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7A" w:rsidRPr="00D33A6E" w:rsidRDefault="00D33A6E" w:rsidP="00100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Tourism Today: </w:t>
      </w:r>
      <w:r w:rsidR="0010097A" w:rsidRPr="00D33A6E">
        <w:rPr>
          <w:rFonts w:ascii="Times New Roman" w:hAnsi="Times New Roman" w:cs="Times New Roman"/>
          <w:b/>
          <w:sz w:val="24"/>
          <w:szCs w:val="24"/>
        </w:rPr>
        <w:t>Publication Ethics and Pu</w:t>
      </w:r>
      <w:r>
        <w:rPr>
          <w:rFonts w:ascii="Times New Roman" w:hAnsi="Times New Roman" w:cs="Times New Roman"/>
          <w:b/>
          <w:sz w:val="24"/>
          <w:szCs w:val="24"/>
        </w:rPr>
        <w:t>blication Malpractice Statement</w:t>
      </w:r>
    </w:p>
    <w:p w:rsidR="0010097A" w:rsidRPr="00D33A6E" w:rsidRDefault="00D33A6E" w:rsidP="00A30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Tourism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</w:t>
      </w:r>
      <w:proofErr w:type="gramEnd"/>
      <w:r w:rsidR="0010097A" w:rsidRPr="00D33A6E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 peer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reviewed journal committed to </w:t>
      </w:r>
      <w:r w:rsidR="00910DA8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10097A" w:rsidRPr="00D33A6E">
        <w:rPr>
          <w:rFonts w:ascii="Times New Roman" w:hAnsi="Times New Roman" w:cs="Times New Roman"/>
          <w:sz w:val="24"/>
          <w:szCs w:val="24"/>
        </w:rPr>
        <w:t>the highest standards of publication</w:t>
      </w:r>
      <w:r>
        <w:rPr>
          <w:rFonts w:ascii="Times New Roman" w:hAnsi="Times New Roman" w:cs="Times New Roman"/>
          <w:sz w:val="24"/>
          <w:szCs w:val="24"/>
        </w:rPr>
        <w:t xml:space="preserve"> and research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 ethics. </w:t>
      </w:r>
      <w:r>
        <w:rPr>
          <w:rFonts w:ascii="Times New Roman" w:hAnsi="Times New Roman" w:cs="Times New Roman"/>
          <w:sz w:val="24"/>
          <w:szCs w:val="24"/>
        </w:rPr>
        <w:t>To ensure authors and readers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 with a </w:t>
      </w:r>
      <w:r w:rsidR="00910DA8">
        <w:rPr>
          <w:rFonts w:ascii="Times New Roman" w:hAnsi="Times New Roman" w:cs="Times New Roman"/>
          <w:sz w:val="24"/>
          <w:szCs w:val="24"/>
        </w:rPr>
        <w:t>high-</w:t>
      </w:r>
      <w:r>
        <w:rPr>
          <w:rFonts w:ascii="Times New Roman" w:hAnsi="Times New Roman" w:cs="Times New Roman"/>
          <w:sz w:val="24"/>
          <w:szCs w:val="24"/>
        </w:rPr>
        <w:t>quality and ethical produc</w:t>
      </w:r>
      <w:r w:rsidR="004C02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2E2">
        <w:rPr>
          <w:rFonts w:ascii="Times New Roman" w:hAnsi="Times New Roman" w:cs="Times New Roman"/>
          <w:sz w:val="24"/>
          <w:szCs w:val="24"/>
        </w:rPr>
        <w:t>Tourism Today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 state</w:t>
      </w:r>
      <w:r w:rsidR="004C02E2">
        <w:rPr>
          <w:rFonts w:ascii="Times New Roman" w:hAnsi="Times New Roman" w:cs="Times New Roman"/>
          <w:sz w:val="24"/>
          <w:szCs w:val="24"/>
        </w:rPr>
        <w:t>s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 the following principles </w:t>
      </w:r>
      <w:r>
        <w:rPr>
          <w:rFonts w:ascii="Times New Roman" w:hAnsi="Times New Roman" w:cs="Times New Roman"/>
          <w:sz w:val="24"/>
          <w:szCs w:val="24"/>
        </w:rPr>
        <w:t>for this statement of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 Publication Ethics and Malpractice. </w:t>
      </w:r>
      <w:r>
        <w:rPr>
          <w:rFonts w:ascii="Times New Roman" w:hAnsi="Times New Roman" w:cs="Times New Roman"/>
          <w:sz w:val="24"/>
          <w:szCs w:val="24"/>
        </w:rPr>
        <w:t>Any article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 not in accordance with these standards will </w:t>
      </w:r>
      <w:r>
        <w:rPr>
          <w:rFonts w:ascii="Times New Roman" w:hAnsi="Times New Roman" w:cs="Times New Roman"/>
          <w:sz w:val="24"/>
          <w:szCs w:val="24"/>
        </w:rPr>
        <w:t>not be considered for publications in Tourism Today</w:t>
      </w:r>
      <w:r w:rsidR="0010097A" w:rsidRPr="00D33A6E">
        <w:rPr>
          <w:rFonts w:ascii="Times New Roman" w:hAnsi="Times New Roman" w:cs="Times New Roman"/>
          <w:sz w:val="24"/>
          <w:szCs w:val="24"/>
        </w:rPr>
        <w:t xml:space="preserve">. </w:t>
      </w:r>
      <w:r w:rsidR="00A30AFE">
        <w:rPr>
          <w:rFonts w:ascii="Times New Roman" w:hAnsi="Times New Roman" w:cs="Times New Roman"/>
          <w:sz w:val="24"/>
          <w:szCs w:val="24"/>
        </w:rPr>
        <w:t>Tourism Toda</w:t>
      </w:r>
      <w:r w:rsidR="00910DA8">
        <w:rPr>
          <w:rFonts w:ascii="Times New Roman" w:hAnsi="Times New Roman" w:cs="Times New Roman"/>
          <w:sz w:val="24"/>
          <w:szCs w:val="24"/>
        </w:rPr>
        <w:t xml:space="preserve">y is concerned about plagiarism, research fabrication, </w:t>
      </w:r>
      <w:r w:rsidR="00A30AFE">
        <w:rPr>
          <w:rFonts w:ascii="Times New Roman" w:hAnsi="Times New Roman" w:cs="Times New Roman"/>
          <w:sz w:val="24"/>
          <w:szCs w:val="24"/>
        </w:rPr>
        <w:t>and the improper use of animals and h</w:t>
      </w:r>
      <w:r w:rsidR="00910DA8">
        <w:rPr>
          <w:rFonts w:ascii="Times New Roman" w:hAnsi="Times New Roman" w:cs="Times New Roman"/>
          <w:sz w:val="24"/>
          <w:szCs w:val="24"/>
        </w:rPr>
        <w:t xml:space="preserve">umans in the research process.  </w:t>
      </w:r>
      <w:r w:rsidR="00A30AFE">
        <w:rPr>
          <w:rFonts w:ascii="Times New Roman" w:hAnsi="Times New Roman" w:cs="Times New Roman"/>
          <w:sz w:val="24"/>
          <w:szCs w:val="24"/>
        </w:rPr>
        <w:t>We reserve the right to use plagiarism detecting software for any submissions to the journal in order to screen</w:t>
      </w:r>
      <w:r w:rsidR="008C3C4C">
        <w:rPr>
          <w:rFonts w:ascii="Times New Roman" w:hAnsi="Times New Roman" w:cs="Times New Roman"/>
          <w:sz w:val="24"/>
          <w:szCs w:val="24"/>
        </w:rPr>
        <w:t xml:space="preserve"> out any attempted plagiarism. T</w:t>
      </w:r>
      <w:r w:rsidR="00A30AFE">
        <w:rPr>
          <w:rFonts w:ascii="Times New Roman" w:hAnsi="Times New Roman" w:cs="Times New Roman"/>
          <w:sz w:val="24"/>
          <w:szCs w:val="24"/>
        </w:rPr>
        <w:t xml:space="preserve">he Editor-in-Chief </w:t>
      </w:r>
      <w:r w:rsidR="008C3C4C">
        <w:rPr>
          <w:rFonts w:ascii="Times New Roman" w:hAnsi="Times New Roman" w:cs="Times New Roman"/>
          <w:sz w:val="24"/>
          <w:szCs w:val="24"/>
        </w:rPr>
        <w:t xml:space="preserve">of Tourism Today </w:t>
      </w:r>
      <w:r w:rsidR="00A30AFE">
        <w:rPr>
          <w:rFonts w:ascii="Times New Roman" w:hAnsi="Times New Roman" w:cs="Times New Roman"/>
          <w:sz w:val="24"/>
          <w:szCs w:val="24"/>
        </w:rPr>
        <w:t xml:space="preserve">will report any cases of suspected plagiarism or duplicate publishing. </w:t>
      </w:r>
      <w:r w:rsidR="00CD6308">
        <w:rPr>
          <w:rFonts w:ascii="Times New Roman" w:hAnsi="Times New Roman" w:cs="Times New Roman"/>
          <w:sz w:val="24"/>
          <w:szCs w:val="24"/>
        </w:rPr>
        <w:t xml:space="preserve"> </w:t>
      </w:r>
      <w:r w:rsidR="008C3C4C">
        <w:rPr>
          <w:rFonts w:ascii="Times New Roman" w:hAnsi="Times New Roman" w:cs="Times New Roman"/>
          <w:sz w:val="24"/>
          <w:szCs w:val="24"/>
        </w:rPr>
        <w:t>If t</w:t>
      </w:r>
      <w:r w:rsidR="008C3C4C">
        <w:rPr>
          <w:rFonts w:ascii="Times New Roman" w:hAnsi="Times New Roman" w:cs="Times New Roman"/>
          <w:sz w:val="24"/>
          <w:szCs w:val="24"/>
        </w:rPr>
        <w:t>he Editor-in-Chief</w:t>
      </w:r>
      <w:r w:rsidR="008C3C4C">
        <w:rPr>
          <w:rFonts w:ascii="Times New Roman" w:hAnsi="Times New Roman" w:cs="Times New Roman"/>
          <w:sz w:val="24"/>
          <w:szCs w:val="24"/>
        </w:rPr>
        <w:t xml:space="preserve"> of Tourism Today</w:t>
      </w:r>
      <w:r w:rsidR="008C3C4C">
        <w:rPr>
          <w:rFonts w:ascii="Times New Roman" w:hAnsi="Times New Roman" w:cs="Times New Roman"/>
          <w:sz w:val="24"/>
          <w:szCs w:val="24"/>
        </w:rPr>
        <w:t xml:space="preserve"> finds </w:t>
      </w:r>
      <w:r w:rsidR="008C3C4C">
        <w:rPr>
          <w:rFonts w:ascii="Times New Roman" w:hAnsi="Times New Roman" w:cs="Times New Roman"/>
          <w:sz w:val="24"/>
          <w:szCs w:val="24"/>
        </w:rPr>
        <w:t xml:space="preserve">that an article submitted to Tourism Today contains </w:t>
      </w:r>
      <w:r w:rsidR="008C3C4C">
        <w:rPr>
          <w:rFonts w:ascii="Times New Roman" w:hAnsi="Times New Roman" w:cs="Times New Roman"/>
          <w:sz w:val="24"/>
          <w:szCs w:val="24"/>
        </w:rPr>
        <w:t xml:space="preserve">falsified data, used humans or animals improperly in the research process, or </w:t>
      </w:r>
      <w:r w:rsidR="008C3C4C">
        <w:rPr>
          <w:rFonts w:ascii="Times New Roman" w:hAnsi="Times New Roman" w:cs="Times New Roman"/>
          <w:sz w:val="24"/>
          <w:szCs w:val="24"/>
        </w:rPr>
        <w:t xml:space="preserve">contains plagiarism, the </w:t>
      </w:r>
      <w:r w:rsidR="00CD6308">
        <w:rPr>
          <w:rFonts w:ascii="Times New Roman" w:hAnsi="Times New Roman" w:cs="Times New Roman"/>
          <w:sz w:val="24"/>
          <w:szCs w:val="24"/>
        </w:rPr>
        <w:t>person</w:t>
      </w:r>
      <w:r w:rsidR="008C3C4C">
        <w:rPr>
          <w:rFonts w:ascii="Times New Roman" w:hAnsi="Times New Roman" w:cs="Times New Roman"/>
          <w:sz w:val="24"/>
          <w:szCs w:val="24"/>
        </w:rPr>
        <w:t>(s)</w:t>
      </w:r>
      <w:r w:rsidR="00CD6308">
        <w:rPr>
          <w:rFonts w:ascii="Times New Roman" w:hAnsi="Times New Roman" w:cs="Times New Roman"/>
          <w:sz w:val="24"/>
          <w:szCs w:val="24"/>
        </w:rPr>
        <w:t xml:space="preserve"> submitting </w:t>
      </w:r>
      <w:r w:rsidR="008C3C4C">
        <w:rPr>
          <w:rFonts w:ascii="Times New Roman" w:hAnsi="Times New Roman" w:cs="Times New Roman"/>
          <w:sz w:val="24"/>
          <w:szCs w:val="24"/>
        </w:rPr>
        <w:t xml:space="preserve">said research </w:t>
      </w:r>
      <w:r w:rsidR="00910DA8">
        <w:rPr>
          <w:rFonts w:ascii="Times New Roman" w:hAnsi="Times New Roman" w:cs="Times New Roman"/>
          <w:sz w:val="24"/>
          <w:szCs w:val="24"/>
        </w:rPr>
        <w:t xml:space="preserve">will never again be considered for publication in Tourism Today as an author or co-author for a peer-reviewed article.  </w:t>
      </w:r>
    </w:p>
    <w:p w:rsidR="00910DA8" w:rsidRDefault="0010097A" w:rsidP="00A30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b/>
          <w:sz w:val="24"/>
          <w:szCs w:val="24"/>
        </w:rPr>
        <w:t>Authors</w:t>
      </w:r>
      <w:r w:rsidRPr="00D33A6E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 xml:space="preserve">submitting articles for consideration to Tourism Today have specific responsibilities.  </w:t>
      </w:r>
    </w:p>
    <w:p w:rsidR="00910DA8" w:rsidRDefault="00910DA8" w:rsidP="00E715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 must ensure that what they submit is original and has not been submitted elsewhere.  </w:t>
      </w:r>
    </w:p>
    <w:p w:rsidR="00E715D1" w:rsidRDefault="00A30AFE" w:rsidP="00E715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All data sources and quotations must be appropriately credited and referenced.  </w:t>
      </w:r>
    </w:p>
    <w:p w:rsidR="00E715D1" w:rsidRDefault="00A30AFE" w:rsidP="00E715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In addition, authors bear the responsibility for the editing of language before the article is submitted to Tourism Today.  </w:t>
      </w:r>
    </w:p>
    <w:p w:rsidR="00E715D1" w:rsidRDefault="00A30AFE" w:rsidP="00E715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Authors are responsible upon submission to Tourism Today that what is submitted is original and that any parts that have been taken from other works are appropriately credited and referenced.  </w:t>
      </w:r>
    </w:p>
    <w:p w:rsidR="00E715D1" w:rsidRDefault="00A30AFE" w:rsidP="00E715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Authors must also disclose financial or other conflicts of interest that may have a potential for influencing the interpretation of data.  </w:t>
      </w:r>
    </w:p>
    <w:p w:rsidR="001863FD" w:rsidRDefault="001863FD" w:rsidP="00E715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0AFE" w:rsidRPr="00E715D1">
        <w:rPr>
          <w:rFonts w:ascii="Times New Roman" w:hAnsi="Times New Roman" w:cs="Times New Roman"/>
          <w:sz w:val="24"/>
          <w:szCs w:val="24"/>
        </w:rPr>
        <w:t xml:space="preserve">ny financial support for </w:t>
      </w:r>
      <w:bookmarkStart w:id="0" w:name="_GoBack"/>
      <w:bookmarkEnd w:id="0"/>
      <w:r w:rsidR="00A30AFE" w:rsidRPr="00E715D1">
        <w:rPr>
          <w:rFonts w:ascii="Times New Roman" w:hAnsi="Times New Roman" w:cs="Times New Roman"/>
          <w:sz w:val="24"/>
          <w:szCs w:val="24"/>
        </w:rPr>
        <w:t>authors’ project</w:t>
      </w:r>
      <w:r w:rsidR="00087D8A">
        <w:rPr>
          <w:rFonts w:ascii="Times New Roman" w:hAnsi="Times New Roman" w:cs="Times New Roman"/>
          <w:sz w:val="24"/>
          <w:szCs w:val="24"/>
        </w:rPr>
        <w:t>s</w:t>
      </w:r>
      <w:r w:rsidR="00A30AFE" w:rsidRPr="00E715D1">
        <w:rPr>
          <w:rFonts w:ascii="Times New Roman" w:hAnsi="Times New Roman" w:cs="Times New Roman"/>
          <w:sz w:val="24"/>
          <w:szCs w:val="24"/>
        </w:rPr>
        <w:t xml:space="preserve"> must be disclosed.  </w:t>
      </w:r>
    </w:p>
    <w:p w:rsidR="00E715D1" w:rsidRDefault="00A30AFE" w:rsidP="00E715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Any time an author discovers a significant error, she or he is obliged to immediately inform the Editor-in-Chief, so that remedial action may take place.  </w:t>
      </w:r>
    </w:p>
    <w:p w:rsidR="0010097A" w:rsidRPr="00E715D1" w:rsidRDefault="006257CF" w:rsidP="00E715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Submitting an article to more than one publication at any one time is a breach of ethics and if Tourism Today discovers this breach, the article will not be published in Tourism Today.  </w:t>
      </w:r>
    </w:p>
    <w:p w:rsidR="00910DA8" w:rsidRDefault="006257CF" w:rsidP="0091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b/>
          <w:sz w:val="24"/>
          <w:szCs w:val="24"/>
        </w:rPr>
        <w:t xml:space="preserve">The Editor-in-Chief </w:t>
      </w:r>
      <w:r w:rsidR="00910DA8">
        <w:rPr>
          <w:rFonts w:ascii="Times New Roman" w:hAnsi="Times New Roman" w:cs="Times New Roman"/>
          <w:b/>
          <w:sz w:val="24"/>
          <w:szCs w:val="24"/>
        </w:rPr>
        <w:t xml:space="preserve">of Tourism Today </w:t>
      </w:r>
      <w:r w:rsidR="00910DA8" w:rsidRPr="00910DA8">
        <w:rPr>
          <w:rFonts w:ascii="Times New Roman" w:hAnsi="Times New Roman" w:cs="Times New Roman"/>
          <w:sz w:val="24"/>
          <w:szCs w:val="24"/>
        </w:rPr>
        <w:t xml:space="preserve">has specific responsibilities.  </w:t>
      </w:r>
    </w:p>
    <w:p w:rsidR="00910DA8" w:rsidRPr="00910DA8" w:rsidRDefault="00910DA8" w:rsidP="00910DA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DA8">
        <w:rPr>
          <w:rFonts w:ascii="Times New Roman" w:hAnsi="Times New Roman" w:cs="Times New Roman"/>
          <w:sz w:val="24"/>
          <w:szCs w:val="24"/>
        </w:rPr>
        <w:t>The Editor-in-Chief must guarantee an impartial double-blind peer-review of all the articles submitted for publication, with the exception of conference reviews and book reviews.</w:t>
      </w:r>
    </w:p>
    <w:p w:rsidR="0010097A" w:rsidRDefault="0010097A" w:rsidP="00E715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The</w:t>
      </w:r>
      <w:r w:rsidR="006257CF" w:rsidRPr="00E715D1">
        <w:rPr>
          <w:rFonts w:ascii="Times New Roman" w:hAnsi="Times New Roman" w:cs="Times New Roman"/>
          <w:sz w:val="24"/>
          <w:szCs w:val="24"/>
        </w:rPr>
        <w:t xml:space="preserve"> Editor-in-Chief </w:t>
      </w:r>
      <w:r w:rsidRPr="00E715D1">
        <w:rPr>
          <w:rFonts w:ascii="Times New Roman" w:hAnsi="Times New Roman" w:cs="Times New Roman"/>
          <w:sz w:val="24"/>
          <w:szCs w:val="24"/>
        </w:rPr>
        <w:t xml:space="preserve">will </w:t>
      </w:r>
      <w:r w:rsidR="00571C60" w:rsidRPr="00E715D1">
        <w:rPr>
          <w:rFonts w:ascii="Times New Roman" w:hAnsi="Times New Roman" w:cs="Times New Roman"/>
          <w:sz w:val="24"/>
          <w:szCs w:val="24"/>
        </w:rPr>
        <w:t>endeavor</w:t>
      </w:r>
      <w:r w:rsidRPr="00E715D1">
        <w:rPr>
          <w:rFonts w:ascii="Times New Roman" w:hAnsi="Times New Roman" w:cs="Times New Roman"/>
          <w:sz w:val="24"/>
          <w:szCs w:val="24"/>
        </w:rPr>
        <w:t xml:space="preserve"> to prevent any </w:t>
      </w:r>
      <w:r w:rsidR="00571C60" w:rsidRPr="00E715D1">
        <w:rPr>
          <w:rFonts w:ascii="Times New Roman" w:hAnsi="Times New Roman" w:cs="Times New Roman"/>
          <w:sz w:val="24"/>
          <w:szCs w:val="24"/>
        </w:rPr>
        <w:t>possible</w:t>
      </w:r>
      <w:r w:rsidRPr="00E715D1">
        <w:rPr>
          <w:rFonts w:ascii="Times New Roman" w:hAnsi="Times New Roman" w:cs="Times New Roman"/>
          <w:sz w:val="24"/>
          <w:szCs w:val="24"/>
        </w:rPr>
        <w:t xml:space="preserve"> conflict</w:t>
      </w:r>
      <w:r w:rsidR="00571C60" w:rsidRPr="00E715D1">
        <w:rPr>
          <w:rFonts w:ascii="Times New Roman" w:hAnsi="Times New Roman" w:cs="Times New Roman"/>
          <w:sz w:val="24"/>
          <w:szCs w:val="24"/>
        </w:rPr>
        <w:t>s</w:t>
      </w:r>
      <w:r w:rsidRPr="00E715D1">
        <w:rPr>
          <w:rFonts w:ascii="Times New Roman" w:hAnsi="Times New Roman" w:cs="Times New Roman"/>
          <w:sz w:val="24"/>
          <w:szCs w:val="24"/>
        </w:rPr>
        <w:t xml:space="preserve"> of interests between the author</w:t>
      </w:r>
      <w:r w:rsidR="00571C60" w:rsidRPr="00E715D1">
        <w:rPr>
          <w:rFonts w:ascii="Times New Roman" w:hAnsi="Times New Roman" w:cs="Times New Roman"/>
          <w:sz w:val="24"/>
          <w:szCs w:val="24"/>
        </w:rPr>
        <w:t>s or papers submitted for consideration to the journal</w:t>
      </w:r>
      <w:r w:rsidRPr="00E715D1">
        <w:rPr>
          <w:rFonts w:ascii="Times New Roman" w:hAnsi="Times New Roman" w:cs="Times New Roman"/>
          <w:sz w:val="24"/>
          <w:szCs w:val="24"/>
        </w:rPr>
        <w:t xml:space="preserve"> </w:t>
      </w:r>
      <w:r w:rsidR="00571C60" w:rsidRPr="00E715D1">
        <w:rPr>
          <w:rFonts w:ascii="Times New Roman" w:hAnsi="Times New Roman" w:cs="Times New Roman"/>
          <w:sz w:val="24"/>
          <w:szCs w:val="24"/>
        </w:rPr>
        <w:t>and the people involved in the editorial/review process</w:t>
      </w:r>
      <w:r w:rsidRPr="00E71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DA8" w:rsidRPr="00E715D1" w:rsidRDefault="00910DA8" w:rsidP="00910D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DA8" w:rsidRDefault="00910DA8" w:rsidP="00A30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Tourism Today’s </w:t>
      </w:r>
      <w:r w:rsidR="0010097A" w:rsidRPr="00E715D1">
        <w:rPr>
          <w:rFonts w:ascii="Times New Roman" w:hAnsi="Times New Roman" w:cs="Times New Roman"/>
          <w:b/>
          <w:sz w:val="24"/>
          <w:szCs w:val="24"/>
        </w:rPr>
        <w:t>Reviewer</w:t>
      </w:r>
      <w:r w:rsidR="00571C60" w:rsidRPr="00E715D1">
        <w:rPr>
          <w:rFonts w:ascii="Times New Roman" w:hAnsi="Times New Roman" w:cs="Times New Roman"/>
          <w:b/>
          <w:sz w:val="24"/>
          <w:szCs w:val="24"/>
        </w:rPr>
        <w:t>s</w:t>
      </w:r>
      <w:r w:rsidR="00571C60">
        <w:rPr>
          <w:rFonts w:ascii="Times New Roman" w:hAnsi="Times New Roman" w:cs="Times New Roman"/>
          <w:sz w:val="24"/>
          <w:szCs w:val="24"/>
        </w:rPr>
        <w:t xml:space="preserve"> </w:t>
      </w:r>
      <w:r w:rsidRPr="00910DA8">
        <w:rPr>
          <w:rFonts w:ascii="Times New Roman" w:hAnsi="Times New Roman" w:cs="Times New Roman"/>
          <w:sz w:val="24"/>
          <w:szCs w:val="24"/>
        </w:rPr>
        <w:t xml:space="preserve">have specific responsibilities.  </w:t>
      </w:r>
    </w:p>
    <w:p w:rsidR="00E715D1" w:rsidRPr="00910DA8" w:rsidRDefault="00910DA8" w:rsidP="00910D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DA8">
        <w:rPr>
          <w:rFonts w:ascii="Times New Roman" w:hAnsi="Times New Roman" w:cs="Times New Roman"/>
          <w:sz w:val="24"/>
          <w:szCs w:val="24"/>
        </w:rPr>
        <w:lastRenderedPageBreak/>
        <w:t xml:space="preserve">Reviewers must </w:t>
      </w:r>
      <w:r w:rsidR="00571C60" w:rsidRPr="00910DA8">
        <w:rPr>
          <w:rFonts w:ascii="Times New Roman" w:hAnsi="Times New Roman" w:cs="Times New Roman"/>
          <w:sz w:val="24"/>
          <w:szCs w:val="24"/>
        </w:rPr>
        <w:t xml:space="preserve">evaluate manuscripts based solely on the </w:t>
      </w:r>
      <w:r w:rsidR="0010097A" w:rsidRPr="00910DA8">
        <w:rPr>
          <w:rFonts w:ascii="Times New Roman" w:hAnsi="Times New Roman" w:cs="Times New Roman"/>
          <w:sz w:val="24"/>
          <w:szCs w:val="24"/>
        </w:rPr>
        <w:t xml:space="preserve">content </w:t>
      </w:r>
      <w:r w:rsidR="00571C60" w:rsidRPr="00910DA8">
        <w:rPr>
          <w:rFonts w:ascii="Times New Roman" w:hAnsi="Times New Roman" w:cs="Times New Roman"/>
          <w:sz w:val="24"/>
          <w:szCs w:val="24"/>
        </w:rPr>
        <w:t>of what is submitted to Tourism Today, with no</w:t>
      </w:r>
      <w:r w:rsidR="0010097A" w:rsidRPr="00910DA8">
        <w:rPr>
          <w:rFonts w:ascii="Times New Roman" w:hAnsi="Times New Roman" w:cs="Times New Roman"/>
          <w:sz w:val="24"/>
          <w:szCs w:val="24"/>
        </w:rPr>
        <w:t xml:space="preserve"> regard to </w:t>
      </w:r>
      <w:r w:rsidR="00571C60" w:rsidRPr="00910DA8">
        <w:rPr>
          <w:rFonts w:ascii="Times New Roman" w:hAnsi="Times New Roman" w:cs="Times New Roman"/>
          <w:sz w:val="24"/>
          <w:szCs w:val="24"/>
        </w:rPr>
        <w:t>gender, race, sexual orientation, ethnic origin</w:t>
      </w:r>
      <w:r w:rsidR="0010097A" w:rsidRPr="00910DA8">
        <w:rPr>
          <w:rFonts w:ascii="Times New Roman" w:hAnsi="Times New Roman" w:cs="Times New Roman"/>
          <w:sz w:val="24"/>
          <w:szCs w:val="24"/>
        </w:rPr>
        <w:t>, citizenship, religio</w:t>
      </w:r>
      <w:r w:rsidR="00571C60" w:rsidRPr="00910DA8">
        <w:rPr>
          <w:rFonts w:ascii="Times New Roman" w:hAnsi="Times New Roman" w:cs="Times New Roman"/>
          <w:sz w:val="24"/>
          <w:szCs w:val="24"/>
        </w:rPr>
        <w:t>n,</w:t>
      </w:r>
      <w:r w:rsidR="0010097A" w:rsidRPr="00910DA8">
        <w:rPr>
          <w:rFonts w:ascii="Times New Roman" w:hAnsi="Times New Roman" w:cs="Times New Roman"/>
          <w:sz w:val="24"/>
          <w:szCs w:val="24"/>
        </w:rPr>
        <w:t xml:space="preserve"> or political </w:t>
      </w:r>
      <w:r w:rsidR="00571C60" w:rsidRPr="00910DA8">
        <w:rPr>
          <w:rFonts w:ascii="Times New Roman" w:hAnsi="Times New Roman" w:cs="Times New Roman"/>
          <w:sz w:val="24"/>
          <w:szCs w:val="24"/>
        </w:rPr>
        <w:t>attitude</w:t>
      </w:r>
      <w:r w:rsidR="000657AF">
        <w:rPr>
          <w:rFonts w:ascii="Times New Roman" w:hAnsi="Times New Roman" w:cs="Times New Roman"/>
          <w:sz w:val="24"/>
          <w:szCs w:val="24"/>
        </w:rPr>
        <w:t>s/opinions</w:t>
      </w:r>
      <w:r w:rsidR="0010097A" w:rsidRPr="00910DA8">
        <w:rPr>
          <w:rFonts w:ascii="Times New Roman" w:hAnsi="Times New Roman" w:cs="Times New Roman"/>
          <w:sz w:val="24"/>
          <w:szCs w:val="24"/>
        </w:rPr>
        <w:t xml:space="preserve"> of the author</w:t>
      </w:r>
      <w:r w:rsidR="00571C60" w:rsidRPr="00910DA8">
        <w:rPr>
          <w:rFonts w:ascii="Times New Roman" w:hAnsi="Times New Roman" w:cs="Times New Roman"/>
          <w:sz w:val="24"/>
          <w:szCs w:val="24"/>
        </w:rPr>
        <w:t>(</w:t>
      </w:r>
      <w:r w:rsidR="0010097A" w:rsidRPr="00910DA8">
        <w:rPr>
          <w:rFonts w:ascii="Times New Roman" w:hAnsi="Times New Roman" w:cs="Times New Roman"/>
          <w:sz w:val="24"/>
          <w:szCs w:val="24"/>
        </w:rPr>
        <w:t>s</w:t>
      </w:r>
      <w:r w:rsidR="00571C60" w:rsidRPr="00910DA8">
        <w:rPr>
          <w:rFonts w:ascii="Times New Roman" w:hAnsi="Times New Roman" w:cs="Times New Roman"/>
          <w:sz w:val="24"/>
          <w:szCs w:val="24"/>
        </w:rPr>
        <w:t>)</w:t>
      </w:r>
      <w:r w:rsidR="0010097A" w:rsidRPr="0091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5D1" w:rsidRDefault="00571C60" w:rsidP="00E715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Reviewers</w:t>
      </w:r>
      <w:r w:rsidR="0010097A" w:rsidRPr="00E715D1">
        <w:rPr>
          <w:rFonts w:ascii="Times New Roman" w:hAnsi="Times New Roman" w:cs="Times New Roman"/>
          <w:sz w:val="24"/>
          <w:szCs w:val="24"/>
        </w:rPr>
        <w:t xml:space="preserve"> must ensure that </w:t>
      </w:r>
      <w:r w:rsidR="00613C89">
        <w:rPr>
          <w:rFonts w:ascii="Times New Roman" w:hAnsi="Times New Roman" w:cs="Times New Roman"/>
          <w:sz w:val="24"/>
          <w:szCs w:val="24"/>
        </w:rPr>
        <w:t>all</w:t>
      </w:r>
      <w:r w:rsidR="0010097A" w:rsidRPr="00E715D1">
        <w:rPr>
          <w:rFonts w:ascii="Times New Roman" w:hAnsi="Times New Roman" w:cs="Times New Roman"/>
          <w:sz w:val="24"/>
          <w:szCs w:val="24"/>
        </w:rPr>
        <w:t xml:space="preserve"> information related to manuscripts </w:t>
      </w:r>
      <w:r w:rsidR="00D91A94" w:rsidRPr="00E715D1">
        <w:rPr>
          <w:rFonts w:ascii="Times New Roman" w:hAnsi="Times New Roman" w:cs="Times New Roman"/>
          <w:sz w:val="24"/>
          <w:szCs w:val="24"/>
        </w:rPr>
        <w:t xml:space="preserve">submitted to Tourism Today </w:t>
      </w:r>
      <w:r w:rsidR="0010097A" w:rsidRPr="00E715D1">
        <w:rPr>
          <w:rFonts w:ascii="Times New Roman" w:hAnsi="Times New Roman" w:cs="Times New Roman"/>
          <w:sz w:val="24"/>
          <w:szCs w:val="24"/>
        </w:rPr>
        <w:t>is kept confidential</w:t>
      </w:r>
      <w:r w:rsidR="00D91A94" w:rsidRPr="00E715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15D1" w:rsidRDefault="00D91A94" w:rsidP="00E715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Additionally, reviewers are required to r</w:t>
      </w:r>
      <w:r w:rsidR="0010097A" w:rsidRPr="00E715D1">
        <w:rPr>
          <w:rFonts w:ascii="Times New Roman" w:hAnsi="Times New Roman" w:cs="Times New Roman"/>
          <w:sz w:val="24"/>
          <w:szCs w:val="24"/>
        </w:rPr>
        <w:t>eport to the Editor-in-Chief</w:t>
      </w:r>
      <w:r w:rsidRPr="00E715D1">
        <w:rPr>
          <w:rFonts w:ascii="Times New Roman" w:hAnsi="Times New Roman" w:cs="Times New Roman"/>
          <w:sz w:val="24"/>
          <w:szCs w:val="24"/>
        </w:rPr>
        <w:t xml:space="preserve"> immediately any suspected </w:t>
      </w:r>
      <w:r w:rsidR="0010097A" w:rsidRPr="00E715D1">
        <w:rPr>
          <w:rFonts w:ascii="Times New Roman" w:hAnsi="Times New Roman" w:cs="Times New Roman"/>
          <w:sz w:val="24"/>
          <w:szCs w:val="24"/>
        </w:rPr>
        <w:t xml:space="preserve">copyright infringement and plagiarism. </w:t>
      </w:r>
    </w:p>
    <w:p w:rsidR="00E715D1" w:rsidRDefault="00D91A94" w:rsidP="00E715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Reviewers are required to </w:t>
      </w:r>
      <w:r w:rsidR="0010097A" w:rsidRPr="00E715D1">
        <w:rPr>
          <w:rFonts w:ascii="Times New Roman" w:hAnsi="Times New Roman" w:cs="Times New Roman"/>
          <w:sz w:val="24"/>
          <w:szCs w:val="24"/>
        </w:rPr>
        <w:t>evaluate the</w:t>
      </w:r>
      <w:r w:rsidRPr="00E715D1">
        <w:rPr>
          <w:rFonts w:ascii="Times New Roman" w:hAnsi="Times New Roman" w:cs="Times New Roman"/>
          <w:sz w:val="24"/>
          <w:szCs w:val="24"/>
        </w:rPr>
        <w:t xml:space="preserve"> submitted works objectively</w:t>
      </w:r>
      <w:r w:rsidR="00613C89">
        <w:rPr>
          <w:rFonts w:ascii="Times New Roman" w:hAnsi="Times New Roman" w:cs="Times New Roman"/>
          <w:sz w:val="24"/>
          <w:szCs w:val="24"/>
        </w:rPr>
        <w:t xml:space="preserve">, presenting their objective assessments of submitted works in written reviews with criticisms explained </w:t>
      </w:r>
      <w:proofErr w:type="gramStart"/>
      <w:r w:rsidR="00613C89">
        <w:rPr>
          <w:rFonts w:ascii="Times New Roman" w:hAnsi="Times New Roman" w:cs="Times New Roman"/>
          <w:sz w:val="24"/>
          <w:szCs w:val="24"/>
        </w:rPr>
        <w:t xml:space="preserve">in </w:t>
      </w:r>
      <w:r w:rsidRPr="00E715D1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715D1">
        <w:rPr>
          <w:rFonts w:ascii="Times New Roman" w:hAnsi="Times New Roman" w:cs="Times New Roman"/>
          <w:sz w:val="24"/>
          <w:szCs w:val="24"/>
        </w:rPr>
        <w:t xml:space="preserve"> clear way</w:t>
      </w:r>
      <w:r w:rsidR="0010097A" w:rsidRPr="00E71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A94" w:rsidRPr="00E715D1" w:rsidRDefault="0010097A" w:rsidP="00E715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A reviewer who feels</w:t>
      </w:r>
      <w:r w:rsidR="00613C89">
        <w:rPr>
          <w:rFonts w:ascii="Times New Roman" w:hAnsi="Times New Roman" w:cs="Times New Roman"/>
          <w:sz w:val="24"/>
          <w:szCs w:val="24"/>
        </w:rPr>
        <w:t>, for whatever reason,</w:t>
      </w:r>
      <w:r w:rsidRPr="00E715D1">
        <w:rPr>
          <w:rFonts w:ascii="Times New Roman" w:hAnsi="Times New Roman" w:cs="Times New Roman"/>
          <w:sz w:val="24"/>
          <w:szCs w:val="24"/>
        </w:rPr>
        <w:t xml:space="preserve"> </w:t>
      </w:r>
      <w:r w:rsidR="00613C89">
        <w:rPr>
          <w:rFonts w:ascii="Times New Roman" w:hAnsi="Times New Roman" w:cs="Times New Roman"/>
          <w:sz w:val="24"/>
          <w:szCs w:val="24"/>
        </w:rPr>
        <w:t>that she/he can</w:t>
      </w:r>
      <w:r w:rsidR="00D91A94" w:rsidRPr="00E715D1">
        <w:rPr>
          <w:rFonts w:ascii="Times New Roman" w:hAnsi="Times New Roman" w:cs="Times New Roman"/>
          <w:sz w:val="24"/>
          <w:szCs w:val="24"/>
        </w:rPr>
        <w:t>not review a manuscript in an impartial way must notify the Editor-in-Chief to excuse herself/hi</w:t>
      </w:r>
      <w:r w:rsidR="00613C89">
        <w:rPr>
          <w:rFonts w:ascii="Times New Roman" w:hAnsi="Times New Roman" w:cs="Times New Roman"/>
          <w:sz w:val="24"/>
          <w:szCs w:val="24"/>
        </w:rPr>
        <w:t xml:space="preserve">mself from the review process. </w:t>
      </w:r>
    </w:p>
    <w:p w:rsidR="00D91A94" w:rsidRDefault="00D91A94" w:rsidP="00A30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FB7" w:rsidRPr="00D33A6E" w:rsidRDefault="005B7FB7" w:rsidP="00A30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7FB7" w:rsidRPr="00D3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9C" w:rsidRDefault="00E1509C" w:rsidP="0010097A">
      <w:pPr>
        <w:spacing w:after="0" w:line="240" w:lineRule="auto"/>
      </w:pPr>
      <w:r>
        <w:separator/>
      </w:r>
    </w:p>
  </w:endnote>
  <w:endnote w:type="continuationSeparator" w:id="0">
    <w:p w:rsidR="00E1509C" w:rsidRDefault="00E1509C" w:rsidP="0010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9C" w:rsidRDefault="00E1509C" w:rsidP="0010097A">
      <w:pPr>
        <w:spacing w:after="0" w:line="240" w:lineRule="auto"/>
      </w:pPr>
      <w:r>
        <w:separator/>
      </w:r>
    </w:p>
  </w:footnote>
  <w:footnote w:type="continuationSeparator" w:id="0">
    <w:p w:rsidR="00E1509C" w:rsidRDefault="00E1509C" w:rsidP="0010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FF4"/>
    <w:multiLevelType w:val="hybridMultilevel"/>
    <w:tmpl w:val="A5C6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C2C29"/>
    <w:multiLevelType w:val="hybridMultilevel"/>
    <w:tmpl w:val="D89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7162"/>
    <w:multiLevelType w:val="hybridMultilevel"/>
    <w:tmpl w:val="8A54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A"/>
    <w:rsid w:val="00024704"/>
    <w:rsid w:val="000657AF"/>
    <w:rsid w:val="00087D8A"/>
    <w:rsid w:val="0010097A"/>
    <w:rsid w:val="001863FD"/>
    <w:rsid w:val="004C02E2"/>
    <w:rsid w:val="00571C60"/>
    <w:rsid w:val="005B7FB7"/>
    <w:rsid w:val="00613C89"/>
    <w:rsid w:val="006257CF"/>
    <w:rsid w:val="006F3D1F"/>
    <w:rsid w:val="00754180"/>
    <w:rsid w:val="008C3C4C"/>
    <w:rsid w:val="00910DA8"/>
    <w:rsid w:val="00A30AFE"/>
    <w:rsid w:val="00CD6308"/>
    <w:rsid w:val="00D33A6E"/>
    <w:rsid w:val="00D91A94"/>
    <w:rsid w:val="00E1509C"/>
    <w:rsid w:val="00E715D1"/>
    <w:rsid w:val="00F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7A"/>
  </w:style>
  <w:style w:type="paragraph" w:styleId="Footer">
    <w:name w:val="footer"/>
    <w:basedOn w:val="Normal"/>
    <w:link w:val="FooterChar"/>
    <w:uiPriority w:val="99"/>
    <w:unhideWhenUsed/>
    <w:rsid w:val="0010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7A"/>
  </w:style>
  <w:style w:type="paragraph" w:styleId="ListParagraph">
    <w:name w:val="List Paragraph"/>
    <w:basedOn w:val="Normal"/>
    <w:uiPriority w:val="34"/>
    <w:qFormat/>
    <w:rsid w:val="00E7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7A"/>
  </w:style>
  <w:style w:type="paragraph" w:styleId="Footer">
    <w:name w:val="footer"/>
    <w:basedOn w:val="Normal"/>
    <w:link w:val="FooterChar"/>
    <w:uiPriority w:val="99"/>
    <w:unhideWhenUsed/>
    <w:rsid w:val="0010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7A"/>
  </w:style>
  <w:style w:type="paragraph" w:styleId="ListParagraph">
    <w:name w:val="List Paragraph"/>
    <w:basedOn w:val="Normal"/>
    <w:uiPriority w:val="34"/>
    <w:qFormat/>
    <w:rsid w:val="00E7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Craig</dc:creator>
  <cp:lastModifiedBy>Webster, Craig</cp:lastModifiedBy>
  <cp:revision>16</cp:revision>
  <dcterms:created xsi:type="dcterms:W3CDTF">2015-05-10T17:47:00Z</dcterms:created>
  <dcterms:modified xsi:type="dcterms:W3CDTF">2015-05-11T16:45:00Z</dcterms:modified>
</cp:coreProperties>
</file>