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CD4EE" w14:textId="20A0B10D" w:rsidR="00165672" w:rsidRPr="00954CDC" w:rsidRDefault="00F45CE1" w:rsidP="00F45CE1">
      <w:pPr>
        <w:spacing w:line="360" w:lineRule="auto"/>
        <w:ind w:left="720" w:firstLine="720"/>
        <w:rPr>
          <w:b/>
          <w:color w:val="1F497D"/>
          <w:sz w:val="32"/>
          <w:szCs w:val="32"/>
          <w:lang w:val="en-US"/>
        </w:rPr>
      </w:pPr>
      <w:r>
        <w:rPr>
          <w:b/>
          <w:color w:val="1F497D"/>
          <w:sz w:val="40"/>
          <w:szCs w:val="40"/>
          <w:lang w:val="en-US"/>
        </w:rPr>
        <w:t xml:space="preserve">                 </w:t>
      </w:r>
      <w:r w:rsidR="00165672" w:rsidRPr="00954CDC">
        <w:rPr>
          <w:b/>
          <w:color w:val="1F497D"/>
          <w:sz w:val="40"/>
          <w:szCs w:val="40"/>
          <w:lang w:val="en-US"/>
        </w:rPr>
        <w:t>A</w:t>
      </w:r>
      <w:r w:rsidR="00165672" w:rsidRPr="00954CDC">
        <w:rPr>
          <w:b/>
          <w:color w:val="1F497D"/>
          <w:sz w:val="32"/>
          <w:szCs w:val="32"/>
          <w:lang w:val="en-US"/>
        </w:rPr>
        <w:t>NTON</w:t>
      </w:r>
      <w:r w:rsidR="00165672" w:rsidRPr="00954CDC">
        <w:rPr>
          <w:b/>
          <w:color w:val="1F497D"/>
          <w:sz w:val="32"/>
          <w:szCs w:val="32"/>
          <w:lang w:val="el-GR"/>
        </w:rPr>
        <w:t>IS</w:t>
      </w:r>
      <w:r w:rsidR="00165672" w:rsidRPr="00954CDC">
        <w:rPr>
          <w:b/>
          <w:color w:val="1F497D"/>
          <w:sz w:val="32"/>
          <w:szCs w:val="32"/>
          <w:lang w:val="en-US"/>
        </w:rPr>
        <w:t xml:space="preserve"> </w:t>
      </w:r>
      <w:r w:rsidR="00165672" w:rsidRPr="00954CDC">
        <w:rPr>
          <w:b/>
          <w:color w:val="1F497D"/>
          <w:sz w:val="40"/>
          <w:szCs w:val="40"/>
          <w:lang w:val="en-US"/>
        </w:rPr>
        <w:t>T</w:t>
      </w:r>
      <w:r w:rsidR="00165672" w:rsidRPr="00954CDC">
        <w:rPr>
          <w:b/>
          <w:color w:val="1F497D"/>
          <w:sz w:val="32"/>
          <w:szCs w:val="32"/>
          <w:lang w:val="en-US"/>
        </w:rPr>
        <w:t>HRASSOU</w:t>
      </w:r>
    </w:p>
    <w:p w14:paraId="6EC18287" w14:textId="22C9F904" w:rsidR="00165672" w:rsidRPr="00565F49" w:rsidRDefault="00165672" w:rsidP="00165672">
      <w:pPr>
        <w:numPr>
          <w:ilvl w:val="0"/>
          <w:numId w:val="31"/>
        </w:numPr>
        <w:spacing w:after="0"/>
        <w:jc w:val="center"/>
        <w:rPr>
          <w:rFonts w:eastAsia="Arial Unicode MS"/>
          <w:lang w:val="en-US"/>
        </w:rPr>
      </w:pPr>
      <w:r w:rsidRPr="00565F49">
        <w:rPr>
          <w:rFonts w:eastAsia="Arial Unicode MS"/>
          <w:lang w:val="en-US"/>
        </w:rPr>
        <w:t xml:space="preserve">Home Address: </w:t>
      </w:r>
      <w:r w:rsidR="0099681E">
        <w:rPr>
          <w:lang w:val="en-US"/>
        </w:rPr>
        <w:t>****** ******* ******</w:t>
      </w:r>
      <w:r w:rsidRPr="00565F49">
        <w:rPr>
          <w:rFonts w:eastAsia="Arial Unicode MS"/>
          <w:lang w:val="en-US"/>
        </w:rPr>
        <w:t xml:space="preserve">, </w:t>
      </w:r>
      <w:r w:rsidR="0099681E">
        <w:rPr>
          <w:lang w:val="en-US"/>
        </w:rPr>
        <w:t>******* ******</w:t>
      </w:r>
      <w:r w:rsidRPr="00565F49">
        <w:rPr>
          <w:rFonts w:eastAsia="Arial Unicode MS"/>
          <w:lang w:val="en-US"/>
        </w:rPr>
        <w:t>, Nicosia, Cyprus</w:t>
      </w:r>
      <w:r w:rsidRPr="0093703C">
        <w:rPr>
          <w:rFonts w:eastAsia="Arial Unicode MS"/>
          <w:lang w:val="en-US"/>
        </w:rPr>
        <w:t>.</w:t>
      </w:r>
    </w:p>
    <w:p w14:paraId="10B96D9B" w14:textId="21532F30" w:rsidR="00165672" w:rsidRPr="00A42FD6" w:rsidRDefault="00165672" w:rsidP="00165672">
      <w:pPr>
        <w:numPr>
          <w:ilvl w:val="0"/>
          <w:numId w:val="32"/>
        </w:numPr>
        <w:spacing w:after="0"/>
        <w:jc w:val="center"/>
        <w:rPr>
          <w:rFonts w:eastAsia="Arial Unicode MS"/>
          <w:lang w:val="en-US"/>
        </w:rPr>
      </w:pPr>
      <w:r w:rsidRPr="00565F49">
        <w:rPr>
          <w:rFonts w:eastAsia="Arial Unicode MS"/>
          <w:lang w:val="en-US"/>
        </w:rPr>
        <w:t>Mobile: +357</w:t>
      </w:r>
      <w:r w:rsidR="0099681E">
        <w:rPr>
          <w:rFonts w:eastAsia="Arial Unicode MS"/>
          <w:lang w:val="en-US"/>
        </w:rPr>
        <w:t>*******</w:t>
      </w:r>
      <w:r w:rsidRPr="00565F49">
        <w:rPr>
          <w:rFonts w:eastAsia="Arial Unicode MS"/>
          <w:lang w:val="en-US"/>
        </w:rPr>
        <w:t>,</w:t>
      </w:r>
    </w:p>
    <w:p w14:paraId="34AE90D3" w14:textId="43309BB3" w:rsidR="00165672" w:rsidRPr="00565F49" w:rsidRDefault="00165672" w:rsidP="00165672">
      <w:pPr>
        <w:ind w:left="2160" w:firstLine="720"/>
        <w:rPr>
          <w:rFonts w:eastAsia="Arial Unicode MS"/>
          <w:lang w:val="en-US"/>
        </w:rPr>
      </w:pPr>
      <w:r w:rsidRPr="00565F49">
        <w:rPr>
          <w:noProof/>
        </w:rPr>
        <w:drawing>
          <wp:inline distT="0" distB="0" distL="0" distR="0" wp14:anchorId="522345E2" wp14:editId="256E5485">
            <wp:extent cx="133350" cy="142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565F49">
        <w:rPr>
          <w:rFonts w:eastAsia="Arial Unicode MS"/>
          <w:lang w:val="en-US"/>
        </w:rPr>
        <w:t xml:space="preserve">   E-mail:</w:t>
      </w:r>
      <w:r w:rsidRPr="00A42FD6">
        <w:rPr>
          <w:rFonts w:eastAsia="Arial Unicode MS"/>
          <w:lang w:val="en-US"/>
        </w:rPr>
        <w:t xml:space="preserve"> </w:t>
      </w:r>
      <w:r w:rsidR="0099681E">
        <w:rPr>
          <w:lang w:val="en-US"/>
        </w:rPr>
        <w:t>******* ************</w:t>
      </w:r>
      <w:r w:rsidR="0099681E" w:rsidRPr="00565F49">
        <w:rPr>
          <w:rFonts w:eastAsia="Arial Unicode MS"/>
          <w:lang w:val="en-US"/>
        </w:rPr>
        <w:t xml:space="preserve"> </w:t>
      </w:r>
    </w:p>
    <w:p w14:paraId="27F6CD5D" w14:textId="77777777" w:rsidR="00165672" w:rsidRPr="0082441C" w:rsidRDefault="00165672" w:rsidP="00165672">
      <w:pPr>
        <w:jc w:val="both"/>
        <w:rPr>
          <w:rFonts w:eastAsia="Arial Unicode MS"/>
          <w:lang w:val="en-US"/>
        </w:rPr>
      </w:pPr>
    </w:p>
    <w:p w14:paraId="4231330A" w14:textId="77777777" w:rsidR="00165672" w:rsidRDefault="00165672" w:rsidP="00165672">
      <w:pPr>
        <w:spacing w:line="360" w:lineRule="auto"/>
        <w:jc w:val="both"/>
        <w:rPr>
          <w:rFonts w:eastAsia="Arial Unicode MS"/>
          <w:b/>
          <w:color w:val="4F81BD"/>
          <w:u w:val="single"/>
          <w:lang w:val="en-US"/>
        </w:rPr>
      </w:pPr>
      <w:r w:rsidRPr="00565F49">
        <w:rPr>
          <w:rFonts w:eastAsia="Arial Unicode MS"/>
          <w:b/>
          <w:color w:val="4F81BD"/>
          <w:u w:val="single"/>
          <w:lang w:val="en-US"/>
        </w:rPr>
        <w:t>EDUCATION</w:t>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747FE0B2" w14:textId="77777777" w:rsidR="00165672" w:rsidRPr="00565F49" w:rsidRDefault="00165672" w:rsidP="00165672">
      <w:pPr>
        <w:spacing w:line="360" w:lineRule="auto"/>
        <w:jc w:val="both"/>
        <w:rPr>
          <w:rFonts w:eastAsia="Arial Unicode MS"/>
          <w:b/>
          <w:color w:val="4F81BD"/>
          <w:u w:val="single"/>
          <w:lang w:val="en-US"/>
        </w:rPr>
      </w:pPr>
    </w:p>
    <w:p w14:paraId="68DBF33D" w14:textId="77777777" w:rsidR="00165672" w:rsidRPr="00065027" w:rsidRDefault="00165672" w:rsidP="00165672">
      <w:pPr>
        <w:ind w:firstLine="720"/>
        <w:rPr>
          <w:lang w:val="en-US"/>
        </w:rPr>
      </w:pPr>
      <w:r w:rsidRPr="00065027">
        <w:rPr>
          <w:rFonts w:eastAsia="Arial Unicode MS"/>
          <w:lang w:val="en-US"/>
        </w:rPr>
        <w:t>2005</w:t>
      </w:r>
      <w:r w:rsidRPr="00065027">
        <w:rPr>
          <w:rFonts w:eastAsia="Arial Unicode MS"/>
          <w:lang w:val="en-US"/>
        </w:rPr>
        <w:tab/>
      </w:r>
      <w:r w:rsidRPr="00565F49">
        <w:rPr>
          <w:rFonts w:eastAsia="Arial Unicode MS"/>
          <w:lang w:val="en-US"/>
        </w:rPr>
        <w:t>▪</w:t>
      </w:r>
      <w:r w:rsidRPr="00565F49">
        <w:rPr>
          <w:rFonts w:eastAsia="Arial Unicode MS"/>
          <w:lang w:val="en-US"/>
        </w:rPr>
        <w:tab/>
      </w:r>
      <w:r w:rsidRPr="00565F49">
        <w:rPr>
          <w:b/>
          <w:lang w:val="en-US"/>
        </w:rPr>
        <w:t>MA (Business) Management.</w:t>
      </w:r>
      <w:r w:rsidRPr="00565F49">
        <w:rPr>
          <w:lang w:val="en-US"/>
        </w:rPr>
        <w:t xml:space="preserve"> </w:t>
      </w:r>
    </w:p>
    <w:p w14:paraId="590F5EA0" w14:textId="77777777" w:rsidR="00165672" w:rsidRPr="00954CDC" w:rsidRDefault="00165672" w:rsidP="00165672">
      <w:pPr>
        <w:ind w:left="1440" w:firstLine="720"/>
        <w:rPr>
          <w:lang w:val="en-US"/>
        </w:rPr>
      </w:pPr>
      <w:r w:rsidRPr="00565F49">
        <w:rPr>
          <w:lang w:val="en-US"/>
        </w:rPr>
        <w:t>University of Wolverhampton, U.K.</w:t>
      </w:r>
      <w:r w:rsidRPr="00954CDC">
        <w:rPr>
          <w:lang w:val="en-US"/>
        </w:rPr>
        <w:t>.</w:t>
      </w:r>
    </w:p>
    <w:p w14:paraId="3DADF671" w14:textId="77777777" w:rsidR="00165672" w:rsidRPr="00954CDC" w:rsidRDefault="00165672" w:rsidP="00165672">
      <w:pPr>
        <w:ind w:left="1440" w:firstLine="720"/>
        <w:rPr>
          <w:lang w:val="en-US"/>
        </w:rPr>
      </w:pPr>
    </w:p>
    <w:p w14:paraId="55D4307B" w14:textId="77777777" w:rsidR="00165672" w:rsidRPr="00954CDC" w:rsidRDefault="00165672" w:rsidP="00165672">
      <w:pPr>
        <w:ind w:firstLine="720"/>
        <w:rPr>
          <w:lang w:val="en-US"/>
        </w:rPr>
      </w:pPr>
      <w:r w:rsidRPr="00065027">
        <w:rPr>
          <w:rFonts w:eastAsia="Arial Unicode MS"/>
          <w:lang w:val="en-US"/>
        </w:rPr>
        <w:t>2004</w:t>
      </w:r>
      <w:r w:rsidRPr="00065027">
        <w:rPr>
          <w:rFonts w:eastAsia="Arial Unicode MS"/>
          <w:lang w:val="en-US"/>
        </w:rPr>
        <w:tab/>
      </w:r>
      <w:r w:rsidRPr="00565F49">
        <w:rPr>
          <w:rFonts w:eastAsia="Arial Unicode MS"/>
          <w:lang w:val="en-US"/>
        </w:rPr>
        <w:t>▪</w:t>
      </w:r>
      <w:r w:rsidRPr="00565F49">
        <w:rPr>
          <w:rFonts w:eastAsia="Arial Unicode MS"/>
          <w:lang w:val="en-US"/>
        </w:rPr>
        <w:tab/>
      </w:r>
      <w:r w:rsidRPr="00565F49">
        <w:rPr>
          <w:b/>
          <w:lang w:val="en-US"/>
        </w:rPr>
        <w:t>Postgraduate Diploma in Business Administration</w:t>
      </w:r>
      <w:r>
        <w:rPr>
          <w:lang w:val="en-US"/>
        </w:rPr>
        <w:t>.</w:t>
      </w:r>
    </w:p>
    <w:p w14:paraId="4854B9F2" w14:textId="77777777" w:rsidR="00165672" w:rsidRPr="00165672" w:rsidRDefault="00165672" w:rsidP="00165672">
      <w:pPr>
        <w:ind w:left="2160"/>
        <w:rPr>
          <w:lang w:val="en-US"/>
        </w:rPr>
      </w:pPr>
      <w:r w:rsidRPr="00565F49">
        <w:rPr>
          <w:lang w:val="en-US"/>
        </w:rPr>
        <w:t>College of Tourism, Nicosia</w:t>
      </w:r>
      <w:r w:rsidRPr="00065027">
        <w:rPr>
          <w:lang w:val="en-US"/>
        </w:rPr>
        <w:t xml:space="preserve">. </w:t>
      </w:r>
      <w:r w:rsidRPr="00565F49">
        <w:rPr>
          <w:lang w:val="en-US"/>
        </w:rPr>
        <w:t>(Awarded best student)</w:t>
      </w:r>
      <w:r w:rsidRPr="00165672">
        <w:rPr>
          <w:lang w:val="en-US"/>
        </w:rPr>
        <w:t>.</w:t>
      </w:r>
    </w:p>
    <w:p w14:paraId="756E5BE4" w14:textId="77777777" w:rsidR="00165672" w:rsidRPr="00165672" w:rsidRDefault="00165672" w:rsidP="00165672">
      <w:pPr>
        <w:ind w:left="2160"/>
        <w:rPr>
          <w:lang w:val="en-US"/>
        </w:rPr>
      </w:pPr>
    </w:p>
    <w:p w14:paraId="25C83802" w14:textId="77777777" w:rsidR="00165672" w:rsidRPr="00065027" w:rsidRDefault="00165672" w:rsidP="00165672">
      <w:pPr>
        <w:ind w:firstLine="720"/>
        <w:rPr>
          <w:lang w:val="en-US"/>
        </w:rPr>
      </w:pPr>
      <w:r w:rsidRPr="00065027">
        <w:rPr>
          <w:rFonts w:eastAsia="Arial Unicode MS"/>
          <w:lang w:val="en-US"/>
        </w:rPr>
        <w:t>2001</w:t>
      </w:r>
      <w:r w:rsidRPr="00065027">
        <w:rPr>
          <w:rFonts w:eastAsia="Arial Unicode MS"/>
          <w:lang w:val="en-US"/>
        </w:rPr>
        <w:tab/>
      </w:r>
      <w:r w:rsidRPr="00565F49">
        <w:rPr>
          <w:rFonts w:eastAsia="Arial Unicode MS"/>
          <w:lang w:val="en-US"/>
        </w:rPr>
        <w:t>▪</w:t>
      </w:r>
      <w:r w:rsidRPr="00565F49">
        <w:rPr>
          <w:rFonts w:eastAsia="Arial Unicode MS"/>
          <w:lang w:val="en-US"/>
        </w:rPr>
        <w:tab/>
      </w:r>
      <w:r w:rsidRPr="00565F49">
        <w:rPr>
          <w:b/>
          <w:lang w:val="en-US"/>
        </w:rPr>
        <w:t>B.A. in Hospitality Management.</w:t>
      </w:r>
      <w:r w:rsidRPr="00565F49">
        <w:rPr>
          <w:lang w:val="en-US"/>
        </w:rPr>
        <w:t xml:space="preserve"> </w:t>
      </w:r>
    </w:p>
    <w:p w14:paraId="0D197A13" w14:textId="77777777" w:rsidR="00165672" w:rsidRPr="00954CDC" w:rsidRDefault="00165672" w:rsidP="00165672">
      <w:pPr>
        <w:ind w:left="2160"/>
        <w:rPr>
          <w:lang w:val="en-US"/>
        </w:rPr>
      </w:pPr>
      <w:r w:rsidRPr="00565F49">
        <w:rPr>
          <w:lang w:val="en-US"/>
        </w:rPr>
        <w:t>Bournemouth University UK (classes held at COTHM, Cyprus)</w:t>
      </w:r>
      <w:r w:rsidRPr="00954CDC">
        <w:rPr>
          <w:lang w:val="en-US"/>
        </w:rPr>
        <w:t>.</w:t>
      </w:r>
    </w:p>
    <w:p w14:paraId="256CDA1C" w14:textId="77777777" w:rsidR="00165672" w:rsidRPr="00954CDC" w:rsidRDefault="00165672" w:rsidP="00165672">
      <w:pPr>
        <w:ind w:left="2160"/>
        <w:rPr>
          <w:lang w:val="en-US"/>
        </w:rPr>
      </w:pPr>
    </w:p>
    <w:p w14:paraId="5BF82848" w14:textId="77777777" w:rsidR="00165672" w:rsidRPr="00065027" w:rsidRDefault="00165672" w:rsidP="00165672">
      <w:pPr>
        <w:ind w:firstLine="720"/>
        <w:rPr>
          <w:lang w:val="en-US"/>
        </w:rPr>
      </w:pPr>
      <w:r w:rsidRPr="00065027">
        <w:rPr>
          <w:rFonts w:eastAsia="Arial Unicode MS"/>
          <w:lang w:val="en-US"/>
        </w:rPr>
        <w:t>2000</w:t>
      </w:r>
      <w:r w:rsidRPr="00065027">
        <w:rPr>
          <w:rFonts w:eastAsia="Arial Unicode MS"/>
          <w:lang w:val="en-US"/>
        </w:rPr>
        <w:tab/>
      </w:r>
      <w:r w:rsidRPr="00565F49">
        <w:rPr>
          <w:rFonts w:eastAsia="Arial Unicode MS"/>
          <w:lang w:val="en-US"/>
        </w:rPr>
        <w:t>▪</w:t>
      </w:r>
      <w:r w:rsidRPr="00565F49">
        <w:rPr>
          <w:rFonts w:eastAsia="Arial Unicode MS"/>
          <w:lang w:val="en-US"/>
        </w:rPr>
        <w:tab/>
      </w:r>
      <w:r w:rsidRPr="00565F49">
        <w:rPr>
          <w:b/>
          <w:lang w:val="en-US"/>
        </w:rPr>
        <w:t>Higher Diploma in Hotel Administration</w:t>
      </w:r>
      <w:r w:rsidRPr="00565F49">
        <w:rPr>
          <w:lang w:val="en-US"/>
        </w:rPr>
        <w:t xml:space="preserve"> </w:t>
      </w:r>
    </w:p>
    <w:p w14:paraId="5A2E3044" w14:textId="77777777" w:rsidR="00165672" w:rsidRPr="00954CDC" w:rsidRDefault="00165672" w:rsidP="00165672">
      <w:pPr>
        <w:ind w:left="2160"/>
        <w:rPr>
          <w:lang w:val="en-US"/>
        </w:rPr>
      </w:pPr>
      <w:r w:rsidRPr="00565F49">
        <w:rPr>
          <w:lang w:val="en-US"/>
        </w:rPr>
        <w:t>College of Tourism and Hotel Management (COTHM), Nicosia</w:t>
      </w:r>
      <w:r w:rsidRPr="00954CDC">
        <w:rPr>
          <w:lang w:val="en-US"/>
        </w:rPr>
        <w:t>.</w:t>
      </w:r>
    </w:p>
    <w:p w14:paraId="38FE7FF0" w14:textId="77777777" w:rsidR="00165672" w:rsidRDefault="00165672" w:rsidP="00165672">
      <w:pPr>
        <w:ind w:left="720" w:firstLine="720"/>
        <w:rPr>
          <w:lang w:val="en-US"/>
        </w:rPr>
      </w:pPr>
    </w:p>
    <w:p w14:paraId="167EEEDC" w14:textId="77777777" w:rsidR="00165672" w:rsidRPr="00565F49" w:rsidRDefault="00165672" w:rsidP="00165672">
      <w:pPr>
        <w:ind w:left="720" w:firstLine="720"/>
        <w:rPr>
          <w:lang w:val="en-US"/>
        </w:rPr>
      </w:pPr>
    </w:p>
    <w:p w14:paraId="1E9E2B24" w14:textId="77777777" w:rsidR="00165672" w:rsidRPr="00565F49" w:rsidRDefault="00165672" w:rsidP="00165672">
      <w:pPr>
        <w:spacing w:line="360" w:lineRule="auto"/>
        <w:jc w:val="both"/>
        <w:rPr>
          <w:rFonts w:eastAsia="Arial Unicode MS"/>
          <w:b/>
          <w:color w:val="4F81BD"/>
          <w:u w:val="single"/>
          <w:lang w:val="en-US"/>
        </w:rPr>
      </w:pPr>
      <w:r w:rsidRPr="00065027">
        <w:rPr>
          <w:rFonts w:eastAsia="Arial Unicode MS"/>
          <w:b/>
          <w:color w:val="4F81BD"/>
          <w:u w:val="single"/>
          <w:lang w:val="en-US"/>
        </w:rPr>
        <w:t>ICAEW EXAMS PASSED</w:t>
      </w:r>
      <w:r w:rsidRPr="00565F49">
        <w:rPr>
          <w:rFonts w:eastAsia="Arial Unicode MS"/>
          <w:b/>
          <w:color w:val="4F81BD"/>
          <w:u w:val="single"/>
          <w:lang w:val="en-US"/>
        </w:rPr>
        <w:tab/>
      </w:r>
      <w:r>
        <w:rPr>
          <w:rFonts w:eastAsia="Arial Unicode MS"/>
          <w:b/>
          <w:color w:val="4F81BD"/>
          <w:u w:val="single"/>
          <w:lang w:val="en-US"/>
        </w:rPr>
        <w:t>(Completed Professional Stage)</w:t>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34E9C6EA" w14:textId="77777777" w:rsidR="00165672" w:rsidRDefault="00165672" w:rsidP="00165672">
      <w:pPr>
        <w:rPr>
          <w:rFonts w:eastAsia="Arial Unicode MS"/>
          <w:lang w:val="en-US"/>
        </w:rPr>
      </w:pPr>
    </w:p>
    <w:p w14:paraId="0780D9C0" w14:textId="77777777" w:rsidR="00165672" w:rsidRPr="00565F49" w:rsidRDefault="00165672" w:rsidP="00165672">
      <w:pPr>
        <w:rPr>
          <w:lang w:val="en-US"/>
        </w:rPr>
      </w:pPr>
      <w:r>
        <w:rPr>
          <w:rFonts w:eastAsia="Arial Unicode MS"/>
          <w:lang w:val="en-US"/>
        </w:rPr>
        <w:t xml:space="preserve">All </w:t>
      </w:r>
      <w:r w:rsidRPr="00565F49">
        <w:rPr>
          <w:b/>
          <w:lang w:val="en-US"/>
        </w:rPr>
        <w:t>Knowledge Modules</w:t>
      </w:r>
      <w:r>
        <w:rPr>
          <w:b/>
          <w:lang w:val="en-US"/>
        </w:rPr>
        <w:t xml:space="preserve"> (</w:t>
      </w:r>
      <w:r w:rsidRPr="00565F49">
        <w:rPr>
          <w:lang w:val="en-US"/>
        </w:rPr>
        <w:t>Accounting</w:t>
      </w:r>
      <w:r>
        <w:rPr>
          <w:lang w:val="en-US"/>
        </w:rPr>
        <w:t xml:space="preserve">, </w:t>
      </w:r>
      <w:r w:rsidRPr="00565F49">
        <w:rPr>
          <w:lang w:val="en-US"/>
        </w:rPr>
        <w:t>Assurance</w:t>
      </w:r>
      <w:r>
        <w:rPr>
          <w:lang w:val="en-US"/>
        </w:rPr>
        <w:t xml:space="preserve">, </w:t>
      </w:r>
      <w:r w:rsidRPr="00565F49">
        <w:rPr>
          <w:lang w:val="en-US"/>
        </w:rPr>
        <w:t>Business and Finance</w:t>
      </w:r>
      <w:r>
        <w:rPr>
          <w:lang w:val="en-US"/>
        </w:rPr>
        <w:t xml:space="preserve">, </w:t>
      </w:r>
      <w:r w:rsidRPr="00565F49">
        <w:rPr>
          <w:lang w:val="en-US"/>
        </w:rPr>
        <w:t>Management Information</w:t>
      </w:r>
      <w:r>
        <w:rPr>
          <w:lang w:val="en-US"/>
        </w:rPr>
        <w:t xml:space="preserve">, </w:t>
      </w:r>
      <w:r w:rsidRPr="00565F49">
        <w:rPr>
          <w:lang w:val="en-US"/>
        </w:rPr>
        <w:t>Principles of Taxation</w:t>
      </w:r>
      <w:r>
        <w:rPr>
          <w:lang w:val="en-US"/>
        </w:rPr>
        <w:t>, L</w:t>
      </w:r>
      <w:r w:rsidRPr="00565F49">
        <w:rPr>
          <w:lang w:val="en-US"/>
        </w:rPr>
        <w:t>aw</w:t>
      </w:r>
      <w:r>
        <w:rPr>
          <w:lang w:val="en-US"/>
        </w:rPr>
        <w:t>)</w:t>
      </w:r>
    </w:p>
    <w:p w14:paraId="752E4CF3" w14:textId="77777777" w:rsidR="00165672" w:rsidRPr="00565F49" w:rsidRDefault="00165672" w:rsidP="00165672">
      <w:pPr>
        <w:rPr>
          <w:lang w:val="en-US"/>
        </w:rPr>
      </w:pPr>
    </w:p>
    <w:p w14:paraId="0C4AFAF2" w14:textId="77777777" w:rsidR="00165672" w:rsidRPr="00565F49" w:rsidRDefault="00165672" w:rsidP="00165672">
      <w:pPr>
        <w:rPr>
          <w:lang w:val="en-US"/>
        </w:rPr>
      </w:pPr>
      <w:r>
        <w:rPr>
          <w:rFonts w:eastAsia="Arial Unicode MS"/>
          <w:lang w:val="en-US"/>
        </w:rPr>
        <w:t xml:space="preserve">All </w:t>
      </w:r>
      <w:r w:rsidRPr="00565F49">
        <w:rPr>
          <w:b/>
          <w:lang w:val="en-US"/>
        </w:rPr>
        <w:t>Application Modules</w:t>
      </w:r>
      <w:r>
        <w:rPr>
          <w:b/>
          <w:lang w:val="en-US"/>
        </w:rPr>
        <w:t xml:space="preserve"> (</w:t>
      </w:r>
      <w:r w:rsidRPr="00565F49">
        <w:rPr>
          <w:lang w:val="en-US"/>
        </w:rPr>
        <w:t>Audit and Assurance</w:t>
      </w:r>
      <w:r>
        <w:rPr>
          <w:lang w:val="en-US"/>
        </w:rPr>
        <w:t xml:space="preserve">, </w:t>
      </w:r>
      <w:r w:rsidRPr="00565F49">
        <w:rPr>
          <w:lang w:val="en-US"/>
        </w:rPr>
        <w:t>Financial Accounting</w:t>
      </w:r>
      <w:r>
        <w:rPr>
          <w:lang w:val="en-US"/>
        </w:rPr>
        <w:t xml:space="preserve">, </w:t>
      </w:r>
      <w:r w:rsidRPr="00565F49">
        <w:rPr>
          <w:lang w:val="en-US"/>
        </w:rPr>
        <w:t>Financial Management</w:t>
      </w:r>
      <w:r>
        <w:rPr>
          <w:lang w:val="en-US"/>
        </w:rPr>
        <w:t>,</w:t>
      </w:r>
      <w:r w:rsidRPr="00565F49">
        <w:rPr>
          <w:lang w:val="en-US"/>
        </w:rPr>
        <w:t xml:space="preserve"> </w:t>
      </w:r>
    </w:p>
    <w:p w14:paraId="3389C259" w14:textId="77777777" w:rsidR="00165672" w:rsidRDefault="00165672" w:rsidP="00165672">
      <w:pPr>
        <w:rPr>
          <w:lang w:val="en-US"/>
        </w:rPr>
      </w:pPr>
      <w:r w:rsidRPr="00565F49">
        <w:rPr>
          <w:lang w:val="en-US"/>
        </w:rPr>
        <w:t>Business Strategy</w:t>
      </w:r>
      <w:r>
        <w:rPr>
          <w:lang w:val="en-US"/>
        </w:rPr>
        <w:t xml:space="preserve">, </w:t>
      </w:r>
      <w:r w:rsidRPr="00565F49">
        <w:rPr>
          <w:lang w:val="en-US"/>
        </w:rPr>
        <w:t>Financial Reporting</w:t>
      </w:r>
      <w:r>
        <w:rPr>
          <w:lang w:val="en-US"/>
        </w:rPr>
        <w:t>, Taxation</w:t>
      </w:r>
    </w:p>
    <w:p w14:paraId="46F19F28" w14:textId="77777777" w:rsidR="00165672" w:rsidRDefault="00165672" w:rsidP="00165672">
      <w:pPr>
        <w:ind w:left="1440"/>
        <w:jc w:val="both"/>
        <w:rPr>
          <w:lang w:val="en-US"/>
        </w:rPr>
      </w:pPr>
    </w:p>
    <w:p w14:paraId="3E739EAB" w14:textId="77777777" w:rsidR="00165672" w:rsidRPr="00565F49" w:rsidRDefault="00165672" w:rsidP="00165672">
      <w:pPr>
        <w:ind w:left="1440"/>
        <w:jc w:val="both"/>
        <w:rPr>
          <w:lang w:val="en-US"/>
        </w:rPr>
      </w:pPr>
    </w:p>
    <w:p w14:paraId="749AD77E" w14:textId="77777777" w:rsidR="00165672" w:rsidRDefault="00165672" w:rsidP="00165672">
      <w:pPr>
        <w:spacing w:line="360" w:lineRule="auto"/>
        <w:jc w:val="both"/>
        <w:rPr>
          <w:rFonts w:eastAsia="Arial Unicode MS"/>
          <w:b/>
          <w:color w:val="4F81BD"/>
          <w:u w:val="single"/>
          <w:lang w:val="en-US"/>
        </w:rPr>
      </w:pPr>
      <w:r w:rsidRPr="00565F49">
        <w:rPr>
          <w:rFonts w:eastAsia="Arial Unicode MS"/>
          <w:b/>
          <w:color w:val="4F81BD"/>
          <w:u w:val="single"/>
          <w:lang w:val="en-US"/>
        </w:rPr>
        <w:t>PROFESSIONAL CERTIFICATIONS / QUALIFICATIONS</w:t>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7349E0A6" w14:textId="77777777" w:rsidR="00165672" w:rsidRPr="00565F49" w:rsidRDefault="00165672" w:rsidP="00165672">
      <w:pPr>
        <w:spacing w:line="360" w:lineRule="auto"/>
        <w:jc w:val="both"/>
        <w:rPr>
          <w:rFonts w:eastAsia="Arial Unicode MS"/>
          <w:b/>
          <w:color w:val="4F81BD"/>
          <w:u w:val="single"/>
          <w:lang w:val="en-US"/>
        </w:rPr>
      </w:pPr>
    </w:p>
    <w:p w14:paraId="743C4573" w14:textId="77777777" w:rsidR="00165672" w:rsidRPr="00565F49" w:rsidRDefault="00165672" w:rsidP="00165672">
      <w:pPr>
        <w:ind w:left="2160" w:hanging="720"/>
        <w:rPr>
          <w:lang w:val="en-US"/>
        </w:rPr>
      </w:pPr>
      <w:r w:rsidRPr="00565F49">
        <w:rPr>
          <w:rFonts w:eastAsia="Arial Unicode MS"/>
          <w:lang w:val="en-US"/>
        </w:rPr>
        <w:t>▪</w:t>
      </w:r>
      <w:r w:rsidRPr="00565F49">
        <w:rPr>
          <w:rFonts w:eastAsia="Arial Unicode MS"/>
          <w:lang w:val="en-US"/>
        </w:rPr>
        <w:tab/>
      </w:r>
      <w:r w:rsidRPr="00565F49">
        <w:rPr>
          <w:b/>
          <w:lang w:val="en-US"/>
        </w:rPr>
        <w:t xml:space="preserve">American Hotel and Lodging Educational Institute </w:t>
      </w:r>
      <w:r w:rsidRPr="00565F49">
        <w:rPr>
          <w:lang w:val="en-US"/>
        </w:rPr>
        <w:t>recognition as instructor of:</w:t>
      </w:r>
    </w:p>
    <w:p w14:paraId="47414470" w14:textId="77777777" w:rsidR="00165672" w:rsidRPr="00565F49" w:rsidRDefault="00165672" w:rsidP="00165672">
      <w:pPr>
        <w:numPr>
          <w:ilvl w:val="0"/>
          <w:numId w:val="33"/>
        </w:numPr>
        <w:spacing w:after="0"/>
        <w:rPr>
          <w:lang w:val="en-US"/>
        </w:rPr>
      </w:pPr>
      <w:r w:rsidRPr="00565F49">
        <w:rPr>
          <w:lang w:val="en-US"/>
        </w:rPr>
        <w:t>Managing Housekeeping Operations (2009)</w:t>
      </w:r>
    </w:p>
    <w:p w14:paraId="2DEB59AD" w14:textId="77777777" w:rsidR="00165672" w:rsidRPr="00565F49" w:rsidRDefault="00165672" w:rsidP="00165672">
      <w:pPr>
        <w:numPr>
          <w:ilvl w:val="0"/>
          <w:numId w:val="33"/>
        </w:numPr>
        <w:spacing w:after="0"/>
        <w:rPr>
          <w:lang w:val="en-US"/>
        </w:rPr>
      </w:pPr>
      <w:r w:rsidRPr="00565F49">
        <w:rPr>
          <w:lang w:val="en-US"/>
        </w:rPr>
        <w:t>Basic Hotel and Restaurant Accounting (2008)</w:t>
      </w:r>
    </w:p>
    <w:p w14:paraId="38DC0549" w14:textId="77777777" w:rsidR="00165672" w:rsidRDefault="00165672" w:rsidP="00165672">
      <w:pPr>
        <w:numPr>
          <w:ilvl w:val="0"/>
          <w:numId w:val="33"/>
        </w:numPr>
        <w:spacing w:after="0"/>
        <w:rPr>
          <w:lang w:val="en-US"/>
        </w:rPr>
      </w:pPr>
      <w:r w:rsidRPr="00565F49">
        <w:rPr>
          <w:lang w:val="en-US"/>
        </w:rPr>
        <w:t>Accounting for Hospitality Managers (2008)</w:t>
      </w:r>
    </w:p>
    <w:p w14:paraId="6BC38747" w14:textId="77777777" w:rsidR="00165672" w:rsidRPr="00565F49" w:rsidRDefault="00165672" w:rsidP="00165672">
      <w:pPr>
        <w:ind w:left="2520"/>
        <w:rPr>
          <w:lang w:val="en-US"/>
        </w:rPr>
      </w:pPr>
    </w:p>
    <w:p w14:paraId="47298CC1" w14:textId="77777777" w:rsidR="00165672" w:rsidRPr="00954CDC" w:rsidRDefault="00165672" w:rsidP="00165672">
      <w:pPr>
        <w:ind w:left="720" w:firstLine="720"/>
        <w:rPr>
          <w:lang w:val="en-US"/>
        </w:rPr>
      </w:pPr>
      <w:r w:rsidRPr="00565F49">
        <w:rPr>
          <w:rFonts w:eastAsia="Arial Unicode MS"/>
          <w:lang w:val="en-US"/>
        </w:rPr>
        <w:t>▪</w:t>
      </w:r>
      <w:r w:rsidRPr="00565F49">
        <w:rPr>
          <w:rFonts w:eastAsia="Arial Unicode MS"/>
          <w:lang w:val="en-US"/>
        </w:rPr>
        <w:tab/>
      </w:r>
      <w:r w:rsidRPr="00954CDC">
        <w:rPr>
          <w:b/>
          <w:lang w:val="en-US"/>
        </w:rPr>
        <w:t>Cabin crew SEP</w:t>
      </w:r>
      <w:r w:rsidRPr="00565F49">
        <w:rPr>
          <w:lang w:val="en-US"/>
        </w:rPr>
        <w:t xml:space="preserve"> (Safety </w:t>
      </w:r>
      <w:r w:rsidRPr="00954CDC">
        <w:rPr>
          <w:lang w:val="en-US"/>
        </w:rPr>
        <w:t>&amp;</w:t>
      </w:r>
      <w:r w:rsidRPr="00565F49">
        <w:rPr>
          <w:lang w:val="en-US"/>
        </w:rPr>
        <w:t xml:space="preserve"> Emergency Pr</w:t>
      </w:r>
      <w:r>
        <w:rPr>
          <w:lang w:val="en-US"/>
        </w:rPr>
        <w:t>ocedures) and in-flight service</w:t>
      </w:r>
      <w:r w:rsidRPr="00954CDC">
        <w:rPr>
          <w:lang w:val="en-US"/>
        </w:rPr>
        <w:t>.</w:t>
      </w:r>
    </w:p>
    <w:p w14:paraId="20099990" w14:textId="77777777" w:rsidR="00165672" w:rsidRDefault="00165672" w:rsidP="00165672">
      <w:pPr>
        <w:spacing w:line="360" w:lineRule="auto"/>
        <w:jc w:val="both"/>
        <w:rPr>
          <w:rFonts w:eastAsia="Arial Unicode MS"/>
          <w:b/>
          <w:color w:val="4F81BD"/>
          <w:u w:val="single"/>
          <w:lang w:val="en-US"/>
        </w:rPr>
      </w:pPr>
    </w:p>
    <w:p w14:paraId="2B54EDCC" w14:textId="77777777" w:rsidR="00165672" w:rsidRDefault="00165672" w:rsidP="00165672">
      <w:pPr>
        <w:spacing w:line="360" w:lineRule="auto"/>
        <w:jc w:val="both"/>
        <w:rPr>
          <w:rFonts w:eastAsia="Arial Unicode MS"/>
          <w:b/>
          <w:color w:val="4F81BD"/>
          <w:u w:val="single"/>
          <w:lang w:val="en-US"/>
        </w:rPr>
      </w:pPr>
      <w:r>
        <w:rPr>
          <w:rFonts w:eastAsia="Arial Unicode MS"/>
          <w:b/>
          <w:color w:val="4F81BD"/>
          <w:u w:val="single"/>
          <w:lang w:val="en-US"/>
        </w:rPr>
        <w:br w:type="page"/>
      </w:r>
      <w:r w:rsidRPr="00565F49">
        <w:rPr>
          <w:rFonts w:eastAsia="Arial Unicode MS"/>
          <w:b/>
          <w:color w:val="4F81BD"/>
          <w:u w:val="single"/>
          <w:lang w:val="en-US"/>
        </w:rPr>
        <w:lastRenderedPageBreak/>
        <w:t>PROFESSIONAL EXPERIENCE</w:t>
      </w:r>
      <w:r w:rsidRPr="00565F49">
        <w:rPr>
          <w:rFonts w:eastAsia="Arial Unicode MS"/>
          <w:b/>
          <w:color w:val="4F81BD"/>
          <w:u w:val="single"/>
          <w:lang w:val="en-US"/>
        </w:rPr>
        <w:tab/>
      </w:r>
      <w:r w:rsidRPr="00565F49">
        <w:rPr>
          <w:rFonts w:eastAsia="Arial Unicode MS"/>
          <w:b/>
          <w:color w:val="4F81BD"/>
          <w:u w:val="single"/>
          <w:lang w:val="en-US"/>
        </w:rPr>
        <w:tab/>
        <w:t xml:space="preserve"> </w:t>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743385B2" w14:textId="77777777" w:rsidR="00165672" w:rsidRPr="00565F49" w:rsidRDefault="00165672" w:rsidP="00165672">
      <w:pPr>
        <w:spacing w:line="360" w:lineRule="auto"/>
        <w:jc w:val="both"/>
        <w:rPr>
          <w:rFonts w:eastAsia="Arial Unicode MS"/>
          <w:b/>
          <w:color w:val="4F81BD"/>
          <w:u w:val="single"/>
          <w:lang w:val="en-US"/>
        </w:rPr>
      </w:pPr>
    </w:p>
    <w:p w14:paraId="779CEEA7" w14:textId="77777777" w:rsidR="00165672" w:rsidRPr="00FA77F0" w:rsidRDefault="00165672" w:rsidP="00165672">
      <w:pPr>
        <w:spacing w:line="360" w:lineRule="auto"/>
        <w:rPr>
          <w:b/>
          <w:lang w:val="en-US"/>
        </w:rPr>
      </w:pPr>
      <w:r w:rsidRPr="00FA77F0">
        <w:rPr>
          <w:b/>
        </w:rPr>
        <w:t>20</w:t>
      </w:r>
      <w:r>
        <w:rPr>
          <w:b/>
        </w:rPr>
        <w:t>15</w:t>
      </w:r>
      <w:r w:rsidRPr="00FA77F0">
        <w:rPr>
          <w:b/>
        </w:rPr>
        <w:t xml:space="preserve"> </w:t>
      </w:r>
      <w:r w:rsidRPr="0093703C">
        <w:rPr>
          <w:b/>
          <w:lang w:val="en-US"/>
        </w:rPr>
        <w:t>-</w:t>
      </w:r>
      <w:r w:rsidRPr="00FA77F0">
        <w:rPr>
          <w:b/>
        </w:rPr>
        <w:t xml:space="preserve"> </w:t>
      </w:r>
      <w:r>
        <w:rPr>
          <w:b/>
          <w:lang w:val="en-US"/>
        </w:rPr>
        <w:t>2022</w:t>
      </w:r>
      <w:r w:rsidRPr="0093703C">
        <w:rPr>
          <w:b/>
          <w:lang w:val="en-US"/>
        </w:rPr>
        <w:t>.</w:t>
      </w:r>
      <w:r w:rsidRPr="00FA77F0">
        <w:rPr>
          <w:b/>
        </w:rPr>
        <w:t xml:space="preserve">: </w:t>
      </w:r>
      <w:r w:rsidRPr="00FA77F0">
        <w:rPr>
          <w:b/>
        </w:rPr>
        <w:tab/>
      </w:r>
      <w:r>
        <w:rPr>
          <w:b/>
          <w:lang w:val="en-US"/>
        </w:rPr>
        <w:t>C. ASKOTIS &amp; SONS LTD / C. ASKOTIS RETAIL LTD</w:t>
      </w:r>
      <w:r w:rsidRPr="00FA77F0">
        <w:rPr>
          <w:b/>
          <w:lang w:val="en-US"/>
        </w:rPr>
        <w:t>. Nicosia,</w:t>
      </w:r>
      <w:r>
        <w:rPr>
          <w:b/>
          <w:lang w:val="en-US"/>
        </w:rPr>
        <w:t xml:space="preserve"> Cyprus.</w:t>
      </w:r>
    </w:p>
    <w:p w14:paraId="5A7C7992" w14:textId="77777777" w:rsidR="00165672" w:rsidRDefault="00165672" w:rsidP="00165672">
      <w:pPr>
        <w:ind w:left="1440"/>
        <w:rPr>
          <w:b/>
          <w:bCs/>
          <w:lang w:val="en-US"/>
        </w:rPr>
      </w:pPr>
      <w:r>
        <w:rPr>
          <w:b/>
          <w:lang w:val="en-US"/>
        </w:rPr>
        <w:t>Accounts Officer (initially)</w:t>
      </w:r>
      <w:r w:rsidRPr="00FA77F0">
        <w:rPr>
          <w:lang w:val="en-US"/>
        </w:rPr>
        <w:t xml:space="preserve"> </w:t>
      </w:r>
      <w:r>
        <w:rPr>
          <w:lang w:val="en-US"/>
        </w:rPr>
        <w:t xml:space="preserve">– </w:t>
      </w:r>
      <w:r>
        <w:rPr>
          <w:b/>
          <w:bCs/>
          <w:lang w:val="en-US"/>
        </w:rPr>
        <w:t>Financial Controller – In charge of Logistics</w:t>
      </w:r>
    </w:p>
    <w:p w14:paraId="7450CE72" w14:textId="77777777" w:rsidR="00165672" w:rsidRDefault="00165672" w:rsidP="00165672">
      <w:pPr>
        <w:ind w:left="1440"/>
        <w:rPr>
          <w:b/>
          <w:bCs/>
          <w:lang w:val="en-US"/>
        </w:rPr>
      </w:pPr>
    </w:p>
    <w:p w14:paraId="5B0CE7A5"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Recording Invoices / receipts received</w:t>
      </w:r>
    </w:p>
    <w:p w14:paraId="191F8514"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Reconciling customer and supplier statements</w:t>
      </w:r>
    </w:p>
    <w:p w14:paraId="69410576"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Creating new customer and supplier accounts</w:t>
      </w:r>
    </w:p>
    <w:p w14:paraId="7E7B7EB8"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Issuing Invoices and Receipts</w:t>
      </w:r>
    </w:p>
    <w:p w14:paraId="62B94689"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 xml:space="preserve">Preparing Sales orders for Salespeople </w:t>
      </w:r>
    </w:p>
    <w:p w14:paraId="78D3F2F9"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Forecasting / projecting sales and expenses</w:t>
      </w:r>
    </w:p>
    <w:p w14:paraId="761D284D"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Monitoring taxation payments (Ariadne, Annual Tax, Corporation Tax, Defence on Rent, Defence on Dividends)</w:t>
      </w:r>
    </w:p>
    <w:p w14:paraId="579FF6E6"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Processing payroll</w:t>
      </w:r>
    </w:p>
    <w:p w14:paraId="2ECFC92C"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Monitoring cash flow</w:t>
      </w:r>
    </w:p>
    <w:p w14:paraId="74655ADF"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Negotiating payments terms for projects with clients / suppliers</w:t>
      </w:r>
    </w:p>
    <w:p w14:paraId="6F5C1E8F"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Maintain records for employees</w:t>
      </w:r>
    </w:p>
    <w:p w14:paraId="3C0D5666"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Dealing with social insurance issues including documentation for sick leaves, hiring new staff etc</w:t>
      </w:r>
    </w:p>
    <w:p w14:paraId="66B86A08"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Preparing reports for auditors</w:t>
      </w:r>
    </w:p>
    <w:p w14:paraId="4BC8B316"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Bank reconciliation on a monthly basis</w:t>
      </w:r>
    </w:p>
    <w:p w14:paraId="6D8B2855"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Assisting auditors in audit and closing of accounts</w:t>
      </w:r>
    </w:p>
    <w:p w14:paraId="0E9740D0"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Keeping records of all assets and monitoring relevant payments (road tax, property taxes etc)</w:t>
      </w:r>
    </w:p>
    <w:p w14:paraId="5B9E2FD2"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Renewing insurance policies (Vehicles, Property, Directors’ personal)</w:t>
      </w:r>
    </w:p>
    <w:p w14:paraId="5E9D7756"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Compliance (</w:t>
      </w:r>
      <w:r w:rsidRPr="009809ED">
        <w:rPr>
          <w:rFonts w:ascii="Arial" w:eastAsia="Times New Roman" w:hAnsi="Arial" w:cs="Arial"/>
          <w:shd w:val="clear" w:color="auto" w:fill="FEFEFE"/>
          <w:lang w:val="el-GR"/>
        </w:rPr>
        <w:t>Ευθύνη</w:t>
      </w:r>
      <w:r w:rsidRPr="009809ED">
        <w:rPr>
          <w:rFonts w:ascii="Arial" w:eastAsia="Times New Roman" w:hAnsi="Arial" w:cs="Arial"/>
          <w:shd w:val="clear" w:color="auto" w:fill="FEFEFE"/>
        </w:rPr>
        <w:t xml:space="preserve"> </w:t>
      </w:r>
      <w:r w:rsidRPr="009809ED">
        <w:rPr>
          <w:rFonts w:ascii="Arial" w:eastAsia="Times New Roman" w:hAnsi="Arial" w:cs="Arial"/>
          <w:shd w:val="clear" w:color="auto" w:fill="FEFEFE"/>
          <w:lang w:val="el-GR"/>
        </w:rPr>
        <w:t>Εργοδότη</w:t>
      </w:r>
      <w:r w:rsidRPr="009809ED">
        <w:rPr>
          <w:rFonts w:ascii="Arial" w:eastAsia="Times New Roman" w:hAnsi="Arial" w:cs="Arial"/>
          <w:shd w:val="clear" w:color="auto" w:fill="FEFEFE"/>
          <w:lang w:val="en-US"/>
        </w:rPr>
        <w:t>, Accounting rules / rates and changes)</w:t>
      </w:r>
    </w:p>
    <w:p w14:paraId="59F7F53C"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Ensuring receipt of rental income / renegotiating with tenants / (re)issuing contracts with tenants</w:t>
      </w:r>
    </w:p>
    <w:p w14:paraId="1887D438"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Monitoring receivables / court cases / bad debts</w:t>
      </w:r>
    </w:p>
    <w:p w14:paraId="2DE51E85"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Directors’ personal issues (banking, school fees, house payments, Mykonos etc)</w:t>
      </w:r>
    </w:p>
    <w:p w14:paraId="49D0944E"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Preparing customs documents for sales of goods outside Cyprus</w:t>
      </w:r>
    </w:p>
    <w:p w14:paraId="61D652D2"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Preparing monthly VIES reports online</w:t>
      </w:r>
    </w:p>
    <w:p w14:paraId="76341E00"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l-GR"/>
        </w:rPr>
      </w:pPr>
      <w:r w:rsidRPr="009809ED">
        <w:rPr>
          <w:rFonts w:ascii="Arial" w:eastAsia="Times New Roman" w:hAnsi="Arial" w:cs="Arial"/>
          <w:shd w:val="clear" w:color="auto" w:fill="FEFEFE"/>
          <w:lang w:val="en-US"/>
        </w:rPr>
        <w:t xml:space="preserve">Reporting monthly to </w:t>
      </w:r>
      <w:r w:rsidRPr="009809ED">
        <w:rPr>
          <w:rFonts w:ascii="Arial" w:eastAsia="Times New Roman" w:hAnsi="Arial" w:cs="Arial"/>
          <w:shd w:val="clear" w:color="auto" w:fill="FEFEFE"/>
          <w:lang w:val="el-GR"/>
        </w:rPr>
        <w:t>Στατιστική Υπηρεσία</w:t>
      </w:r>
    </w:p>
    <w:p w14:paraId="486FCC6D"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 xml:space="preserve">Overseeing grants and subsidies by government agencies (Covid, energy efficiency, </w:t>
      </w:r>
      <w:r w:rsidRPr="009809ED">
        <w:rPr>
          <w:rFonts w:ascii="Arial" w:eastAsia="Times New Roman" w:hAnsi="Arial" w:cs="Arial"/>
          <w:shd w:val="clear" w:color="auto" w:fill="FEFEFE"/>
          <w:lang w:val="el-GR"/>
        </w:rPr>
        <w:t>ΑΝΑΔ</w:t>
      </w:r>
      <w:r w:rsidRPr="009809ED">
        <w:rPr>
          <w:rFonts w:ascii="Arial" w:eastAsia="Times New Roman" w:hAnsi="Arial" w:cs="Arial"/>
          <w:shd w:val="clear" w:color="auto" w:fill="FEFEFE"/>
        </w:rPr>
        <w:t xml:space="preserve"> </w:t>
      </w:r>
      <w:r w:rsidRPr="009809ED">
        <w:rPr>
          <w:rFonts w:ascii="Arial" w:eastAsia="Times New Roman" w:hAnsi="Arial" w:cs="Arial"/>
          <w:shd w:val="clear" w:color="auto" w:fill="FEFEFE"/>
          <w:lang w:val="en-US"/>
        </w:rPr>
        <w:t>etc)</w:t>
      </w:r>
    </w:p>
    <w:p w14:paraId="04025721"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Claiming compensation for sales from suppliers annually where applicable</w:t>
      </w:r>
    </w:p>
    <w:p w14:paraId="68D5452F"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 xml:space="preserve">Preparing documentation for receipt of commissions from sales of other suppliers </w:t>
      </w:r>
    </w:p>
    <w:p w14:paraId="58CBFEC1"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Arranging for issuance of letters of guarantee for suppliers and projects and monitoring expiration dates / changes in terms</w:t>
      </w:r>
    </w:p>
    <w:p w14:paraId="24F9146C"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Assisting in personal tax returns for employees where applicable</w:t>
      </w:r>
    </w:p>
    <w:p w14:paraId="029132B4"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Preparing documentation for Banks (</w:t>
      </w:r>
      <w:r w:rsidRPr="009809ED">
        <w:rPr>
          <w:rFonts w:ascii="Arial" w:eastAsia="Times New Roman" w:hAnsi="Arial" w:cs="Arial"/>
          <w:shd w:val="clear" w:color="auto" w:fill="FEFEFE"/>
          <w:lang w:val="el-GR"/>
        </w:rPr>
        <w:t>επικαιροποίηση</w:t>
      </w:r>
      <w:r w:rsidRPr="009809ED">
        <w:rPr>
          <w:rFonts w:ascii="Arial" w:eastAsia="Times New Roman" w:hAnsi="Arial" w:cs="Arial"/>
          <w:shd w:val="clear" w:color="auto" w:fill="FEFEFE"/>
          <w:lang w:val="en-US"/>
        </w:rPr>
        <w:t>, loans, reports)</w:t>
      </w:r>
    </w:p>
    <w:p w14:paraId="1752D11A"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 xml:space="preserve">Assisting staff in </w:t>
      </w:r>
      <w:r>
        <w:rPr>
          <w:rFonts w:ascii="Arial" w:eastAsia="Times New Roman" w:hAnsi="Arial" w:cs="Arial"/>
          <w:shd w:val="clear" w:color="auto" w:fill="FEFEFE"/>
          <w:lang w:val="en-US"/>
        </w:rPr>
        <w:t>Microsoft</w:t>
      </w:r>
      <w:r w:rsidRPr="009809ED">
        <w:rPr>
          <w:rFonts w:ascii="Arial" w:eastAsia="Times New Roman" w:hAnsi="Arial" w:cs="Arial"/>
          <w:shd w:val="clear" w:color="auto" w:fill="FEFEFE"/>
          <w:lang w:val="en-US"/>
        </w:rPr>
        <w:t xml:space="preserve"> and synthesis </w:t>
      </w:r>
      <w:r>
        <w:rPr>
          <w:rFonts w:ascii="Arial" w:eastAsia="Times New Roman" w:hAnsi="Arial" w:cs="Arial"/>
          <w:shd w:val="clear" w:color="auto" w:fill="FEFEFE"/>
          <w:lang w:val="en-US"/>
        </w:rPr>
        <w:t xml:space="preserve">software </w:t>
      </w:r>
      <w:r w:rsidRPr="009809ED">
        <w:rPr>
          <w:rFonts w:ascii="Arial" w:eastAsia="Times New Roman" w:hAnsi="Arial" w:cs="Arial"/>
          <w:shd w:val="clear" w:color="auto" w:fill="FEFEFE"/>
          <w:lang w:val="en-US"/>
        </w:rPr>
        <w:t>issues when needed</w:t>
      </w:r>
    </w:p>
    <w:p w14:paraId="5F2C7E47"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Maintaining records for Intrastat prepared by forwarders</w:t>
      </w:r>
    </w:p>
    <w:p w14:paraId="48F5649A"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Liaising with lawyers for legal issues / requirements</w:t>
      </w:r>
    </w:p>
    <w:p w14:paraId="092136A0"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Arranging staff and associate travel tickets and documentation</w:t>
      </w:r>
    </w:p>
    <w:p w14:paraId="5A3940F6"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Paying suppliers / comparing requested payments with OC and payment terms</w:t>
      </w:r>
    </w:p>
    <w:p w14:paraId="617DF6FB" w14:textId="77777777" w:rsidR="00165672"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sidRPr="009809ED">
        <w:rPr>
          <w:rFonts w:ascii="Arial" w:eastAsia="Times New Roman" w:hAnsi="Arial" w:cs="Arial"/>
          <w:shd w:val="clear" w:color="auto" w:fill="FEFEFE"/>
          <w:lang w:val="en-US"/>
        </w:rPr>
        <w:t>Preparing reports to assist in VAT triannual submission</w:t>
      </w:r>
    </w:p>
    <w:p w14:paraId="3878DE51" w14:textId="77777777" w:rsidR="00165672" w:rsidRPr="009809ED" w:rsidRDefault="00165672" w:rsidP="00165672">
      <w:pPr>
        <w:pStyle w:val="ListParagraph"/>
        <w:numPr>
          <w:ilvl w:val="0"/>
          <w:numId w:val="34"/>
        </w:numPr>
        <w:spacing w:after="0" w:line="240" w:lineRule="auto"/>
        <w:contextualSpacing w:val="0"/>
        <w:rPr>
          <w:rFonts w:ascii="Arial" w:eastAsia="Times New Roman" w:hAnsi="Arial" w:cs="Arial"/>
          <w:shd w:val="clear" w:color="auto" w:fill="FEFEFE"/>
          <w:lang w:val="en-US"/>
        </w:rPr>
      </w:pPr>
      <w:r>
        <w:rPr>
          <w:rFonts w:ascii="Arial" w:eastAsia="Times New Roman" w:hAnsi="Arial" w:cs="Arial"/>
          <w:shd w:val="clear" w:color="auto" w:fill="FEFEFE"/>
          <w:lang w:val="en-US"/>
        </w:rPr>
        <w:t>In charge of all logistics – dealing with forwarders &amp; suppliers</w:t>
      </w:r>
    </w:p>
    <w:p w14:paraId="0FF588D2" w14:textId="77777777" w:rsidR="00165672" w:rsidRPr="00FA77F0" w:rsidRDefault="00165672" w:rsidP="00165672">
      <w:pPr>
        <w:ind w:left="1440"/>
        <w:rPr>
          <w:lang w:val="en-US"/>
        </w:rPr>
      </w:pPr>
    </w:p>
    <w:p w14:paraId="598E8707" w14:textId="77777777" w:rsidR="00165672" w:rsidRDefault="00165672" w:rsidP="00165672">
      <w:pPr>
        <w:spacing w:line="360" w:lineRule="auto"/>
        <w:rPr>
          <w:b/>
        </w:rPr>
      </w:pPr>
    </w:p>
    <w:p w14:paraId="4BDEEDDC" w14:textId="77777777" w:rsidR="00165672" w:rsidRDefault="00165672" w:rsidP="00165672">
      <w:pPr>
        <w:spacing w:line="360" w:lineRule="auto"/>
        <w:rPr>
          <w:b/>
        </w:rPr>
      </w:pPr>
    </w:p>
    <w:p w14:paraId="4257F45A" w14:textId="77777777" w:rsidR="00165672" w:rsidRDefault="00165672" w:rsidP="00165672">
      <w:pPr>
        <w:spacing w:line="360" w:lineRule="auto"/>
        <w:rPr>
          <w:b/>
        </w:rPr>
      </w:pPr>
    </w:p>
    <w:p w14:paraId="4345FBF5" w14:textId="77777777" w:rsidR="00165672" w:rsidRPr="00FA77F0" w:rsidRDefault="00165672" w:rsidP="00165672">
      <w:pPr>
        <w:spacing w:line="360" w:lineRule="auto"/>
        <w:rPr>
          <w:b/>
          <w:lang w:val="en-US"/>
        </w:rPr>
      </w:pPr>
      <w:r w:rsidRPr="00FA77F0">
        <w:rPr>
          <w:b/>
        </w:rPr>
        <w:t>200</w:t>
      </w:r>
      <w:r w:rsidRPr="0093703C">
        <w:rPr>
          <w:b/>
          <w:lang w:val="en-US"/>
        </w:rPr>
        <w:t>7</w:t>
      </w:r>
      <w:r w:rsidRPr="00FA77F0">
        <w:rPr>
          <w:b/>
        </w:rPr>
        <w:t xml:space="preserve"> </w:t>
      </w:r>
      <w:r w:rsidRPr="0093703C">
        <w:rPr>
          <w:b/>
          <w:lang w:val="en-US"/>
        </w:rPr>
        <w:t>-</w:t>
      </w:r>
      <w:r w:rsidRPr="00FA77F0">
        <w:rPr>
          <w:b/>
        </w:rPr>
        <w:t xml:space="preserve"> </w:t>
      </w:r>
      <w:bookmarkStart w:id="0" w:name="_Hlk99379138"/>
      <w:r>
        <w:rPr>
          <w:b/>
          <w:lang w:val="en-US"/>
        </w:rPr>
        <w:t>2017</w:t>
      </w:r>
      <w:bookmarkEnd w:id="0"/>
      <w:r w:rsidRPr="0093703C">
        <w:rPr>
          <w:b/>
          <w:lang w:val="en-US"/>
        </w:rPr>
        <w:t>.</w:t>
      </w:r>
      <w:r w:rsidRPr="00FA77F0">
        <w:rPr>
          <w:b/>
        </w:rPr>
        <w:t xml:space="preserve">: </w:t>
      </w:r>
      <w:r w:rsidRPr="00FA77F0">
        <w:rPr>
          <w:b/>
        </w:rPr>
        <w:tab/>
      </w:r>
      <w:r w:rsidRPr="00FA77F0">
        <w:rPr>
          <w:b/>
          <w:lang w:val="en-US"/>
        </w:rPr>
        <w:t xml:space="preserve">COLLEGE </w:t>
      </w:r>
      <w:r>
        <w:rPr>
          <w:b/>
          <w:lang w:val="en-US"/>
        </w:rPr>
        <w:t>OF TOURISM AND HOTEL MANAGEMENT</w:t>
      </w:r>
      <w:r w:rsidRPr="00FA77F0">
        <w:rPr>
          <w:b/>
          <w:lang w:val="en-US"/>
        </w:rPr>
        <w:t>. Nicosia,</w:t>
      </w:r>
      <w:r>
        <w:rPr>
          <w:b/>
          <w:lang w:val="en-US"/>
        </w:rPr>
        <w:t xml:space="preserve"> Cyprus.</w:t>
      </w:r>
    </w:p>
    <w:p w14:paraId="6EDFC8FB" w14:textId="77777777" w:rsidR="00165672" w:rsidRPr="00FA77F0" w:rsidRDefault="00165672" w:rsidP="00165672">
      <w:pPr>
        <w:ind w:left="1440"/>
        <w:rPr>
          <w:lang w:val="en-US"/>
        </w:rPr>
      </w:pPr>
      <w:r w:rsidRPr="00FA77F0">
        <w:rPr>
          <w:b/>
          <w:lang w:val="en-US"/>
        </w:rPr>
        <w:t>Lecturer</w:t>
      </w:r>
      <w:r w:rsidRPr="00FA77F0">
        <w:rPr>
          <w:lang w:val="en-US"/>
        </w:rPr>
        <w:t xml:space="preserve"> </w:t>
      </w:r>
      <w:r>
        <w:rPr>
          <w:lang w:val="en-US"/>
        </w:rPr>
        <w:t xml:space="preserve">– </w:t>
      </w:r>
      <w:r w:rsidRPr="004047E0">
        <w:rPr>
          <w:b/>
          <w:bCs/>
          <w:lang w:val="en-US"/>
        </w:rPr>
        <w:t>Course Coordinator</w:t>
      </w:r>
      <w:r>
        <w:rPr>
          <w:lang w:val="en-US"/>
        </w:rPr>
        <w:t xml:space="preserve"> – </w:t>
      </w:r>
      <w:r w:rsidRPr="004047E0">
        <w:rPr>
          <w:b/>
          <w:bCs/>
          <w:lang w:val="en-US"/>
        </w:rPr>
        <w:t>Deputy Academic Director</w:t>
      </w:r>
    </w:p>
    <w:p w14:paraId="1A2E435E" w14:textId="77777777" w:rsidR="00165672" w:rsidRPr="00954CDC" w:rsidRDefault="00165672" w:rsidP="00165672">
      <w:pPr>
        <w:ind w:left="1440"/>
        <w:rPr>
          <w:i/>
          <w:lang w:val="en-US"/>
        </w:rPr>
      </w:pPr>
      <w:r w:rsidRPr="00FA77F0">
        <w:rPr>
          <w:rFonts w:eastAsia="Arial Unicode MS"/>
          <w:lang w:val="en-US"/>
        </w:rPr>
        <w:t>▪</w:t>
      </w:r>
      <w:r w:rsidRPr="00FA77F0">
        <w:rPr>
          <w:rFonts w:eastAsia="Arial Unicode MS"/>
          <w:lang w:val="en-US"/>
        </w:rPr>
        <w:tab/>
      </w:r>
      <w:r w:rsidRPr="00FA77F0">
        <w:rPr>
          <w:i/>
          <w:lang w:val="en-US"/>
        </w:rPr>
        <w:t>Business Principles, Hospitality Accounting</w:t>
      </w:r>
      <w:r w:rsidRPr="00954CDC">
        <w:rPr>
          <w:i/>
          <w:lang w:val="en-US"/>
        </w:rPr>
        <w:t xml:space="preserve"> 1 </w:t>
      </w:r>
      <w:r w:rsidRPr="00EF3AC7">
        <w:rPr>
          <w:i/>
          <w:lang w:val="en-US"/>
        </w:rPr>
        <w:t>&amp;</w:t>
      </w:r>
      <w:r w:rsidRPr="00954CDC">
        <w:rPr>
          <w:i/>
          <w:lang w:val="en-US"/>
        </w:rPr>
        <w:t xml:space="preserve"> 2, Financial Management, Marketing Principles, Theory of Catering, Housekeeping M</w:t>
      </w:r>
      <w:r>
        <w:rPr>
          <w:i/>
          <w:lang w:val="en-US"/>
        </w:rPr>
        <w:t>anagement, Research Methodology, Practical Cooking class.</w:t>
      </w:r>
    </w:p>
    <w:p w14:paraId="7BDB1C20" w14:textId="77777777" w:rsidR="00165672" w:rsidRPr="00EF3AC7" w:rsidRDefault="00165672" w:rsidP="00165672">
      <w:pPr>
        <w:ind w:left="1440"/>
        <w:jc w:val="both"/>
        <w:rPr>
          <w:rFonts w:eastAsia="Arial Unicode MS"/>
          <w:u w:val="single"/>
          <w:lang w:val="en-US"/>
        </w:rPr>
      </w:pPr>
    </w:p>
    <w:p w14:paraId="1FD2F38F" w14:textId="77777777" w:rsidR="00165672" w:rsidRPr="0093703C" w:rsidRDefault="00165672" w:rsidP="00165672">
      <w:pPr>
        <w:spacing w:line="360" w:lineRule="auto"/>
        <w:jc w:val="both"/>
        <w:rPr>
          <w:rFonts w:eastAsia="Arial Unicode MS"/>
          <w:u w:val="single"/>
          <w:lang w:val="en-US"/>
        </w:rPr>
      </w:pPr>
      <w:r w:rsidRPr="00FA77F0">
        <w:rPr>
          <w:b/>
        </w:rPr>
        <w:t>20</w:t>
      </w:r>
      <w:r w:rsidRPr="0093703C">
        <w:rPr>
          <w:b/>
          <w:lang w:val="en-US"/>
        </w:rPr>
        <w:t>1</w:t>
      </w:r>
      <w:r>
        <w:rPr>
          <w:b/>
          <w:lang w:val="en-US"/>
        </w:rPr>
        <w:t>2</w:t>
      </w:r>
      <w:r w:rsidRPr="00FA77F0">
        <w:rPr>
          <w:b/>
        </w:rPr>
        <w:t xml:space="preserve"> </w:t>
      </w:r>
      <w:r w:rsidRPr="0093703C">
        <w:rPr>
          <w:b/>
          <w:lang w:val="en-US"/>
        </w:rPr>
        <w:t>-</w:t>
      </w:r>
      <w:r w:rsidRPr="00FA77F0">
        <w:rPr>
          <w:b/>
          <w:lang w:val="en-US"/>
        </w:rPr>
        <w:t xml:space="preserve"> </w:t>
      </w:r>
      <w:r>
        <w:rPr>
          <w:b/>
          <w:lang w:val="en-US"/>
        </w:rPr>
        <w:t>2017</w:t>
      </w:r>
      <w:r w:rsidRPr="00FA77F0">
        <w:rPr>
          <w:b/>
        </w:rPr>
        <w:t xml:space="preserve">: </w:t>
      </w:r>
      <w:r w:rsidRPr="0093703C">
        <w:rPr>
          <w:b/>
          <w:lang w:val="en-US"/>
        </w:rPr>
        <w:tab/>
      </w:r>
      <w:r w:rsidRPr="0093703C">
        <w:rPr>
          <w:rFonts w:eastAsia="Arial Unicode MS"/>
          <w:b/>
          <w:lang w:val="en-US"/>
        </w:rPr>
        <w:t>CASA COLLEGE, Nicosia, Cyprus.</w:t>
      </w:r>
    </w:p>
    <w:p w14:paraId="7AD67935" w14:textId="77777777" w:rsidR="00165672" w:rsidRPr="00E3559D" w:rsidRDefault="00165672" w:rsidP="00165672">
      <w:pPr>
        <w:ind w:left="1440"/>
        <w:rPr>
          <w:rFonts w:eastAsia="Arial Unicode MS"/>
        </w:rPr>
      </w:pPr>
      <w:r w:rsidRPr="00FA77F0">
        <w:rPr>
          <w:b/>
          <w:lang w:val="en-US"/>
        </w:rPr>
        <w:t>Lecturer</w:t>
      </w:r>
      <w:r w:rsidRPr="00FA77F0">
        <w:rPr>
          <w:lang w:val="en-US"/>
        </w:rPr>
        <w:t xml:space="preserve"> </w:t>
      </w:r>
    </w:p>
    <w:p w14:paraId="10F4D24E" w14:textId="77777777" w:rsidR="00165672" w:rsidRPr="0093703C" w:rsidRDefault="00165672" w:rsidP="00165672">
      <w:pPr>
        <w:ind w:left="1440"/>
        <w:jc w:val="both"/>
        <w:rPr>
          <w:rFonts w:eastAsia="Arial Unicode MS"/>
          <w:i/>
          <w:lang w:val="en-US"/>
        </w:rPr>
      </w:pPr>
      <w:r w:rsidRPr="00FA77F0">
        <w:rPr>
          <w:rFonts w:eastAsia="Arial Unicode MS"/>
          <w:lang w:val="en-US"/>
        </w:rPr>
        <w:t>▪</w:t>
      </w:r>
      <w:r w:rsidRPr="00FA77F0">
        <w:rPr>
          <w:rFonts w:eastAsia="Arial Unicode MS"/>
          <w:lang w:val="en-US"/>
        </w:rPr>
        <w:tab/>
      </w:r>
      <w:r w:rsidRPr="0093703C">
        <w:rPr>
          <w:rFonts w:eastAsia="Arial Unicode MS"/>
          <w:i/>
          <w:lang w:val="en-US"/>
        </w:rPr>
        <w:t xml:space="preserve">Financial Accounting, Management Accounting, Food &amp; beverage service 1 </w:t>
      </w:r>
      <w:r w:rsidRPr="00EF3AC7">
        <w:rPr>
          <w:rFonts w:eastAsia="Arial Unicode MS"/>
          <w:i/>
          <w:lang w:val="en-US"/>
        </w:rPr>
        <w:t>&amp;</w:t>
      </w:r>
      <w:r w:rsidRPr="0093703C">
        <w:rPr>
          <w:rFonts w:eastAsia="Arial Unicode MS"/>
          <w:i/>
          <w:lang w:val="en-US"/>
        </w:rPr>
        <w:t xml:space="preserve"> 2</w:t>
      </w:r>
      <w:r>
        <w:rPr>
          <w:rFonts w:eastAsia="Arial Unicode MS"/>
          <w:i/>
          <w:lang w:val="en-US"/>
        </w:rPr>
        <w:t xml:space="preserve">, </w:t>
      </w:r>
      <w:r w:rsidRPr="0093703C">
        <w:rPr>
          <w:rFonts w:eastAsia="Arial Unicode MS"/>
          <w:i/>
          <w:lang w:val="en-US"/>
        </w:rPr>
        <w:t xml:space="preserve">Food &amp; beverage </w:t>
      </w:r>
      <w:r>
        <w:rPr>
          <w:rFonts w:eastAsia="Arial Unicode MS"/>
          <w:i/>
          <w:lang w:val="en-US"/>
        </w:rPr>
        <w:t>controls and costing</w:t>
      </w:r>
    </w:p>
    <w:p w14:paraId="1B34AB1E" w14:textId="77777777" w:rsidR="00165672" w:rsidRPr="0093703C" w:rsidRDefault="00165672" w:rsidP="00165672">
      <w:pPr>
        <w:spacing w:line="360" w:lineRule="auto"/>
        <w:rPr>
          <w:b/>
          <w:lang w:val="en-US"/>
        </w:rPr>
      </w:pPr>
    </w:p>
    <w:p w14:paraId="4E955AE4" w14:textId="77777777" w:rsidR="00165672" w:rsidRPr="00FA77F0" w:rsidRDefault="00165672" w:rsidP="00165672">
      <w:pPr>
        <w:spacing w:line="360" w:lineRule="auto"/>
        <w:rPr>
          <w:rFonts w:eastAsia="Arial Unicode MS"/>
          <w:b/>
          <w:lang w:val="en-US"/>
        </w:rPr>
      </w:pPr>
      <w:r w:rsidRPr="00FA77F0">
        <w:rPr>
          <w:b/>
        </w:rPr>
        <w:t>200</w:t>
      </w:r>
      <w:r>
        <w:rPr>
          <w:b/>
          <w:lang w:val="en-US"/>
        </w:rPr>
        <w:t>9</w:t>
      </w:r>
      <w:r w:rsidRPr="00FA77F0">
        <w:rPr>
          <w:b/>
        </w:rPr>
        <w:t xml:space="preserve"> -</w:t>
      </w:r>
      <w:r w:rsidRPr="00FA77F0">
        <w:rPr>
          <w:b/>
          <w:lang w:val="en-US"/>
        </w:rPr>
        <w:t xml:space="preserve"> 201</w:t>
      </w:r>
      <w:r>
        <w:rPr>
          <w:b/>
          <w:lang w:val="en-US"/>
        </w:rPr>
        <w:t>0</w:t>
      </w:r>
      <w:r w:rsidRPr="00FA77F0">
        <w:rPr>
          <w:b/>
        </w:rPr>
        <w:t xml:space="preserve">: </w:t>
      </w:r>
      <w:r w:rsidRPr="00FA77F0">
        <w:rPr>
          <w:b/>
        </w:rPr>
        <w:tab/>
      </w:r>
      <w:r w:rsidRPr="00FA77F0">
        <w:rPr>
          <w:b/>
          <w:lang w:val="en-US"/>
        </w:rPr>
        <w:t xml:space="preserve">AMERICANOS COLLEGE. Nicosia, </w:t>
      </w:r>
      <w:r w:rsidRPr="00FA77F0">
        <w:rPr>
          <w:b/>
        </w:rPr>
        <w:t>Cyprus</w:t>
      </w:r>
      <w:r w:rsidRPr="00FA77F0">
        <w:rPr>
          <w:rFonts w:eastAsia="Arial Unicode MS"/>
          <w:b/>
          <w:lang w:val="en-US"/>
        </w:rPr>
        <w:t xml:space="preserve">. </w:t>
      </w:r>
    </w:p>
    <w:p w14:paraId="52CCB11F" w14:textId="77777777" w:rsidR="00165672" w:rsidRPr="00FA77F0" w:rsidRDefault="00165672" w:rsidP="00165672">
      <w:pPr>
        <w:ind w:left="720" w:firstLine="720"/>
        <w:rPr>
          <w:lang w:val="en-US"/>
        </w:rPr>
      </w:pPr>
      <w:r w:rsidRPr="00FA77F0">
        <w:rPr>
          <w:b/>
          <w:lang w:val="en-US"/>
        </w:rPr>
        <w:t>Lecturer</w:t>
      </w:r>
      <w:r w:rsidRPr="00FA77F0">
        <w:rPr>
          <w:lang w:val="en-US"/>
        </w:rPr>
        <w:t xml:space="preserve"> </w:t>
      </w:r>
    </w:p>
    <w:p w14:paraId="11B3D95E" w14:textId="77777777" w:rsidR="00165672" w:rsidRPr="00FA77F0" w:rsidRDefault="00165672" w:rsidP="00165672">
      <w:pPr>
        <w:ind w:left="720" w:firstLine="720"/>
        <w:rPr>
          <w:i/>
          <w:lang w:val="en-US"/>
        </w:rPr>
      </w:pPr>
      <w:r w:rsidRPr="00FA77F0">
        <w:rPr>
          <w:rFonts w:eastAsia="Arial Unicode MS"/>
          <w:lang w:val="en-US"/>
        </w:rPr>
        <w:t>▪</w:t>
      </w:r>
      <w:r w:rsidRPr="00FA77F0">
        <w:rPr>
          <w:rFonts w:eastAsia="Arial Unicode MS"/>
          <w:lang w:val="en-US"/>
        </w:rPr>
        <w:tab/>
      </w:r>
      <w:r w:rsidRPr="00FA77F0">
        <w:rPr>
          <w:i/>
          <w:lang w:val="en-US"/>
        </w:rPr>
        <w:t>Front Office Operations</w:t>
      </w:r>
      <w:r>
        <w:rPr>
          <w:i/>
          <w:lang w:val="en-US"/>
        </w:rPr>
        <w:t>, Food and Beverage Management</w:t>
      </w:r>
    </w:p>
    <w:p w14:paraId="3BA69C3A" w14:textId="77777777" w:rsidR="00165672" w:rsidRPr="00FA77F0" w:rsidRDefault="00165672" w:rsidP="00165672">
      <w:pPr>
        <w:ind w:left="1440"/>
        <w:jc w:val="both"/>
        <w:rPr>
          <w:rFonts w:eastAsia="Arial Unicode MS"/>
          <w:u w:val="single"/>
          <w:lang w:val="en-US"/>
        </w:rPr>
      </w:pPr>
    </w:p>
    <w:p w14:paraId="01C435F0" w14:textId="77777777" w:rsidR="00165672" w:rsidRPr="00FA77F0" w:rsidRDefault="00165672" w:rsidP="00165672">
      <w:pPr>
        <w:spacing w:line="360" w:lineRule="auto"/>
        <w:rPr>
          <w:b/>
          <w:lang w:val="en-US"/>
        </w:rPr>
      </w:pPr>
      <w:r w:rsidRPr="00954CDC">
        <w:rPr>
          <w:b/>
        </w:rPr>
        <w:t>200</w:t>
      </w:r>
      <w:r w:rsidRPr="00954CDC">
        <w:rPr>
          <w:b/>
          <w:lang w:val="en-US"/>
        </w:rPr>
        <w:t>2</w:t>
      </w:r>
      <w:r w:rsidRPr="00954CDC">
        <w:rPr>
          <w:b/>
        </w:rPr>
        <w:t xml:space="preserve"> - 200</w:t>
      </w:r>
      <w:r>
        <w:rPr>
          <w:b/>
          <w:lang w:val="en-US"/>
        </w:rPr>
        <w:t>7</w:t>
      </w:r>
      <w:r w:rsidRPr="00954CDC">
        <w:rPr>
          <w:b/>
        </w:rPr>
        <w:t xml:space="preserve">: </w:t>
      </w:r>
      <w:r w:rsidRPr="00954CDC">
        <w:rPr>
          <w:b/>
        </w:rPr>
        <w:tab/>
      </w:r>
      <w:r>
        <w:rPr>
          <w:b/>
          <w:lang w:val="en-US"/>
        </w:rPr>
        <w:t>EUROCYPRIA AIRLINES</w:t>
      </w:r>
      <w:r w:rsidRPr="00FA77F0">
        <w:rPr>
          <w:b/>
          <w:lang w:val="en-US"/>
        </w:rPr>
        <w:t>.</w:t>
      </w:r>
      <w:r w:rsidRPr="00954CDC">
        <w:rPr>
          <w:b/>
          <w:lang w:val="en-US"/>
        </w:rPr>
        <w:t xml:space="preserve"> Cyprus.</w:t>
      </w:r>
    </w:p>
    <w:p w14:paraId="5F55FBFF" w14:textId="77777777" w:rsidR="00165672" w:rsidRPr="00FA77F0" w:rsidRDefault="00165672" w:rsidP="00165672">
      <w:pPr>
        <w:ind w:left="720" w:firstLine="720"/>
        <w:rPr>
          <w:lang w:val="en-US"/>
        </w:rPr>
      </w:pPr>
      <w:r w:rsidRPr="00FA77F0">
        <w:rPr>
          <w:b/>
          <w:lang w:val="en-US"/>
        </w:rPr>
        <w:t>Seasonal Flight Attendant</w:t>
      </w:r>
      <w:r w:rsidRPr="00954CDC">
        <w:rPr>
          <w:lang w:val="en-US"/>
        </w:rPr>
        <w:t xml:space="preserve"> </w:t>
      </w:r>
    </w:p>
    <w:p w14:paraId="00B14E3E" w14:textId="77777777" w:rsidR="00165672" w:rsidRPr="00FA77F0" w:rsidRDefault="00165672" w:rsidP="00165672">
      <w:pPr>
        <w:ind w:left="1440"/>
        <w:rPr>
          <w:i/>
          <w:lang w:val="en-US"/>
        </w:rPr>
      </w:pPr>
      <w:r w:rsidRPr="00FA77F0">
        <w:rPr>
          <w:rFonts w:eastAsia="Arial Unicode MS"/>
          <w:lang w:val="en-US"/>
        </w:rPr>
        <w:t>▪</w:t>
      </w:r>
      <w:r w:rsidRPr="00FA77F0">
        <w:rPr>
          <w:rFonts w:eastAsia="Arial Unicode MS"/>
          <w:lang w:val="en-US"/>
        </w:rPr>
        <w:tab/>
      </w:r>
      <w:r w:rsidRPr="00FA77F0">
        <w:rPr>
          <w:i/>
          <w:lang w:val="en-US"/>
        </w:rPr>
        <w:t xml:space="preserve">Trained in SEP (Safety and Emergency Procedures) and First Aid. </w:t>
      </w:r>
    </w:p>
    <w:p w14:paraId="2D135A85" w14:textId="77777777" w:rsidR="00165672" w:rsidRPr="00954CDC" w:rsidRDefault="00165672" w:rsidP="00165672">
      <w:pPr>
        <w:jc w:val="both"/>
        <w:rPr>
          <w:lang w:val="en-US"/>
        </w:rPr>
      </w:pPr>
    </w:p>
    <w:p w14:paraId="5A846A6C" w14:textId="77777777" w:rsidR="00165672" w:rsidRDefault="00165672" w:rsidP="00165672">
      <w:pPr>
        <w:jc w:val="both"/>
        <w:rPr>
          <w:b/>
          <w:lang w:val="en-US"/>
        </w:rPr>
      </w:pPr>
      <w:r w:rsidRPr="00954CDC">
        <w:rPr>
          <w:b/>
          <w:lang w:val="en-US"/>
        </w:rPr>
        <w:t>1999</w:t>
      </w:r>
      <w:r w:rsidRPr="00954CDC">
        <w:rPr>
          <w:b/>
        </w:rPr>
        <w:t xml:space="preserve"> - 2003: </w:t>
      </w:r>
      <w:r w:rsidRPr="00954CDC">
        <w:rPr>
          <w:b/>
        </w:rPr>
        <w:tab/>
      </w:r>
      <w:r w:rsidRPr="00FA77F0">
        <w:rPr>
          <w:b/>
          <w:lang w:val="en-US"/>
        </w:rPr>
        <w:t>Seasonal employment in tourism industry. Cyprus.</w:t>
      </w:r>
    </w:p>
    <w:p w14:paraId="24F388DD" w14:textId="77777777" w:rsidR="00165672" w:rsidRPr="00A56215" w:rsidRDefault="00165672" w:rsidP="00165672">
      <w:pPr>
        <w:ind w:left="1440"/>
        <w:rPr>
          <w:i/>
          <w:lang w:val="en-US"/>
        </w:rPr>
      </w:pPr>
      <w:r w:rsidRPr="00FA77F0">
        <w:rPr>
          <w:rFonts w:eastAsia="Arial Unicode MS"/>
          <w:lang w:val="en-US"/>
        </w:rPr>
        <w:t>▪</w:t>
      </w:r>
      <w:r w:rsidRPr="00FA77F0">
        <w:rPr>
          <w:rFonts w:eastAsia="Arial Unicode MS"/>
          <w:lang w:val="en-US"/>
        </w:rPr>
        <w:tab/>
      </w:r>
      <w:r>
        <w:rPr>
          <w:i/>
          <w:lang w:val="en-US"/>
        </w:rPr>
        <w:t>Various positions in hotels and restaurants including Waiter (Rancho Restaurant, Coral Beach Hotel), Bartender (Asterias Hotel, Outdoor Catering Services) and Supervisor (Pizza Hut, Il Giardino Restaurant)</w:t>
      </w:r>
      <w:r w:rsidRPr="00FA77F0">
        <w:rPr>
          <w:i/>
          <w:lang w:val="en-US"/>
        </w:rPr>
        <w:t xml:space="preserve"> </w:t>
      </w:r>
    </w:p>
    <w:p w14:paraId="2DD65D5A" w14:textId="77777777" w:rsidR="00165672" w:rsidRPr="00FA77F0" w:rsidRDefault="00165672" w:rsidP="00165672">
      <w:pPr>
        <w:ind w:left="720" w:firstLine="720"/>
        <w:jc w:val="both"/>
        <w:rPr>
          <w:lang w:val="en-US"/>
        </w:rPr>
      </w:pPr>
      <w:r w:rsidRPr="00565F49">
        <w:rPr>
          <w:b/>
          <w:lang w:val="en-US"/>
        </w:rPr>
        <w:t xml:space="preserve">                                              </w:t>
      </w:r>
    </w:p>
    <w:p w14:paraId="13C82216" w14:textId="77777777" w:rsidR="00165672" w:rsidRPr="00565F49" w:rsidRDefault="00165672" w:rsidP="00165672">
      <w:pPr>
        <w:spacing w:line="360" w:lineRule="auto"/>
        <w:jc w:val="both"/>
        <w:rPr>
          <w:rFonts w:eastAsia="Arial Unicode MS"/>
          <w:b/>
          <w:color w:val="4F81BD"/>
          <w:u w:val="single"/>
          <w:lang w:val="en-US"/>
        </w:rPr>
      </w:pPr>
      <w:r w:rsidRPr="00565F49">
        <w:rPr>
          <w:rFonts w:eastAsia="Arial Unicode MS"/>
          <w:b/>
          <w:color w:val="4F81BD"/>
          <w:u w:val="single"/>
          <w:lang w:val="en-US"/>
        </w:rPr>
        <w:t>LANGUAGES</w:t>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7FD0580A" w14:textId="77777777" w:rsidR="00165672" w:rsidRPr="00565F49" w:rsidRDefault="00165672" w:rsidP="00165672">
      <w:pPr>
        <w:ind w:left="720" w:firstLine="720"/>
        <w:jc w:val="both"/>
        <w:rPr>
          <w:rFonts w:eastAsia="Arial Unicode MS"/>
          <w:lang w:val="en-US"/>
        </w:rPr>
      </w:pPr>
      <w:r w:rsidRPr="00565F49">
        <w:rPr>
          <w:rFonts w:eastAsia="Arial Unicode MS"/>
          <w:lang w:val="en-US"/>
        </w:rPr>
        <w:t>▪</w:t>
      </w:r>
      <w:r w:rsidRPr="00565F49">
        <w:rPr>
          <w:rFonts w:eastAsia="Arial Unicode MS"/>
          <w:lang w:val="en-US"/>
        </w:rPr>
        <w:tab/>
        <w:t>Greek:</w:t>
      </w:r>
      <w:r w:rsidRPr="00565F49">
        <w:rPr>
          <w:rFonts w:eastAsia="Arial Unicode MS"/>
          <w:lang w:val="en-US"/>
        </w:rPr>
        <w:tab/>
      </w:r>
      <w:r w:rsidRPr="00565F49">
        <w:rPr>
          <w:rFonts w:eastAsia="Arial Unicode MS"/>
          <w:lang w:val="en-US"/>
        </w:rPr>
        <w:tab/>
        <w:t>Mother tongue</w:t>
      </w:r>
    </w:p>
    <w:p w14:paraId="76CE84B8" w14:textId="77777777" w:rsidR="00165672" w:rsidRPr="00565F49" w:rsidRDefault="00165672" w:rsidP="00165672">
      <w:pPr>
        <w:ind w:left="720" w:firstLine="720"/>
        <w:jc w:val="both"/>
        <w:rPr>
          <w:lang w:val="en-US"/>
        </w:rPr>
      </w:pPr>
      <w:r w:rsidRPr="00565F49">
        <w:rPr>
          <w:rFonts w:eastAsia="Arial Unicode MS"/>
          <w:lang w:val="en-US"/>
        </w:rPr>
        <w:lastRenderedPageBreak/>
        <w:t>▪</w:t>
      </w:r>
      <w:r w:rsidRPr="00565F49">
        <w:rPr>
          <w:rFonts w:eastAsia="Arial Unicode MS"/>
          <w:lang w:val="en-US"/>
        </w:rPr>
        <w:tab/>
        <w:t>English:</w:t>
      </w:r>
      <w:r w:rsidRPr="00565F49">
        <w:rPr>
          <w:rFonts w:eastAsia="Arial Unicode MS"/>
          <w:lang w:val="en-US"/>
        </w:rPr>
        <w:tab/>
      </w:r>
      <w:r w:rsidRPr="00565F49">
        <w:rPr>
          <w:lang w:val="en-US"/>
        </w:rPr>
        <w:t>Fluent, written and spoken</w:t>
      </w:r>
    </w:p>
    <w:p w14:paraId="6BC6883E" w14:textId="77777777" w:rsidR="00165672" w:rsidRPr="00565F49" w:rsidRDefault="00165672" w:rsidP="00165672">
      <w:pPr>
        <w:ind w:left="720" w:firstLine="720"/>
        <w:jc w:val="both"/>
        <w:rPr>
          <w:lang w:val="en-US"/>
        </w:rPr>
      </w:pPr>
      <w:r w:rsidRPr="00565F49">
        <w:rPr>
          <w:rFonts w:eastAsia="Arial Unicode MS"/>
          <w:lang w:val="en-US"/>
        </w:rPr>
        <w:t>▪</w:t>
      </w:r>
      <w:r w:rsidRPr="00565F49">
        <w:rPr>
          <w:rFonts w:eastAsia="Arial Unicode MS"/>
          <w:lang w:val="en-US"/>
        </w:rPr>
        <w:tab/>
        <w:t>Russian:</w:t>
      </w:r>
      <w:r w:rsidRPr="00565F49">
        <w:rPr>
          <w:rFonts w:eastAsia="Arial Unicode MS"/>
          <w:lang w:val="en-US"/>
        </w:rPr>
        <w:tab/>
      </w:r>
      <w:r w:rsidRPr="00565F49">
        <w:rPr>
          <w:lang w:val="en-US"/>
        </w:rPr>
        <w:t>Beginner</w:t>
      </w:r>
    </w:p>
    <w:p w14:paraId="3A65A70A" w14:textId="77777777" w:rsidR="00165672" w:rsidRPr="00565F49" w:rsidRDefault="00165672" w:rsidP="00165672">
      <w:pPr>
        <w:ind w:left="720" w:firstLine="720"/>
        <w:jc w:val="both"/>
        <w:rPr>
          <w:lang w:val="en-US"/>
        </w:rPr>
      </w:pPr>
      <w:r w:rsidRPr="00565F49">
        <w:rPr>
          <w:rFonts w:eastAsia="Arial Unicode MS"/>
          <w:lang w:val="en-US"/>
        </w:rPr>
        <w:t>▪</w:t>
      </w:r>
      <w:r w:rsidRPr="00565F49">
        <w:rPr>
          <w:rFonts w:eastAsia="Arial Unicode MS"/>
          <w:lang w:val="en-US"/>
        </w:rPr>
        <w:tab/>
        <w:t>German:</w:t>
      </w:r>
      <w:r w:rsidRPr="00565F49">
        <w:rPr>
          <w:rFonts w:eastAsia="Arial Unicode MS"/>
          <w:lang w:val="en-US"/>
        </w:rPr>
        <w:tab/>
      </w:r>
      <w:r w:rsidRPr="00565F49">
        <w:rPr>
          <w:lang w:val="en-US"/>
        </w:rPr>
        <w:t>Specialized for Hospitality Industry</w:t>
      </w:r>
    </w:p>
    <w:p w14:paraId="68C5EF7D" w14:textId="77777777" w:rsidR="00165672" w:rsidRPr="00565F49" w:rsidRDefault="00165672" w:rsidP="00165672">
      <w:pPr>
        <w:ind w:left="720" w:firstLine="720"/>
        <w:jc w:val="both"/>
        <w:rPr>
          <w:lang w:val="en-US"/>
        </w:rPr>
      </w:pPr>
    </w:p>
    <w:p w14:paraId="0C818BD8" w14:textId="77777777" w:rsidR="00165672" w:rsidRPr="00565F49" w:rsidRDefault="00165672" w:rsidP="00165672">
      <w:pPr>
        <w:spacing w:line="360" w:lineRule="auto"/>
        <w:jc w:val="both"/>
        <w:rPr>
          <w:rFonts w:eastAsia="Arial Unicode MS"/>
          <w:b/>
          <w:color w:val="4F81BD"/>
          <w:u w:val="single"/>
          <w:lang w:val="en-US"/>
        </w:rPr>
      </w:pPr>
      <w:r w:rsidRPr="00565F49">
        <w:rPr>
          <w:rFonts w:eastAsia="Arial Unicode MS"/>
          <w:b/>
          <w:color w:val="4F81BD"/>
          <w:u w:val="single"/>
          <w:lang w:val="en-US"/>
        </w:rPr>
        <w:t>COMPUTER SKILLS</w:t>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60DE937E" w14:textId="77777777" w:rsidR="00165672" w:rsidRPr="00565F49" w:rsidRDefault="00165672" w:rsidP="00165672">
      <w:pPr>
        <w:ind w:left="720" w:firstLine="720"/>
        <w:jc w:val="both"/>
        <w:rPr>
          <w:lang w:val="en-US"/>
        </w:rPr>
      </w:pPr>
      <w:r w:rsidRPr="00565F49">
        <w:rPr>
          <w:rFonts w:eastAsia="Arial Unicode MS"/>
          <w:lang w:val="en-US"/>
        </w:rPr>
        <w:t>▪</w:t>
      </w:r>
      <w:r w:rsidRPr="00565F49">
        <w:rPr>
          <w:rFonts w:eastAsia="Arial Unicode MS"/>
          <w:lang w:val="en-US"/>
        </w:rPr>
        <w:tab/>
      </w:r>
      <w:r w:rsidRPr="00565F49">
        <w:t>Microsoft Office: Word, Excel, Outlook, Power Point</w:t>
      </w:r>
    </w:p>
    <w:p w14:paraId="55CD2130" w14:textId="77777777" w:rsidR="00165672" w:rsidRPr="00165672" w:rsidRDefault="00165672" w:rsidP="00165672">
      <w:pPr>
        <w:jc w:val="both"/>
        <w:rPr>
          <w:lang w:val="en-US"/>
        </w:rPr>
      </w:pPr>
    </w:p>
    <w:p w14:paraId="397F152A" w14:textId="77777777" w:rsidR="00165672" w:rsidRPr="00565F49" w:rsidRDefault="00165672" w:rsidP="00165672">
      <w:pPr>
        <w:spacing w:line="360" w:lineRule="auto"/>
        <w:jc w:val="both"/>
        <w:rPr>
          <w:rFonts w:eastAsia="Arial Unicode MS"/>
          <w:b/>
          <w:color w:val="4F81BD"/>
          <w:u w:val="single"/>
          <w:lang w:val="en-US"/>
        </w:rPr>
      </w:pPr>
      <w:r>
        <w:rPr>
          <w:rFonts w:eastAsia="Arial Unicode MS"/>
          <w:b/>
          <w:color w:val="4F81BD"/>
          <w:u w:val="single"/>
          <w:lang w:val="en-US"/>
        </w:rPr>
        <w:t>CIVIL SERVICE</w:t>
      </w:r>
      <w:r w:rsidRPr="00565F49">
        <w:rPr>
          <w:rFonts w:eastAsia="Arial Unicode MS"/>
          <w:b/>
          <w:color w:val="4F81BD"/>
          <w:u w:val="single"/>
          <w:lang w:val="en-US"/>
        </w:rPr>
        <w:t>S</w:t>
      </w:r>
      <w:r w:rsidRPr="00565F49">
        <w:rPr>
          <w:rFonts w:eastAsia="Arial Unicode MS"/>
          <w:b/>
          <w:color w:val="4F81BD"/>
          <w:u w:val="single"/>
          <w:lang w:val="en-US"/>
        </w:rPr>
        <w:tab/>
      </w:r>
      <w:r w:rsidRPr="00565F49">
        <w:rPr>
          <w:rFonts w:eastAsia="Arial Unicode MS"/>
          <w:b/>
          <w:color w:val="4F81BD"/>
          <w:u w:val="single"/>
          <w:lang w:val="en-US"/>
        </w:rPr>
        <w:tab/>
      </w:r>
      <w:r w:rsidRPr="00165672">
        <w:rPr>
          <w:rFonts w:eastAsia="Arial Unicode MS"/>
          <w:b/>
          <w:color w:val="4F81BD"/>
          <w:u w:val="single"/>
          <w:lang w:val="en-US"/>
        </w:rPr>
        <w:tab/>
      </w:r>
      <w:r w:rsidRPr="00165672">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5B5BC738" w14:textId="77777777" w:rsidR="00165672" w:rsidRPr="00565F49" w:rsidRDefault="00165672" w:rsidP="00165672">
      <w:pPr>
        <w:ind w:left="720" w:firstLine="720"/>
        <w:jc w:val="both"/>
        <w:rPr>
          <w:rFonts w:eastAsia="Arial Unicode MS"/>
          <w:lang w:val="en-US"/>
        </w:rPr>
      </w:pPr>
      <w:r w:rsidRPr="00565F49">
        <w:rPr>
          <w:rFonts w:eastAsia="Arial Unicode MS"/>
          <w:lang w:val="en-US"/>
        </w:rPr>
        <w:t>▪</w:t>
      </w:r>
      <w:r w:rsidRPr="00565F49">
        <w:rPr>
          <w:rFonts w:eastAsia="Arial Unicode MS"/>
          <w:lang w:val="en-US"/>
        </w:rPr>
        <w:tab/>
      </w:r>
      <w:r w:rsidRPr="00565F49">
        <w:rPr>
          <w:lang w:val="en-US"/>
        </w:rPr>
        <w:t>Sergeant</w:t>
      </w:r>
      <w:r w:rsidRPr="00565F49">
        <w:t xml:space="preserve"> in the Cyprus Army (07/199</w:t>
      </w:r>
      <w:r w:rsidRPr="00565F49">
        <w:rPr>
          <w:lang w:val="en-US"/>
        </w:rPr>
        <w:t>5</w:t>
      </w:r>
      <w:r w:rsidRPr="00565F49">
        <w:t>-09/199</w:t>
      </w:r>
      <w:r w:rsidRPr="00565F49">
        <w:rPr>
          <w:lang w:val="en-US"/>
        </w:rPr>
        <w:t>7</w:t>
      </w:r>
      <w:r w:rsidRPr="00565F49">
        <w:t>)</w:t>
      </w:r>
      <w:r w:rsidRPr="00565F49">
        <w:rPr>
          <w:lang w:val="en-US"/>
        </w:rPr>
        <w:t>.</w:t>
      </w:r>
    </w:p>
    <w:p w14:paraId="6AF69CD0" w14:textId="77777777" w:rsidR="00165672" w:rsidRPr="00565F49" w:rsidRDefault="00165672" w:rsidP="00165672">
      <w:pPr>
        <w:jc w:val="both"/>
        <w:rPr>
          <w:rFonts w:eastAsia="Arial Unicode MS"/>
          <w:lang w:val="en-US"/>
        </w:rPr>
      </w:pPr>
    </w:p>
    <w:p w14:paraId="11EABFDE" w14:textId="77777777" w:rsidR="00165672" w:rsidRPr="00565F49" w:rsidRDefault="00165672" w:rsidP="00165672">
      <w:pPr>
        <w:spacing w:line="360" w:lineRule="auto"/>
        <w:jc w:val="both"/>
        <w:rPr>
          <w:rFonts w:eastAsia="Arial Unicode MS"/>
          <w:b/>
          <w:color w:val="4F81BD"/>
          <w:u w:val="single"/>
          <w:lang w:val="en-US"/>
        </w:rPr>
      </w:pPr>
      <w:r w:rsidRPr="00565F49">
        <w:rPr>
          <w:rFonts w:eastAsia="Arial Unicode MS"/>
          <w:b/>
          <w:color w:val="4F81BD"/>
          <w:u w:val="single"/>
          <w:lang w:val="en-US"/>
        </w:rPr>
        <w:t>INTERESTS AND ACTIVITIES</w:t>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165672">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r w:rsidRPr="00565F49">
        <w:rPr>
          <w:rFonts w:eastAsia="Arial Unicode MS"/>
          <w:b/>
          <w:color w:val="4F81BD"/>
          <w:u w:val="single"/>
          <w:lang w:val="en-US"/>
        </w:rPr>
        <w:tab/>
      </w:r>
    </w:p>
    <w:p w14:paraId="75CF5521" w14:textId="77777777" w:rsidR="00165672" w:rsidRPr="00565F49" w:rsidRDefault="00165672" w:rsidP="00165672">
      <w:pPr>
        <w:ind w:left="1440"/>
        <w:jc w:val="both"/>
        <w:rPr>
          <w:lang w:val="en-US"/>
        </w:rPr>
      </w:pPr>
      <w:r w:rsidRPr="00565F49">
        <w:rPr>
          <w:rFonts w:eastAsia="Arial Unicode MS"/>
          <w:b/>
          <w:lang w:val="en-US"/>
        </w:rPr>
        <w:t>▪</w:t>
      </w:r>
      <w:r w:rsidRPr="00565F49">
        <w:rPr>
          <w:rFonts w:eastAsia="Arial Unicode MS"/>
          <w:lang w:val="en-US"/>
        </w:rPr>
        <w:tab/>
      </w:r>
      <w:r w:rsidRPr="00565F49">
        <w:t>Football</w:t>
      </w:r>
      <w:r w:rsidRPr="00565F49">
        <w:rPr>
          <w:lang w:val="en-US"/>
        </w:rPr>
        <w:t xml:space="preserve">, </w:t>
      </w:r>
      <w:r w:rsidRPr="00565F49">
        <w:rPr>
          <w:rFonts w:eastAsia="Arial Unicode MS"/>
          <w:lang w:val="en-US"/>
        </w:rPr>
        <w:t>f</w:t>
      </w:r>
      <w:r w:rsidRPr="00565F49">
        <w:t>utsal</w:t>
      </w:r>
      <w:r w:rsidRPr="00565F49">
        <w:rPr>
          <w:lang w:val="en-US"/>
        </w:rPr>
        <w:t>, table tennis, snowboarding.</w:t>
      </w:r>
    </w:p>
    <w:p w14:paraId="2E01B6A5" w14:textId="77777777" w:rsidR="00165672" w:rsidRPr="00165672" w:rsidRDefault="00165672" w:rsidP="00165672">
      <w:pPr>
        <w:ind w:left="1440"/>
        <w:jc w:val="both"/>
        <w:rPr>
          <w:rFonts w:eastAsia="Arial Unicode MS"/>
          <w:lang w:val="en-US"/>
        </w:rPr>
      </w:pPr>
    </w:p>
    <w:p w14:paraId="12C8A1E6" w14:textId="77777777" w:rsidR="00165672" w:rsidRPr="00A42FD6" w:rsidRDefault="00165672" w:rsidP="00165672">
      <w:pPr>
        <w:spacing w:line="360" w:lineRule="auto"/>
        <w:jc w:val="both"/>
        <w:rPr>
          <w:rFonts w:eastAsia="Arial Unicode MS"/>
          <w:b/>
          <w:color w:val="4F81BD"/>
          <w:u w:val="single"/>
          <w:lang w:val="en-US"/>
        </w:rPr>
      </w:pPr>
      <w:r w:rsidRPr="00A42FD6">
        <w:rPr>
          <w:rFonts w:eastAsia="Arial Unicode MS"/>
          <w:b/>
          <w:color w:val="4F81BD"/>
          <w:u w:val="single"/>
          <w:lang w:val="en-US"/>
        </w:rPr>
        <w:t xml:space="preserve">PERSONAL INFORMATION                                                                                 </w:t>
      </w:r>
      <w:r w:rsidRPr="00A42FD6">
        <w:rPr>
          <w:rFonts w:eastAsia="Arial Unicode MS"/>
          <w:b/>
          <w:color w:val="4F81BD"/>
          <w:u w:val="single"/>
          <w:lang w:val="en-US"/>
        </w:rPr>
        <w:tab/>
      </w:r>
      <w:r w:rsidRPr="00A42FD6">
        <w:rPr>
          <w:rFonts w:eastAsia="Arial Unicode MS"/>
          <w:b/>
          <w:color w:val="4F81BD"/>
          <w:u w:val="single"/>
          <w:lang w:val="en-US"/>
        </w:rPr>
        <w:tab/>
      </w:r>
    </w:p>
    <w:p w14:paraId="35F7B2BF" w14:textId="77777777" w:rsidR="00165672" w:rsidRPr="00A42FD6" w:rsidRDefault="00165672" w:rsidP="00165672">
      <w:pPr>
        <w:ind w:left="720" w:firstLine="720"/>
        <w:jc w:val="both"/>
        <w:rPr>
          <w:rFonts w:eastAsia="Arial Unicode MS"/>
          <w:lang w:val="en-US"/>
        </w:rPr>
      </w:pPr>
      <w:r w:rsidRPr="00A42FD6">
        <w:rPr>
          <w:rFonts w:eastAsia="Arial Unicode MS"/>
          <w:lang w:val="en-US"/>
        </w:rPr>
        <w:t>▪</w:t>
      </w:r>
      <w:r w:rsidRPr="00A42FD6">
        <w:rPr>
          <w:rFonts w:eastAsia="Arial Unicode MS"/>
          <w:lang w:val="en-US"/>
        </w:rPr>
        <w:tab/>
        <w:t>Nationality:</w:t>
      </w:r>
      <w:r w:rsidRPr="00A42FD6">
        <w:rPr>
          <w:rFonts w:eastAsia="Arial Unicode MS"/>
          <w:lang w:val="en-US"/>
        </w:rPr>
        <w:tab/>
      </w:r>
      <w:r w:rsidRPr="00A42FD6">
        <w:rPr>
          <w:rFonts w:eastAsia="Arial Unicode MS"/>
          <w:lang w:val="en-US"/>
        </w:rPr>
        <w:tab/>
        <w:t>Cypriot / EU citizen.</w:t>
      </w:r>
    </w:p>
    <w:p w14:paraId="7A911A15" w14:textId="77777777" w:rsidR="00165672" w:rsidRPr="00165672" w:rsidRDefault="00165672" w:rsidP="00165672">
      <w:pPr>
        <w:ind w:left="1440"/>
        <w:jc w:val="both"/>
        <w:rPr>
          <w:rFonts w:eastAsia="Arial Unicode MS"/>
          <w:lang w:val="en-US"/>
        </w:rPr>
      </w:pPr>
    </w:p>
    <w:p w14:paraId="2BA28985" w14:textId="77777777" w:rsidR="00165672" w:rsidRPr="00565F49" w:rsidRDefault="00165672" w:rsidP="00165672">
      <w:pPr>
        <w:jc w:val="both"/>
        <w:rPr>
          <w:rFonts w:eastAsia="Arial Unicode MS"/>
          <w:lang w:val="en-US"/>
        </w:rPr>
      </w:pPr>
      <w:r w:rsidRPr="00565F49">
        <w:rPr>
          <w:i/>
          <w:highlight w:val="lightGray"/>
        </w:rPr>
        <w:t>References, cop</w:t>
      </w:r>
      <w:r w:rsidRPr="00565F49">
        <w:rPr>
          <w:i/>
          <w:highlight w:val="lightGray"/>
          <w:lang w:val="en-US"/>
        </w:rPr>
        <w:t>ies</w:t>
      </w:r>
      <w:r w:rsidRPr="00565F49">
        <w:rPr>
          <w:i/>
          <w:highlight w:val="lightGray"/>
        </w:rPr>
        <w:t xml:space="preserve"> of degree</w:t>
      </w:r>
      <w:r w:rsidRPr="0093703C">
        <w:rPr>
          <w:i/>
          <w:highlight w:val="lightGray"/>
          <w:lang w:val="en-US"/>
        </w:rPr>
        <w:t>s</w:t>
      </w:r>
      <w:r w:rsidRPr="00565F49">
        <w:rPr>
          <w:i/>
          <w:highlight w:val="lightGray"/>
        </w:rPr>
        <w:t xml:space="preserve">, certificates and seminars </w:t>
      </w:r>
      <w:r w:rsidRPr="00565F49">
        <w:rPr>
          <w:i/>
          <w:highlight w:val="lightGray"/>
          <w:lang w:val="en-US"/>
        </w:rPr>
        <w:t>up</w:t>
      </w:r>
      <w:r w:rsidRPr="00565F49">
        <w:rPr>
          <w:i/>
          <w:highlight w:val="lightGray"/>
        </w:rPr>
        <w:t>on request.</w:t>
      </w:r>
    </w:p>
    <w:p w14:paraId="167401CF" w14:textId="2E765A6F" w:rsidR="00165672" w:rsidRDefault="00165672">
      <w:pPr>
        <w:spacing w:after="160" w:line="259" w:lineRule="auto"/>
        <w:rPr>
          <w:b/>
        </w:rPr>
      </w:pPr>
      <w:r>
        <w:rPr>
          <w:b/>
        </w:rPr>
        <w:br w:type="page"/>
      </w:r>
    </w:p>
    <w:p w14:paraId="13BDC56C" w14:textId="77777777" w:rsidR="00165672" w:rsidRDefault="00165672" w:rsidP="0045304D">
      <w:pPr>
        <w:pStyle w:val="Header"/>
        <w:tabs>
          <w:tab w:val="clear" w:pos="4153"/>
          <w:tab w:val="clear" w:pos="8306"/>
        </w:tabs>
        <w:rPr>
          <w:b/>
          <w:lang w:val="en-GB"/>
        </w:rPr>
      </w:pPr>
    </w:p>
    <w:p w14:paraId="7E2A087F" w14:textId="77777777" w:rsidR="00165672" w:rsidRDefault="00165672" w:rsidP="0045304D">
      <w:pPr>
        <w:pStyle w:val="Header"/>
        <w:tabs>
          <w:tab w:val="clear" w:pos="4153"/>
          <w:tab w:val="clear" w:pos="8306"/>
        </w:tabs>
        <w:rPr>
          <w:b/>
          <w:lang w:val="en-GB"/>
        </w:rPr>
      </w:pPr>
    </w:p>
    <w:p w14:paraId="56C7CA23" w14:textId="7B762302" w:rsidR="0045304D" w:rsidRDefault="0045304D" w:rsidP="0045304D">
      <w:pPr>
        <w:pStyle w:val="Header"/>
        <w:tabs>
          <w:tab w:val="clear" w:pos="4153"/>
          <w:tab w:val="clear" w:pos="8306"/>
        </w:tabs>
        <w:rPr>
          <w:b/>
          <w:lang w:val="en-GB"/>
        </w:rPr>
      </w:pPr>
      <w:r>
        <w:rPr>
          <w:noProof/>
          <w:lang w:val="en-US" w:eastAsia="en-US"/>
        </w:rPr>
        <w:drawing>
          <wp:anchor distT="0" distB="0" distL="114935" distR="114935" simplePos="0" relativeHeight="251661312" behindDoc="0" locked="0" layoutInCell="1" allowOverlap="1" wp14:anchorId="249A17BC" wp14:editId="11C82B1A">
            <wp:simplePos x="0" y="0"/>
            <wp:positionH relativeFrom="column">
              <wp:posOffset>152400</wp:posOffset>
            </wp:positionH>
            <wp:positionV relativeFrom="paragraph">
              <wp:posOffset>-43180</wp:posOffset>
            </wp:positionV>
            <wp:extent cx="828040" cy="456565"/>
            <wp:effectExtent l="0" t="0" r="0" b="63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040" cy="456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0" w:type="auto"/>
        <w:tblInd w:w="108" w:type="dxa"/>
        <w:tblLayout w:type="fixed"/>
        <w:tblLook w:val="0000" w:firstRow="0" w:lastRow="0" w:firstColumn="0" w:lastColumn="0" w:noHBand="0" w:noVBand="0"/>
      </w:tblPr>
      <w:tblGrid>
        <w:gridCol w:w="2977"/>
        <w:gridCol w:w="284"/>
        <w:gridCol w:w="7512"/>
      </w:tblGrid>
      <w:tr w:rsidR="0045304D" w14:paraId="1A12D9A1" w14:textId="77777777" w:rsidTr="004A5404">
        <w:tc>
          <w:tcPr>
            <w:tcW w:w="2977" w:type="dxa"/>
            <w:shd w:val="clear" w:color="auto" w:fill="auto"/>
          </w:tcPr>
          <w:p w14:paraId="49A291EE" w14:textId="77777777" w:rsidR="0045304D" w:rsidRDefault="0045304D" w:rsidP="004A5404">
            <w:pPr>
              <w:tabs>
                <w:tab w:val="left" w:pos="1168"/>
              </w:tabs>
              <w:jc w:val="right"/>
              <w:rPr>
                <w:b/>
                <w:spacing w:val="10"/>
                <w:sz w:val="28"/>
                <w:lang w:val="fr-FR"/>
              </w:rPr>
            </w:pPr>
            <w:r>
              <w:rPr>
                <w:b/>
                <w:spacing w:val="10"/>
                <w:sz w:val="28"/>
              </w:rPr>
              <w:t xml:space="preserve">                  </w:t>
            </w:r>
            <w:r>
              <w:rPr>
                <w:b/>
                <w:spacing w:val="10"/>
                <w:sz w:val="28"/>
                <w:lang w:val="fr-FR"/>
              </w:rPr>
              <w:t xml:space="preserve">Europass </w:t>
            </w:r>
          </w:p>
          <w:p w14:paraId="7CC542E8" w14:textId="77777777" w:rsidR="0045304D" w:rsidRDefault="0045304D" w:rsidP="004A5404">
            <w:pPr>
              <w:tabs>
                <w:tab w:val="left" w:pos="-817"/>
              </w:tabs>
              <w:jc w:val="right"/>
              <w:rPr>
                <w:b/>
                <w:lang w:val="fr-FR"/>
              </w:rPr>
            </w:pPr>
            <w:r>
              <w:rPr>
                <w:b/>
                <w:spacing w:val="10"/>
                <w:sz w:val="28"/>
                <w:lang w:val="fr-FR"/>
              </w:rPr>
              <w:t>curriculum vitae</w:t>
            </w:r>
          </w:p>
        </w:tc>
        <w:tc>
          <w:tcPr>
            <w:tcW w:w="284" w:type="dxa"/>
            <w:shd w:val="clear" w:color="auto" w:fill="auto"/>
          </w:tcPr>
          <w:p w14:paraId="36A4AA41" w14:textId="77777777" w:rsidR="0045304D" w:rsidRDefault="0045304D" w:rsidP="004A5404">
            <w:pPr>
              <w:snapToGrid w:val="0"/>
              <w:rPr>
                <w:b/>
                <w:lang w:val="fr-FR"/>
              </w:rPr>
            </w:pPr>
          </w:p>
        </w:tc>
        <w:tc>
          <w:tcPr>
            <w:tcW w:w="7512" w:type="dxa"/>
            <w:shd w:val="clear" w:color="auto" w:fill="auto"/>
          </w:tcPr>
          <w:p w14:paraId="66244FB6" w14:textId="77777777" w:rsidR="0045304D" w:rsidRDefault="0045304D" w:rsidP="00A223DB">
            <w:pPr>
              <w:pStyle w:val="Heading6"/>
              <w:numPr>
                <w:ilvl w:val="5"/>
                <w:numId w:val="2"/>
              </w:numPr>
              <w:jc w:val="left"/>
            </w:pPr>
            <w:r>
              <w:t xml:space="preserve">Academic Profile                                                  </w:t>
            </w:r>
            <w:r>
              <w:rPr>
                <w:noProof/>
                <w:lang w:val="en-US" w:eastAsia="en-US"/>
              </w:rPr>
              <w:drawing>
                <wp:inline distT="0" distB="0" distL="0" distR="0" wp14:anchorId="3559357B" wp14:editId="3A656E40">
                  <wp:extent cx="141922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9225" cy="1390650"/>
                          </a:xfrm>
                          <a:prstGeom prst="rect">
                            <a:avLst/>
                          </a:prstGeom>
                          <a:solidFill>
                            <a:srgbClr val="FFFFFF"/>
                          </a:solidFill>
                          <a:ln>
                            <a:noFill/>
                          </a:ln>
                        </pic:spPr>
                      </pic:pic>
                    </a:graphicData>
                  </a:graphic>
                </wp:inline>
              </w:drawing>
            </w:r>
          </w:p>
        </w:tc>
      </w:tr>
    </w:tbl>
    <w:p w14:paraId="6033A72A" w14:textId="77777777" w:rsidR="0045304D" w:rsidRDefault="0045304D" w:rsidP="0045304D"/>
    <w:tbl>
      <w:tblPr>
        <w:tblW w:w="0" w:type="auto"/>
        <w:tblInd w:w="108" w:type="dxa"/>
        <w:tblLayout w:type="fixed"/>
        <w:tblLook w:val="0000" w:firstRow="0" w:lastRow="0" w:firstColumn="0" w:lastColumn="0" w:noHBand="0" w:noVBand="0"/>
      </w:tblPr>
      <w:tblGrid>
        <w:gridCol w:w="2977"/>
      </w:tblGrid>
      <w:tr w:rsidR="0045304D" w14:paraId="0ED1A46F" w14:textId="77777777" w:rsidTr="004A5404">
        <w:tc>
          <w:tcPr>
            <w:tcW w:w="2977" w:type="dxa"/>
            <w:shd w:val="clear" w:color="auto" w:fill="auto"/>
          </w:tcPr>
          <w:p w14:paraId="38A0E082" w14:textId="77777777" w:rsidR="0045304D" w:rsidRDefault="0045304D" w:rsidP="00A223DB">
            <w:pPr>
              <w:pStyle w:val="Heading1"/>
              <w:numPr>
                <w:ilvl w:val="0"/>
                <w:numId w:val="2"/>
              </w:numPr>
              <w:rPr>
                <w:b/>
                <w:sz w:val="10"/>
              </w:rPr>
            </w:pPr>
            <w:r>
              <w:rPr>
                <w:b/>
                <w:sz w:val="24"/>
              </w:rPr>
              <w:t>Personal information</w:t>
            </w:r>
          </w:p>
        </w:tc>
      </w:tr>
    </w:tbl>
    <w:p w14:paraId="1B9DFB8F" w14:textId="77777777" w:rsidR="0045304D" w:rsidRDefault="0045304D" w:rsidP="0045304D">
      <w:pPr>
        <w:rPr>
          <w:b/>
          <w:sz w:val="10"/>
        </w:rPr>
      </w:pPr>
    </w:p>
    <w:tbl>
      <w:tblPr>
        <w:tblW w:w="0" w:type="auto"/>
        <w:tblInd w:w="108" w:type="dxa"/>
        <w:tblLayout w:type="fixed"/>
        <w:tblLook w:val="0000" w:firstRow="0" w:lastRow="0" w:firstColumn="0" w:lastColumn="0" w:noHBand="0" w:noVBand="0"/>
      </w:tblPr>
      <w:tblGrid>
        <w:gridCol w:w="3060"/>
        <w:gridCol w:w="3616"/>
        <w:gridCol w:w="3827"/>
      </w:tblGrid>
      <w:tr w:rsidR="0045304D" w14:paraId="1C8834AA" w14:textId="77777777" w:rsidTr="004A5404">
        <w:tc>
          <w:tcPr>
            <w:tcW w:w="3060" w:type="dxa"/>
            <w:shd w:val="clear" w:color="auto" w:fill="auto"/>
          </w:tcPr>
          <w:p w14:paraId="16C8707F" w14:textId="77777777" w:rsidR="0045304D" w:rsidRDefault="0045304D" w:rsidP="004A5404">
            <w:pPr>
              <w:spacing w:before="40" w:after="40"/>
              <w:jc w:val="right"/>
            </w:pPr>
            <w:r>
              <w:t>Surname / First name</w:t>
            </w:r>
          </w:p>
        </w:tc>
        <w:tc>
          <w:tcPr>
            <w:tcW w:w="7443" w:type="dxa"/>
            <w:gridSpan w:val="2"/>
            <w:shd w:val="clear" w:color="auto" w:fill="auto"/>
          </w:tcPr>
          <w:p w14:paraId="22907FEC" w14:textId="77777777" w:rsidR="0045304D" w:rsidRDefault="0045304D" w:rsidP="00A223DB">
            <w:pPr>
              <w:pStyle w:val="Heading3"/>
              <w:numPr>
                <w:ilvl w:val="2"/>
                <w:numId w:val="2"/>
              </w:numPr>
              <w:spacing w:before="20" w:after="40"/>
              <w:rPr>
                <w:lang w:val="en-GB"/>
              </w:rPr>
            </w:pPr>
            <w:r>
              <w:rPr>
                <w:lang w:val="en-GB"/>
              </w:rPr>
              <w:t>Christoforou Andreas</w:t>
            </w:r>
          </w:p>
        </w:tc>
      </w:tr>
      <w:tr w:rsidR="0045304D" w14:paraId="120DB500" w14:textId="77777777" w:rsidTr="004A5404">
        <w:trPr>
          <w:cantSplit/>
        </w:trPr>
        <w:tc>
          <w:tcPr>
            <w:tcW w:w="3060" w:type="dxa"/>
            <w:shd w:val="clear" w:color="auto" w:fill="auto"/>
          </w:tcPr>
          <w:p w14:paraId="30590C84" w14:textId="77777777" w:rsidR="0045304D" w:rsidRDefault="0045304D" w:rsidP="004A5404">
            <w:pPr>
              <w:spacing w:before="40" w:after="40"/>
              <w:jc w:val="right"/>
            </w:pPr>
            <w:r>
              <w:t>Telephone</w:t>
            </w:r>
          </w:p>
        </w:tc>
        <w:tc>
          <w:tcPr>
            <w:tcW w:w="3616" w:type="dxa"/>
            <w:shd w:val="clear" w:color="auto" w:fill="auto"/>
          </w:tcPr>
          <w:p w14:paraId="6341E49D" w14:textId="77777777" w:rsidR="0045304D" w:rsidRDefault="0045304D" w:rsidP="0045304D">
            <w:pPr>
              <w:spacing w:before="40" w:after="40"/>
            </w:pPr>
            <w:r>
              <w:t>(357) ********* (Home)</w:t>
            </w:r>
          </w:p>
        </w:tc>
        <w:tc>
          <w:tcPr>
            <w:tcW w:w="3827" w:type="dxa"/>
            <w:shd w:val="clear" w:color="auto" w:fill="auto"/>
          </w:tcPr>
          <w:p w14:paraId="71EC51DE" w14:textId="77777777" w:rsidR="0045304D" w:rsidRDefault="0045304D" w:rsidP="0045304D">
            <w:pPr>
              <w:spacing w:before="40" w:after="40"/>
              <w:ind w:right="-108"/>
            </w:pPr>
            <w:r>
              <w:t>Mobile: (357) ********</w:t>
            </w:r>
          </w:p>
        </w:tc>
      </w:tr>
      <w:tr w:rsidR="0045304D" w14:paraId="2ADD9744" w14:textId="77777777" w:rsidTr="004A5404">
        <w:tc>
          <w:tcPr>
            <w:tcW w:w="3060" w:type="dxa"/>
            <w:shd w:val="clear" w:color="auto" w:fill="auto"/>
          </w:tcPr>
          <w:p w14:paraId="32E58483" w14:textId="77777777" w:rsidR="0045304D" w:rsidRDefault="0045304D" w:rsidP="004A5404">
            <w:pPr>
              <w:spacing w:before="40" w:after="40"/>
              <w:jc w:val="right"/>
            </w:pPr>
            <w:r>
              <w:t>Address</w:t>
            </w:r>
          </w:p>
        </w:tc>
        <w:tc>
          <w:tcPr>
            <w:tcW w:w="7443" w:type="dxa"/>
            <w:gridSpan w:val="2"/>
            <w:shd w:val="clear" w:color="auto" w:fill="auto"/>
          </w:tcPr>
          <w:p w14:paraId="2A196251" w14:textId="77777777" w:rsidR="0045304D" w:rsidRDefault="00151D2A" w:rsidP="004A5404">
            <w:pPr>
              <w:spacing w:before="40" w:after="40"/>
            </w:pPr>
            <w:r>
              <w:t>** ********** ********</w:t>
            </w:r>
            <w:r w:rsidR="0045304D">
              <w:t xml:space="preserve">, </w:t>
            </w:r>
            <w:r>
              <w:t>**** *****</w:t>
            </w:r>
            <w:r w:rsidR="0045304D">
              <w:t>, Nicosia, Cyprus</w:t>
            </w:r>
          </w:p>
        </w:tc>
      </w:tr>
      <w:tr w:rsidR="0045304D" w14:paraId="27BA4FEE" w14:textId="77777777" w:rsidTr="004A5404">
        <w:tc>
          <w:tcPr>
            <w:tcW w:w="3060" w:type="dxa"/>
            <w:shd w:val="clear" w:color="auto" w:fill="auto"/>
          </w:tcPr>
          <w:p w14:paraId="1200DD61" w14:textId="77777777" w:rsidR="0045304D" w:rsidRDefault="0045304D" w:rsidP="004A5404">
            <w:pPr>
              <w:spacing w:before="40" w:after="40"/>
              <w:jc w:val="right"/>
            </w:pPr>
            <w:r>
              <w:t>E-mail</w:t>
            </w:r>
          </w:p>
        </w:tc>
        <w:tc>
          <w:tcPr>
            <w:tcW w:w="7443" w:type="dxa"/>
            <w:gridSpan w:val="2"/>
            <w:shd w:val="clear" w:color="auto" w:fill="auto"/>
          </w:tcPr>
          <w:p w14:paraId="46398544" w14:textId="77777777" w:rsidR="0045304D" w:rsidRDefault="0045304D" w:rsidP="0045304D">
            <w:pPr>
              <w:spacing w:before="40" w:after="40"/>
            </w:pPr>
            <w:r w:rsidRPr="0045304D">
              <w:t>**********************</w:t>
            </w:r>
            <w:r>
              <w:t xml:space="preserve">   </w:t>
            </w:r>
          </w:p>
        </w:tc>
      </w:tr>
      <w:tr w:rsidR="0045304D" w14:paraId="2CB20DE3" w14:textId="77777777" w:rsidTr="004A5404">
        <w:tc>
          <w:tcPr>
            <w:tcW w:w="3060" w:type="dxa"/>
            <w:shd w:val="clear" w:color="auto" w:fill="auto"/>
          </w:tcPr>
          <w:p w14:paraId="31992937" w14:textId="77777777" w:rsidR="0045304D" w:rsidRDefault="0045304D" w:rsidP="004A5404">
            <w:pPr>
              <w:spacing w:before="40" w:after="40"/>
              <w:jc w:val="right"/>
            </w:pPr>
            <w:r>
              <w:t>Fax</w:t>
            </w:r>
          </w:p>
        </w:tc>
        <w:tc>
          <w:tcPr>
            <w:tcW w:w="7443" w:type="dxa"/>
            <w:gridSpan w:val="2"/>
            <w:shd w:val="clear" w:color="auto" w:fill="auto"/>
          </w:tcPr>
          <w:p w14:paraId="5BCEEEF5" w14:textId="77777777" w:rsidR="0045304D" w:rsidRDefault="0045304D" w:rsidP="004A5404">
            <w:pPr>
              <w:spacing w:before="40" w:after="40"/>
              <w:rPr>
                <w:b/>
                <w:sz w:val="10"/>
              </w:rPr>
            </w:pPr>
            <w:r>
              <w:t>(357) *********</w:t>
            </w:r>
          </w:p>
        </w:tc>
      </w:tr>
    </w:tbl>
    <w:p w14:paraId="45CB91FC" w14:textId="77777777" w:rsidR="0045304D" w:rsidRDefault="0045304D" w:rsidP="0045304D">
      <w:pPr>
        <w:rPr>
          <w:b/>
          <w:sz w:val="10"/>
        </w:rPr>
      </w:pPr>
    </w:p>
    <w:tbl>
      <w:tblPr>
        <w:tblW w:w="0" w:type="auto"/>
        <w:tblInd w:w="108" w:type="dxa"/>
        <w:tblLayout w:type="fixed"/>
        <w:tblLook w:val="0000" w:firstRow="0" w:lastRow="0" w:firstColumn="0" w:lastColumn="0" w:noHBand="0" w:noVBand="0"/>
      </w:tblPr>
      <w:tblGrid>
        <w:gridCol w:w="3060"/>
        <w:gridCol w:w="7429"/>
      </w:tblGrid>
      <w:tr w:rsidR="0045304D" w14:paraId="347BE1BA" w14:textId="77777777" w:rsidTr="004A5404">
        <w:tc>
          <w:tcPr>
            <w:tcW w:w="3060" w:type="dxa"/>
            <w:shd w:val="clear" w:color="auto" w:fill="auto"/>
          </w:tcPr>
          <w:p w14:paraId="2DAC4631" w14:textId="77777777" w:rsidR="0045304D" w:rsidRDefault="0045304D" w:rsidP="004A5404">
            <w:pPr>
              <w:spacing w:before="40" w:after="40"/>
              <w:jc w:val="right"/>
            </w:pPr>
            <w:r>
              <w:t>Nationality</w:t>
            </w:r>
          </w:p>
        </w:tc>
        <w:tc>
          <w:tcPr>
            <w:tcW w:w="7429" w:type="dxa"/>
            <w:shd w:val="clear" w:color="auto" w:fill="auto"/>
          </w:tcPr>
          <w:p w14:paraId="450D90E1" w14:textId="77777777" w:rsidR="0045304D" w:rsidRDefault="0045304D" w:rsidP="004A5404">
            <w:pPr>
              <w:pStyle w:val="Header"/>
              <w:tabs>
                <w:tab w:val="clear" w:pos="4153"/>
                <w:tab w:val="clear" w:pos="8306"/>
              </w:tabs>
              <w:spacing w:before="40" w:after="40"/>
            </w:pPr>
            <w:r>
              <w:rPr>
                <w:lang w:val="en-GB"/>
              </w:rPr>
              <w:t>Cypriot</w:t>
            </w:r>
          </w:p>
        </w:tc>
      </w:tr>
    </w:tbl>
    <w:p w14:paraId="0F8F7C2F" w14:textId="77777777" w:rsidR="0045304D" w:rsidRDefault="0045304D" w:rsidP="0045304D"/>
    <w:tbl>
      <w:tblPr>
        <w:tblW w:w="0" w:type="auto"/>
        <w:tblInd w:w="108" w:type="dxa"/>
        <w:tblLayout w:type="fixed"/>
        <w:tblLook w:val="0000" w:firstRow="0" w:lastRow="0" w:firstColumn="0" w:lastColumn="0" w:noHBand="0" w:noVBand="0"/>
      </w:tblPr>
      <w:tblGrid>
        <w:gridCol w:w="2977"/>
      </w:tblGrid>
      <w:tr w:rsidR="0045304D" w14:paraId="0868E3E6" w14:textId="77777777" w:rsidTr="004A5404">
        <w:tc>
          <w:tcPr>
            <w:tcW w:w="2977" w:type="dxa"/>
            <w:shd w:val="clear" w:color="auto" w:fill="auto"/>
          </w:tcPr>
          <w:p w14:paraId="0E9BC1DD" w14:textId="77777777" w:rsidR="0045304D" w:rsidRDefault="0045304D" w:rsidP="00A223DB">
            <w:pPr>
              <w:pStyle w:val="Heading1"/>
              <w:numPr>
                <w:ilvl w:val="0"/>
                <w:numId w:val="2"/>
              </w:numPr>
              <w:rPr>
                <w:b/>
                <w:sz w:val="10"/>
              </w:rPr>
            </w:pPr>
            <w:r>
              <w:rPr>
                <w:b/>
                <w:sz w:val="24"/>
              </w:rPr>
              <w:t>Education</w:t>
            </w:r>
          </w:p>
        </w:tc>
      </w:tr>
    </w:tbl>
    <w:p w14:paraId="3AFBB344" w14:textId="77777777" w:rsidR="0045304D" w:rsidRDefault="0045304D" w:rsidP="0045304D">
      <w:pPr>
        <w:rPr>
          <w:b/>
          <w:sz w:val="10"/>
        </w:rPr>
      </w:pPr>
    </w:p>
    <w:tbl>
      <w:tblPr>
        <w:tblW w:w="5000" w:type="pct"/>
        <w:tblLook w:val="0000" w:firstRow="0" w:lastRow="0" w:firstColumn="0" w:lastColumn="0" w:noHBand="0" w:noVBand="0"/>
      </w:tblPr>
      <w:tblGrid>
        <w:gridCol w:w="2653"/>
        <w:gridCol w:w="75"/>
        <w:gridCol w:w="6620"/>
      </w:tblGrid>
      <w:tr w:rsidR="0045304D" w14:paraId="76D5B464" w14:textId="77777777" w:rsidTr="0050273C">
        <w:trPr>
          <w:cantSplit/>
        </w:trPr>
        <w:tc>
          <w:tcPr>
            <w:tcW w:w="1459" w:type="pct"/>
            <w:gridSpan w:val="2"/>
            <w:shd w:val="clear" w:color="auto" w:fill="auto"/>
          </w:tcPr>
          <w:p w14:paraId="651900D5" w14:textId="77777777" w:rsidR="0045304D" w:rsidRDefault="0045304D" w:rsidP="004A5404">
            <w:pPr>
              <w:spacing w:before="40" w:after="40"/>
              <w:jc w:val="right"/>
            </w:pPr>
            <w:r>
              <w:t>Dates</w:t>
            </w:r>
          </w:p>
        </w:tc>
        <w:tc>
          <w:tcPr>
            <w:tcW w:w="3541" w:type="pct"/>
            <w:shd w:val="clear" w:color="auto" w:fill="auto"/>
          </w:tcPr>
          <w:p w14:paraId="0B41D003" w14:textId="77777777" w:rsidR="0045304D" w:rsidRDefault="0045304D" w:rsidP="004A5404">
            <w:pPr>
              <w:pStyle w:val="Header"/>
              <w:tabs>
                <w:tab w:val="clear" w:pos="4153"/>
                <w:tab w:val="clear" w:pos="8306"/>
              </w:tabs>
              <w:spacing w:before="40" w:after="40"/>
              <w:rPr>
                <w:lang w:val="en-GB"/>
              </w:rPr>
            </w:pPr>
            <w:r>
              <w:rPr>
                <w:lang w:val="en-GB"/>
              </w:rPr>
              <w:t>Jan. 1996 – May 1997</w:t>
            </w:r>
          </w:p>
        </w:tc>
      </w:tr>
      <w:tr w:rsidR="0045304D" w14:paraId="04DBDE80" w14:textId="77777777" w:rsidTr="0050273C">
        <w:tc>
          <w:tcPr>
            <w:tcW w:w="1459" w:type="pct"/>
            <w:gridSpan w:val="2"/>
            <w:shd w:val="clear" w:color="auto" w:fill="auto"/>
          </w:tcPr>
          <w:p w14:paraId="7F764E18" w14:textId="77777777" w:rsidR="0045304D" w:rsidRDefault="0045304D" w:rsidP="004A5404">
            <w:pPr>
              <w:spacing w:before="40" w:after="40"/>
              <w:jc w:val="right"/>
            </w:pPr>
            <w:r>
              <w:t>Title of qualification awarded</w:t>
            </w:r>
          </w:p>
        </w:tc>
        <w:tc>
          <w:tcPr>
            <w:tcW w:w="3541" w:type="pct"/>
            <w:shd w:val="clear" w:color="auto" w:fill="auto"/>
          </w:tcPr>
          <w:p w14:paraId="789EF2F7" w14:textId="77777777" w:rsidR="0045304D" w:rsidRDefault="0045304D" w:rsidP="004A5404">
            <w:pPr>
              <w:pStyle w:val="Header"/>
              <w:tabs>
                <w:tab w:val="clear" w:pos="4153"/>
                <w:tab w:val="clear" w:pos="8306"/>
              </w:tabs>
              <w:spacing w:before="40" w:after="40"/>
              <w:rPr>
                <w:lang w:val="en-GB"/>
              </w:rPr>
            </w:pPr>
            <w:r>
              <w:rPr>
                <w:lang w:val="en-GB"/>
              </w:rPr>
              <w:t xml:space="preserve">Master in Business Administration (MBA)  Concentration in Marketing </w:t>
            </w:r>
          </w:p>
        </w:tc>
      </w:tr>
      <w:tr w:rsidR="0045304D" w14:paraId="57367964" w14:textId="77777777" w:rsidTr="0050273C">
        <w:tc>
          <w:tcPr>
            <w:tcW w:w="1459" w:type="pct"/>
            <w:gridSpan w:val="2"/>
            <w:shd w:val="clear" w:color="auto" w:fill="auto"/>
          </w:tcPr>
          <w:p w14:paraId="01F39637" w14:textId="77777777" w:rsidR="0045304D" w:rsidRDefault="0045304D" w:rsidP="004A5404">
            <w:pPr>
              <w:spacing w:before="40" w:after="40"/>
              <w:jc w:val="right"/>
            </w:pPr>
            <w:r>
              <w:t>Name of awarding institution</w:t>
            </w:r>
          </w:p>
        </w:tc>
        <w:tc>
          <w:tcPr>
            <w:tcW w:w="3541" w:type="pct"/>
            <w:shd w:val="clear" w:color="auto" w:fill="auto"/>
          </w:tcPr>
          <w:p w14:paraId="78D67AEB" w14:textId="77777777" w:rsidR="0045304D" w:rsidRDefault="0045304D" w:rsidP="004A5404">
            <w:pPr>
              <w:spacing w:before="40" w:after="40"/>
            </w:pPr>
            <w:r>
              <w:t>Hawaii Pacific University, Honolulu, Hawaii</w:t>
            </w:r>
          </w:p>
        </w:tc>
      </w:tr>
      <w:tr w:rsidR="0045304D" w14:paraId="63EF141B" w14:textId="77777777" w:rsidTr="0050273C">
        <w:tc>
          <w:tcPr>
            <w:tcW w:w="1459" w:type="pct"/>
            <w:gridSpan w:val="2"/>
            <w:shd w:val="clear" w:color="auto" w:fill="auto"/>
          </w:tcPr>
          <w:p w14:paraId="5FDBD103" w14:textId="77777777" w:rsidR="0045304D" w:rsidRDefault="0045304D" w:rsidP="004A5404">
            <w:pPr>
              <w:spacing w:before="40" w:after="40"/>
              <w:jc w:val="right"/>
            </w:pPr>
            <w:r>
              <w:t>Key features</w:t>
            </w:r>
          </w:p>
        </w:tc>
        <w:tc>
          <w:tcPr>
            <w:tcW w:w="3541" w:type="pct"/>
            <w:shd w:val="clear" w:color="auto" w:fill="auto"/>
          </w:tcPr>
          <w:p w14:paraId="0EEE3835" w14:textId="77777777" w:rsidR="0045304D" w:rsidRDefault="0045304D" w:rsidP="004A5404">
            <w:pPr>
              <w:spacing w:before="40" w:after="40"/>
              <w:rPr>
                <w:b/>
              </w:rPr>
            </w:pPr>
            <w:r>
              <w:t>The programme offered a critical analysis of the complex and volatile economic, political, cultural and competitive environments of business and developed specialist knowledge and skills in managing business internationally.</w:t>
            </w:r>
          </w:p>
        </w:tc>
      </w:tr>
      <w:tr w:rsidR="0045304D" w14:paraId="166D0285" w14:textId="77777777" w:rsidTr="0050273C">
        <w:tc>
          <w:tcPr>
            <w:tcW w:w="1459" w:type="pct"/>
            <w:gridSpan w:val="2"/>
            <w:shd w:val="clear" w:color="auto" w:fill="auto"/>
          </w:tcPr>
          <w:p w14:paraId="65E33B41" w14:textId="77777777" w:rsidR="0045304D" w:rsidRDefault="0045304D" w:rsidP="004A5404">
            <w:pPr>
              <w:snapToGrid w:val="0"/>
              <w:spacing w:before="40" w:after="40"/>
              <w:jc w:val="right"/>
              <w:rPr>
                <w:b/>
              </w:rPr>
            </w:pPr>
          </w:p>
        </w:tc>
        <w:tc>
          <w:tcPr>
            <w:tcW w:w="3541" w:type="pct"/>
            <w:shd w:val="clear" w:color="auto" w:fill="auto"/>
          </w:tcPr>
          <w:p w14:paraId="59651895" w14:textId="77777777" w:rsidR="0045304D" w:rsidRDefault="0045304D" w:rsidP="004A5404">
            <w:pPr>
              <w:snapToGrid w:val="0"/>
              <w:spacing w:before="40" w:after="40"/>
            </w:pPr>
          </w:p>
        </w:tc>
      </w:tr>
      <w:tr w:rsidR="0045304D" w14:paraId="6DF2D6D8" w14:textId="77777777" w:rsidTr="0050273C">
        <w:trPr>
          <w:cantSplit/>
        </w:trPr>
        <w:tc>
          <w:tcPr>
            <w:tcW w:w="1459" w:type="pct"/>
            <w:gridSpan w:val="2"/>
            <w:shd w:val="clear" w:color="auto" w:fill="auto"/>
          </w:tcPr>
          <w:p w14:paraId="6F065B7D" w14:textId="77777777" w:rsidR="0045304D" w:rsidRDefault="0045304D" w:rsidP="004A5404">
            <w:pPr>
              <w:spacing w:before="40" w:after="40"/>
              <w:jc w:val="right"/>
            </w:pPr>
            <w:r>
              <w:t>Dates</w:t>
            </w:r>
          </w:p>
        </w:tc>
        <w:tc>
          <w:tcPr>
            <w:tcW w:w="3541" w:type="pct"/>
            <w:shd w:val="clear" w:color="auto" w:fill="auto"/>
          </w:tcPr>
          <w:p w14:paraId="61F0CCEF" w14:textId="77777777" w:rsidR="0045304D" w:rsidRDefault="0045304D" w:rsidP="004A5404">
            <w:pPr>
              <w:pStyle w:val="Header"/>
              <w:tabs>
                <w:tab w:val="clear" w:pos="4153"/>
                <w:tab w:val="clear" w:pos="8306"/>
              </w:tabs>
              <w:spacing w:before="40" w:after="40"/>
              <w:rPr>
                <w:lang w:val="en-GB"/>
              </w:rPr>
            </w:pPr>
            <w:r>
              <w:rPr>
                <w:lang w:val="en-GB"/>
              </w:rPr>
              <w:t>Jan 1994 – May 1995</w:t>
            </w:r>
          </w:p>
        </w:tc>
      </w:tr>
      <w:tr w:rsidR="0045304D" w14:paraId="25A75876" w14:textId="77777777" w:rsidTr="0050273C">
        <w:tc>
          <w:tcPr>
            <w:tcW w:w="1459" w:type="pct"/>
            <w:gridSpan w:val="2"/>
            <w:shd w:val="clear" w:color="auto" w:fill="auto"/>
          </w:tcPr>
          <w:p w14:paraId="18291D7F" w14:textId="77777777" w:rsidR="0045304D" w:rsidRDefault="0045304D" w:rsidP="004A5404">
            <w:pPr>
              <w:spacing w:before="40" w:after="40"/>
              <w:jc w:val="right"/>
            </w:pPr>
            <w:r>
              <w:t>Title of qualification awarded</w:t>
            </w:r>
          </w:p>
        </w:tc>
        <w:tc>
          <w:tcPr>
            <w:tcW w:w="3541" w:type="pct"/>
            <w:shd w:val="clear" w:color="auto" w:fill="auto"/>
          </w:tcPr>
          <w:p w14:paraId="7C5D62E1" w14:textId="77777777" w:rsidR="0045304D" w:rsidRDefault="0045304D" w:rsidP="004A5404">
            <w:pPr>
              <w:pStyle w:val="Header"/>
              <w:tabs>
                <w:tab w:val="clear" w:pos="4153"/>
                <w:tab w:val="clear" w:pos="8306"/>
              </w:tabs>
              <w:spacing w:before="40" w:after="40"/>
              <w:rPr>
                <w:lang w:val="en-GB"/>
              </w:rPr>
            </w:pPr>
            <w:r>
              <w:rPr>
                <w:lang w:val="en-GB"/>
              </w:rPr>
              <w:t>BSc in Hotel Management</w:t>
            </w:r>
          </w:p>
        </w:tc>
      </w:tr>
      <w:tr w:rsidR="0045304D" w14:paraId="45C7FCF6" w14:textId="77777777" w:rsidTr="0050273C">
        <w:tc>
          <w:tcPr>
            <w:tcW w:w="1459" w:type="pct"/>
            <w:gridSpan w:val="2"/>
            <w:shd w:val="clear" w:color="auto" w:fill="auto"/>
          </w:tcPr>
          <w:p w14:paraId="1FF97120" w14:textId="77777777" w:rsidR="0045304D" w:rsidRDefault="0045304D" w:rsidP="004A5404">
            <w:pPr>
              <w:spacing w:before="40" w:after="40"/>
              <w:jc w:val="right"/>
            </w:pPr>
            <w:r>
              <w:t>Name of awarding institution</w:t>
            </w:r>
          </w:p>
        </w:tc>
        <w:tc>
          <w:tcPr>
            <w:tcW w:w="3541" w:type="pct"/>
            <w:shd w:val="clear" w:color="auto" w:fill="auto"/>
          </w:tcPr>
          <w:p w14:paraId="3F758C53" w14:textId="77777777" w:rsidR="0045304D" w:rsidRDefault="0045304D" w:rsidP="004A5404">
            <w:pPr>
              <w:spacing w:before="40" w:after="40"/>
            </w:pPr>
            <w:r>
              <w:t xml:space="preserve">International College of Hospitality Administration, Brig, Switzerland – </w:t>
            </w:r>
          </w:p>
          <w:p w14:paraId="1B9532BB" w14:textId="77777777" w:rsidR="0045304D" w:rsidRDefault="0045304D" w:rsidP="004A5404">
            <w:pPr>
              <w:spacing w:before="40" w:after="40"/>
            </w:pPr>
            <w:r>
              <w:t>University of Massachusetts, Amherst, Massachusetts, USA</w:t>
            </w:r>
          </w:p>
        </w:tc>
      </w:tr>
      <w:tr w:rsidR="0045304D" w14:paraId="1CF089CC" w14:textId="77777777" w:rsidTr="0050273C">
        <w:tc>
          <w:tcPr>
            <w:tcW w:w="1459" w:type="pct"/>
            <w:gridSpan w:val="2"/>
            <w:shd w:val="clear" w:color="auto" w:fill="auto"/>
          </w:tcPr>
          <w:p w14:paraId="244038B8" w14:textId="77777777" w:rsidR="0045304D" w:rsidRDefault="0045304D" w:rsidP="004A5404">
            <w:pPr>
              <w:spacing w:before="40" w:after="40"/>
              <w:jc w:val="right"/>
            </w:pPr>
            <w:r>
              <w:lastRenderedPageBreak/>
              <w:t>Key features</w:t>
            </w:r>
          </w:p>
        </w:tc>
        <w:tc>
          <w:tcPr>
            <w:tcW w:w="3541" w:type="pct"/>
            <w:shd w:val="clear" w:color="auto" w:fill="auto"/>
          </w:tcPr>
          <w:p w14:paraId="4ECCAC08" w14:textId="77777777" w:rsidR="0045304D" w:rsidRDefault="0045304D" w:rsidP="004A5404">
            <w:pPr>
              <w:spacing w:before="40" w:after="40"/>
              <w:rPr>
                <w:b/>
              </w:rPr>
            </w:pPr>
            <w:r>
              <w:t xml:space="preserve">Programme comprehensively covered the personal, analytical and management skills that hospitality managers need in a complex, changing and developing industry. Subjects included the following areas: Personal and management skills development, Human Resource management, Financial management, Hotel operation management, Marketing management, and Strategic management.  </w:t>
            </w:r>
          </w:p>
        </w:tc>
      </w:tr>
      <w:tr w:rsidR="0045304D" w14:paraId="294E822C" w14:textId="77777777" w:rsidTr="0050273C">
        <w:tc>
          <w:tcPr>
            <w:tcW w:w="1459" w:type="pct"/>
            <w:gridSpan w:val="2"/>
            <w:shd w:val="clear" w:color="auto" w:fill="auto"/>
          </w:tcPr>
          <w:p w14:paraId="52E3173F" w14:textId="77777777" w:rsidR="0045304D" w:rsidRDefault="0045304D" w:rsidP="004A5404">
            <w:pPr>
              <w:snapToGrid w:val="0"/>
              <w:spacing w:before="40" w:after="40"/>
              <w:jc w:val="right"/>
              <w:rPr>
                <w:b/>
              </w:rPr>
            </w:pPr>
          </w:p>
        </w:tc>
        <w:tc>
          <w:tcPr>
            <w:tcW w:w="3541" w:type="pct"/>
            <w:shd w:val="clear" w:color="auto" w:fill="auto"/>
          </w:tcPr>
          <w:p w14:paraId="6CFFB84E" w14:textId="77777777" w:rsidR="0045304D" w:rsidRDefault="0045304D" w:rsidP="004A5404">
            <w:pPr>
              <w:snapToGrid w:val="0"/>
              <w:spacing w:before="40" w:after="40"/>
            </w:pPr>
          </w:p>
        </w:tc>
      </w:tr>
      <w:tr w:rsidR="0045304D" w14:paraId="4555E8D7" w14:textId="77777777" w:rsidTr="0050273C">
        <w:trPr>
          <w:cantSplit/>
        </w:trPr>
        <w:tc>
          <w:tcPr>
            <w:tcW w:w="1459" w:type="pct"/>
            <w:gridSpan w:val="2"/>
            <w:shd w:val="clear" w:color="auto" w:fill="auto"/>
          </w:tcPr>
          <w:p w14:paraId="43E492F3" w14:textId="77777777" w:rsidR="0045304D" w:rsidRDefault="0045304D" w:rsidP="004A5404">
            <w:pPr>
              <w:spacing w:before="40" w:after="40"/>
              <w:jc w:val="right"/>
            </w:pPr>
            <w:r>
              <w:t>Dates</w:t>
            </w:r>
          </w:p>
        </w:tc>
        <w:tc>
          <w:tcPr>
            <w:tcW w:w="3541" w:type="pct"/>
            <w:shd w:val="clear" w:color="auto" w:fill="auto"/>
          </w:tcPr>
          <w:p w14:paraId="32E63A43" w14:textId="77777777" w:rsidR="0045304D" w:rsidRDefault="0045304D" w:rsidP="004A5404">
            <w:pPr>
              <w:pStyle w:val="Header"/>
              <w:tabs>
                <w:tab w:val="clear" w:pos="4153"/>
                <w:tab w:val="clear" w:pos="8306"/>
              </w:tabs>
              <w:spacing w:before="40" w:after="40"/>
              <w:rPr>
                <w:lang w:val="en-GB"/>
              </w:rPr>
            </w:pPr>
            <w:r>
              <w:rPr>
                <w:lang w:val="en-GB"/>
              </w:rPr>
              <w:t>July 1991 – June 1993</w:t>
            </w:r>
          </w:p>
        </w:tc>
      </w:tr>
      <w:tr w:rsidR="0045304D" w14:paraId="1E093669" w14:textId="77777777" w:rsidTr="0050273C">
        <w:tc>
          <w:tcPr>
            <w:tcW w:w="1459" w:type="pct"/>
            <w:gridSpan w:val="2"/>
            <w:shd w:val="clear" w:color="auto" w:fill="auto"/>
          </w:tcPr>
          <w:p w14:paraId="0BD26B68" w14:textId="77777777" w:rsidR="0045304D" w:rsidRDefault="0045304D" w:rsidP="004A5404">
            <w:pPr>
              <w:spacing w:before="40" w:after="40"/>
              <w:jc w:val="right"/>
            </w:pPr>
            <w:r>
              <w:t>Title of qualification awarded</w:t>
            </w:r>
          </w:p>
        </w:tc>
        <w:tc>
          <w:tcPr>
            <w:tcW w:w="3541" w:type="pct"/>
            <w:shd w:val="clear" w:color="auto" w:fill="auto"/>
          </w:tcPr>
          <w:p w14:paraId="226F2C75" w14:textId="77777777" w:rsidR="0045304D" w:rsidRDefault="0045304D" w:rsidP="004A5404">
            <w:pPr>
              <w:pStyle w:val="Header"/>
              <w:tabs>
                <w:tab w:val="clear" w:pos="4153"/>
                <w:tab w:val="clear" w:pos="8306"/>
              </w:tabs>
              <w:spacing w:before="40" w:after="40"/>
              <w:rPr>
                <w:lang w:val="en-GB"/>
              </w:rPr>
            </w:pPr>
            <w:r>
              <w:rPr>
                <w:lang w:val="en-GB"/>
              </w:rPr>
              <w:t>Diploma in Hotel Operations</w:t>
            </w:r>
          </w:p>
        </w:tc>
      </w:tr>
      <w:tr w:rsidR="0045304D" w14:paraId="42B5D73F" w14:textId="77777777" w:rsidTr="0050273C">
        <w:tc>
          <w:tcPr>
            <w:tcW w:w="1459" w:type="pct"/>
            <w:gridSpan w:val="2"/>
            <w:shd w:val="clear" w:color="auto" w:fill="auto"/>
          </w:tcPr>
          <w:p w14:paraId="62790C92" w14:textId="77777777" w:rsidR="0045304D" w:rsidRDefault="0045304D" w:rsidP="004A5404">
            <w:pPr>
              <w:spacing w:before="40" w:after="40"/>
              <w:jc w:val="right"/>
            </w:pPr>
            <w:r>
              <w:t>Name of awarding institution</w:t>
            </w:r>
          </w:p>
        </w:tc>
        <w:tc>
          <w:tcPr>
            <w:tcW w:w="3541" w:type="pct"/>
            <w:shd w:val="clear" w:color="auto" w:fill="auto"/>
          </w:tcPr>
          <w:p w14:paraId="58E4203E" w14:textId="77777777" w:rsidR="0045304D" w:rsidRDefault="0045304D" w:rsidP="004A5404">
            <w:pPr>
              <w:spacing w:before="40" w:after="40"/>
            </w:pPr>
            <w:r>
              <w:t>Institute Hotelier Cesar Ritz, Le Bouveret, Switzerland.</w:t>
            </w:r>
          </w:p>
        </w:tc>
      </w:tr>
      <w:tr w:rsidR="0045304D" w14:paraId="18E8AC84" w14:textId="77777777" w:rsidTr="0050273C">
        <w:tc>
          <w:tcPr>
            <w:tcW w:w="1459" w:type="pct"/>
            <w:gridSpan w:val="2"/>
            <w:shd w:val="clear" w:color="auto" w:fill="auto"/>
          </w:tcPr>
          <w:p w14:paraId="550F54DE" w14:textId="77777777" w:rsidR="0045304D" w:rsidRDefault="0045304D" w:rsidP="004A5404">
            <w:pPr>
              <w:spacing w:before="40" w:after="40"/>
              <w:jc w:val="right"/>
            </w:pPr>
            <w:r>
              <w:t>Key features</w:t>
            </w:r>
          </w:p>
        </w:tc>
        <w:tc>
          <w:tcPr>
            <w:tcW w:w="3541" w:type="pct"/>
            <w:shd w:val="clear" w:color="auto" w:fill="auto"/>
          </w:tcPr>
          <w:p w14:paraId="48379F57" w14:textId="77777777" w:rsidR="0045304D" w:rsidRDefault="0045304D" w:rsidP="004A5404">
            <w:pPr>
              <w:spacing w:before="40" w:after="40"/>
            </w:pPr>
            <w:r>
              <w:t>Program curriculum in all phases of management, including Finance, Human Resource Management, Information Systems, and Hotel Operations.</w:t>
            </w:r>
          </w:p>
        </w:tc>
      </w:tr>
      <w:tr w:rsidR="0045304D" w14:paraId="27DCEC41" w14:textId="77777777" w:rsidTr="0050273C">
        <w:tc>
          <w:tcPr>
            <w:tcW w:w="1459" w:type="pct"/>
            <w:gridSpan w:val="2"/>
            <w:shd w:val="clear" w:color="auto" w:fill="auto"/>
          </w:tcPr>
          <w:p w14:paraId="312F0A9D" w14:textId="77777777" w:rsidR="0045304D" w:rsidRDefault="0045304D" w:rsidP="004A5404">
            <w:pPr>
              <w:snapToGrid w:val="0"/>
              <w:spacing w:before="40" w:after="40"/>
              <w:rPr>
                <w:b/>
              </w:rPr>
            </w:pPr>
          </w:p>
        </w:tc>
        <w:tc>
          <w:tcPr>
            <w:tcW w:w="3541" w:type="pct"/>
            <w:shd w:val="clear" w:color="auto" w:fill="auto"/>
          </w:tcPr>
          <w:p w14:paraId="74B6E786" w14:textId="77777777" w:rsidR="0045304D" w:rsidRDefault="0045304D" w:rsidP="004A5404">
            <w:pPr>
              <w:snapToGrid w:val="0"/>
              <w:spacing w:before="40" w:after="40"/>
            </w:pPr>
          </w:p>
        </w:tc>
      </w:tr>
      <w:tr w:rsidR="0045304D" w14:paraId="42D3CFD6" w14:textId="77777777" w:rsidTr="0050273C">
        <w:trPr>
          <w:gridAfter w:val="2"/>
          <w:wAfter w:w="3581" w:type="pct"/>
        </w:trPr>
        <w:tc>
          <w:tcPr>
            <w:tcW w:w="1419" w:type="pct"/>
            <w:shd w:val="clear" w:color="auto" w:fill="auto"/>
          </w:tcPr>
          <w:p w14:paraId="616034BB" w14:textId="77777777" w:rsidR="0045304D" w:rsidRDefault="0045304D" w:rsidP="00A223DB">
            <w:pPr>
              <w:pStyle w:val="Heading1"/>
              <w:numPr>
                <w:ilvl w:val="0"/>
                <w:numId w:val="2"/>
              </w:numPr>
              <w:rPr>
                <w:b/>
                <w:sz w:val="10"/>
              </w:rPr>
            </w:pPr>
            <w:r>
              <w:rPr>
                <w:b/>
                <w:sz w:val="24"/>
              </w:rPr>
              <w:t>Work experience</w:t>
            </w:r>
          </w:p>
        </w:tc>
      </w:tr>
      <w:tr w:rsidR="0045304D" w14:paraId="4C732F1D" w14:textId="77777777" w:rsidTr="0050273C">
        <w:trPr>
          <w:cantSplit/>
        </w:trPr>
        <w:tc>
          <w:tcPr>
            <w:tcW w:w="1459" w:type="pct"/>
            <w:gridSpan w:val="2"/>
            <w:shd w:val="clear" w:color="auto" w:fill="auto"/>
          </w:tcPr>
          <w:p w14:paraId="52D91FC7" w14:textId="77777777" w:rsidR="0045304D" w:rsidRDefault="0045304D" w:rsidP="004A5404">
            <w:pPr>
              <w:spacing w:before="40" w:after="40"/>
              <w:jc w:val="right"/>
            </w:pPr>
            <w:r>
              <w:t>Dates</w:t>
            </w:r>
          </w:p>
        </w:tc>
        <w:tc>
          <w:tcPr>
            <w:tcW w:w="3541" w:type="pct"/>
            <w:shd w:val="clear" w:color="auto" w:fill="auto"/>
          </w:tcPr>
          <w:p w14:paraId="6EA509BB" w14:textId="77777777" w:rsidR="0045304D" w:rsidRDefault="0045304D" w:rsidP="004A5404">
            <w:pPr>
              <w:spacing w:before="40" w:after="40"/>
            </w:pPr>
            <w:r>
              <w:t xml:space="preserve">Jan. </w:t>
            </w:r>
            <w:r>
              <w:rPr>
                <w:lang w:val="en-US"/>
              </w:rPr>
              <w:t xml:space="preserve"> 2011 - Present</w:t>
            </w:r>
          </w:p>
        </w:tc>
      </w:tr>
      <w:tr w:rsidR="0045304D" w14:paraId="15C34958" w14:textId="77777777" w:rsidTr="0050273C">
        <w:trPr>
          <w:cantSplit/>
        </w:trPr>
        <w:tc>
          <w:tcPr>
            <w:tcW w:w="1459" w:type="pct"/>
            <w:gridSpan w:val="2"/>
            <w:shd w:val="clear" w:color="auto" w:fill="auto"/>
          </w:tcPr>
          <w:p w14:paraId="79E33FD4" w14:textId="77777777" w:rsidR="0045304D" w:rsidRDefault="0045304D" w:rsidP="004A5404">
            <w:pPr>
              <w:spacing w:before="40" w:after="40"/>
              <w:jc w:val="right"/>
            </w:pPr>
            <w:r>
              <w:t>Employer Name</w:t>
            </w:r>
          </w:p>
        </w:tc>
        <w:tc>
          <w:tcPr>
            <w:tcW w:w="3541" w:type="pct"/>
            <w:shd w:val="clear" w:color="auto" w:fill="auto"/>
          </w:tcPr>
          <w:p w14:paraId="1E148F1F" w14:textId="77777777" w:rsidR="0045304D" w:rsidRDefault="0045304D" w:rsidP="004A5404">
            <w:pPr>
              <w:spacing w:before="40" w:after="40"/>
            </w:pPr>
            <w:r w:rsidRPr="003164C3">
              <w:t>C.A.C. Consulting and Educational Services Ltd</w:t>
            </w:r>
          </w:p>
        </w:tc>
      </w:tr>
      <w:tr w:rsidR="0045304D" w14:paraId="21502FE7" w14:textId="77777777" w:rsidTr="0050273C">
        <w:trPr>
          <w:cantSplit/>
        </w:trPr>
        <w:tc>
          <w:tcPr>
            <w:tcW w:w="1459" w:type="pct"/>
            <w:gridSpan w:val="2"/>
            <w:shd w:val="clear" w:color="auto" w:fill="auto"/>
          </w:tcPr>
          <w:p w14:paraId="7FE16778" w14:textId="77777777" w:rsidR="0045304D" w:rsidRDefault="0045304D" w:rsidP="004A5404">
            <w:pPr>
              <w:spacing w:before="40" w:after="40"/>
              <w:jc w:val="right"/>
            </w:pPr>
            <w:r>
              <w:lastRenderedPageBreak/>
              <w:t>Occupation or Position held</w:t>
            </w:r>
          </w:p>
        </w:tc>
        <w:tc>
          <w:tcPr>
            <w:tcW w:w="3541" w:type="pct"/>
            <w:shd w:val="clear" w:color="auto" w:fill="auto"/>
          </w:tcPr>
          <w:p w14:paraId="054B50C5" w14:textId="77777777" w:rsidR="0045304D" w:rsidRDefault="0045304D" w:rsidP="004A5404">
            <w:pPr>
              <w:spacing w:before="40" w:after="40"/>
            </w:pPr>
            <w:r>
              <w:t>Owner / Senior Trainer</w:t>
            </w:r>
          </w:p>
          <w:p w14:paraId="356657E1" w14:textId="77777777" w:rsidR="0045304D" w:rsidRDefault="0045304D" w:rsidP="004A5404">
            <w:pPr>
              <w:spacing w:before="40" w:after="40"/>
            </w:pPr>
            <w:r>
              <w:t>As a senior trainer and owner of the company my main responsibilities include the following:</w:t>
            </w:r>
          </w:p>
          <w:p w14:paraId="32462310" w14:textId="77777777" w:rsidR="0045304D" w:rsidRPr="00302CD1" w:rsidRDefault="0045304D" w:rsidP="00A223DB">
            <w:pPr>
              <w:numPr>
                <w:ilvl w:val="0"/>
                <w:numId w:val="5"/>
              </w:numPr>
              <w:suppressAutoHyphens/>
              <w:spacing w:before="40" w:after="40" w:line="240" w:lineRule="auto"/>
              <w:rPr>
                <w:b/>
              </w:rPr>
            </w:pPr>
            <w:r>
              <w:t>Identifying training and development needs within an organization through job analysis, appraisal schemes and regular consultation with business managers and human resources departments.</w:t>
            </w:r>
          </w:p>
          <w:p w14:paraId="47BBEBDD" w14:textId="77777777" w:rsidR="0045304D" w:rsidRPr="00302CD1" w:rsidRDefault="0045304D" w:rsidP="00A223DB">
            <w:pPr>
              <w:numPr>
                <w:ilvl w:val="0"/>
                <w:numId w:val="5"/>
              </w:numPr>
              <w:suppressAutoHyphens/>
              <w:spacing w:before="40" w:after="40" w:line="240" w:lineRule="auto"/>
              <w:rPr>
                <w:b/>
              </w:rPr>
            </w:pPr>
            <w:r>
              <w:t>Designing and expanding training and development programmes based on the needs of an organization.</w:t>
            </w:r>
          </w:p>
          <w:p w14:paraId="0F5448F7" w14:textId="77777777" w:rsidR="0045304D" w:rsidRPr="00302CD1" w:rsidRDefault="0045304D" w:rsidP="00A223DB">
            <w:pPr>
              <w:numPr>
                <w:ilvl w:val="0"/>
                <w:numId w:val="5"/>
              </w:numPr>
              <w:suppressAutoHyphens/>
              <w:spacing w:before="40" w:after="40" w:line="240" w:lineRule="auto"/>
              <w:rPr>
                <w:b/>
              </w:rPr>
            </w:pPr>
            <w:r>
              <w:t>Working in a team to produce training programmes to meet the changing work environment.</w:t>
            </w:r>
          </w:p>
          <w:p w14:paraId="2F7FF0BE" w14:textId="77777777" w:rsidR="0045304D" w:rsidRPr="00302CD1" w:rsidRDefault="0045304D" w:rsidP="00A223DB">
            <w:pPr>
              <w:numPr>
                <w:ilvl w:val="0"/>
                <w:numId w:val="5"/>
              </w:numPr>
              <w:suppressAutoHyphens/>
              <w:spacing w:before="40" w:after="40" w:line="240" w:lineRule="auto"/>
              <w:rPr>
                <w:b/>
              </w:rPr>
            </w:pPr>
            <w:r>
              <w:t>Develop effective induction programmes.</w:t>
            </w:r>
          </w:p>
          <w:p w14:paraId="5A4367AA" w14:textId="77777777" w:rsidR="0045304D" w:rsidRDefault="0045304D" w:rsidP="00A223DB">
            <w:pPr>
              <w:numPr>
                <w:ilvl w:val="0"/>
                <w:numId w:val="5"/>
              </w:numPr>
              <w:suppressAutoHyphens/>
              <w:spacing w:before="40" w:after="40" w:line="240" w:lineRule="auto"/>
            </w:pPr>
            <w:r w:rsidRPr="00302CD1">
              <w:t>Managing and delivering training and development programmes.</w:t>
            </w:r>
          </w:p>
          <w:p w14:paraId="66ECB8E6" w14:textId="77777777" w:rsidR="0045304D" w:rsidRDefault="0045304D" w:rsidP="004A5404">
            <w:pPr>
              <w:spacing w:before="40" w:after="40"/>
              <w:ind w:left="720"/>
            </w:pPr>
          </w:p>
          <w:p w14:paraId="227E4F16" w14:textId="77777777" w:rsidR="0045304D" w:rsidRDefault="0045304D" w:rsidP="004A5404">
            <w:pPr>
              <w:spacing w:before="40" w:after="40"/>
              <w:ind w:left="360"/>
            </w:pPr>
            <w:r>
              <w:t>In the six years of operation of C.A.C.Consulting and Educational Services Ltd I have conducted a number of training programmes in Cyprus and abroad. Some of the seminars are listed below:</w:t>
            </w:r>
          </w:p>
          <w:p w14:paraId="62ACB84F" w14:textId="77777777" w:rsidR="0045304D" w:rsidRPr="00710A99" w:rsidRDefault="0045304D" w:rsidP="00A223DB">
            <w:pPr>
              <w:numPr>
                <w:ilvl w:val="0"/>
                <w:numId w:val="3"/>
              </w:numPr>
              <w:suppressAutoHyphens/>
              <w:spacing w:after="0" w:line="240" w:lineRule="auto"/>
              <w:rPr>
                <w:rFonts w:cs="Arial"/>
                <w:b/>
                <w:lang w:val="en-US"/>
              </w:rPr>
            </w:pPr>
            <w:r>
              <w:rPr>
                <w:rFonts w:cs="Arial"/>
                <w:b/>
                <w:lang w:val="en-US"/>
              </w:rPr>
              <w:t xml:space="preserve"> </w:t>
            </w:r>
            <w:r>
              <w:rPr>
                <w:rFonts w:cs="Arial"/>
                <w:lang w:val="en-US"/>
              </w:rPr>
              <w:t>Soft Skills Training for Corporate Flight Attendants, Munich, Germany</w:t>
            </w:r>
          </w:p>
          <w:p w14:paraId="1727AD2E" w14:textId="77777777" w:rsidR="0045304D" w:rsidRDefault="0045304D" w:rsidP="00A223DB">
            <w:pPr>
              <w:numPr>
                <w:ilvl w:val="0"/>
                <w:numId w:val="3"/>
              </w:numPr>
              <w:suppressAutoHyphens/>
              <w:spacing w:after="0" w:line="240" w:lineRule="auto"/>
              <w:rPr>
                <w:rFonts w:cs="Arial"/>
                <w:lang w:val="en-US"/>
              </w:rPr>
            </w:pPr>
            <w:r w:rsidRPr="00710A99">
              <w:rPr>
                <w:rFonts w:cs="Arial"/>
                <w:lang w:val="en-US"/>
              </w:rPr>
              <w:t xml:space="preserve"> Emotional Intelligence</w:t>
            </w:r>
            <w:r>
              <w:rPr>
                <w:rFonts w:cs="Arial"/>
                <w:lang w:val="en-US"/>
              </w:rPr>
              <w:t>, Munich, Germany</w:t>
            </w:r>
          </w:p>
          <w:p w14:paraId="682B8890" w14:textId="77777777" w:rsidR="0045304D" w:rsidRDefault="0045304D" w:rsidP="00A223DB">
            <w:pPr>
              <w:numPr>
                <w:ilvl w:val="0"/>
                <w:numId w:val="3"/>
              </w:numPr>
              <w:suppressAutoHyphens/>
              <w:spacing w:after="0" w:line="240" w:lineRule="auto"/>
              <w:rPr>
                <w:rFonts w:cs="Arial"/>
                <w:lang w:val="en-US"/>
              </w:rPr>
            </w:pPr>
            <w:r>
              <w:rPr>
                <w:rFonts w:cs="Arial"/>
                <w:lang w:val="en-US"/>
              </w:rPr>
              <w:t xml:space="preserve"> Time Management, Nicosia, Cyprus</w:t>
            </w:r>
          </w:p>
          <w:p w14:paraId="6922E7C2" w14:textId="77777777" w:rsidR="0045304D" w:rsidRDefault="0045304D" w:rsidP="00A223DB">
            <w:pPr>
              <w:numPr>
                <w:ilvl w:val="0"/>
                <w:numId w:val="3"/>
              </w:numPr>
              <w:suppressAutoHyphens/>
              <w:spacing w:after="0" w:line="240" w:lineRule="auto"/>
              <w:rPr>
                <w:rFonts w:cs="Arial"/>
                <w:lang w:val="en-US"/>
              </w:rPr>
            </w:pPr>
            <w:r>
              <w:rPr>
                <w:rFonts w:cs="Arial"/>
                <w:lang w:val="en-US"/>
              </w:rPr>
              <w:t xml:space="preserve"> Time Management, Limassol, Cyprus</w:t>
            </w:r>
          </w:p>
          <w:p w14:paraId="7B21E972" w14:textId="77777777" w:rsidR="0045304D" w:rsidRDefault="0045304D" w:rsidP="00A223DB">
            <w:pPr>
              <w:numPr>
                <w:ilvl w:val="0"/>
                <w:numId w:val="3"/>
              </w:numPr>
              <w:suppressAutoHyphens/>
              <w:spacing w:after="0" w:line="240" w:lineRule="auto"/>
              <w:rPr>
                <w:rFonts w:cs="Arial"/>
                <w:lang w:val="en-US"/>
              </w:rPr>
            </w:pPr>
            <w:r>
              <w:rPr>
                <w:rFonts w:cs="Arial"/>
                <w:lang w:val="en-US"/>
              </w:rPr>
              <w:t xml:space="preserve"> Emotional Intelligence, Nicosia, Cyprus</w:t>
            </w:r>
          </w:p>
          <w:p w14:paraId="5F05B0CD" w14:textId="77777777" w:rsidR="0045304D" w:rsidRDefault="0045304D" w:rsidP="00A223DB">
            <w:pPr>
              <w:numPr>
                <w:ilvl w:val="0"/>
                <w:numId w:val="3"/>
              </w:numPr>
              <w:suppressAutoHyphens/>
              <w:spacing w:after="0" w:line="240" w:lineRule="auto"/>
              <w:rPr>
                <w:rFonts w:cs="Arial"/>
                <w:lang w:val="en-US"/>
              </w:rPr>
            </w:pPr>
            <w:r>
              <w:rPr>
                <w:rFonts w:cs="Arial"/>
                <w:lang w:val="en-US"/>
              </w:rPr>
              <w:t xml:space="preserve"> Emotional Intelligence, Limassol, Cyprus</w:t>
            </w:r>
          </w:p>
          <w:p w14:paraId="785C8202" w14:textId="77777777" w:rsidR="0045304D" w:rsidRDefault="0045304D" w:rsidP="00A223DB">
            <w:pPr>
              <w:numPr>
                <w:ilvl w:val="0"/>
                <w:numId w:val="3"/>
              </w:numPr>
              <w:suppressAutoHyphens/>
              <w:spacing w:after="0" w:line="240" w:lineRule="auto"/>
              <w:rPr>
                <w:rFonts w:cs="Arial"/>
                <w:lang w:val="en-US"/>
              </w:rPr>
            </w:pPr>
            <w:r>
              <w:rPr>
                <w:rFonts w:cs="Arial"/>
                <w:lang w:val="en-US"/>
              </w:rPr>
              <w:t xml:space="preserve"> Customer Care, Athens, Greece</w:t>
            </w:r>
          </w:p>
          <w:p w14:paraId="0FF48941" w14:textId="77777777" w:rsidR="0045304D" w:rsidRPr="00710A99" w:rsidRDefault="0045304D" w:rsidP="00A223DB">
            <w:pPr>
              <w:numPr>
                <w:ilvl w:val="0"/>
                <w:numId w:val="3"/>
              </w:numPr>
              <w:suppressAutoHyphens/>
              <w:spacing w:after="0" w:line="240" w:lineRule="auto"/>
              <w:rPr>
                <w:rFonts w:cs="Arial"/>
                <w:lang w:val="en-US"/>
              </w:rPr>
            </w:pPr>
            <w:r>
              <w:rPr>
                <w:rFonts w:cs="Arial"/>
                <w:lang w:val="en-US"/>
              </w:rPr>
              <w:t xml:space="preserve"> Time Management, Athens, Greece</w:t>
            </w:r>
          </w:p>
          <w:p w14:paraId="33424646" w14:textId="77777777" w:rsidR="0045304D" w:rsidRPr="003D1C8B" w:rsidRDefault="0045304D" w:rsidP="00A223DB">
            <w:pPr>
              <w:numPr>
                <w:ilvl w:val="0"/>
                <w:numId w:val="3"/>
              </w:numPr>
              <w:suppressAutoHyphens/>
              <w:spacing w:after="0" w:line="240" w:lineRule="auto"/>
              <w:rPr>
                <w:rFonts w:cs="Arial"/>
                <w:b/>
                <w:lang w:val="en-US"/>
              </w:rPr>
            </w:pPr>
            <w:r>
              <w:rPr>
                <w:rFonts w:cs="Arial"/>
                <w:b/>
                <w:lang w:val="en-US"/>
              </w:rPr>
              <w:t xml:space="preserve"> </w:t>
            </w:r>
            <w:r>
              <w:rPr>
                <w:rFonts w:cs="Arial"/>
                <w:lang w:val="en-US"/>
              </w:rPr>
              <w:t>Global Business Etiquette, Berlin, Germany</w:t>
            </w:r>
          </w:p>
          <w:p w14:paraId="108EC619" w14:textId="77777777" w:rsidR="0045304D" w:rsidRPr="003D1C8B" w:rsidRDefault="0045304D" w:rsidP="00A223DB">
            <w:pPr>
              <w:numPr>
                <w:ilvl w:val="0"/>
                <w:numId w:val="3"/>
              </w:numPr>
              <w:suppressAutoHyphens/>
              <w:spacing w:after="0" w:line="240" w:lineRule="auto"/>
              <w:rPr>
                <w:rFonts w:cs="Arial"/>
                <w:b/>
                <w:lang w:val="en-US"/>
              </w:rPr>
            </w:pPr>
            <w:r>
              <w:rPr>
                <w:rFonts w:cs="Arial"/>
                <w:lang w:val="en-US"/>
              </w:rPr>
              <w:t xml:space="preserve"> Internationalization of the Hospitality Industry, Helsinki, Finland</w:t>
            </w:r>
          </w:p>
          <w:p w14:paraId="50525851" w14:textId="77777777" w:rsidR="0045304D" w:rsidRDefault="0045304D" w:rsidP="00A223DB">
            <w:pPr>
              <w:numPr>
                <w:ilvl w:val="0"/>
                <w:numId w:val="3"/>
              </w:numPr>
              <w:suppressAutoHyphens/>
              <w:spacing w:after="0" w:line="240" w:lineRule="auto"/>
              <w:rPr>
                <w:rFonts w:cs="Arial"/>
                <w:b/>
                <w:lang w:val="en-US"/>
              </w:rPr>
            </w:pPr>
            <w:r>
              <w:rPr>
                <w:rFonts w:cs="Arial"/>
                <w:lang w:val="en-US"/>
              </w:rPr>
              <w:t xml:space="preserve"> Customer Service and Complaint Handling, Helsinki, Finland</w:t>
            </w:r>
          </w:p>
          <w:p w14:paraId="0212EDDA" w14:textId="77777777" w:rsidR="0045304D" w:rsidRDefault="0045304D" w:rsidP="00A223DB">
            <w:pPr>
              <w:numPr>
                <w:ilvl w:val="0"/>
                <w:numId w:val="3"/>
              </w:numPr>
              <w:suppressAutoHyphens/>
              <w:spacing w:after="0" w:line="240" w:lineRule="auto"/>
              <w:rPr>
                <w:rFonts w:cs="Arial"/>
                <w:b/>
                <w:lang w:val="en-US"/>
              </w:rPr>
            </w:pPr>
            <w:r>
              <w:rPr>
                <w:rFonts w:cs="Arial"/>
                <w:b/>
                <w:lang w:val="en-US"/>
              </w:rPr>
              <w:t xml:space="preserve"> </w:t>
            </w:r>
            <w:r>
              <w:rPr>
                <w:rFonts w:cs="Arial"/>
                <w:lang w:val="en-US"/>
              </w:rPr>
              <w:t>Leadership by Management Style, Helsinki, Finland</w:t>
            </w:r>
          </w:p>
          <w:p w14:paraId="2B3B702E" w14:textId="77777777" w:rsidR="0045304D" w:rsidRDefault="0045304D" w:rsidP="00A223DB">
            <w:pPr>
              <w:numPr>
                <w:ilvl w:val="0"/>
                <w:numId w:val="3"/>
              </w:numPr>
              <w:suppressAutoHyphens/>
              <w:spacing w:after="0" w:line="240" w:lineRule="auto"/>
              <w:rPr>
                <w:rFonts w:cs="Arial"/>
                <w:b/>
                <w:lang w:val="en-US"/>
              </w:rPr>
            </w:pPr>
            <w:r>
              <w:rPr>
                <w:rFonts w:cs="Arial"/>
                <w:lang w:val="en-US"/>
              </w:rPr>
              <w:t xml:space="preserve"> Soft Skills Training for Corporate Flight Attendants, London, UK</w:t>
            </w:r>
          </w:p>
          <w:p w14:paraId="224B6018" w14:textId="77777777" w:rsidR="0045304D" w:rsidRPr="00710A99" w:rsidRDefault="0045304D" w:rsidP="00A223DB">
            <w:pPr>
              <w:numPr>
                <w:ilvl w:val="0"/>
                <w:numId w:val="3"/>
              </w:numPr>
              <w:suppressAutoHyphens/>
              <w:spacing w:after="0" w:line="240" w:lineRule="auto"/>
              <w:rPr>
                <w:b/>
                <w:bCs/>
                <w:lang w:val="en-US"/>
              </w:rPr>
            </w:pPr>
            <w:r>
              <w:rPr>
                <w:rFonts w:cs="Arial"/>
                <w:lang w:val="en-US"/>
              </w:rPr>
              <w:t xml:space="preserve"> Customer Care Training, Non – Verbal Communication, Sofia, Bulgaria</w:t>
            </w:r>
          </w:p>
          <w:p w14:paraId="40B238DC" w14:textId="77777777" w:rsidR="0045304D" w:rsidRDefault="0045304D" w:rsidP="004A5404">
            <w:pPr>
              <w:ind w:left="360"/>
              <w:rPr>
                <w:rFonts w:cs="Arial"/>
                <w:lang w:val="en-US"/>
              </w:rPr>
            </w:pPr>
          </w:p>
          <w:p w14:paraId="103C15FC" w14:textId="77777777" w:rsidR="0045304D" w:rsidRDefault="0045304D" w:rsidP="004A5404">
            <w:pPr>
              <w:ind w:left="360"/>
              <w:rPr>
                <w:rFonts w:cs="Arial"/>
                <w:lang w:val="en-US"/>
              </w:rPr>
            </w:pPr>
            <w:r>
              <w:rPr>
                <w:rFonts w:cs="Arial"/>
                <w:lang w:val="en-US"/>
              </w:rPr>
              <w:t>Since 2013 I am responsible for onboard training of Celestyal Cruise lines. Seminars delivered include:</w:t>
            </w:r>
          </w:p>
          <w:p w14:paraId="6C2411A7" w14:textId="77777777" w:rsidR="0045304D" w:rsidRDefault="0045304D" w:rsidP="004A5404">
            <w:pPr>
              <w:ind w:left="360"/>
              <w:rPr>
                <w:rFonts w:cs="Arial"/>
                <w:lang w:val="en-US"/>
              </w:rPr>
            </w:pPr>
          </w:p>
          <w:p w14:paraId="3EC61AD8" w14:textId="77777777" w:rsidR="0045304D" w:rsidRDefault="0045304D" w:rsidP="004A5404">
            <w:r>
              <w:t xml:space="preserve">        Crew seminar topics:</w:t>
            </w:r>
          </w:p>
          <w:p w14:paraId="5100AEF4" w14:textId="77777777" w:rsidR="0045304D" w:rsidRPr="00710A99" w:rsidRDefault="0045304D" w:rsidP="004A5404">
            <w:pPr>
              <w:rPr>
                <w:rFonts w:cs="Arial"/>
                <w:b/>
                <w:lang w:val="en-US"/>
              </w:rPr>
            </w:pPr>
          </w:p>
          <w:p w14:paraId="2244A25B" w14:textId="77777777" w:rsidR="0045304D" w:rsidRPr="00710A99" w:rsidRDefault="0045304D" w:rsidP="00A223DB">
            <w:pPr>
              <w:numPr>
                <w:ilvl w:val="0"/>
                <w:numId w:val="3"/>
              </w:numPr>
              <w:suppressAutoHyphens/>
              <w:spacing w:after="0" w:line="240" w:lineRule="auto"/>
              <w:rPr>
                <w:rFonts w:cs="Arial"/>
                <w:b/>
                <w:lang w:val="en-US"/>
              </w:rPr>
            </w:pPr>
            <w:r>
              <w:t xml:space="preserve"> Customer Service, </w:t>
            </w:r>
          </w:p>
          <w:p w14:paraId="3E153D1F" w14:textId="77777777" w:rsidR="0045304D" w:rsidRPr="00710A99" w:rsidRDefault="0045304D" w:rsidP="00A223DB">
            <w:pPr>
              <w:numPr>
                <w:ilvl w:val="0"/>
                <w:numId w:val="3"/>
              </w:numPr>
              <w:suppressAutoHyphens/>
              <w:spacing w:after="0" w:line="240" w:lineRule="auto"/>
              <w:rPr>
                <w:rFonts w:cs="Arial"/>
                <w:b/>
                <w:lang w:val="en-US"/>
              </w:rPr>
            </w:pPr>
            <w:r>
              <w:t xml:space="preserve">Customer Complaint Handling, </w:t>
            </w:r>
          </w:p>
          <w:p w14:paraId="4FD6B3B7" w14:textId="77777777" w:rsidR="0045304D" w:rsidRPr="00710A99" w:rsidRDefault="0045304D" w:rsidP="00A223DB">
            <w:pPr>
              <w:numPr>
                <w:ilvl w:val="0"/>
                <w:numId w:val="3"/>
              </w:numPr>
              <w:suppressAutoHyphens/>
              <w:spacing w:after="0" w:line="240" w:lineRule="auto"/>
              <w:rPr>
                <w:rFonts w:cs="Arial"/>
                <w:b/>
                <w:lang w:val="en-US"/>
              </w:rPr>
            </w:pPr>
            <w:r>
              <w:t xml:space="preserve">Business Ethics, </w:t>
            </w:r>
          </w:p>
          <w:p w14:paraId="7AB94B12" w14:textId="77777777" w:rsidR="0045304D" w:rsidRPr="00710A99" w:rsidRDefault="0045304D" w:rsidP="00A223DB">
            <w:pPr>
              <w:numPr>
                <w:ilvl w:val="0"/>
                <w:numId w:val="3"/>
              </w:numPr>
              <w:suppressAutoHyphens/>
              <w:spacing w:after="0" w:line="240" w:lineRule="auto"/>
              <w:rPr>
                <w:rFonts w:cs="Arial"/>
                <w:b/>
                <w:lang w:val="en-US"/>
              </w:rPr>
            </w:pPr>
            <w:r>
              <w:t xml:space="preserve">Company Values and Work Ethics, </w:t>
            </w:r>
          </w:p>
          <w:p w14:paraId="3181D858" w14:textId="77777777" w:rsidR="0045304D" w:rsidRPr="00710A99" w:rsidRDefault="0045304D" w:rsidP="00A223DB">
            <w:pPr>
              <w:numPr>
                <w:ilvl w:val="0"/>
                <w:numId w:val="3"/>
              </w:numPr>
              <w:suppressAutoHyphens/>
              <w:spacing w:after="0" w:line="240" w:lineRule="auto"/>
              <w:rPr>
                <w:rFonts w:cs="Arial"/>
                <w:b/>
                <w:lang w:val="en-US"/>
              </w:rPr>
            </w:pPr>
            <w:r>
              <w:t xml:space="preserve">Sexual Harassment &amp; Abuse of Power, </w:t>
            </w:r>
          </w:p>
          <w:p w14:paraId="5D556389" w14:textId="77777777" w:rsidR="0045304D" w:rsidRPr="00710A99" w:rsidRDefault="0045304D" w:rsidP="00A223DB">
            <w:pPr>
              <w:numPr>
                <w:ilvl w:val="0"/>
                <w:numId w:val="3"/>
              </w:numPr>
              <w:suppressAutoHyphens/>
              <w:spacing w:after="0" w:line="240" w:lineRule="auto"/>
              <w:rPr>
                <w:rFonts w:cs="Arial"/>
                <w:b/>
                <w:lang w:val="en-US"/>
              </w:rPr>
            </w:pPr>
            <w:r>
              <w:lastRenderedPageBreak/>
              <w:t xml:space="preserve">Managing Diversity in the Workplace, </w:t>
            </w:r>
          </w:p>
          <w:p w14:paraId="2FD8681F" w14:textId="77777777" w:rsidR="0045304D" w:rsidRPr="00710A99" w:rsidRDefault="0045304D" w:rsidP="00A223DB">
            <w:pPr>
              <w:numPr>
                <w:ilvl w:val="0"/>
                <w:numId w:val="3"/>
              </w:numPr>
              <w:suppressAutoHyphens/>
              <w:spacing w:after="0" w:line="240" w:lineRule="auto"/>
              <w:rPr>
                <w:rFonts w:cs="Arial"/>
                <w:b/>
                <w:lang w:val="en-US"/>
              </w:rPr>
            </w:pPr>
            <w:r>
              <w:t xml:space="preserve">Service Recovery, </w:t>
            </w:r>
          </w:p>
          <w:p w14:paraId="1C1F2F93" w14:textId="77777777" w:rsidR="0045304D" w:rsidRPr="00710A99" w:rsidRDefault="0045304D" w:rsidP="00A223DB">
            <w:pPr>
              <w:numPr>
                <w:ilvl w:val="0"/>
                <w:numId w:val="3"/>
              </w:numPr>
              <w:suppressAutoHyphens/>
              <w:spacing w:after="0" w:line="240" w:lineRule="auto"/>
              <w:rPr>
                <w:rFonts w:cs="Arial"/>
                <w:b/>
                <w:lang w:val="en-US"/>
              </w:rPr>
            </w:pPr>
            <w:r>
              <w:t xml:space="preserve">Teamwork Management, </w:t>
            </w:r>
          </w:p>
          <w:p w14:paraId="7370EAB9" w14:textId="77777777" w:rsidR="0045304D" w:rsidRPr="00710A99" w:rsidRDefault="0045304D" w:rsidP="00A223DB">
            <w:pPr>
              <w:numPr>
                <w:ilvl w:val="0"/>
                <w:numId w:val="3"/>
              </w:numPr>
              <w:suppressAutoHyphens/>
              <w:spacing w:after="0" w:line="240" w:lineRule="auto"/>
              <w:rPr>
                <w:rFonts w:cs="Arial"/>
                <w:b/>
                <w:lang w:val="en-US"/>
              </w:rPr>
            </w:pPr>
            <w:r>
              <w:t>Communication,</w:t>
            </w:r>
          </w:p>
          <w:p w14:paraId="4DE9B09F" w14:textId="77777777" w:rsidR="0045304D" w:rsidRPr="00722CFF" w:rsidRDefault="0045304D" w:rsidP="00A223DB">
            <w:pPr>
              <w:numPr>
                <w:ilvl w:val="0"/>
                <w:numId w:val="3"/>
              </w:numPr>
              <w:suppressAutoHyphens/>
              <w:spacing w:after="0" w:line="240" w:lineRule="auto"/>
              <w:rPr>
                <w:rFonts w:cs="Arial"/>
                <w:b/>
                <w:lang w:val="en-US"/>
              </w:rPr>
            </w:pPr>
            <w:r>
              <w:t>Cultural Awareness.</w:t>
            </w:r>
          </w:p>
          <w:p w14:paraId="19298F84" w14:textId="77777777" w:rsidR="0045304D" w:rsidRPr="00722CFF" w:rsidRDefault="0045304D" w:rsidP="00A223DB">
            <w:pPr>
              <w:numPr>
                <w:ilvl w:val="0"/>
                <w:numId w:val="3"/>
              </w:numPr>
              <w:suppressAutoHyphens/>
              <w:spacing w:after="0" w:line="240" w:lineRule="auto"/>
              <w:rPr>
                <w:rFonts w:cs="Arial"/>
                <w:b/>
                <w:lang w:val="en-US"/>
              </w:rPr>
            </w:pPr>
            <w:r>
              <w:t>Advance Body Language and Non-Verbal Communication</w:t>
            </w:r>
          </w:p>
          <w:p w14:paraId="6A7386EE" w14:textId="77777777" w:rsidR="0045304D" w:rsidRPr="00722CFF" w:rsidRDefault="0045304D" w:rsidP="00A223DB">
            <w:pPr>
              <w:numPr>
                <w:ilvl w:val="0"/>
                <w:numId w:val="3"/>
              </w:numPr>
              <w:suppressAutoHyphens/>
              <w:spacing w:after="0" w:line="240" w:lineRule="auto"/>
              <w:rPr>
                <w:rFonts w:cs="Arial"/>
                <w:b/>
                <w:lang w:val="en-US"/>
              </w:rPr>
            </w:pPr>
            <w:r>
              <w:rPr>
                <w:lang w:val="en-US"/>
              </w:rPr>
              <w:t>Building Excellent Working Relationships</w:t>
            </w:r>
          </w:p>
          <w:p w14:paraId="6D0C3957" w14:textId="77777777" w:rsidR="0045304D" w:rsidRPr="00722CFF" w:rsidRDefault="0045304D" w:rsidP="00A223DB">
            <w:pPr>
              <w:numPr>
                <w:ilvl w:val="0"/>
                <w:numId w:val="3"/>
              </w:numPr>
              <w:suppressAutoHyphens/>
              <w:spacing w:after="0" w:line="240" w:lineRule="auto"/>
              <w:rPr>
                <w:rFonts w:cs="Arial"/>
                <w:b/>
                <w:lang w:val="en-US"/>
              </w:rPr>
            </w:pPr>
            <w:r>
              <w:rPr>
                <w:lang w:val="en-US"/>
              </w:rPr>
              <w:t>Advanced Listening Skills</w:t>
            </w:r>
          </w:p>
          <w:p w14:paraId="0900B97E" w14:textId="77777777" w:rsidR="0045304D" w:rsidRPr="00722CFF" w:rsidRDefault="0045304D" w:rsidP="00A223DB">
            <w:pPr>
              <w:numPr>
                <w:ilvl w:val="0"/>
                <w:numId w:val="3"/>
              </w:numPr>
              <w:suppressAutoHyphens/>
              <w:spacing w:after="0" w:line="240" w:lineRule="auto"/>
              <w:rPr>
                <w:rFonts w:cs="Arial"/>
                <w:b/>
                <w:lang w:val="en-US"/>
              </w:rPr>
            </w:pPr>
            <w:r>
              <w:rPr>
                <w:lang w:val="en-US"/>
              </w:rPr>
              <w:t>Managing Conflict in the Workplace</w:t>
            </w:r>
          </w:p>
          <w:p w14:paraId="470EE411" w14:textId="50B8FBEF" w:rsidR="0045304D" w:rsidRPr="00710A99" w:rsidRDefault="0045304D" w:rsidP="0050273C">
            <w:pPr>
              <w:ind w:left="720"/>
              <w:rPr>
                <w:lang w:val="en-US"/>
              </w:rPr>
            </w:pPr>
          </w:p>
        </w:tc>
      </w:tr>
      <w:tr w:rsidR="0045304D" w14:paraId="1E646E96" w14:textId="77777777" w:rsidTr="0050273C">
        <w:trPr>
          <w:cantSplit/>
        </w:trPr>
        <w:tc>
          <w:tcPr>
            <w:tcW w:w="1459" w:type="pct"/>
            <w:gridSpan w:val="2"/>
            <w:shd w:val="clear" w:color="auto" w:fill="auto"/>
          </w:tcPr>
          <w:p w14:paraId="1C4A6E96" w14:textId="77777777" w:rsidR="0045304D" w:rsidRDefault="0045304D" w:rsidP="004A5404">
            <w:pPr>
              <w:snapToGrid w:val="0"/>
              <w:spacing w:before="40" w:after="40"/>
              <w:jc w:val="right"/>
              <w:rPr>
                <w:b/>
              </w:rPr>
            </w:pPr>
          </w:p>
        </w:tc>
        <w:tc>
          <w:tcPr>
            <w:tcW w:w="3541" w:type="pct"/>
            <w:shd w:val="clear" w:color="auto" w:fill="auto"/>
          </w:tcPr>
          <w:p w14:paraId="6E8136C6" w14:textId="77777777" w:rsidR="0045304D" w:rsidRDefault="0045304D" w:rsidP="004A5404">
            <w:r>
              <w:t xml:space="preserve">        Management Seminars and Workshops: </w:t>
            </w:r>
          </w:p>
          <w:p w14:paraId="6E1F324D" w14:textId="77777777" w:rsidR="0045304D" w:rsidRPr="002B5BF8" w:rsidRDefault="0045304D" w:rsidP="004A5404">
            <w:pPr>
              <w:rPr>
                <w:rFonts w:cs="Arial"/>
                <w:b/>
                <w:lang w:val="en-US"/>
              </w:rPr>
            </w:pPr>
          </w:p>
          <w:p w14:paraId="3DD9B539" w14:textId="77777777" w:rsidR="0045304D" w:rsidRPr="002B5BF8" w:rsidRDefault="0045304D" w:rsidP="00A223DB">
            <w:pPr>
              <w:numPr>
                <w:ilvl w:val="0"/>
                <w:numId w:val="3"/>
              </w:numPr>
              <w:suppressAutoHyphens/>
              <w:spacing w:after="0" w:line="240" w:lineRule="auto"/>
              <w:rPr>
                <w:rFonts w:cs="Arial"/>
                <w:b/>
                <w:lang w:val="en-US"/>
              </w:rPr>
            </w:pPr>
            <w:r>
              <w:t xml:space="preserve">Leadership and Motivation, </w:t>
            </w:r>
          </w:p>
          <w:p w14:paraId="640A3248" w14:textId="77777777" w:rsidR="0045304D" w:rsidRPr="002B5BF8" w:rsidRDefault="0045304D" w:rsidP="00A223DB">
            <w:pPr>
              <w:numPr>
                <w:ilvl w:val="0"/>
                <w:numId w:val="3"/>
              </w:numPr>
              <w:suppressAutoHyphens/>
              <w:spacing w:after="0" w:line="240" w:lineRule="auto"/>
              <w:rPr>
                <w:rFonts w:cs="Arial"/>
                <w:b/>
                <w:lang w:val="en-US"/>
              </w:rPr>
            </w:pPr>
            <w:r>
              <w:t xml:space="preserve">Business Communication, </w:t>
            </w:r>
          </w:p>
          <w:p w14:paraId="7637E78B" w14:textId="77777777" w:rsidR="0045304D" w:rsidRPr="002B5BF8" w:rsidRDefault="0045304D" w:rsidP="00A223DB">
            <w:pPr>
              <w:numPr>
                <w:ilvl w:val="0"/>
                <w:numId w:val="3"/>
              </w:numPr>
              <w:suppressAutoHyphens/>
              <w:spacing w:after="0" w:line="240" w:lineRule="auto"/>
              <w:rPr>
                <w:rFonts w:cs="Arial"/>
                <w:b/>
                <w:lang w:val="en-US"/>
              </w:rPr>
            </w:pPr>
            <w:r>
              <w:t xml:space="preserve">Supervision and Performance Appraisal, </w:t>
            </w:r>
          </w:p>
          <w:p w14:paraId="59BAB535" w14:textId="77777777" w:rsidR="0045304D" w:rsidRPr="002B5BF8" w:rsidRDefault="0045304D" w:rsidP="00A223DB">
            <w:pPr>
              <w:numPr>
                <w:ilvl w:val="0"/>
                <w:numId w:val="3"/>
              </w:numPr>
              <w:suppressAutoHyphens/>
              <w:spacing w:after="0" w:line="240" w:lineRule="auto"/>
              <w:rPr>
                <w:rFonts w:cs="Arial"/>
                <w:b/>
                <w:lang w:val="en-US"/>
              </w:rPr>
            </w:pPr>
            <w:r>
              <w:t xml:space="preserve">Team Building and Teamwork Management, </w:t>
            </w:r>
          </w:p>
          <w:p w14:paraId="6AC699E1" w14:textId="77777777" w:rsidR="0045304D" w:rsidRPr="002B5BF8" w:rsidRDefault="0045304D" w:rsidP="00A223DB">
            <w:pPr>
              <w:numPr>
                <w:ilvl w:val="0"/>
                <w:numId w:val="3"/>
              </w:numPr>
              <w:suppressAutoHyphens/>
              <w:spacing w:after="0" w:line="240" w:lineRule="auto"/>
              <w:rPr>
                <w:rFonts w:cs="Arial"/>
                <w:b/>
                <w:lang w:val="en-US"/>
              </w:rPr>
            </w:pPr>
            <w:r>
              <w:t xml:space="preserve">Emotional Intelligence, </w:t>
            </w:r>
          </w:p>
          <w:p w14:paraId="600A2E98" w14:textId="77777777" w:rsidR="0045304D" w:rsidRPr="002B5BF8" w:rsidRDefault="0045304D" w:rsidP="00A223DB">
            <w:pPr>
              <w:numPr>
                <w:ilvl w:val="0"/>
                <w:numId w:val="3"/>
              </w:numPr>
              <w:suppressAutoHyphens/>
              <w:spacing w:after="0" w:line="240" w:lineRule="auto"/>
              <w:rPr>
                <w:rFonts w:cs="Arial"/>
                <w:b/>
                <w:lang w:val="en-US"/>
              </w:rPr>
            </w:pPr>
            <w:r>
              <w:t xml:space="preserve">Sexual Harassment and Abuse of Power, </w:t>
            </w:r>
          </w:p>
          <w:p w14:paraId="01AA5FC1" w14:textId="77777777" w:rsidR="0045304D" w:rsidRPr="00DA2B82" w:rsidRDefault="0045304D" w:rsidP="00A223DB">
            <w:pPr>
              <w:numPr>
                <w:ilvl w:val="0"/>
                <w:numId w:val="3"/>
              </w:numPr>
              <w:suppressAutoHyphens/>
              <w:spacing w:after="0" w:line="240" w:lineRule="auto"/>
              <w:rPr>
                <w:rFonts w:cs="Arial"/>
                <w:b/>
                <w:lang w:val="en-US"/>
              </w:rPr>
            </w:pPr>
            <w:r>
              <w:t xml:space="preserve">Positive Psychology, </w:t>
            </w:r>
          </w:p>
          <w:p w14:paraId="00281D20" w14:textId="77777777" w:rsidR="0045304D" w:rsidRPr="002B5BF8" w:rsidRDefault="0045304D" w:rsidP="00A223DB">
            <w:pPr>
              <w:numPr>
                <w:ilvl w:val="0"/>
                <w:numId w:val="3"/>
              </w:numPr>
              <w:suppressAutoHyphens/>
              <w:spacing w:after="0" w:line="240" w:lineRule="auto"/>
              <w:rPr>
                <w:rFonts w:cs="Arial"/>
                <w:b/>
                <w:lang w:val="en-US"/>
              </w:rPr>
            </w:pPr>
            <w:r>
              <w:t>Employee Engagement.</w:t>
            </w:r>
            <w:r w:rsidRPr="00710A99">
              <w:rPr>
                <w:rFonts w:cs="Arial"/>
                <w:lang w:val="en-US"/>
              </w:rPr>
              <w:t xml:space="preserve"> </w:t>
            </w:r>
          </w:p>
          <w:p w14:paraId="1DF1F5F9" w14:textId="77777777" w:rsidR="0045304D" w:rsidRDefault="0045304D" w:rsidP="00A223DB">
            <w:pPr>
              <w:numPr>
                <w:ilvl w:val="0"/>
                <w:numId w:val="3"/>
              </w:numPr>
              <w:suppressAutoHyphens/>
              <w:spacing w:after="0" w:line="240" w:lineRule="auto"/>
              <w:rPr>
                <w:rFonts w:cs="Arial"/>
                <w:b/>
                <w:lang w:val="en-US"/>
              </w:rPr>
            </w:pPr>
            <w:r>
              <w:rPr>
                <w:rFonts w:cs="Arial"/>
                <w:lang w:val="en-US"/>
              </w:rPr>
              <w:t>Time Management</w:t>
            </w:r>
          </w:p>
          <w:p w14:paraId="66761569" w14:textId="77777777" w:rsidR="0045304D" w:rsidRPr="00DA2B82" w:rsidRDefault="0045304D" w:rsidP="00A223DB">
            <w:pPr>
              <w:numPr>
                <w:ilvl w:val="0"/>
                <w:numId w:val="3"/>
              </w:numPr>
              <w:suppressAutoHyphens/>
              <w:spacing w:after="0" w:line="240" w:lineRule="auto"/>
              <w:rPr>
                <w:rFonts w:cs="Arial"/>
                <w:lang w:val="en-US"/>
              </w:rPr>
            </w:pPr>
            <w:r w:rsidRPr="00DA2B82">
              <w:rPr>
                <w:rFonts w:cs="Arial"/>
                <w:lang w:val="en-US"/>
              </w:rPr>
              <w:t>Priority Management: Optimizing Time, Workflow &amp; Productivity</w:t>
            </w:r>
          </w:p>
          <w:p w14:paraId="5B20436C" w14:textId="77777777" w:rsidR="0045304D" w:rsidRPr="00DA2B82" w:rsidRDefault="0045304D" w:rsidP="00A223DB">
            <w:pPr>
              <w:numPr>
                <w:ilvl w:val="0"/>
                <w:numId w:val="3"/>
              </w:numPr>
              <w:suppressAutoHyphens/>
              <w:spacing w:after="0" w:line="240" w:lineRule="auto"/>
              <w:rPr>
                <w:rFonts w:cs="Arial"/>
                <w:lang w:val="en-US"/>
              </w:rPr>
            </w:pPr>
            <w:r w:rsidRPr="00DA2B82">
              <w:rPr>
                <w:rFonts w:cs="Arial"/>
                <w:lang w:val="en-US"/>
              </w:rPr>
              <w:t>Building Core Competencies, Self</w:t>
            </w:r>
            <w:r>
              <w:rPr>
                <w:rFonts w:cs="Arial"/>
                <w:lang w:val="en-US"/>
              </w:rPr>
              <w:t>-</w:t>
            </w:r>
            <w:r w:rsidRPr="00DA2B82">
              <w:rPr>
                <w:rFonts w:cs="Arial"/>
                <w:lang w:val="en-US"/>
              </w:rPr>
              <w:t>Understanding, Building Relationships and Leading Organizations</w:t>
            </w:r>
          </w:p>
          <w:p w14:paraId="7FC75DBF" w14:textId="77777777" w:rsidR="0045304D" w:rsidRDefault="0045304D" w:rsidP="004A5404">
            <w:pPr>
              <w:snapToGrid w:val="0"/>
              <w:spacing w:before="40" w:after="40"/>
            </w:pPr>
          </w:p>
        </w:tc>
      </w:tr>
      <w:tr w:rsidR="0045304D" w14:paraId="1E6DB8AA" w14:textId="77777777" w:rsidTr="0050273C">
        <w:trPr>
          <w:cantSplit/>
        </w:trPr>
        <w:tc>
          <w:tcPr>
            <w:tcW w:w="1459" w:type="pct"/>
            <w:gridSpan w:val="2"/>
            <w:shd w:val="clear" w:color="auto" w:fill="auto"/>
          </w:tcPr>
          <w:p w14:paraId="0DF33042" w14:textId="77777777" w:rsidR="0045304D" w:rsidRDefault="0045304D" w:rsidP="004A5404">
            <w:pPr>
              <w:spacing w:before="40" w:after="40"/>
              <w:jc w:val="right"/>
            </w:pPr>
            <w:r>
              <w:t>Dates</w:t>
            </w:r>
          </w:p>
        </w:tc>
        <w:tc>
          <w:tcPr>
            <w:tcW w:w="3541" w:type="pct"/>
            <w:shd w:val="clear" w:color="auto" w:fill="auto"/>
          </w:tcPr>
          <w:p w14:paraId="458F1D8E" w14:textId="77777777" w:rsidR="0045304D" w:rsidRDefault="0045304D" w:rsidP="004A5404">
            <w:pPr>
              <w:spacing w:before="40" w:after="40"/>
            </w:pPr>
            <w:r>
              <w:t>Feb 2010 -Present</w:t>
            </w:r>
          </w:p>
        </w:tc>
      </w:tr>
      <w:tr w:rsidR="0045304D" w14:paraId="21F13E55" w14:textId="77777777" w:rsidTr="0050273C">
        <w:trPr>
          <w:cantSplit/>
        </w:trPr>
        <w:tc>
          <w:tcPr>
            <w:tcW w:w="1459" w:type="pct"/>
            <w:gridSpan w:val="2"/>
            <w:shd w:val="clear" w:color="auto" w:fill="auto"/>
          </w:tcPr>
          <w:p w14:paraId="725210B2" w14:textId="77777777" w:rsidR="0045304D" w:rsidRDefault="0045304D" w:rsidP="004A5404">
            <w:pPr>
              <w:spacing w:before="40" w:after="40"/>
              <w:jc w:val="right"/>
            </w:pPr>
            <w:r>
              <w:t>Employer Name</w:t>
            </w:r>
          </w:p>
        </w:tc>
        <w:tc>
          <w:tcPr>
            <w:tcW w:w="3541" w:type="pct"/>
            <w:shd w:val="clear" w:color="auto" w:fill="auto"/>
          </w:tcPr>
          <w:p w14:paraId="51576CAE" w14:textId="77777777" w:rsidR="0045304D" w:rsidRDefault="0045304D" w:rsidP="004A5404">
            <w:pPr>
              <w:spacing w:before="40" w:after="40"/>
            </w:pPr>
            <w:r>
              <w:t>College of Tourism and Hotel Management</w:t>
            </w:r>
          </w:p>
        </w:tc>
      </w:tr>
      <w:tr w:rsidR="0045304D" w14:paraId="690CBB78" w14:textId="77777777" w:rsidTr="0050273C">
        <w:trPr>
          <w:cantSplit/>
        </w:trPr>
        <w:tc>
          <w:tcPr>
            <w:tcW w:w="1459" w:type="pct"/>
            <w:gridSpan w:val="2"/>
            <w:shd w:val="clear" w:color="auto" w:fill="auto"/>
          </w:tcPr>
          <w:p w14:paraId="3EF104AB" w14:textId="77777777" w:rsidR="0045304D" w:rsidRDefault="0045304D" w:rsidP="004A5404">
            <w:pPr>
              <w:spacing w:before="40" w:after="40"/>
              <w:jc w:val="right"/>
            </w:pPr>
            <w:r>
              <w:t>Occupation or Position held</w:t>
            </w:r>
          </w:p>
        </w:tc>
        <w:tc>
          <w:tcPr>
            <w:tcW w:w="3541" w:type="pct"/>
            <w:shd w:val="clear" w:color="auto" w:fill="auto"/>
          </w:tcPr>
          <w:p w14:paraId="3F4CDA08" w14:textId="77777777" w:rsidR="0045304D" w:rsidRDefault="0045304D" w:rsidP="004A5404">
            <w:pPr>
              <w:spacing w:before="40" w:after="40"/>
            </w:pPr>
            <w:r>
              <w:t xml:space="preserve">Senior Lecturer (F&amp;B Management, Marketing, and Hospitality Management) </w:t>
            </w:r>
          </w:p>
          <w:p w14:paraId="02552A72" w14:textId="77777777" w:rsidR="0045304D" w:rsidRDefault="0045304D" w:rsidP="004A5404">
            <w:pPr>
              <w:rPr>
                <w:lang w:val="en"/>
              </w:rPr>
            </w:pPr>
            <w:r>
              <w:rPr>
                <w:lang w:val="en"/>
              </w:rPr>
              <w:t>Lecturing tourism and hospitality management, marketing, market research, strategic marketing, and marketing communications and promotion in hospitality and tourism, both at undergraduate and at postgraduate levels. Supervising students' assignments as well as master students' dissertations. Leading and participating in research and consultancy projects related to tourism, hospitality and marketing. Performing academic administrative duties.</w:t>
            </w:r>
          </w:p>
          <w:p w14:paraId="1849FA1C" w14:textId="77777777" w:rsidR="0045304D" w:rsidRDefault="0045304D" w:rsidP="004A5404">
            <w:pPr>
              <w:spacing w:before="40" w:after="40"/>
              <w:rPr>
                <w:b/>
              </w:rPr>
            </w:pPr>
          </w:p>
        </w:tc>
      </w:tr>
      <w:tr w:rsidR="0045304D" w14:paraId="5F5D789E" w14:textId="77777777" w:rsidTr="0050273C">
        <w:trPr>
          <w:cantSplit/>
        </w:trPr>
        <w:tc>
          <w:tcPr>
            <w:tcW w:w="1459" w:type="pct"/>
            <w:gridSpan w:val="2"/>
            <w:shd w:val="clear" w:color="auto" w:fill="auto"/>
          </w:tcPr>
          <w:p w14:paraId="2880DD63" w14:textId="77777777" w:rsidR="0045304D" w:rsidRDefault="0045304D" w:rsidP="004A5404">
            <w:pPr>
              <w:snapToGrid w:val="0"/>
              <w:spacing w:before="40" w:after="40"/>
              <w:jc w:val="right"/>
              <w:rPr>
                <w:b/>
              </w:rPr>
            </w:pPr>
          </w:p>
        </w:tc>
        <w:tc>
          <w:tcPr>
            <w:tcW w:w="3541" w:type="pct"/>
            <w:shd w:val="clear" w:color="auto" w:fill="auto"/>
          </w:tcPr>
          <w:p w14:paraId="72B9DCEE" w14:textId="77777777" w:rsidR="0045304D" w:rsidRDefault="0045304D" w:rsidP="004A5404">
            <w:pPr>
              <w:snapToGrid w:val="0"/>
              <w:spacing w:before="40" w:after="40"/>
            </w:pPr>
          </w:p>
        </w:tc>
      </w:tr>
      <w:tr w:rsidR="0045304D" w14:paraId="28D72F65" w14:textId="77777777" w:rsidTr="0050273C">
        <w:trPr>
          <w:cantSplit/>
        </w:trPr>
        <w:tc>
          <w:tcPr>
            <w:tcW w:w="1459" w:type="pct"/>
            <w:gridSpan w:val="2"/>
            <w:shd w:val="clear" w:color="auto" w:fill="auto"/>
          </w:tcPr>
          <w:p w14:paraId="1FE91D71" w14:textId="77777777" w:rsidR="0045304D" w:rsidRDefault="0045304D" w:rsidP="004A5404">
            <w:pPr>
              <w:spacing w:before="40" w:after="40"/>
              <w:jc w:val="right"/>
            </w:pPr>
            <w:r>
              <w:t>Dates</w:t>
            </w:r>
          </w:p>
        </w:tc>
        <w:tc>
          <w:tcPr>
            <w:tcW w:w="3541" w:type="pct"/>
            <w:shd w:val="clear" w:color="auto" w:fill="auto"/>
          </w:tcPr>
          <w:p w14:paraId="4D1B3BEF" w14:textId="77777777" w:rsidR="0045304D" w:rsidRDefault="0045304D" w:rsidP="004A5404">
            <w:pPr>
              <w:spacing w:before="40" w:after="40"/>
            </w:pPr>
            <w:r>
              <w:t xml:space="preserve">Feb </w:t>
            </w:r>
            <w:r>
              <w:rPr>
                <w:lang w:val="en-US"/>
              </w:rPr>
              <w:t xml:space="preserve"> </w:t>
            </w:r>
            <w:r>
              <w:rPr>
                <w:lang w:val="el-GR"/>
              </w:rPr>
              <w:t>2010</w:t>
            </w:r>
            <w:r>
              <w:rPr>
                <w:lang w:val="en-US"/>
              </w:rPr>
              <w:t xml:space="preserve"> - Present</w:t>
            </w:r>
          </w:p>
        </w:tc>
      </w:tr>
      <w:tr w:rsidR="0045304D" w14:paraId="09FE66BA" w14:textId="77777777" w:rsidTr="0050273C">
        <w:trPr>
          <w:cantSplit/>
        </w:trPr>
        <w:tc>
          <w:tcPr>
            <w:tcW w:w="1459" w:type="pct"/>
            <w:gridSpan w:val="2"/>
            <w:shd w:val="clear" w:color="auto" w:fill="auto"/>
          </w:tcPr>
          <w:p w14:paraId="6241FAEC" w14:textId="77777777" w:rsidR="0045304D" w:rsidRDefault="0045304D" w:rsidP="004A5404">
            <w:pPr>
              <w:spacing w:before="40" w:after="40"/>
              <w:jc w:val="right"/>
            </w:pPr>
            <w:r>
              <w:t>Employer Name</w:t>
            </w:r>
          </w:p>
        </w:tc>
        <w:tc>
          <w:tcPr>
            <w:tcW w:w="3541" w:type="pct"/>
            <w:shd w:val="clear" w:color="auto" w:fill="auto"/>
          </w:tcPr>
          <w:p w14:paraId="184429A5" w14:textId="77777777" w:rsidR="0045304D" w:rsidRDefault="0045304D" w:rsidP="004A5404">
            <w:pPr>
              <w:spacing w:before="40" w:after="40"/>
            </w:pPr>
            <w:r>
              <w:t>Cyprus Productivity Center</w:t>
            </w:r>
          </w:p>
        </w:tc>
      </w:tr>
      <w:tr w:rsidR="0045304D" w14:paraId="2B42A20D" w14:textId="77777777" w:rsidTr="0050273C">
        <w:trPr>
          <w:cantSplit/>
        </w:trPr>
        <w:tc>
          <w:tcPr>
            <w:tcW w:w="1459" w:type="pct"/>
            <w:gridSpan w:val="2"/>
            <w:shd w:val="clear" w:color="auto" w:fill="auto"/>
          </w:tcPr>
          <w:p w14:paraId="7FB7A17E" w14:textId="77777777" w:rsidR="0045304D" w:rsidRDefault="0045304D" w:rsidP="004A5404">
            <w:pPr>
              <w:spacing w:before="40" w:after="40"/>
              <w:jc w:val="right"/>
            </w:pPr>
            <w:r>
              <w:t>Occupation or Position held</w:t>
            </w:r>
          </w:p>
        </w:tc>
        <w:tc>
          <w:tcPr>
            <w:tcW w:w="3541" w:type="pct"/>
            <w:shd w:val="clear" w:color="auto" w:fill="auto"/>
          </w:tcPr>
          <w:p w14:paraId="42BB5A41" w14:textId="77777777" w:rsidR="0045304D" w:rsidRDefault="0045304D" w:rsidP="004A5404">
            <w:pPr>
              <w:spacing w:before="40" w:after="40"/>
            </w:pPr>
            <w:r>
              <w:t>Visiting Lecturer (Marketing and Management)</w:t>
            </w:r>
          </w:p>
          <w:p w14:paraId="288256A4" w14:textId="77777777" w:rsidR="0045304D" w:rsidRDefault="0045304D" w:rsidP="004A5404">
            <w:pPr>
              <w:spacing w:before="40" w:after="40"/>
              <w:rPr>
                <w:b/>
              </w:rPr>
            </w:pPr>
            <w:r>
              <w:t>Lecturing Marketing and management in programmes organized by the Cyprus Productivity Centre and funded by European Union.</w:t>
            </w:r>
          </w:p>
        </w:tc>
      </w:tr>
      <w:tr w:rsidR="0045304D" w14:paraId="75540357" w14:textId="77777777" w:rsidTr="0050273C">
        <w:trPr>
          <w:cantSplit/>
        </w:trPr>
        <w:tc>
          <w:tcPr>
            <w:tcW w:w="1459" w:type="pct"/>
            <w:gridSpan w:val="2"/>
            <w:shd w:val="clear" w:color="auto" w:fill="auto"/>
          </w:tcPr>
          <w:p w14:paraId="364FA9B6" w14:textId="77777777" w:rsidR="0045304D" w:rsidRDefault="0045304D" w:rsidP="004A5404">
            <w:pPr>
              <w:snapToGrid w:val="0"/>
              <w:spacing w:before="40" w:after="40"/>
              <w:jc w:val="right"/>
              <w:rPr>
                <w:b/>
              </w:rPr>
            </w:pPr>
          </w:p>
        </w:tc>
        <w:tc>
          <w:tcPr>
            <w:tcW w:w="3541" w:type="pct"/>
            <w:shd w:val="clear" w:color="auto" w:fill="auto"/>
          </w:tcPr>
          <w:p w14:paraId="292E6E8E" w14:textId="77777777" w:rsidR="0045304D" w:rsidRDefault="0045304D" w:rsidP="004A5404">
            <w:pPr>
              <w:snapToGrid w:val="0"/>
              <w:spacing w:before="40" w:after="40"/>
            </w:pPr>
          </w:p>
        </w:tc>
      </w:tr>
      <w:tr w:rsidR="0045304D" w14:paraId="4A17A221" w14:textId="77777777" w:rsidTr="0050273C">
        <w:trPr>
          <w:cantSplit/>
        </w:trPr>
        <w:tc>
          <w:tcPr>
            <w:tcW w:w="1459" w:type="pct"/>
            <w:gridSpan w:val="2"/>
            <w:shd w:val="clear" w:color="auto" w:fill="auto"/>
          </w:tcPr>
          <w:p w14:paraId="331124EE" w14:textId="77777777" w:rsidR="0045304D" w:rsidRDefault="0045304D" w:rsidP="004A5404">
            <w:pPr>
              <w:spacing w:before="40" w:after="40"/>
              <w:jc w:val="right"/>
            </w:pPr>
            <w:r>
              <w:t>Dates</w:t>
            </w:r>
          </w:p>
        </w:tc>
        <w:tc>
          <w:tcPr>
            <w:tcW w:w="3541" w:type="pct"/>
            <w:shd w:val="clear" w:color="auto" w:fill="auto"/>
          </w:tcPr>
          <w:p w14:paraId="33C28FE9" w14:textId="77777777" w:rsidR="0045304D" w:rsidRDefault="0045304D" w:rsidP="004A5404">
            <w:pPr>
              <w:spacing w:before="40" w:after="40"/>
            </w:pPr>
            <w:r>
              <w:t>Oct 1999 – Jan 2010</w:t>
            </w:r>
          </w:p>
        </w:tc>
      </w:tr>
      <w:tr w:rsidR="0045304D" w14:paraId="2F3B673C" w14:textId="77777777" w:rsidTr="0050273C">
        <w:tc>
          <w:tcPr>
            <w:tcW w:w="1459" w:type="pct"/>
            <w:gridSpan w:val="2"/>
            <w:shd w:val="clear" w:color="auto" w:fill="auto"/>
          </w:tcPr>
          <w:p w14:paraId="07B3A695" w14:textId="77777777" w:rsidR="0045304D" w:rsidRDefault="0045304D" w:rsidP="004A5404">
            <w:pPr>
              <w:spacing w:before="40" w:after="40"/>
              <w:jc w:val="right"/>
            </w:pPr>
            <w:r>
              <w:t>Employer Name</w:t>
            </w:r>
          </w:p>
        </w:tc>
        <w:tc>
          <w:tcPr>
            <w:tcW w:w="3541" w:type="pct"/>
            <w:shd w:val="clear" w:color="auto" w:fill="auto"/>
          </w:tcPr>
          <w:p w14:paraId="120A4666" w14:textId="77777777" w:rsidR="0045304D" w:rsidRDefault="0045304D" w:rsidP="004A5404">
            <w:pPr>
              <w:spacing w:before="40" w:after="40"/>
            </w:pPr>
            <w:r>
              <w:t>Frederick Institute of Technology, Nicosia, Cyprus</w:t>
            </w:r>
          </w:p>
        </w:tc>
      </w:tr>
      <w:tr w:rsidR="0045304D" w14:paraId="4A8AC756" w14:textId="77777777" w:rsidTr="0050273C">
        <w:tc>
          <w:tcPr>
            <w:tcW w:w="1459" w:type="pct"/>
            <w:gridSpan w:val="2"/>
            <w:shd w:val="clear" w:color="auto" w:fill="auto"/>
          </w:tcPr>
          <w:p w14:paraId="14F43AC5" w14:textId="77777777" w:rsidR="0045304D" w:rsidRDefault="0045304D" w:rsidP="004A5404">
            <w:pPr>
              <w:spacing w:before="40" w:after="40"/>
              <w:jc w:val="right"/>
            </w:pPr>
            <w:r>
              <w:t>Occupation or position held</w:t>
            </w:r>
          </w:p>
        </w:tc>
        <w:tc>
          <w:tcPr>
            <w:tcW w:w="3541" w:type="pct"/>
            <w:shd w:val="clear" w:color="auto" w:fill="auto"/>
          </w:tcPr>
          <w:p w14:paraId="787F6676" w14:textId="77777777" w:rsidR="0045304D" w:rsidRDefault="0045304D" w:rsidP="004A5404">
            <w:pPr>
              <w:spacing w:before="40" w:after="40"/>
            </w:pPr>
            <w:r>
              <w:t xml:space="preserve">Head of Travel, Tourism and Hotel Management Department </w:t>
            </w:r>
          </w:p>
        </w:tc>
      </w:tr>
      <w:tr w:rsidR="0045304D" w14:paraId="33735B2B" w14:textId="77777777" w:rsidTr="0050273C">
        <w:tc>
          <w:tcPr>
            <w:tcW w:w="1459" w:type="pct"/>
            <w:gridSpan w:val="2"/>
            <w:shd w:val="clear" w:color="auto" w:fill="auto"/>
          </w:tcPr>
          <w:p w14:paraId="490DFB7E" w14:textId="77777777" w:rsidR="0045304D" w:rsidRDefault="0045304D" w:rsidP="004A5404">
            <w:pPr>
              <w:spacing w:before="40" w:after="40"/>
              <w:jc w:val="right"/>
            </w:pPr>
            <w:r>
              <w:t>Main activities and responsibilities</w:t>
            </w:r>
          </w:p>
        </w:tc>
        <w:tc>
          <w:tcPr>
            <w:tcW w:w="3541" w:type="pct"/>
            <w:shd w:val="clear" w:color="auto" w:fill="auto"/>
          </w:tcPr>
          <w:p w14:paraId="3875F507" w14:textId="77777777" w:rsidR="0045304D" w:rsidRDefault="0045304D" w:rsidP="00A223DB">
            <w:pPr>
              <w:pStyle w:val="Heading2"/>
              <w:numPr>
                <w:ilvl w:val="1"/>
                <w:numId w:val="2"/>
              </w:numPr>
            </w:pPr>
            <w:r>
              <w:rPr>
                <w:sz w:val="20"/>
              </w:rPr>
              <w:t>As Head of the Travel, Tourism and Hotel Management Department I was responsible for the organization and general conduct of the department. I was actively participating in teaching, (My teaching focuses on Marketing and Management), examining and administrative work – including performance management and appraisal of staff members.</w:t>
            </w:r>
          </w:p>
          <w:p w14:paraId="2045E8BC" w14:textId="77777777" w:rsidR="0045304D" w:rsidRDefault="0045304D" w:rsidP="004A5404">
            <w:r>
              <w:t>My specific duties and responsibilities as Head of the Department included the following:</w:t>
            </w:r>
          </w:p>
          <w:p w14:paraId="34FE29F2" w14:textId="77777777" w:rsidR="0045304D" w:rsidRDefault="0045304D" w:rsidP="004A5404"/>
          <w:p w14:paraId="159C04DB" w14:textId="77777777" w:rsidR="0045304D" w:rsidRDefault="0045304D" w:rsidP="00A223DB">
            <w:pPr>
              <w:numPr>
                <w:ilvl w:val="0"/>
                <w:numId w:val="4"/>
              </w:numPr>
              <w:suppressAutoHyphens/>
              <w:spacing w:after="0" w:line="240" w:lineRule="auto"/>
            </w:pPr>
            <w:r>
              <w:t>formulate and monitor the academic planning, development and performance of the department</w:t>
            </w:r>
          </w:p>
          <w:p w14:paraId="1D72F42B" w14:textId="77777777" w:rsidR="0045304D" w:rsidRDefault="0045304D" w:rsidP="00A223DB">
            <w:pPr>
              <w:numPr>
                <w:ilvl w:val="0"/>
                <w:numId w:val="4"/>
              </w:numPr>
              <w:suppressAutoHyphens/>
              <w:spacing w:after="0" w:line="240" w:lineRule="auto"/>
            </w:pPr>
            <w:r>
              <w:t xml:space="preserve">prepare a departmental strategic plan </w:t>
            </w:r>
          </w:p>
          <w:p w14:paraId="5E0DC859" w14:textId="77777777" w:rsidR="0045304D" w:rsidRDefault="0045304D" w:rsidP="00A223DB">
            <w:pPr>
              <w:numPr>
                <w:ilvl w:val="0"/>
                <w:numId w:val="4"/>
              </w:numPr>
              <w:suppressAutoHyphens/>
              <w:spacing w:after="0" w:line="240" w:lineRule="auto"/>
            </w:pPr>
            <w:r>
              <w:t>manage the department’s finances</w:t>
            </w:r>
          </w:p>
          <w:p w14:paraId="51CBD70C" w14:textId="77777777" w:rsidR="0045304D" w:rsidRDefault="0045304D" w:rsidP="00A223DB">
            <w:pPr>
              <w:numPr>
                <w:ilvl w:val="0"/>
                <w:numId w:val="4"/>
              </w:numPr>
              <w:suppressAutoHyphens/>
              <w:spacing w:after="0" w:line="240" w:lineRule="auto"/>
            </w:pPr>
            <w:r>
              <w:t>responsible for the management of staff of the department, including both training, development and career management and day-to-day management matters, such as leave of absence, sick leave, etc</w:t>
            </w:r>
          </w:p>
          <w:p w14:paraId="1405C399" w14:textId="77777777" w:rsidR="0045304D" w:rsidRDefault="0045304D" w:rsidP="00A223DB">
            <w:pPr>
              <w:numPr>
                <w:ilvl w:val="0"/>
                <w:numId w:val="4"/>
              </w:numPr>
              <w:suppressAutoHyphens/>
              <w:spacing w:after="0" w:line="240" w:lineRule="auto"/>
            </w:pPr>
            <w:r>
              <w:t>ensuring that the appraisal, review and development scheme was undertaken for all appropriate staff of the department</w:t>
            </w:r>
          </w:p>
          <w:p w14:paraId="3C2D8F10" w14:textId="77777777" w:rsidR="0045304D" w:rsidRDefault="0045304D" w:rsidP="00A223DB">
            <w:pPr>
              <w:numPr>
                <w:ilvl w:val="0"/>
                <w:numId w:val="4"/>
              </w:numPr>
              <w:suppressAutoHyphens/>
              <w:spacing w:after="0" w:line="240" w:lineRule="auto"/>
              <w:rPr>
                <w:lang w:val="en-US"/>
              </w:rPr>
            </w:pPr>
            <w:r>
              <w:t>responsible for the implementation and general overview of processes within the department to ensure the educational progress and welfare of students registered with the department</w:t>
            </w:r>
          </w:p>
          <w:p w14:paraId="3AD6216B" w14:textId="77777777" w:rsidR="0045304D" w:rsidRDefault="0045304D" w:rsidP="00A223DB">
            <w:pPr>
              <w:numPr>
                <w:ilvl w:val="0"/>
                <w:numId w:val="4"/>
              </w:numPr>
              <w:suppressAutoHyphens/>
              <w:spacing w:after="0" w:line="240" w:lineRule="auto"/>
              <w:rPr>
                <w:lang w:val="en-US"/>
              </w:rPr>
            </w:pPr>
            <w:r>
              <w:rPr>
                <w:lang w:val="en-US"/>
              </w:rPr>
              <w:t>organization of the subject matter</w:t>
            </w:r>
          </w:p>
          <w:p w14:paraId="43CCE016" w14:textId="77777777" w:rsidR="0045304D" w:rsidRDefault="0045304D" w:rsidP="00A223DB">
            <w:pPr>
              <w:numPr>
                <w:ilvl w:val="0"/>
                <w:numId w:val="4"/>
              </w:numPr>
              <w:suppressAutoHyphens/>
              <w:spacing w:after="0" w:line="240" w:lineRule="auto"/>
              <w:rPr>
                <w:lang w:val="en-US"/>
              </w:rPr>
            </w:pPr>
            <w:r>
              <w:rPr>
                <w:lang w:val="en-US"/>
              </w:rPr>
              <w:t xml:space="preserve"> monitoring of staff and student performance</w:t>
            </w:r>
          </w:p>
          <w:p w14:paraId="25BD7A25" w14:textId="77777777" w:rsidR="0045304D" w:rsidRDefault="0045304D" w:rsidP="00A223DB">
            <w:pPr>
              <w:numPr>
                <w:ilvl w:val="0"/>
                <w:numId w:val="4"/>
              </w:numPr>
              <w:suppressAutoHyphens/>
              <w:spacing w:after="0" w:line="240" w:lineRule="auto"/>
              <w:rPr>
                <w:lang w:val="en-US"/>
              </w:rPr>
            </w:pPr>
            <w:r>
              <w:rPr>
                <w:lang w:val="en-US"/>
              </w:rPr>
              <w:t xml:space="preserve"> assignment of subjects to the suitable staff members</w:t>
            </w:r>
          </w:p>
          <w:p w14:paraId="7103A239" w14:textId="77777777" w:rsidR="0045304D" w:rsidRDefault="0045304D" w:rsidP="00A223DB">
            <w:pPr>
              <w:numPr>
                <w:ilvl w:val="0"/>
                <w:numId w:val="4"/>
              </w:numPr>
              <w:suppressAutoHyphens/>
              <w:spacing w:after="0" w:line="240" w:lineRule="auto"/>
              <w:rPr>
                <w:b/>
              </w:rPr>
            </w:pPr>
            <w:r>
              <w:rPr>
                <w:lang w:val="en-US"/>
              </w:rPr>
              <w:t>also responsible for any arising matters, such as the need to update the syllabi, the enrichment of textbooks and the smooth operation of the department</w:t>
            </w:r>
          </w:p>
        </w:tc>
      </w:tr>
      <w:tr w:rsidR="0045304D" w14:paraId="57D4EBAE" w14:textId="77777777" w:rsidTr="0050273C">
        <w:tc>
          <w:tcPr>
            <w:tcW w:w="1459" w:type="pct"/>
            <w:gridSpan w:val="2"/>
            <w:shd w:val="clear" w:color="auto" w:fill="auto"/>
          </w:tcPr>
          <w:p w14:paraId="6B7D6134" w14:textId="77777777" w:rsidR="0045304D" w:rsidRDefault="0045304D" w:rsidP="004A5404">
            <w:pPr>
              <w:snapToGrid w:val="0"/>
              <w:spacing w:before="40" w:after="40"/>
              <w:jc w:val="right"/>
              <w:rPr>
                <w:b/>
              </w:rPr>
            </w:pPr>
          </w:p>
        </w:tc>
        <w:tc>
          <w:tcPr>
            <w:tcW w:w="3541" w:type="pct"/>
            <w:shd w:val="clear" w:color="auto" w:fill="auto"/>
          </w:tcPr>
          <w:p w14:paraId="4406E6E6" w14:textId="77777777" w:rsidR="0045304D" w:rsidRDefault="0045304D" w:rsidP="004A5404">
            <w:pPr>
              <w:snapToGrid w:val="0"/>
              <w:spacing w:before="40" w:after="40"/>
            </w:pPr>
          </w:p>
        </w:tc>
      </w:tr>
      <w:tr w:rsidR="0045304D" w14:paraId="54FEE1D3" w14:textId="77777777" w:rsidTr="0050273C">
        <w:trPr>
          <w:cantSplit/>
        </w:trPr>
        <w:tc>
          <w:tcPr>
            <w:tcW w:w="1459" w:type="pct"/>
            <w:gridSpan w:val="2"/>
            <w:shd w:val="clear" w:color="auto" w:fill="auto"/>
          </w:tcPr>
          <w:p w14:paraId="1E626228" w14:textId="77777777" w:rsidR="0045304D" w:rsidRDefault="0045304D" w:rsidP="004A5404">
            <w:pPr>
              <w:spacing w:before="40" w:after="40"/>
              <w:jc w:val="right"/>
            </w:pPr>
            <w:r>
              <w:t>Dates</w:t>
            </w:r>
          </w:p>
        </w:tc>
        <w:tc>
          <w:tcPr>
            <w:tcW w:w="3541" w:type="pct"/>
            <w:shd w:val="clear" w:color="auto" w:fill="auto"/>
          </w:tcPr>
          <w:p w14:paraId="3F5C5A3E" w14:textId="77777777" w:rsidR="0045304D" w:rsidRDefault="0045304D" w:rsidP="004A5404">
            <w:pPr>
              <w:spacing w:before="40" w:after="40"/>
            </w:pPr>
            <w:r>
              <w:t>Sept. 1998 – Sept. 1999</w:t>
            </w:r>
          </w:p>
        </w:tc>
      </w:tr>
      <w:tr w:rsidR="0045304D" w14:paraId="19E30271" w14:textId="77777777" w:rsidTr="0050273C">
        <w:tc>
          <w:tcPr>
            <w:tcW w:w="1459" w:type="pct"/>
            <w:gridSpan w:val="2"/>
            <w:shd w:val="clear" w:color="auto" w:fill="auto"/>
          </w:tcPr>
          <w:p w14:paraId="512A4BAB" w14:textId="77777777" w:rsidR="0045304D" w:rsidRDefault="0045304D" w:rsidP="004A5404">
            <w:pPr>
              <w:spacing w:before="40" w:after="40"/>
              <w:jc w:val="right"/>
            </w:pPr>
            <w:r>
              <w:t>Employer Name</w:t>
            </w:r>
          </w:p>
        </w:tc>
        <w:tc>
          <w:tcPr>
            <w:tcW w:w="3541" w:type="pct"/>
            <w:shd w:val="clear" w:color="auto" w:fill="auto"/>
          </w:tcPr>
          <w:p w14:paraId="5EA5CE2A" w14:textId="77777777" w:rsidR="0045304D" w:rsidRDefault="0045304D" w:rsidP="004A5404">
            <w:pPr>
              <w:pStyle w:val="Header"/>
              <w:tabs>
                <w:tab w:val="clear" w:pos="4153"/>
                <w:tab w:val="clear" w:pos="8306"/>
              </w:tabs>
              <w:spacing w:before="40" w:after="40"/>
              <w:rPr>
                <w:lang w:val="en-GB"/>
              </w:rPr>
            </w:pPr>
            <w:r>
              <w:t>College of Tourism and Hotel Management, Nicosia, Cyprus</w:t>
            </w:r>
          </w:p>
        </w:tc>
      </w:tr>
      <w:tr w:rsidR="0045304D" w14:paraId="10995EF6" w14:textId="77777777" w:rsidTr="0050273C">
        <w:tc>
          <w:tcPr>
            <w:tcW w:w="1459" w:type="pct"/>
            <w:gridSpan w:val="2"/>
            <w:shd w:val="clear" w:color="auto" w:fill="auto"/>
          </w:tcPr>
          <w:p w14:paraId="34E17315" w14:textId="77777777" w:rsidR="0045304D" w:rsidRDefault="0045304D" w:rsidP="004A5404">
            <w:pPr>
              <w:spacing w:before="40" w:after="40"/>
              <w:jc w:val="right"/>
            </w:pPr>
            <w:r>
              <w:t>Occupation or position held</w:t>
            </w:r>
          </w:p>
        </w:tc>
        <w:tc>
          <w:tcPr>
            <w:tcW w:w="3541" w:type="pct"/>
            <w:shd w:val="clear" w:color="auto" w:fill="auto"/>
          </w:tcPr>
          <w:p w14:paraId="4808B1CA" w14:textId="77777777" w:rsidR="0045304D" w:rsidRDefault="0045304D" w:rsidP="004A5404">
            <w:pPr>
              <w:spacing w:before="40" w:after="40"/>
            </w:pPr>
            <w:r>
              <w:t>Full time lecturer, Course Supervisor of the Travel and Tourism 2 year program of study.</w:t>
            </w:r>
          </w:p>
        </w:tc>
      </w:tr>
      <w:tr w:rsidR="0045304D" w14:paraId="5FE8BF55" w14:textId="77777777" w:rsidTr="0050273C">
        <w:tc>
          <w:tcPr>
            <w:tcW w:w="1459" w:type="pct"/>
            <w:gridSpan w:val="2"/>
            <w:shd w:val="clear" w:color="auto" w:fill="auto"/>
          </w:tcPr>
          <w:p w14:paraId="66DCCF44" w14:textId="77777777" w:rsidR="0045304D" w:rsidRDefault="0045304D" w:rsidP="004A5404">
            <w:pPr>
              <w:spacing w:before="40" w:after="40"/>
              <w:jc w:val="right"/>
            </w:pPr>
            <w:r>
              <w:t>Main activities and responsibilities</w:t>
            </w:r>
          </w:p>
        </w:tc>
        <w:tc>
          <w:tcPr>
            <w:tcW w:w="3541" w:type="pct"/>
            <w:shd w:val="clear" w:color="auto" w:fill="auto"/>
          </w:tcPr>
          <w:p w14:paraId="400863FB" w14:textId="77777777" w:rsidR="0045304D" w:rsidRDefault="0045304D" w:rsidP="004A5404">
            <w:pPr>
              <w:spacing w:before="40" w:after="40"/>
            </w:pPr>
            <w:r>
              <w:t xml:space="preserve">Responsible for all academic matters related to the Travel and Tourism program of study. </w:t>
            </w:r>
          </w:p>
          <w:p w14:paraId="1CF06CD4" w14:textId="77777777" w:rsidR="0045304D" w:rsidRDefault="0045304D" w:rsidP="004A5404">
            <w:pPr>
              <w:spacing w:before="40" w:after="40"/>
            </w:pPr>
            <w:r>
              <w:t>Lecturer of Tourism marketing and management.</w:t>
            </w:r>
          </w:p>
          <w:p w14:paraId="4E8BAFEC" w14:textId="77777777" w:rsidR="0045304D" w:rsidRDefault="0045304D" w:rsidP="004A5404">
            <w:pPr>
              <w:spacing w:before="40" w:after="40"/>
            </w:pPr>
          </w:p>
        </w:tc>
      </w:tr>
      <w:tr w:rsidR="0045304D" w14:paraId="006E0A23" w14:textId="77777777" w:rsidTr="0050273C">
        <w:tc>
          <w:tcPr>
            <w:tcW w:w="1459" w:type="pct"/>
            <w:gridSpan w:val="2"/>
            <w:shd w:val="clear" w:color="auto" w:fill="auto"/>
          </w:tcPr>
          <w:p w14:paraId="7F010E78" w14:textId="77777777" w:rsidR="0045304D" w:rsidRDefault="0045304D" w:rsidP="004A5404">
            <w:pPr>
              <w:snapToGrid w:val="0"/>
              <w:spacing w:before="40" w:after="40"/>
              <w:jc w:val="right"/>
              <w:rPr>
                <w:b/>
              </w:rPr>
            </w:pPr>
          </w:p>
        </w:tc>
        <w:tc>
          <w:tcPr>
            <w:tcW w:w="3541" w:type="pct"/>
            <w:shd w:val="clear" w:color="auto" w:fill="auto"/>
          </w:tcPr>
          <w:p w14:paraId="669515B1" w14:textId="77777777" w:rsidR="0045304D" w:rsidRDefault="0045304D" w:rsidP="004A5404">
            <w:pPr>
              <w:snapToGrid w:val="0"/>
              <w:spacing w:before="40" w:after="40"/>
            </w:pPr>
          </w:p>
        </w:tc>
      </w:tr>
      <w:tr w:rsidR="0045304D" w14:paraId="75A90522" w14:textId="77777777" w:rsidTr="0050273C">
        <w:tc>
          <w:tcPr>
            <w:tcW w:w="1459" w:type="pct"/>
            <w:gridSpan w:val="2"/>
            <w:shd w:val="clear" w:color="auto" w:fill="auto"/>
          </w:tcPr>
          <w:p w14:paraId="1887843C" w14:textId="77777777" w:rsidR="0045304D" w:rsidRDefault="0045304D" w:rsidP="004A5404">
            <w:pPr>
              <w:spacing w:before="40" w:after="40"/>
              <w:jc w:val="right"/>
            </w:pPr>
            <w:r>
              <w:t>Dates</w:t>
            </w:r>
          </w:p>
        </w:tc>
        <w:tc>
          <w:tcPr>
            <w:tcW w:w="3541" w:type="pct"/>
            <w:shd w:val="clear" w:color="auto" w:fill="auto"/>
          </w:tcPr>
          <w:p w14:paraId="21E8A906" w14:textId="77777777" w:rsidR="0045304D" w:rsidRDefault="0045304D" w:rsidP="004A5404">
            <w:pPr>
              <w:spacing w:before="40" w:after="40"/>
            </w:pPr>
            <w:r>
              <w:t>Feb. 1998 – July 1998</w:t>
            </w:r>
          </w:p>
        </w:tc>
      </w:tr>
      <w:tr w:rsidR="0045304D" w14:paraId="4B32DE4D" w14:textId="77777777" w:rsidTr="0050273C">
        <w:tc>
          <w:tcPr>
            <w:tcW w:w="1459" w:type="pct"/>
            <w:gridSpan w:val="2"/>
            <w:shd w:val="clear" w:color="auto" w:fill="auto"/>
          </w:tcPr>
          <w:p w14:paraId="7036E984" w14:textId="77777777" w:rsidR="0045304D" w:rsidRDefault="0045304D" w:rsidP="004A5404">
            <w:pPr>
              <w:spacing w:before="40" w:after="40"/>
              <w:jc w:val="right"/>
            </w:pPr>
            <w:r>
              <w:t>Employer Name</w:t>
            </w:r>
          </w:p>
        </w:tc>
        <w:tc>
          <w:tcPr>
            <w:tcW w:w="3541" w:type="pct"/>
            <w:shd w:val="clear" w:color="auto" w:fill="auto"/>
          </w:tcPr>
          <w:p w14:paraId="05A94E70" w14:textId="77777777" w:rsidR="0045304D" w:rsidRDefault="0045304D" w:rsidP="004A5404">
            <w:pPr>
              <w:spacing w:before="40" w:after="40"/>
            </w:pPr>
            <w:r>
              <w:t>Raffles Hotel, Singapore</w:t>
            </w:r>
          </w:p>
        </w:tc>
      </w:tr>
      <w:tr w:rsidR="0045304D" w14:paraId="4944E758" w14:textId="77777777" w:rsidTr="0050273C">
        <w:tc>
          <w:tcPr>
            <w:tcW w:w="1459" w:type="pct"/>
            <w:gridSpan w:val="2"/>
            <w:shd w:val="clear" w:color="auto" w:fill="auto"/>
          </w:tcPr>
          <w:p w14:paraId="798711FA" w14:textId="77777777" w:rsidR="0045304D" w:rsidRDefault="0045304D" w:rsidP="004A5404">
            <w:pPr>
              <w:spacing w:before="40" w:after="40"/>
              <w:jc w:val="right"/>
            </w:pPr>
            <w:r>
              <w:t>Occupation or position held</w:t>
            </w:r>
          </w:p>
        </w:tc>
        <w:tc>
          <w:tcPr>
            <w:tcW w:w="3541" w:type="pct"/>
            <w:shd w:val="clear" w:color="auto" w:fill="auto"/>
          </w:tcPr>
          <w:p w14:paraId="4DC99423" w14:textId="77777777" w:rsidR="0045304D" w:rsidRDefault="0045304D" w:rsidP="004A5404">
            <w:pPr>
              <w:spacing w:before="40" w:after="40"/>
            </w:pPr>
            <w:r>
              <w:t xml:space="preserve">Assistant Banquet Manager  </w:t>
            </w:r>
          </w:p>
        </w:tc>
      </w:tr>
      <w:tr w:rsidR="0045304D" w14:paraId="098585A3" w14:textId="77777777" w:rsidTr="0050273C">
        <w:tc>
          <w:tcPr>
            <w:tcW w:w="1459" w:type="pct"/>
            <w:gridSpan w:val="2"/>
            <w:shd w:val="clear" w:color="auto" w:fill="auto"/>
          </w:tcPr>
          <w:p w14:paraId="736BF2A2" w14:textId="77777777" w:rsidR="0045304D" w:rsidRDefault="0045304D" w:rsidP="004A5404">
            <w:pPr>
              <w:spacing w:before="40" w:after="40"/>
              <w:jc w:val="right"/>
            </w:pPr>
            <w:r>
              <w:lastRenderedPageBreak/>
              <w:t>Main activities and responsibilities</w:t>
            </w:r>
          </w:p>
        </w:tc>
        <w:tc>
          <w:tcPr>
            <w:tcW w:w="3541" w:type="pct"/>
            <w:shd w:val="clear" w:color="auto" w:fill="auto"/>
          </w:tcPr>
          <w:p w14:paraId="0F481EA0" w14:textId="77777777" w:rsidR="0045304D" w:rsidRDefault="0045304D" w:rsidP="004A5404">
            <w:pPr>
              <w:spacing w:before="40" w:after="40"/>
              <w:rPr>
                <w:rFonts w:cs="Arial"/>
                <w:lang w:val="en-US"/>
              </w:rPr>
            </w:pPr>
            <w:r>
              <w:t xml:space="preserve">Responsible for banquet </w:t>
            </w:r>
            <w:r>
              <w:rPr>
                <w:rFonts w:cs="Arial"/>
                <w:lang w:val="en-US"/>
              </w:rPr>
              <w:t xml:space="preserve">menu development, room set-up, and staff training. </w:t>
            </w:r>
          </w:p>
          <w:p w14:paraId="5CCB97A5" w14:textId="77777777" w:rsidR="0045304D" w:rsidRDefault="0045304D" w:rsidP="004A5404">
            <w:pPr>
              <w:spacing w:before="40" w:after="40"/>
              <w:rPr>
                <w:b/>
              </w:rPr>
            </w:pPr>
          </w:p>
        </w:tc>
      </w:tr>
      <w:tr w:rsidR="0045304D" w14:paraId="61183359" w14:textId="77777777" w:rsidTr="0050273C">
        <w:tc>
          <w:tcPr>
            <w:tcW w:w="1459" w:type="pct"/>
            <w:gridSpan w:val="2"/>
            <w:shd w:val="clear" w:color="auto" w:fill="auto"/>
          </w:tcPr>
          <w:p w14:paraId="626478E2" w14:textId="77777777" w:rsidR="0045304D" w:rsidRDefault="0045304D" w:rsidP="004A5404">
            <w:pPr>
              <w:snapToGrid w:val="0"/>
              <w:spacing w:before="40" w:after="40"/>
              <w:jc w:val="right"/>
              <w:rPr>
                <w:b/>
              </w:rPr>
            </w:pPr>
          </w:p>
        </w:tc>
        <w:tc>
          <w:tcPr>
            <w:tcW w:w="3541" w:type="pct"/>
            <w:shd w:val="clear" w:color="auto" w:fill="auto"/>
          </w:tcPr>
          <w:p w14:paraId="437E588F" w14:textId="77777777" w:rsidR="0045304D" w:rsidRDefault="0045304D" w:rsidP="004A5404">
            <w:pPr>
              <w:snapToGrid w:val="0"/>
              <w:spacing w:before="40" w:after="40"/>
            </w:pPr>
          </w:p>
        </w:tc>
      </w:tr>
      <w:tr w:rsidR="0045304D" w14:paraId="157E48F7" w14:textId="77777777" w:rsidTr="0050273C">
        <w:tc>
          <w:tcPr>
            <w:tcW w:w="1459" w:type="pct"/>
            <w:gridSpan w:val="2"/>
            <w:shd w:val="clear" w:color="auto" w:fill="auto"/>
          </w:tcPr>
          <w:p w14:paraId="7876CF85" w14:textId="77777777" w:rsidR="0045304D" w:rsidRDefault="0045304D" w:rsidP="004A5404">
            <w:pPr>
              <w:spacing w:before="40" w:after="40"/>
              <w:jc w:val="right"/>
            </w:pPr>
            <w:r>
              <w:t>Dates</w:t>
            </w:r>
          </w:p>
        </w:tc>
        <w:tc>
          <w:tcPr>
            <w:tcW w:w="3541" w:type="pct"/>
            <w:shd w:val="clear" w:color="auto" w:fill="auto"/>
          </w:tcPr>
          <w:p w14:paraId="01041AA1" w14:textId="77777777" w:rsidR="0045304D" w:rsidRDefault="0045304D" w:rsidP="004A5404">
            <w:pPr>
              <w:spacing w:before="40" w:after="40"/>
            </w:pPr>
            <w:r>
              <w:t>Feb. 1996 – Jan. 1998</w:t>
            </w:r>
          </w:p>
        </w:tc>
      </w:tr>
      <w:tr w:rsidR="0045304D" w14:paraId="2C8855AF" w14:textId="77777777" w:rsidTr="0050273C">
        <w:tc>
          <w:tcPr>
            <w:tcW w:w="1459" w:type="pct"/>
            <w:gridSpan w:val="2"/>
            <w:shd w:val="clear" w:color="auto" w:fill="auto"/>
          </w:tcPr>
          <w:p w14:paraId="28C1E13B" w14:textId="77777777" w:rsidR="0045304D" w:rsidRDefault="0045304D" w:rsidP="004A5404">
            <w:pPr>
              <w:spacing w:before="40" w:after="40"/>
              <w:jc w:val="right"/>
            </w:pPr>
            <w:r>
              <w:t>Employer Name</w:t>
            </w:r>
          </w:p>
        </w:tc>
        <w:tc>
          <w:tcPr>
            <w:tcW w:w="3541" w:type="pct"/>
            <w:shd w:val="clear" w:color="auto" w:fill="auto"/>
          </w:tcPr>
          <w:p w14:paraId="30EA6DF0" w14:textId="77777777" w:rsidR="0045304D" w:rsidRDefault="0045304D" w:rsidP="004A5404">
            <w:pPr>
              <w:spacing w:before="40" w:after="40"/>
            </w:pPr>
            <w:r>
              <w:t>Hilton Hawaiian Village, Honolulu Hawaii</w:t>
            </w:r>
          </w:p>
        </w:tc>
      </w:tr>
      <w:tr w:rsidR="0045304D" w14:paraId="4002B6B0" w14:textId="77777777" w:rsidTr="0050273C">
        <w:tc>
          <w:tcPr>
            <w:tcW w:w="1459" w:type="pct"/>
            <w:gridSpan w:val="2"/>
            <w:shd w:val="clear" w:color="auto" w:fill="auto"/>
          </w:tcPr>
          <w:p w14:paraId="054BF355" w14:textId="77777777" w:rsidR="0045304D" w:rsidRDefault="0045304D" w:rsidP="004A5404">
            <w:pPr>
              <w:spacing w:before="40" w:after="40"/>
              <w:jc w:val="right"/>
            </w:pPr>
            <w:r>
              <w:t>Occupation or position held</w:t>
            </w:r>
          </w:p>
        </w:tc>
        <w:tc>
          <w:tcPr>
            <w:tcW w:w="3541" w:type="pct"/>
            <w:shd w:val="clear" w:color="auto" w:fill="auto"/>
          </w:tcPr>
          <w:p w14:paraId="4DC2AA0E" w14:textId="77777777" w:rsidR="0045304D" w:rsidRDefault="0045304D" w:rsidP="004A5404">
            <w:pPr>
              <w:spacing w:before="40" w:after="40"/>
            </w:pPr>
            <w:r>
              <w:t>Assistant Banquet Manager</w:t>
            </w:r>
          </w:p>
        </w:tc>
      </w:tr>
      <w:tr w:rsidR="0045304D" w14:paraId="22DF4C76" w14:textId="77777777" w:rsidTr="0050273C">
        <w:tc>
          <w:tcPr>
            <w:tcW w:w="1459" w:type="pct"/>
            <w:gridSpan w:val="2"/>
            <w:shd w:val="clear" w:color="auto" w:fill="auto"/>
          </w:tcPr>
          <w:p w14:paraId="432746C5" w14:textId="77777777" w:rsidR="0045304D" w:rsidRDefault="0045304D" w:rsidP="004A5404">
            <w:pPr>
              <w:spacing w:before="40" w:after="40"/>
              <w:jc w:val="right"/>
              <w:rPr>
                <w:rFonts w:cs="Arial"/>
                <w:lang w:val="en-US"/>
              </w:rPr>
            </w:pPr>
            <w:r>
              <w:t>Main activities and responsibilities</w:t>
            </w:r>
          </w:p>
        </w:tc>
        <w:tc>
          <w:tcPr>
            <w:tcW w:w="3541" w:type="pct"/>
            <w:shd w:val="clear" w:color="auto" w:fill="auto"/>
          </w:tcPr>
          <w:p w14:paraId="54D2BC52" w14:textId="77777777" w:rsidR="0045304D" w:rsidRDefault="0045304D" w:rsidP="004A5404">
            <w:pPr>
              <w:spacing w:before="40" w:after="40"/>
              <w:rPr>
                <w:lang w:val="en-US"/>
              </w:rPr>
            </w:pPr>
            <w:r>
              <w:rPr>
                <w:rFonts w:cs="Arial"/>
                <w:lang w:val="en-US"/>
              </w:rPr>
              <w:t>Responsible for supporting banquet, meeting and event venues. This includes coordinating banquet logistics, and working in conjunction with the director of banquets, catering staff and event planners for the successful organization of an event</w:t>
            </w:r>
          </w:p>
          <w:p w14:paraId="338F7DF1" w14:textId="77777777" w:rsidR="0045304D" w:rsidRDefault="0045304D" w:rsidP="004A5404">
            <w:pPr>
              <w:spacing w:before="40" w:after="40"/>
              <w:rPr>
                <w:lang w:val="en-US"/>
              </w:rPr>
            </w:pPr>
          </w:p>
        </w:tc>
      </w:tr>
      <w:tr w:rsidR="0045304D" w14:paraId="3CF8E7B1" w14:textId="77777777" w:rsidTr="0050273C">
        <w:tc>
          <w:tcPr>
            <w:tcW w:w="1459" w:type="pct"/>
            <w:gridSpan w:val="2"/>
            <w:shd w:val="clear" w:color="auto" w:fill="auto"/>
          </w:tcPr>
          <w:p w14:paraId="6B851066" w14:textId="77777777" w:rsidR="0045304D" w:rsidRDefault="0045304D" w:rsidP="004A5404">
            <w:pPr>
              <w:snapToGrid w:val="0"/>
              <w:spacing w:before="40" w:after="40"/>
              <w:jc w:val="right"/>
              <w:rPr>
                <w:b/>
              </w:rPr>
            </w:pPr>
          </w:p>
        </w:tc>
        <w:tc>
          <w:tcPr>
            <w:tcW w:w="3541" w:type="pct"/>
            <w:shd w:val="clear" w:color="auto" w:fill="auto"/>
          </w:tcPr>
          <w:p w14:paraId="6AD30879" w14:textId="77777777" w:rsidR="0045304D" w:rsidRDefault="0045304D" w:rsidP="004A5404">
            <w:pPr>
              <w:snapToGrid w:val="0"/>
              <w:spacing w:before="40" w:after="40"/>
              <w:rPr>
                <w:rFonts w:cs="Arial"/>
                <w:lang w:val="en-US"/>
              </w:rPr>
            </w:pPr>
          </w:p>
        </w:tc>
      </w:tr>
      <w:tr w:rsidR="0045304D" w14:paraId="63EBC304" w14:textId="77777777" w:rsidTr="0050273C">
        <w:trPr>
          <w:cantSplit/>
        </w:trPr>
        <w:tc>
          <w:tcPr>
            <w:tcW w:w="1459" w:type="pct"/>
            <w:gridSpan w:val="2"/>
            <w:shd w:val="clear" w:color="auto" w:fill="auto"/>
          </w:tcPr>
          <w:p w14:paraId="33DD5422" w14:textId="77777777" w:rsidR="0045304D" w:rsidRDefault="0045304D" w:rsidP="004A5404">
            <w:pPr>
              <w:spacing w:before="40" w:after="40"/>
              <w:jc w:val="right"/>
            </w:pPr>
            <w:r>
              <w:t>Dates</w:t>
            </w:r>
          </w:p>
        </w:tc>
        <w:tc>
          <w:tcPr>
            <w:tcW w:w="3541" w:type="pct"/>
            <w:shd w:val="clear" w:color="auto" w:fill="auto"/>
          </w:tcPr>
          <w:p w14:paraId="4CF1663B" w14:textId="77777777" w:rsidR="0045304D" w:rsidRDefault="0045304D" w:rsidP="004A5404">
            <w:pPr>
              <w:spacing w:before="40" w:after="40"/>
            </w:pPr>
            <w:r>
              <w:t>June 1995 – Dec. 1995</w:t>
            </w:r>
          </w:p>
        </w:tc>
      </w:tr>
      <w:tr w:rsidR="0045304D" w14:paraId="0AD0521C" w14:textId="77777777" w:rsidTr="0050273C">
        <w:tc>
          <w:tcPr>
            <w:tcW w:w="1459" w:type="pct"/>
            <w:gridSpan w:val="2"/>
            <w:shd w:val="clear" w:color="auto" w:fill="auto"/>
          </w:tcPr>
          <w:p w14:paraId="66A56BA2" w14:textId="77777777" w:rsidR="0045304D" w:rsidRDefault="0045304D" w:rsidP="004A5404">
            <w:pPr>
              <w:spacing w:before="40" w:after="40"/>
              <w:jc w:val="right"/>
            </w:pPr>
            <w:r>
              <w:t>Employer Name</w:t>
            </w:r>
          </w:p>
        </w:tc>
        <w:tc>
          <w:tcPr>
            <w:tcW w:w="3541" w:type="pct"/>
            <w:shd w:val="clear" w:color="auto" w:fill="auto"/>
          </w:tcPr>
          <w:p w14:paraId="731F175D" w14:textId="77777777" w:rsidR="0045304D" w:rsidRDefault="0045304D" w:rsidP="004A5404">
            <w:pPr>
              <w:spacing w:before="40" w:after="40"/>
            </w:pPr>
            <w:r>
              <w:t>Apollonia Beach Hotel, Limassol, Cyprus</w:t>
            </w:r>
          </w:p>
        </w:tc>
      </w:tr>
      <w:tr w:rsidR="0045304D" w14:paraId="0739F1BD" w14:textId="77777777" w:rsidTr="0050273C">
        <w:tc>
          <w:tcPr>
            <w:tcW w:w="1459" w:type="pct"/>
            <w:gridSpan w:val="2"/>
            <w:shd w:val="clear" w:color="auto" w:fill="auto"/>
          </w:tcPr>
          <w:p w14:paraId="74EAB171" w14:textId="77777777" w:rsidR="0045304D" w:rsidRDefault="0045304D" w:rsidP="004A5404">
            <w:pPr>
              <w:spacing w:before="40" w:after="40"/>
              <w:jc w:val="right"/>
            </w:pPr>
            <w:r>
              <w:t>Occupation or position held</w:t>
            </w:r>
          </w:p>
        </w:tc>
        <w:tc>
          <w:tcPr>
            <w:tcW w:w="3541" w:type="pct"/>
            <w:shd w:val="clear" w:color="auto" w:fill="auto"/>
          </w:tcPr>
          <w:p w14:paraId="6AA641DF" w14:textId="77777777" w:rsidR="0045304D" w:rsidRDefault="0045304D" w:rsidP="004A5404">
            <w:pPr>
              <w:spacing w:before="40" w:after="40"/>
            </w:pPr>
            <w:r>
              <w:t>Front Office Shift Leader</w:t>
            </w:r>
          </w:p>
        </w:tc>
      </w:tr>
      <w:tr w:rsidR="0045304D" w14:paraId="65E6C1E6" w14:textId="77777777" w:rsidTr="0050273C">
        <w:tc>
          <w:tcPr>
            <w:tcW w:w="1459" w:type="pct"/>
            <w:gridSpan w:val="2"/>
            <w:shd w:val="clear" w:color="auto" w:fill="auto"/>
          </w:tcPr>
          <w:p w14:paraId="54FB9E73" w14:textId="77777777" w:rsidR="0045304D" w:rsidRDefault="0045304D" w:rsidP="004A5404">
            <w:pPr>
              <w:spacing w:before="40" w:after="40"/>
              <w:jc w:val="right"/>
            </w:pPr>
            <w:r>
              <w:t>Main activities and responsibilities</w:t>
            </w:r>
          </w:p>
        </w:tc>
        <w:tc>
          <w:tcPr>
            <w:tcW w:w="3541" w:type="pct"/>
            <w:shd w:val="clear" w:color="auto" w:fill="auto"/>
          </w:tcPr>
          <w:p w14:paraId="53FA83DC" w14:textId="77777777" w:rsidR="0045304D" w:rsidRDefault="0045304D" w:rsidP="004A5404">
            <w:pPr>
              <w:spacing w:before="40" w:after="40"/>
            </w:pPr>
            <w:r>
              <w:t>Coordinated guest reservations; managed front office operations; processed daily front office transactions; supervised and scheduled shifts for front desk clerks.</w:t>
            </w:r>
          </w:p>
          <w:p w14:paraId="4CA15FD8" w14:textId="77777777" w:rsidR="0045304D" w:rsidRDefault="0045304D" w:rsidP="004A5404">
            <w:pPr>
              <w:spacing w:before="40" w:after="40"/>
            </w:pPr>
          </w:p>
        </w:tc>
      </w:tr>
      <w:tr w:rsidR="0045304D" w14:paraId="4E5D2DFC" w14:textId="77777777" w:rsidTr="0050273C">
        <w:tc>
          <w:tcPr>
            <w:tcW w:w="1459" w:type="pct"/>
            <w:gridSpan w:val="2"/>
            <w:shd w:val="clear" w:color="auto" w:fill="auto"/>
          </w:tcPr>
          <w:p w14:paraId="60A98BFD" w14:textId="77777777" w:rsidR="0045304D" w:rsidRDefault="0045304D" w:rsidP="004A5404">
            <w:pPr>
              <w:snapToGrid w:val="0"/>
              <w:spacing w:before="40" w:after="40"/>
              <w:jc w:val="right"/>
              <w:rPr>
                <w:b/>
              </w:rPr>
            </w:pPr>
          </w:p>
        </w:tc>
        <w:tc>
          <w:tcPr>
            <w:tcW w:w="3541" w:type="pct"/>
            <w:shd w:val="clear" w:color="auto" w:fill="auto"/>
          </w:tcPr>
          <w:p w14:paraId="636C5747" w14:textId="77777777" w:rsidR="0045304D" w:rsidRDefault="0045304D" w:rsidP="004A5404">
            <w:pPr>
              <w:snapToGrid w:val="0"/>
              <w:spacing w:before="40" w:after="40"/>
            </w:pPr>
          </w:p>
        </w:tc>
      </w:tr>
      <w:tr w:rsidR="0045304D" w14:paraId="2AB8908E" w14:textId="77777777" w:rsidTr="0050273C">
        <w:tc>
          <w:tcPr>
            <w:tcW w:w="1459" w:type="pct"/>
            <w:gridSpan w:val="2"/>
            <w:shd w:val="clear" w:color="auto" w:fill="auto"/>
          </w:tcPr>
          <w:p w14:paraId="67BA0BAA" w14:textId="77777777" w:rsidR="0045304D" w:rsidRDefault="0045304D" w:rsidP="004A5404">
            <w:pPr>
              <w:spacing w:before="40" w:after="40"/>
              <w:jc w:val="right"/>
            </w:pPr>
            <w:r>
              <w:t>Dates</w:t>
            </w:r>
          </w:p>
        </w:tc>
        <w:tc>
          <w:tcPr>
            <w:tcW w:w="3541" w:type="pct"/>
            <w:shd w:val="clear" w:color="auto" w:fill="auto"/>
          </w:tcPr>
          <w:p w14:paraId="675E60E8" w14:textId="77777777" w:rsidR="0045304D" w:rsidRDefault="0045304D" w:rsidP="004A5404">
            <w:pPr>
              <w:spacing w:before="40" w:after="40"/>
            </w:pPr>
            <w:r>
              <w:t>May 1993 – Jan. 1994</w:t>
            </w:r>
          </w:p>
        </w:tc>
      </w:tr>
      <w:tr w:rsidR="0045304D" w14:paraId="6131FC16" w14:textId="77777777" w:rsidTr="0050273C">
        <w:tc>
          <w:tcPr>
            <w:tcW w:w="1459" w:type="pct"/>
            <w:gridSpan w:val="2"/>
            <w:shd w:val="clear" w:color="auto" w:fill="auto"/>
          </w:tcPr>
          <w:p w14:paraId="058E5D20" w14:textId="77777777" w:rsidR="0045304D" w:rsidRDefault="0045304D" w:rsidP="004A5404">
            <w:pPr>
              <w:spacing w:before="40" w:after="40"/>
              <w:jc w:val="right"/>
            </w:pPr>
            <w:r>
              <w:t>Employer Name</w:t>
            </w:r>
          </w:p>
        </w:tc>
        <w:tc>
          <w:tcPr>
            <w:tcW w:w="3541" w:type="pct"/>
            <w:shd w:val="clear" w:color="auto" w:fill="auto"/>
          </w:tcPr>
          <w:p w14:paraId="41973751" w14:textId="77777777" w:rsidR="0045304D" w:rsidRDefault="0045304D" w:rsidP="004A5404">
            <w:pPr>
              <w:spacing w:before="40" w:after="40"/>
            </w:pPr>
            <w:r>
              <w:t xml:space="preserve">Four Seasons Hotel, Limassol , Cyprus </w:t>
            </w:r>
          </w:p>
        </w:tc>
      </w:tr>
      <w:tr w:rsidR="0045304D" w14:paraId="3E5C2F45" w14:textId="77777777" w:rsidTr="0050273C">
        <w:tc>
          <w:tcPr>
            <w:tcW w:w="1459" w:type="pct"/>
            <w:gridSpan w:val="2"/>
            <w:shd w:val="clear" w:color="auto" w:fill="auto"/>
          </w:tcPr>
          <w:p w14:paraId="55A0B3C7" w14:textId="77777777" w:rsidR="0045304D" w:rsidRDefault="0045304D" w:rsidP="004A5404">
            <w:pPr>
              <w:spacing w:before="40" w:after="40"/>
              <w:jc w:val="right"/>
            </w:pPr>
            <w:r>
              <w:t>Occupation or position held</w:t>
            </w:r>
          </w:p>
        </w:tc>
        <w:tc>
          <w:tcPr>
            <w:tcW w:w="3541" w:type="pct"/>
            <w:shd w:val="clear" w:color="auto" w:fill="auto"/>
          </w:tcPr>
          <w:p w14:paraId="111DC6B1" w14:textId="77777777" w:rsidR="0045304D" w:rsidRDefault="0045304D" w:rsidP="004A5404">
            <w:pPr>
              <w:spacing w:before="40" w:after="40"/>
            </w:pPr>
            <w:r>
              <w:t>Front Office Shift Leader</w:t>
            </w:r>
          </w:p>
        </w:tc>
      </w:tr>
      <w:tr w:rsidR="0045304D" w14:paraId="38C8DA02" w14:textId="77777777" w:rsidTr="0050273C">
        <w:tc>
          <w:tcPr>
            <w:tcW w:w="1459" w:type="pct"/>
            <w:gridSpan w:val="2"/>
            <w:shd w:val="clear" w:color="auto" w:fill="auto"/>
          </w:tcPr>
          <w:p w14:paraId="718E4208" w14:textId="77777777" w:rsidR="0045304D" w:rsidRDefault="0045304D" w:rsidP="004A5404">
            <w:pPr>
              <w:spacing w:before="40" w:after="40"/>
              <w:jc w:val="right"/>
            </w:pPr>
            <w:r>
              <w:t>Main activities and responsibilities</w:t>
            </w:r>
          </w:p>
        </w:tc>
        <w:tc>
          <w:tcPr>
            <w:tcW w:w="3541" w:type="pct"/>
            <w:shd w:val="clear" w:color="auto" w:fill="auto"/>
          </w:tcPr>
          <w:p w14:paraId="7988102F" w14:textId="77777777" w:rsidR="0045304D" w:rsidRDefault="0045304D" w:rsidP="004A5404">
            <w:pPr>
              <w:spacing w:before="40" w:after="40"/>
            </w:pPr>
            <w:r>
              <w:t>Directed guests to proper hotel services; supported front office with reservations; coordinated activities for guests</w:t>
            </w:r>
          </w:p>
          <w:p w14:paraId="73E1CED6" w14:textId="77777777" w:rsidR="0045304D" w:rsidRDefault="0045304D" w:rsidP="004A5404">
            <w:pPr>
              <w:spacing w:before="40" w:after="40"/>
            </w:pPr>
          </w:p>
        </w:tc>
      </w:tr>
      <w:tr w:rsidR="0045304D" w14:paraId="7498F780" w14:textId="77777777" w:rsidTr="0050273C">
        <w:tc>
          <w:tcPr>
            <w:tcW w:w="1459" w:type="pct"/>
            <w:gridSpan w:val="2"/>
            <w:shd w:val="clear" w:color="auto" w:fill="auto"/>
          </w:tcPr>
          <w:p w14:paraId="0C6058B8" w14:textId="77777777" w:rsidR="0045304D" w:rsidRDefault="0045304D" w:rsidP="004A5404">
            <w:pPr>
              <w:snapToGrid w:val="0"/>
              <w:spacing w:before="40" w:after="40"/>
              <w:jc w:val="right"/>
              <w:rPr>
                <w:b/>
              </w:rPr>
            </w:pPr>
          </w:p>
        </w:tc>
        <w:tc>
          <w:tcPr>
            <w:tcW w:w="3541" w:type="pct"/>
            <w:shd w:val="clear" w:color="auto" w:fill="auto"/>
          </w:tcPr>
          <w:p w14:paraId="67384416" w14:textId="77777777" w:rsidR="0045304D" w:rsidRDefault="0045304D" w:rsidP="004A5404">
            <w:pPr>
              <w:snapToGrid w:val="0"/>
              <w:spacing w:before="40" w:after="40"/>
            </w:pPr>
          </w:p>
        </w:tc>
      </w:tr>
      <w:tr w:rsidR="0045304D" w14:paraId="27F8B4CD" w14:textId="77777777" w:rsidTr="0050273C">
        <w:tc>
          <w:tcPr>
            <w:tcW w:w="1459" w:type="pct"/>
            <w:gridSpan w:val="2"/>
            <w:shd w:val="clear" w:color="auto" w:fill="auto"/>
          </w:tcPr>
          <w:p w14:paraId="2B5BDED7" w14:textId="77777777" w:rsidR="0045304D" w:rsidRDefault="0045304D" w:rsidP="004A5404">
            <w:pPr>
              <w:spacing w:before="40" w:after="40"/>
              <w:jc w:val="right"/>
            </w:pPr>
            <w:r>
              <w:t>Dates</w:t>
            </w:r>
          </w:p>
        </w:tc>
        <w:tc>
          <w:tcPr>
            <w:tcW w:w="3541" w:type="pct"/>
            <w:shd w:val="clear" w:color="auto" w:fill="auto"/>
          </w:tcPr>
          <w:p w14:paraId="7E80A2F6" w14:textId="77777777" w:rsidR="0045304D" w:rsidRDefault="0045304D" w:rsidP="004A5404">
            <w:pPr>
              <w:spacing w:before="40" w:after="40"/>
            </w:pPr>
            <w:r>
              <w:t>Jan 1993 – May 1993</w:t>
            </w:r>
          </w:p>
        </w:tc>
      </w:tr>
      <w:tr w:rsidR="0045304D" w14:paraId="754E1DBA" w14:textId="77777777" w:rsidTr="0050273C">
        <w:tc>
          <w:tcPr>
            <w:tcW w:w="1459" w:type="pct"/>
            <w:gridSpan w:val="2"/>
            <w:shd w:val="clear" w:color="auto" w:fill="auto"/>
          </w:tcPr>
          <w:p w14:paraId="0B3CD2A6" w14:textId="77777777" w:rsidR="0045304D" w:rsidRDefault="0045304D" w:rsidP="004A5404">
            <w:pPr>
              <w:spacing w:before="40" w:after="40"/>
              <w:jc w:val="right"/>
            </w:pPr>
            <w:r>
              <w:t>Employer Name</w:t>
            </w:r>
          </w:p>
        </w:tc>
        <w:tc>
          <w:tcPr>
            <w:tcW w:w="3541" w:type="pct"/>
            <w:shd w:val="clear" w:color="auto" w:fill="auto"/>
          </w:tcPr>
          <w:p w14:paraId="3769EA4B" w14:textId="77777777" w:rsidR="0045304D" w:rsidRDefault="0045304D" w:rsidP="004A5404">
            <w:pPr>
              <w:spacing w:before="40" w:after="40"/>
            </w:pPr>
            <w:r>
              <w:t>Palm Beach Hotel, Larnaca, Cyprus</w:t>
            </w:r>
          </w:p>
        </w:tc>
      </w:tr>
      <w:tr w:rsidR="0045304D" w14:paraId="25EA559A" w14:textId="77777777" w:rsidTr="0050273C">
        <w:tc>
          <w:tcPr>
            <w:tcW w:w="1459" w:type="pct"/>
            <w:gridSpan w:val="2"/>
            <w:shd w:val="clear" w:color="auto" w:fill="auto"/>
          </w:tcPr>
          <w:p w14:paraId="50D76AA5" w14:textId="77777777" w:rsidR="0045304D" w:rsidRDefault="0045304D" w:rsidP="004A5404">
            <w:pPr>
              <w:spacing w:before="40" w:after="40"/>
              <w:jc w:val="right"/>
            </w:pPr>
            <w:r>
              <w:t>Occupation or position held</w:t>
            </w:r>
          </w:p>
        </w:tc>
        <w:tc>
          <w:tcPr>
            <w:tcW w:w="3541" w:type="pct"/>
            <w:shd w:val="clear" w:color="auto" w:fill="auto"/>
          </w:tcPr>
          <w:p w14:paraId="7323225E" w14:textId="77777777" w:rsidR="0045304D" w:rsidRDefault="0045304D" w:rsidP="004A5404">
            <w:pPr>
              <w:spacing w:before="40" w:after="40"/>
            </w:pPr>
            <w:r>
              <w:t xml:space="preserve"> Receptionist</w:t>
            </w:r>
          </w:p>
        </w:tc>
      </w:tr>
      <w:tr w:rsidR="0045304D" w14:paraId="587A87EC" w14:textId="77777777" w:rsidTr="0050273C">
        <w:tc>
          <w:tcPr>
            <w:tcW w:w="1459" w:type="pct"/>
            <w:gridSpan w:val="2"/>
            <w:shd w:val="clear" w:color="auto" w:fill="auto"/>
          </w:tcPr>
          <w:p w14:paraId="29E2CCB0" w14:textId="77777777" w:rsidR="0045304D" w:rsidRDefault="0045304D" w:rsidP="004A5404">
            <w:pPr>
              <w:spacing w:before="40" w:after="40"/>
              <w:jc w:val="right"/>
            </w:pPr>
            <w:r>
              <w:t>Main activities and responsibilities</w:t>
            </w:r>
          </w:p>
        </w:tc>
        <w:tc>
          <w:tcPr>
            <w:tcW w:w="3541" w:type="pct"/>
            <w:shd w:val="clear" w:color="auto" w:fill="auto"/>
          </w:tcPr>
          <w:p w14:paraId="7CD34A4F" w14:textId="77777777" w:rsidR="0045304D" w:rsidRDefault="0045304D" w:rsidP="004A5404">
            <w:pPr>
              <w:spacing w:before="40" w:after="40"/>
            </w:pPr>
            <w:r>
              <w:t>Responsible for the smooth operation of Front Office activities</w:t>
            </w:r>
          </w:p>
          <w:p w14:paraId="50D6B8C0" w14:textId="77777777" w:rsidR="0045304D" w:rsidRDefault="0045304D" w:rsidP="004A5404">
            <w:pPr>
              <w:spacing w:before="40" w:after="40"/>
            </w:pPr>
          </w:p>
        </w:tc>
      </w:tr>
      <w:tr w:rsidR="0045304D" w14:paraId="6B8CF34A" w14:textId="77777777" w:rsidTr="0050273C">
        <w:tc>
          <w:tcPr>
            <w:tcW w:w="1459" w:type="pct"/>
            <w:gridSpan w:val="2"/>
            <w:shd w:val="clear" w:color="auto" w:fill="auto"/>
          </w:tcPr>
          <w:p w14:paraId="6FBD5155" w14:textId="77777777" w:rsidR="0045304D" w:rsidRDefault="0045304D" w:rsidP="004A5404">
            <w:pPr>
              <w:snapToGrid w:val="0"/>
              <w:spacing w:before="40" w:after="40"/>
              <w:rPr>
                <w:b/>
              </w:rPr>
            </w:pPr>
          </w:p>
          <w:p w14:paraId="4CE61999" w14:textId="77777777" w:rsidR="00401DD5" w:rsidRDefault="00401DD5" w:rsidP="004A5404">
            <w:pPr>
              <w:snapToGrid w:val="0"/>
              <w:spacing w:before="40" w:after="40"/>
              <w:rPr>
                <w:b/>
              </w:rPr>
            </w:pPr>
          </w:p>
          <w:p w14:paraId="6DEC714C" w14:textId="77777777" w:rsidR="00401DD5" w:rsidRDefault="00401DD5" w:rsidP="004A5404">
            <w:pPr>
              <w:snapToGrid w:val="0"/>
              <w:spacing w:before="40" w:after="40"/>
              <w:rPr>
                <w:b/>
              </w:rPr>
            </w:pPr>
          </w:p>
          <w:p w14:paraId="3B75F3CB" w14:textId="77777777" w:rsidR="0050273C" w:rsidRDefault="0050273C" w:rsidP="004A5404">
            <w:pPr>
              <w:snapToGrid w:val="0"/>
              <w:spacing w:before="40" w:after="40"/>
              <w:rPr>
                <w:b/>
              </w:rPr>
            </w:pPr>
          </w:p>
          <w:p w14:paraId="7894B738" w14:textId="77777777" w:rsidR="0050273C" w:rsidRDefault="0050273C" w:rsidP="004A5404">
            <w:pPr>
              <w:snapToGrid w:val="0"/>
              <w:spacing w:before="40" w:after="40"/>
              <w:rPr>
                <w:b/>
              </w:rPr>
            </w:pPr>
          </w:p>
          <w:p w14:paraId="3270D5D4" w14:textId="37169667" w:rsidR="0050273C" w:rsidRDefault="0050273C" w:rsidP="004A5404">
            <w:pPr>
              <w:snapToGrid w:val="0"/>
              <w:spacing w:before="40" w:after="40"/>
              <w:rPr>
                <w:b/>
              </w:rPr>
            </w:pPr>
          </w:p>
        </w:tc>
        <w:tc>
          <w:tcPr>
            <w:tcW w:w="3541" w:type="pct"/>
            <w:shd w:val="clear" w:color="auto" w:fill="auto"/>
          </w:tcPr>
          <w:p w14:paraId="2DC7F84A" w14:textId="77777777" w:rsidR="0045304D" w:rsidRDefault="0045304D" w:rsidP="004A5404">
            <w:pPr>
              <w:snapToGrid w:val="0"/>
              <w:spacing w:before="40" w:after="40"/>
            </w:pPr>
          </w:p>
        </w:tc>
      </w:tr>
      <w:tr w:rsidR="0045304D" w14:paraId="4BF85539" w14:textId="77777777" w:rsidTr="0050273C">
        <w:tc>
          <w:tcPr>
            <w:tcW w:w="1459" w:type="pct"/>
            <w:gridSpan w:val="2"/>
            <w:shd w:val="clear" w:color="auto" w:fill="auto"/>
          </w:tcPr>
          <w:p w14:paraId="195E57DE" w14:textId="77777777" w:rsidR="0045304D" w:rsidRDefault="0045304D" w:rsidP="00401DD5">
            <w:pPr>
              <w:spacing w:before="40" w:after="40"/>
              <w:jc w:val="right"/>
            </w:pPr>
            <w:r>
              <w:lastRenderedPageBreak/>
              <w:t xml:space="preserve">                  </w:t>
            </w:r>
            <w:r w:rsidR="00401DD5">
              <w:t xml:space="preserve">                            </w:t>
            </w:r>
            <w:r>
              <w:t>Dates</w:t>
            </w:r>
          </w:p>
        </w:tc>
        <w:tc>
          <w:tcPr>
            <w:tcW w:w="3541" w:type="pct"/>
            <w:shd w:val="clear" w:color="auto" w:fill="auto"/>
          </w:tcPr>
          <w:p w14:paraId="535DAE66" w14:textId="77777777" w:rsidR="0045304D" w:rsidRDefault="0045304D" w:rsidP="004A5404">
            <w:pPr>
              <w:spacing w:before="40" w:after="40"/>
            </w:pPr>
            <w:r>
              <w:t>July 1988 – June 1991</w:t>
            </w:r>
          </w:p>
        </w:tc>
      </w:tr>
      <w:tr w:rsidR="0045304D" w14:paraId="369D8623" w14:textId="77777777" w:rsidTr="0050273C">
        <w:tc>
          <w:tcPr>
            <w:tcW w:w="1459" w:type="pct"/>
            <w:gridSpan w:val="2"/>
            <w:shd w:val="clear" w:color="auto" w:fill="auto"/>
          </w:tcPr>
          <w:p w14:paraId="10EA4134" w14:textId="77777777" w:rsidR="0045304D" w:rsidRDefault="0045304D" w:rsidP="00401DD5">
            <w:pPr>
              <w:spacing w:before="40" w:after="40"/>
              <w:jc w:val="right"/>
            </w:pPr>
            <w:r>
              <w:t xml:space="preserve">                                   Employer Name</w:t>
            </w:r>
          </w:p>
        </w:tc>
        <w:tc>
          <w:tcPr>
            <w:tcW w:w="3541" w:type="pct"/>
            <w:shd w:val="clear" w:color="auto" w:fill="auto"/>
          </w:tcPr>
          <w:p w14:paraId="05D42509" w14:textId="77777777" w:rsidR="0045304D" w:rsidRDefault="0045304D" w:rsidP="004A5404">
            <w:pPr>
              <w:spacing w:before="40" w:after="40"/>
            </w:pPr>
            <w:r>
              <w:t>Olvia Travel, Limassol, Cyprus</w:t>
            </w:r>
          </w:p>
        </w:tc>
      </w:tr>
      <w:tr w:rsidR="0045304D" w14:paraId="7B4DFF0A" w14:textId="77777777" w:rsidTr="0050273C">
        <w:tc>
          <w:tcPr>
            <w:tcW w:w="1459" w:type="pct"/>
            <w:gridSpan w:val="2"/>
            <w:shd w:val="clear" w:color="auto" w:fill="auto"/>
          </w:tcPr>
          <w:p w14:paraId="542FCB93" w14:textId="77777777" w:rsidR="0045304D" w:rsidRDefault="0045304D" w:rsidP="00401DD5">
            <w:pPr>
              <w:spacing w:before="40" w:after="40"/>
              <w:jc w:val="right"/>
            </w:pPr>
            <w:r>
              <w:t xml:space="preserve">             Occupation or position held</w:t>
            </w:r>
          </w:p>
        </w:tc>
        <w:tc>
          <w:tcPr>
            <w:tcW w:w="3541" w:type="pct"/>
            <w:shd w:val="clear" w:color="auto" w:fill="auto"/>
          </w:tcPr>
          <w:p w14:paraId="48A19E98" w14:textId="77777777" w:rsidR="0045304D" w:rsidRDefault="0045304D" w:rsidP="004A5404">
            <w:pPr>
              <w:spacing w:before="40" w:after="40"/>
            </w:pPr>
            <w:r>
              <w:t>Branch Supervisor</w:t>
            </w:r>
          </w:p>
        </w:tc>
      </w:tr>
      <w:tr w:rsidR="0045304D" w14:paraId="2A4E6039" w14:textId="77777777" w:rsidTr="0050273C">
        <w:tc>
          <w:tcPr>
            <w:tcW w:w="1459" w:type="pct"/>
            <w:gridSpan w:val="2"/>
            <w:shd w:val="clear" w:color="auto" w:fill="auto"/>
          </w:tcPr>
          <w:p w14:paraId="7A3E09F5" w14:textId="77777777" w:rsidR="0045304D" w:rsidRDefault="0045304D" w:rsidP="00401DD5">
            <w:pPr>
              <w:spacing w:before="40" w:after="40"/>
              <w:jc w:val="right"/>
            </w:pPr>
            <w:r>
              <w:t xml:space="preserve">      Main activities and responsibilities</w:t>
            </w:r>
          </w:p>
        </w:tc>
        <w:tc>
          <w:tcPr>
            <w:tcW w:w="3541" w:type="pct"/>
            <w:shd w:val="clear" w:color="auto" w:fill="auto"/>
          </w:tcPr>
          <w:p w14:paraId="3910E86D" w14:textId="77777777" w:rsidR="0045304D" w:rsidRDefault="0045304D" w:rsidP="004A5404">
            <w:pPr>
              <w:spacing w:before="40" w:after="40"/>
            </w:pPr>
            <w:r>
              <w:t>Managed the branch travel agency; coordinated travel reservations with hotels and airlines worldwide; organize and negotiated travel packages; supervised travel representatives.</w:t>
            </w:r>
          </w:p>
          <w:p w14:paraId="58B17124" w14:textId="77777777" w:rsidR="0045304D" w:rsidRDefault="0045304D" w:rsidP="004A5404">
            <w:pPr>
              <w:spacing w:before="40" w:after="40"/>
            </w:pPr>
          </w:p>
        </w:tc>
      </w:tr>
      <w:tr w:rsidR="0045304D" w14:paraId="6058FFDF" w14:textId="77777777" w:rsidTr="0050273C">
        <w:tc>
          <w:tcPr>
            <w:tcW w:w="1459" w:type="pct"/>
            <w:gridSpan w:val="2"/>
            <w:shd w:val="clear" w:color="auto" w:fill="auto"/>
          </w:tcPr>
          <w:p w14:paraId="1BCE4500" w14:textId="77777777" w:rsidR="0045304D" w:rsidRDefault="0045304D" w:rsidP="00A223DB">
            <w:pPr>
              <w:pStyle w:val="Heading2"/>
              <w:numPr>
                <w:ilvl w:val="1"/>
                <w:numId w:val="2"/>
              </w:numPr>
            </w:pPr>
            <w:r>
              <w:rPr>
                <w:b/>
              </w:rPr>
              <w:t>Conferences (Paper Presentation)</w:t>
            </w:r>
          </w:p>
          <w:p w14:paraId="5339BFC1" w14:textId="77777777" w:rsidR="0045304D" w:rsidRDefault="0045304D" w:rsidP="004A5404">
            <w:pPr>
              <w:spacing w:before="40" w:after="40"/>
            </w:pPr>
          </w:p>
        </w:tc>
        <w:tc>
          <w:tcPr>
            <w:tcW w:w="3541" w:type="pct"/>
            <w:shd w:val="clear" w:color="auto" w:fill="auto"/>
          </w:tcPr>
          <w:p w14:paraId="697E3623" w14:textId="77777777" w:rsidR="0045304D" w:rsidRDefault="0045304D" w:rsidP="00401DD5">
            <w:pPr>
              <w:snapToGrid w:val="0"/>
              <w:ind w:left="60" w:hanging="180"/>
              <w:rPr>
                <w:rFonts w:cs="Arial"/>
                <w:b/>
                <w:lang w:val="en-US"/>
              </w:rPr>
            </w:pPr>
          </w:p>
          <w:p w14:paraId="29EFD38E" w14:textId="77777777" w:rsidR="0045304D" w:rsidRDefault="0045304D" w:rsidP="00A223DB">
            <w:pPr>
              <w:numPr>
                <w:ilvl w:val="0"/>
                <w:numId w:val="3"/>
              </w:numPr>
              <w:suppressAutoHyphens/>
              <w:spacing w:after="0" w:line="240" w:lineRule="auto"/>
              <w:ind w:left="60" w:hanging="180"/>
              <w:rPr>
                <w:b/>
                <w:bCs/>
                <w:lang w:val="en-US"/>
              </w:rPr>
            </w:pPr>
            <w:r>
              <w:rPr>
                <w:b/>
                <w:bCs/>
                <w:lang w:val="en-US"/>
              </w:rPr>
              <w:t xml:space="preserve">EuroCHRIE Congress: </w:t>
            </w:r>
            <w:r>
              <w:rPr>
                <w:bCs/>
                <w:lang w:val="en-US"/>
              </w:rPr>
              <w:t xml:space="preserve">“From Services to Experiences in Tourism and the Hospitality Industry and Education” Helsinki, Finland </w:t>
            </w:r>
          </w:p>
          <w:p w14:paraId="7093A535" w14:textId="77777777" w:rsidR="0045304D" w:rsidRDefault="0045304D" w:rsidP="00A223DB">
            <w:pPr>
              <w:numPr>
                <w:ilvl w:val="0"/>
                <w:numId w:val="3"/>
              </w:numPr>
              <w:suppressAutoHyphens/>
              <w:spacing w:after="0" w:line="240" w:lineRule="auto"/>
              <w:ind w:left="60" w:hanging="180"/>
              <w:rPr>
                <w:b/>
                <w:bCs/>
                <w:lang w:val="en-US"/>
              </w:rPr>
            </w:pPr>
            <w:r>
              <w:rPr>
                <w:b/>
                <w:bCs/>
                <w:lang w:val="en-US"/>
              </w:rPr>
              <w:t xml:space="preserve">EuroCHRIE Congress: </w:t>
            </w:r>
            <w:r>
              <w:rPr>
                <w:bCs/>
                <w:lang w:val="en-US"/>
              </w:rPr>
              <w:t>Building a legacy, living the Dream: 2020 vision for Hospitality and Tourism” Dubai</w:t>
            </w:r>
          </w:p>
          <w:p w14:paraId="6B35CC0D" w14:textId="77777777" w:rsidR="0045304D" w:rsidRDefault="0045304D" w:rsidP="00A223DB">
            <w:pPr>
              <w:numPr>
                <w:ilvl w:val="0"/>
                <w:numId w:val="3"/>
              </w:numPr>
              <w:suppressAutoHyphens/>
              <w:spacing w:after="0" w:line="240" w:lineRule="auto"/>
              <w:ind w:left="60" w:hanging="180"/>
              <w:rPr>
                <w:b/>
                <w:bCs/>
              </w:rPr>
            </w:pPr>
            <w:r>
              <w:rPr>
                <w:b/>
                <w:bCs/>
                <w:lang w:val="en-US"/>
              </w:rPr>
              <w:t xml:space="preserve">Conference: </w:t>
            </w:r>
            <w:r>
              <w:rPr>
                <w:rFonts w:cs="Arial"/>
                <w:lang w:val="en-US"/>
              </w:rPr>
              <w:t>The 1</w:t>
            </w:r>
            <w:r>
              <w:rPr>
                <w:rFonts w:cs="Arial"/>
                <w:vertAlign w:val="superscript"/>
                <w:lang w:val="en-US"/>
              </w:rPr>
              <w:t>st</w:t>
            </w:r>
            <w:r>
              <w:rPr>
                <w:rFonts w:cs="Arial"/>
                <w:lang w:val="en-US"/>
              </w:rPr>
              <w:t xml:space="preserve"> Hospitality &amp; Leisure: Business Advances and Applied Research Conference, Lausanne, Switzerland </w:t>
            </w:r>
          </w:p>
          <w:p w14:paraId="09E1FAD9" w14:textId="77777777" w:rsidR="0045304D" w:rsidRDefault="0045304D" w:rsidP="00A223DB">
            <w:pPr>
              <w:numPr>
                <w:ilvl w:val="0"/>
                <w:numId w:val="3"/>
              </w:numPr>
              <w:suppressAutoHyphens/>
              <w:spacing w:after="0" w:line="240" w:lineRule="auto"/>
              <w:ind w:left="60" w:hanging="180"/>
              <w:rPr>
                <w:b/>
                <w:bCs/>
              </w:rPr>
            </w:pPr>
            <w:r>
              <w:rPr>
                <w:b/>
                <w:bCs/>
              </w:rPr>
              <w:t>EuroCHRIE Congress: “</w:t>
            </w:r>
            <w:r>
              <w:t>In Search of Excellence for Tomorrow’s Tourism, Travel and Hospitality</w:t>
            </w:r>
            <w:r>
              <w:rPr>
                <w:bCs/>
              </w:rPr>
              <w:t xml:space="preserve">”. Thesaloniki, Greece </w:t>
            </w:r>
          </w:p>
          <w:p w14:paraId="3D610E81" w14:textId="77777777" w:rsidR="0045304D" w:rsidRDefault="0045304D" w:rsidP="00A223DB">
            <w:pPr>
              <w:numPr>
                <w:ilvl w:val="0"/>
                <w:numId w:val="3"/>
              </w:numPr>
              <w:suppressAutoHyphens/>
              <w:spacing w:after="0" w:line="240" w:lineRule="auto"/>
              <w:ind w:left="60" w:hanging="180"/>
              <w:rPr>
                <w:b/>
                <w:bCs/>
              </w:rPr>
            </w:pPr>
            <w:r>
              <w:rPr>
                <w:b/>
                <w:bCs/>
              </w:rPr>
              <w:t>EuroCHRIE Congress: “</w:t>
            </w:r>
            <w:r>
              <w:rPr>
                <w:bCs/>
              </w:rPr>
              <w:t xml:space="preserve">Facing change in Tourism and Hospitality”. Paris, France </w:t>
            </w:r>
          </w:p>
          <w:p w14:paraId="4F764321" w14:textId="77777777" w:rsidR="0045304D" w:rsidRDefault="0045304D" w:rsidP="00A223DB">
            <w:pPr>
              <w:numPr>
                <w:ilvl w:val="0"/>
                <w:numId w:val="3"/>
              </w:numPr>
              <w:suppressAutoHyphens/>
              <w:spacing w:after="0" w:line="240" w:lineRule="auto"/>
              <w:ind w:left="60" w:hanging="180"/>
              <w:rPr>
                <w:b/>
                <w:bCs/>
              </w:rPr>
            </w:pPr>
            <w:r>
              <w:rPr>
                <w:b/>
                <w:bCs/>
              </w:rPr>
              <w:t>EuroCHRIE Congress: “</w:t>
            </w:r>
            <w:r>
              <w:t xml:space="preserve">Global Issues and Trends in the Hospitality and Tourism Industries”. Ankara, Turkey </w:t>
            </w:r>
          </w:p>
          <w:p w14:paraId="06FA21C8" w14:textId="77777777" w:rsidR="0045304D" w:rsidRDefault="0045304D" w:rsidP="00A223DB">
            <w:pPr>
              <w:numPr>
                <w:ilvl w:val="0"/>
                <w:numId w:val="3"/>
              </w:numPr>
              <w:suppressAutoHyphens/>
              <w:spacing w:after="0" w:line="240" w:lineRule="auto"/>
              <w:ind w:left="60" w:hanging="180"/>
              <w:rPr>
                <w:b/>
                <w:bCs/>
              </w:rPr>
            </w:pPr>
            <w:r>
              <w:rPr>
                <w:b/>
                <w:bCs/>
              </w:rPr>
              <w:t>EuroCHRIE Congress: “</w:t>
            </w:r>
            <w:r>
              <w:t>The Internationalization of Future Hospitality, Tourism, and Aviation Management Education”. Bad Honnef, Bonne, Germany</w:t>
            </w:r>
          </w:p>
          <w:p w14:paraId="44EEB280" w14:textId="77777777" w:rsidR="0045304D" w:rsidRDefault="0045304D" w:rsidP="00A223DB">
            <w:pPr>
              <w:numPr>
                <w:ilvl w:val="0"/>
                <w:numId w:val="3"/>
              </w:numPr>
              <w:suppressAutoHyphens/>
              <w:spacing w:after="0" w:line="240" w:lineRule="auto"/>
              <w:ind w:left="60" w:hanging="180"/>
              <w:rPr>
                <w:b/>
                <w:bCs/>
              </w:rPr>
            </w:pPr>
            <w:r>
              <w:rPr>
                <w:b/>
                <w:bCs/>
              </w:rPr>
              <w:t>EuroCHRIE Congress: “</w:t>
            </w:r>
            <w:r>
              <w:t xml:space="preserve">Gross Cultural Challenges in the Hospitality Industry; The Educational Answers”. Barcelona, Spain, </w:t>
            </w:r>
          </w:p>
          <w:p w14:paraId="14429EDC" w14:textId="77777777" w:rsidR="0045304D" w:rsidRDefault="0045304D" w:rsidP="00A223DB">
            <w:pPr>
              <w:numPr>
                <w:ilvl w:val="0"/>
                <w:numId w:val="3"/>
              </w:numPr>
              <w:suppressAutoHyphens/>
              <w:spacing w:after="0" w:line="240" w:lineRule="auto"/>
              <w:ind w:left="60" w:hanging="180"/>
              <w:rPr>
                <w:b/>
                <w:bCs/>
              </w:rPr>
            </w:pPr>
            <w:r>
              <w:rPr>
                <w:b/>
                <w:bCs/>
              </w:rPr>
              <w:t>Seminar: “</w:t>
            </w:r>
            <w:r>
              <w:t>Tourism and Travel, plus Recreational, Cultural and Sporting Services”, (CYSERVE) Nicosia, Cyprus.</w:t>
            </w:r>
          </w:p>
          <w:p w14:paraId="5AD526E7" w14:textId="77777777" w:rsidR="0045304D" w:rsidRDefault="0045304D" w:rsidP="00A223DB">
            <w:pPr>
              <w:numPr>
                <w:ilvl w:val="0"/>
                <w:numId w:val="3"/>
              </w:numPr>
              <w:suppressAutoHyphens/>
              <w:spacing w:after="0" w:line="240" w:lineRule="auto"/>
              <w:ind w:left="60" w:hanging="180"/>
              <w:rPr>
                <w:b/>
                <w:bCs/>
              </w:rPr>
            </w:pPr>
            <w:r>
              <w:rPr>
                <w:b/>
                <w:bCs/>
              </w:rPr>
              <w:t>Seminar: “</w:t>
            </w:r>
            <w:r>
              <w:t>New Techniques and Methodologies for the Promotion of the Export of Services”. (SYSERVE) Nicosia, Cyprus</w:t>
            </w:r>
          </w:p>
          <w:p w14:paraId="3E42429C" w14:textId="77777777" w:rsidR="0045304D" w:rsidRDefault="0045304D" w:rsidP="00A223DB">
            <w:pPr>
              <w:numPr>
                <w:ilvl w:val="0"/>
                <w:numId w:val="3"/>
              </w:numPr>
              <w:suppressAutoHyphens/>
              <w:spacing w:after="0" w:line="240" w:lineRule="auto"/>
              <w:ind w:left="60" w:hanging="180"/>
              <w:rPr>
                <w:b/>
                <w:bCs/>
              </w:rPr>
            </w:pPr>
            <w:r>
              <w:rPr>
                <w:b/>
                <w:bCs/>
              </w:rPr>
              <w:t>Seminar: “</w:t>
            </w:r>
            <w:r>
              <w:t xml:space="preserve">General Agreement on Trade in Services – GATS”, (Employers &amp; Industrialists Federation), Nicosia, Cyprus </w:t>
            </w:r>
          </w:p>
          <w:p w14:paraId="0F023A95" w14:textId="77777777" w:rsidR="0045304D" w:rsidRDefault="0045304D" w:rsidP="00A223DB">
            <w:pPr>
              <w:numPr>
                <w:ilvl w:val="0"/>
                <w:numId w:val="3"/>
              </w:numPr>
              <w:suppressAutoHyphens/>
              <w:spacing w:after="0" w:line="240" w:lineRule="auto"/>
              <w:ind w:left="60" w:hanging="180"/>
              <w:rPr>
                <w:b/>
                <w:bCs/>
                <w:lang w:val="en-US"/>
              </w:rPr>
            </w:pPr>
            <w:r>
              <w:rPr>
                <w:b/>
                <w:bCs/>
              </w:rPr>
              <w:t>Seminar: “</w:t>
            </w:r>
            <w:r>
              <w:t xml:space="preserve">Services Liberalization within the context of the new WTO negotiation”. </w:t>
            </w:r>
            <w:r>
              <w:rPr>
                <w:lang w:val="en-US"/>
              </w:rPr>
              <w:t>(</w:t>
            </w:r>
            <w:r>
              <w:t>Employers</w:t>
            </w:r>
            <w:r>
              <w:rPr>
                <w:lang w:val="en-US"/>
              </w:rPr>
              <w:t xml:space="preserve"> &amp; </w:t>
            </w:r>
            <w:r>
              <w:t>Industrialists</w:t>
            </w:r>
            <w:r>
              <w:rPr>
                <w:lang w:val="en-US"/>
              </w:rPr>
              <w:t xml:space="preserve"> </w:t>
            </w:r>
            <w:r>
              <w:t>Federation</w:t>
            </w:r>
            <w:r>
              <w:rPr>
                <w:lang w:val="en-US"/>
              </w:rPr>
              <w:t xml:space="preserve">) </w:t>
            </w:r>
            <w:r>
              <w:t>Nicosia</w:t>
            </w:r>
            <w:r>
              <w:rPr>
                <w:lang w:val="en-US"/>
              </w:rPr>
              <w:t xml:space="preserve">, </w:t>
            </w:r>
            <w:r>
              <w:t>Cyprus</w:t>
            </w:r>
            <w:r>
              <w:rPr>
                <w:lang w:val="en-US"/>
              </w:rPr>
              <w:t xml:space="preserve"> </w:t>
            </w:r>
          </w:p>
          <w:p w14:paraId="638E2CC9" w14:textId="77777777" w:rsidR="0045304D" w:rsidRDefault="0045304D" w:rsidP="00401DD5">
            <w:pPr>
              <w:ind w:left="60" w:hanging="180"/>
              <w:rPr>
                <w:b/>
                <w:bCs/>
                <w:lang w:val="en-US"/>
              </w:rPr>
            </w:pPr>
          </w:p>
        </w:tc>
      </w:tr>
      <w:tr w:rsidR="0045304D" w14:paraId="3D5BF1B4" w14:textId="77777777" w:rsidTr="0050273C">
        <w:tc>
          <w:tcPr>
            <w:tcW w:w="1459" w:type="pct"/>
            <w:gridSpan w:val="2"/>
            <w:shd w:val="clear" w:color="auto" w:fill="auto"/>
          </w:tcPr>
          <w:p w14:paraId="515CFA95" w14:textId="77777777" w:rsidR="0045304D" w:rsidRDefault="0045304D" w:rsidP="00A223DB">
            <w:pPr>
              <w:pStyle w:val="Heading2"/>
              <w:numPr>
                <w:ilvl w:val="1"/>
                <w:numId w:val="2"/>
              </w:numPr>
              <w:snapToGrid w:val="0"/>
              <w:rPr>
                <w:b/>
              </w:rPr>
            </w:pPr>
          </w:p>
        </w:tc>
        <w:tc>
          <w:tcPr>
            <w:tcW w:w="3541" w:type="pct"/>
            <w:shd w:val="clear" w:color="auto" w:fill="auto"/>
          </w:tcPr>
          <w:p w14:paraId="77060788" w14:textId="77777777" w:rsidR="0045304D" w:rsidRDefault="0045304D" w:rsidP="004A5404">
            <w:pPr>
              <w:snapToGrid w:val="0"/>
              <w:rPr>
                <w:b/>
                <w:bCs/>
              </w:rPr>
            </w:pPr>
          </w:p>
        </w:tc>
      </w:tr>
    </w:tbl>
    <w:p w14:paraId="0B5465A1" w14:textId="77777777" w:rsidR="0045304D" w:rsidRDefault="0045304D" w:rsidP="0045304D">
      <w:pPr>
        <w:rPr>
          <w:sz w:val="16"/>
        </w:rPr>
      </w:pPr>
    </w:p>
    <w:p w14:paraId="3FCB7FCB" w14:textId="77777777" w:rsidR="0045304D" w:rsidRDefault="0045304D" w:rsidP="0045304D">
      <w:pPr>
        <w:rPr>
          <w:sz w:val="16"/>
        </w:rPr>
      </w:pPr>
    </w:p>
    <w:tbl>
      <w:tblPr>
        <w:tblW w:w="5000" w:type="pct"/>
        <w:tblLook w:val="0000" w:firstRow="0" w:lastRow="0" w:firstColumn="0" w:lastColumn="0" w:noHBand="0" w:noVBand="0"/>
      </w:tblPr>
      <w:tblGrid>
        <w:gridCol w:w="2728"/>
        <w:gridCol w:w="6620"/>
      </w:tblGrid>
      <w:tr w:rsidR="0045304D" w14:paraId="6CBD5399" w14:textId="77777777" w:rsidTr="0050273C">
        <w:tc>
          <w:tcPr>
            <w:tcW w:w="1459" w:type="pct"/>
            <w:shd w:val="clear" w:color="auto" w:fill="auto"/>
          </w:tcPr>
          <w:p w14:paraId="7CF27253" w14:textId="77777777" w:rsidR="0045304D" w:rsidRDefault="0045304D" w:rsidP="00A223DB">
            <w:pPr>
              <w:pStyle w:val="Heading3"/>
              <w:numPr>
                <w:ilvl w:val="2"/>
                <w:numId w:val="2"/>
              </w:numPr>
              <w:jc w:val="right"/>
              <w:rPr>
                <w:lang w:val="en-GB"/>
              </w:rPr>
            </w:pPr>
            <w:r>
              <w:rPr>
                <w:bCs w:val="0"/>
              </w:rPr>
              <w:lastRenderedPageBreak/>
              <w:t xml:space="preserve">Professional </w:t>
            </w:r>
            <w:r>
              <w:rPr>
                <w:bCs w:val="0"/>
                <w:lang w:val="en-US"/>
              </w:rPr>
              <w:t>Organisations</w:t>
            </w:r>
          </w:p>
        </w:tc>
        <w:tc>
          <w:tcPr>
            <w:tcW w:w="3541" w:type="pct"/>
            <w:shd w:val="clear" w:color="auto" w:fill="auto"/>
          </w:tcPr>
          <w:p w14:paraId="7C18C359" w14:textId="77777777" w:rsidR="0045304D" w:rsidRDefault="0045304D" w:rsidP="004A5404">
            <w:pPr>
              <w:snapToGrid w:val="0"/>
              <w:spacing w:before="20"/>
            </w:pPr>
          </w:p>
          <w:p w14:paraId="5D0B2E6F" w14:textId="77777777" w:rsidR="0045304D" w:rsidRDefault="0045304D" w:rsidP="004A5404">
            <w:pPr>
              <w:spacing w:before="20"/>
            </w:pPr>
            <w:r>
              <w:t>Member – AH&amp;LA (American Hotel &amp; Lodging Association)</w:t>
            </w:r>
          </w:p>
          <w:p w14:paraId="110130F8" w14:textId="77777777" w:rsidR="0045304D" w:rsidRDefault="0045304D" w:rsidP="004A5404">
            <w:pPr>
              <w:spacing w:before="20"/>
            </w:pPr>
            <w:r>
              <w:t>Member – HCIMA (Hotel and Catering International Management Association)</w:t>
            </w:r>
          </w:p>
          <w:p w14:paraId="75C048FF" w14:textId="77777777" w:rsidR="0045304D" w:rsidRDefault="0045304D" w:rsidP="004A5404">
            <w:pPr>
              <w:spacing w:before="20"/>
            </w:pPr>
          </w:p>
        </w:tc>
      </w:tr>
    </w:tbl>
    <w:p w14:paraId="363D0341" w14:textId="77777777" w:rsidR="0045304D" w:rsidRDefault="0045304D" w:rsidP="0045304D">
      <w:pPr>
        <w:rPr>
          <w:sz w:val="16"/>
        </w:rPr>
      </w:pPr>
    </w:p>
    <w:p w14:paraId="5DB29307" w14:textId="77777777" w:rsidR="0045304D" w:rsidRDefault="0045304D" w:rsidP="0045304D">
      <w:pPr>
        <w:rPr>
          <w:sz w:val="16"/>
        </w:rPr>
      </w:pPr>
    </w:p>
    <w:tbl>
      <w:tblPr>
        <w:tblW w:w="0" w:type="auto"/>
        <w:tblInd w:w="108" w:type="dxa"/>
        <w:tblLayout w:type="fixed"/>
        <w:tblLook w:val="0000" w:firstRow="0" w:lastRow="0" w:firstColumn="0" w:lastColumn="0" w:noHBand="0" w:noVBand="0"/>
      </w:tblPr>
      <w:tblGrid>
        <w:gridCol w:w="3060"/>
        <w:gridCol w:w="7429"/>
      </w:tblGrid>
      <w:tr w:rsidR="0045304D" w14:paraId="5888FEA3" w14:textId="77777777" w:rsidTr="004A5404">
        <w:tc>
          <w:tcPr>
            <w:tcW w:w="3060" w:type="dxa"/>
            <w:shd w:val="clear" w:color="auto" w:fill="auto"/>
          </w:tcPr>
          <w:p w14:paraId="26BF5926" w14:textId="77777777" w:rsidR="0045304D" w:rsidRDefault="0045304D" w:rsidP="00A223DB">
            <w:pPr>
              <w:pStyle w:val="Heading3"/>
              <w:numPr>
                <w:ilvl w:val="2"/>
                <w:numId w:val="2"/>
              </w:numPr>
              <w:jc w:val="right"/>
              <w:rPr>
                <w:lang w:val="en-GB"/>
              </w:rPr>
            </w:pPr>
            <w:r>
              <w:rPr>
                <w:bCs w:val="0"/>
                <w:lang w:val="en-US"/>
              </w:rPr>
              <w:t>Awards</w:t>
            </w:r>
          </w:p>
        </w:tc>
        <w:tc>
          <w:tcPr>
            <w:tcW w:w="7429" w:type="dxa"/>
            <w:shd w:val="clear" w:color="auto" w:fill="auto"/>
          </w:tcPr>
          <w:p w14:paraId="15CBC5F9" w14:textId="77777777" w:rsidR="0045304D" w:rsidRDefault="0045304D" w:rsidP="004A5404">
            <w:pPr>
              <w:snapToGrid w:val="0"/>
              <w:spacing w:before="20"/>
            </w:pPr>
          </w:p>
          <w:p w14:paraId="457699A7" w14:textId="77777777" w:rsidR="0045304D" w:rsidRDefault="0045304D" w:rsidP="004A5404">
            <w:pPr>
              <w:spacing w:before="20"/>
            </w:pPr>
            <w:r>
              <w:t>Scholarship awarded for high academic achievement by the Institut Hotelier “Cesar Ritz”, Switzerland.</w:t>
            </w:r>
          </w:p>
          <w:p w14:paraId="71F17E59" w14:textId="77777777" w:rsidR="0045304D" w:rsidRDefault="0045304D" w:rsidP="004A5404">
            <w:pPr>
              <w:spacing w:before="20"/>
            </w:pPr>
          </w:p>
        </w:tc>
      </w:tr>
    </w:tbl>
    <w:p w14:paraId="1A9D990C" w14:textId="77777777" w:rsidR="0045304D" w:rsidRDefault="0045304D" w:rsidP="0045304D">
      <w:pPr>
        <w:rPr>
          <w:sz w:val="16"/>
        </w:rPr>
      </w:pPr>
    </w:p>
    <w:p w14:paraId="2B050F11" w14:textId="77777777" w:rsidR="0045304D" w:rsidRDefault="0045304D" w:rsidP="0045304D">
      <w:pPr>
        <w:rPr>
          <w:sz w:val="16"/>
        </w:rPr>
      </w:pPr>
    </w:p>
    <w:tbl>
      <w:tblPr>
        <w:tblW w:w="5000" w:type="pct"/>
        <w:tblLook w:val="0000" w:firstRow="0" w:lastRow="0" w:firstColumn="0" w:lastColumn="0" w:noHBand="0" w:noVBand="0"/>
      </w:tblPr>
      <w:tblGrid>
        <w:gridCol w:w="2728"/>
        <w:gridCol w:w="6620"/>
      </w:tblGrid>
      <w:tr w:rsidR="0045304D" w14:paraId="5EF45377" w14:textId="77777777" w:rsidTr="0050273C">
        <w:tc>
          <w:tcPr>
            <w:tcW w:w="1459" w:type="pct"/>
            <w:shd w:val="clear" w:color="auto" w:fill="auto"/>
          </w:tcPr>
          <w:p w14:paraId="7C1FD15E" w14:textId="77777777" w:rsidR="0045304D" w:rsidRDefault="0045304D" w:rsidP="00A223DB">
            <w:pPr>
              <w:pStyle w:val="Heading3"/>
              <w:numPr>
                <w:ilvl w:val="2"/>
                <w:numId w:val="2"/>
              </w:numPr>
              <w:jc w:val="right"/>
              <w:rPr>
                <w:lang w:val="en-GB"/>
              </w:rPr>
            </w:pPr>
            <w:r>
              <w:rPr>
                <w:bCs w:val="0"/>
              </w:rPr>
              <w:t xml:space="preserve">Professional </w:t>
            </w:r>
            <w:r>
              <w:rPr>
                <w:bCs w:val="0"/>
                <w:lang w:val="en-US"/>
              </w:rPr>
              <w:t>Contribution</w:t>
            </w:r>
          </w:p>
        </w:tc>
        <w:tc>
          <w:tcPr>
            <w:tcW w:w="3541" w:type="pct"/>
            <w:shd w:val="clear" w:color="auto" w:fill="auto"/>
          </w:tcPr>
          <w:p w14:paraId="6BB00D50" w14:textId="77777777" w:rsidR="0045304D" w:rsidRDefault="0045304D" w:rsidP="004A5404">
            <w:pPr>
              <w:snapToGrid w:val="0"/>
              <w:spacing w:before="20"/>
            </w:pPr>
          </w:p>
          <w:p w14:paraId="5BFBB42A" w14:textId="77777777" w:rsidR="0045304D" w:rsidRDefault="0045304D" w:rsidP="004A5404">
            <w:pPr>
              <w:spacing w:before="20"/>
            </w:pPr>
            <w:r>
              <w:t xml:space="preserve">Elected as an associate member of the Hotel and Catering International Management Association </w:t>
            </w:r>
          </w:p>
          <w:p w14:paraId="623BA412" w14:textId="77777777" w:rsidR="0045304D" w:rsidRDefault="0045304D" w:rsidP="004A5404">
            <w:pPr>
              <w:spacing w:before="20"/>
            </w:pPr>
            <w:r>
              <w:t>Head of the Travel, Tourism and Hotel Management Department.</w:t>
            </w:r>
          </w:p>
          <w:p w14:paraId="25122733" w14:textId="77777777" w:rsidR="0045304D" w:rsidRDefault="0045304D" w:rsidP="004A5404">
            <w:pPr>
              <w:spacing w:before="20"/>
            </w:pPr>
            <w:r>
              <w:t>Member of Course Supervisors Committee, and all departmental committees.</w:t>
            </w:r>
          </w:p>
          <w:p w14:paraId="44768F24" w14:textId="77777777" w:rsidR="0045304D" w:rsidRDefault="0045304D" w:rsidP="004A5404">
            <w:pPr>
              <w:spacing w:before="20"/>
            </w:pPr>
            <w:r>
              <w:t>Responsible for the accreditation of the Diploma in Travel Tourism and Hotel Management and all accreditation applications.</w:t>
            </w:r>
          </w:p>
          <w:p w14:paraId="135E3A16" w14:textId="77777777" w:rsidR="0045304D" w:rsidRDefault="0045304D" w:rsidP="004A5404">
            <w:pPr>
              <w:spacing w:before="20"/>
            </w:pPr>
            <w:r>
              <w:t xml:space="preserve">Responsible for the development of the new BA program in Hotel Management </w:t>
            </w:r>
          </w:p>
          <w:p w14:paraId="20E727F3" w14:textId="77777777" w:rsidR="0045304D" w:rsidRDefault="0045304D" w:rsidP="004A5404">
            <w:pPr>
              <w:spacing w:before="20"/>
            </w:pPr>
          </w:p>
        </w:tc>
      </w:tr>
    </w:tbl>
    <w:p w14:paraId="5E32F34A" w14:textId="77777777" w:rsidR="0045304D" w:rsidRDefault="0045304D" w:rsidP="0045304D">
      <w:pPr>
        <w:rPr>
          <w:sz w:val="16"/>
        </w:rPr>
      </w:pPr>
    </w:p>
    <w:p w14:paraId="63AC4FC6" w14:textId="77777777" w:rsidR="0045304D" w:rsidRDefault="0045304D" w:rsidP="0045304D">
      <w:pPr>
        <w:rPr>
          <w:sz w:val="16"/>
        </w:rPr>
      </w:pPr>
    </w:p>
    <w:tbl>
      <w:tblPr>
        <w:tblW w:w="0" w:type="auto"/>
        <w:tblInd w:w="108" w:type="dxa"/>
        <w:tblLayout w:type="fixed"/>
        <w:tblLook w:val="0000" w:firstRow="0" w:lastRow="0" w:firstColumn="0" w:lastColumn="0" w:noHBand="0" w:noVBand="0"/>
      </w:tblPr>
      <w:tblGrid>
        <w:gridCol w:w="3060"/>
        <w:gridCol w:w="7429"/>
      </w:tblGrid>
      <w:tr w:rsidR="0045304D" w14:paraId="103E6B4E" w14:textId="77777777" w:rsidTr="004A5404">
        <w:tc>
          <w:tcPr>
            <w:tcW w:w="3060" w:type="dxa"/>
            <w:shd w:val="clear" w:color="auto" w:fill="auto"/>
          </w:tcPr>
          <w:p w14:paraId="647D3C5D" w14:textId="77777777" w:rsidR="0045304D" w:rsidRDefault="0045304D" w:rsidP="00A223DB">
            <w:pPr>
              <w:pStyle w:val="Heading3"/>
              <w:numPr>
                <w:ilvl w:val="2"/>
                <w:numId w:val="2"/>
              </w:numPr>
              <w:snapToGrid w:val="0"/>
              <w:jc w:val="right"/>
              <w:rPr>
                <w:bCs w:val="0"/>
                <w:lang w:val="en-GB"/>
              </w:rPr>
            </w:pPr>
          </w:p>
        </w:tc>
        <w:tc>
          <w:tcPr>
            <w:tcW w:w="7429" w:type="dxa"/>
            <w:shd w:val="clear" w:color="auto" w:fill="auto"/>
          </w:tcPr>
          <w:p w14:paraId="3381A908" w14:textId="77777777" w:rsidR="0045304D" w:rsidRDefault="0045304D" w:rsidP="004A5404">
            <w:pPr>
              <w:snapToGrid w:val="0"/>
              <w:spacing w:before="20"/>
            </w:pPr>
          </w:p>
        </w:tc>
      </w:tr>
    </w:tbl>
    <w:p w14:paraId="45A7492E" w14:textId="77777777" w:rsidR="0045304D" w:rsidRDefault="0045304D" w:rsidP="0045304D">
      <w:pPr>
        <w:rPr>
          <w:sz w:val="16"/>
        </w:rPr>
      </w:pPr>
    </w:p>
    <w:p w14:paraId="3DAF4C3E" w14:textId="77777777" w:rsidR="0045304D" w:rsidRDefault="0045304D" w:rsidP="0045304D">
      <w:pPr>
        <w:rPr>
          <w:sz w:val="16"/>
        </w:rPr>
      </w:pPr>
    </w:p>
    <w:tbl>
      <w:tblPr>
        <w:tblW w:w="5000" w:type="pct"/>
        <w:tblLook w:val="0000" w:firstRow="0" w:lastRow="0" w:firstColumn="0" w:lastColumn="0" w:noHBand="0" w:noVBand="0"/>
      </w:tblPr>
      <w:tblGrid>
        <w:gridCol w:w="2653"/>
        <w:gridCol w:w="75"/>
        <w:gridCol w:w="6620"/>
      </w:tblGrid>
      <w:tr w:rsidR="0045304D" w14:paraId="486AAAE6" w14:textId="77777777" w:rsidTr="0050273C">
        <w:trPr>
          <w:gridAfter w:val="2"/>
          <w:wAfter w:w="3581" w:type="pct"/>
        </w:trPr>
        <w:tc>
          <w:tcPr>
            <w:tcW w:w="1419" w:type="pct"/>
            <w:shd w:val="clear" w:color="auto" w:fill="auto"/>
          </w:tcPr>
          <w:p w14:paraId="090CBAE5" w14:textId="77777777" w:rsidR="0045304D" w:rsidRDefault="0045304D" w:rsidP="00A223DB">
            <w:pPr>
              <w:pStyle w:val="Heading1"/>
              <w:numPr>
                <w:ilvl w:val="0"/>
                <w:numId w:val="2"/>
              </w:numPr>
              <w:rPr>
                <w:b/>
                <w:sz w:val="10"/>
              </w:rPr>
            </w:pPr>
            <w:r>
              <w:rPr>
                <w:b/>
                <w:sz w:val="24"/>
              </w:rPr>
              <w:lastRenderedPageBreak/>
              <w:t>Research presentations</w:t>
            </w:r>
          </w:p>
        </w:tc>
      </w:tr>
      <w:tr w:rsidR="0045304D" w14:paraId="33655BB0" w14:textId="77777777" w:rsidTr="0050273C">
        <w:trPr>
          <w:cantSplit/>
        </w:trPr>
        <w:tc>
          <w:tcPr>
            <w:tcW w:w="1459" w:type="pct"/>
            <w:gridSpan w:val="2"/>
            <w:shd w:val="clear" w:color="auto" w:fill="auto"/>
          </w:tcPr>
          <w:p w14:paraId="3F2B0CE0" w14:textId="77777777" w:rsidR="0045304D" w:rsidRDefault="0045304D" w:rsidP="00A223DB">
            <w:pPr>
              <w:pStyle w:val="Heading7"/>
              <w:numPr>
                <w:ilvl w:val="6"/>
                <w:numId w:val="2"/>
              </w:numPr>
              <w:snapToGrid w:val="0"/>
              <w:jc w:val="left"/>
              <w:rPr>
                <w:b w:val="0"/>
              </w:rPr>
            </w:pPr>
          </w:p>
        </w:tc>
        <w:tc>
          <w:tcPr>
            <w:tcW w:w="3541" w:type="pct"/>
            <w:shd w:val="clear" w:color="auto" w:fill="auto"/>
          </w:tcPr>
          <w:p w14:paraId="7199C69D" w14:textId="77777777" w:rsidR="0045304D" w:rsidRDefault="0045304D" w:rsidP="004A5404">
            <w:pPr>
              <w:snapToGrid w:val="0"/>
              <w:spacing w:before="40" w:after="40"/>
            </w:pPr>
          </w:p>
        </w:tc>
      </w:tr>
      <w:tr w:rsidR="0045304D" w14:paraId="18CE5014" w14:textId="77777777" w:rsidTr="0050273C">
        <w:trPr>
          <w:cantSplit/>
        </w:trPr>
        <w:tc>
          <w:tcPr>
            <w:tcW w:w="1459" w:type="pct"/>
            <w:gridSpan w:val="2"/>
            <w:shd w:val="clear" w:color="auto" w:fill="auto"/>
          </w:tcPr>
          <w:p w14:paraId="527B4315" w14:textId="77777777" w:rsidR="0045304D" w:rsidRDefault="0045304D" w:rsidP="00A223DB">
            <w:pPr>
              <w:pStyle w:val="Heading7"/>
              <w:numPr>
                <w:ilvl w:val="6"/>
                <w:numId w:val="2"/>
              </w:numPr>
            </w:pPr>
            <w:r>
              <w:rPr>
                <w:b w:val="0"/>
              </w:rPr>
              <w:t>Masters Thesis</w:t>
            </w:r>
          </w:p>
        </w:tc>
        <w:tc>
          <w:tcPr>
            <w:tcW w:w="3541" w:type="pct"/>
            <w:shd w:val="clear" w:color="auto" w:fill="auto"/>
          </w:tcPr>
          <w:p w14:paraId="5DC955CB" w14:textId="77777777" w:rsidR="0045304D" w:rsidRDefault="0045304D" w:rsidP="004A5404">
            <w:pPr>
              <w:spacing w:before="40" w:after="40"/>
            </w:pPr>
            <w:r>
              <w:t>Business Ethics in the Banking Industry: A Comparative study of the Banking Industries of the United Kingdom and the United States of America.</w:t>
            </w:r>
          </w:p>
          <w:p w14:paraId="0FED2C6F" w14:textId="77777777" w:rsidR="0045304D" w:rsidRDefault="0045304D" w:rsidP="004A5404">
            <w:pPr>
              <w:spacing w:before="40" w:after="40"/>
            </w:pPr>
          </w:p>
        </w:tc>
      </w:tr>
      <w:tr w:rsidR="0045304D" w14:paraId="235B3894" w14:textId="77777777" w:rsidTr="0050273C">
        <w:trPr>
          <w:cantSplit/>
        </w:trPr>
        <w:tc>
          <w:tcPr>
            <w:tcW w:w="1459" w:type="pct"/>
            <w:gridSpan w:val="2"/>
            <w:shd w:val="clear" w:color="auto" w:fill="auto"/>
          </w:tcPr>
          <w:p w14:paraId="3DE2DA1F" w14:textId="77777777" w:rsidR="0045304D" w:rsidRDefault="0045304D" w:rsidP="004A5404">
            <w:pPr>
              <w:spacing w:before="40" w:after="40"/>
              <w:jc w:val="right"/>
            </w:pPr>
            <w:r>
              <w:t>Research Presentation</w:t>
            </w:r>
          </w:p>
        </w:tc>
        <w:tc>
          <w:tcPr>
            <w:tcW w:w="3541" w:type="pct"/>
            <w:shd w:val="clear" w:color="auto" w:fill="auto"/>
          </w:tcPr>
          <w:p w14:paraId="42D69C59" w14:textId="77777777" w:rsidR="0045304D" w:rsidRDefault="0045304D" w:rsidP="004A5404">
            <w:pPr>
              <w:spacing w:before="40" w:after="40"/>
            </w:pPr>
            <w:r>
              <w:t xml:space="preserve">The Impact of the Internet on the Hospitality and Tourism Industry, Switzerland </w:t>
            </w:r>
          </w:p>
          <w:p w14:paraId="3E38C7F1" w14:textId="77777777" w:rsidR="0045304D" w:rsidRDefault="0045304D" w:rsidP="004A5404">
            <w:pPr>
              <w:spacing w:before="40" w:after="40"/>
            </w:pPr>
          </w:p>
        </w:tc>
      </w:tr>
      <w:tr w:rsidR="0045304D" w14:paraId="2FC348BE" w14:textId="77777777" w:rsidTr="0050273C">
        <w:trPr>
          <w:cantSplit/>
        </w:trPr>
        <w:tc>
          <w:tcPr>
            <w:tcW w:w="1459" w:type="pct"/>
            <w:gridSpan w:val="2"/>
            <w:shd w:val="clear" w:color="auto" w:fill="auto"/>
          </w:tcPr>
          <w:p w14:paraId="7D9638F0" w14:textId="77777777" w:rsidR="0045304D" w:rsidRDefault="0045304D" w:rsidP="004A5404">
            <w:pPr>
              <w:spacing w:before="40" w:after="40"/>
              <w:jc w:val="right"/>
            </w:pPr>
            <w:r>
              <w:t>Research Presentation</w:t>
            </w:r>
          </w:p>
        </w:tc>
        <w:tc>
          <w:tcPr>
            <w:tcW w:w="3541" w:type="pct"/>
            <w:shd w:val="clear" w:color="auto" w:fill="auto"/>
          </w:tcPr>
          <w:p w14:paraId="071351B7" w14:textId="77777777" w:rsidR="0045304D" w:rsidRDefault="0045304D" w:rsidP="004A5404">
            <w:pPr>
              <w:spacing w:before="40" w:after="40"/>
            </w:pPr>
            <w:r>
              <w:t>Aviation and Pollution, Finland (Erasmus)</w:t>
            </w:r>
          </w:p>
          <w:p w14:paraId="0B329D25" w14:textId="77777777" w:rsidR="0045304D" w:rsidRDefault="0045304D" w:rsidP="004A5404">
            <w:pPr>
              <w:spacing w:before="40" w:after="40"/>
            </w:pPr>
          </w:p>
        </w:tc>
      </w:tr>
      <w:tr w:rsidR="0045304D" w14:paraId="747AD3AF" w14:textId="77777777" w:rsidTr="0050273C">
        <w:trPr>
          <w:cantSplit/>
        </w:trPr>
        <w:tc>
          <w:tcPr>
            <w:tcW w:w="1459" w:type="pct"/>
            <w:gridSpan w:val="2"/>
            <w:shd w:val="clear" w:color="auto" w:fill="auto"/>
          </w:tcPr>
          <w:p w14:paraId="71CA729E" w14:textId="77777777" w:rsidR="0045304D" w:rsidRDefault="0045304D" w:rsidP="004A5404">
            <w:pPr>
              <w:spacing w:before="40" w:after="40"/>
              <w:jc w:val="right"/>
            </w:pPr>
            <w:r>
              <w:t>Research Presentation</w:t>
            </w:r>
          </w:p>
        </w:tc>
        <w:tc>
          <w:tcPr>
            <w:tcW w:w="3541" w:type="pct"/>
            <w:shd w:val="clear" w:color="auto" w:fill="auto"/>
          </w:tcPr>
          <w:p w14:paraId="7E9C102E" w14:textId="77777777" w:rsidR="0045304D" w:rsidRDefault="0045304D" w:rsidP="004A5404">
            <w:pPr>
              <w:spacing w:before="40" w:after="40"/>
            </w:pPr>
            <w:r>
              <w:t>The Internationalization of the Hospitality Industry: The need for Cultural Awareness, and Diversity management, Belgium (Erasmus)</w:t>
            </w:r>
          </w:p>
          <w:p w14:paraId="4425AD6C" w14:textId="77777777" w:rsidR="0045304D" w:rsidRDefault="0045304D" w:rsidP="004A5404">
            <w:pPr>
              <w:spacing w:before="40" w:after="40"/>
            </w:pPr>
          </w:p>
        </w:tc>
      </w:tr>
      <w:tr w:rsidR="0045304D" w14:paraId="2167D225" w14:textId="77777777" w:rsidTr="0050273C">
        <w:trPr>
          <w:cantSplit/>
        </w:trPr>
        <w:tc>
          <w:tcPr>
            <w:tcW w:w="1459" w:type="pct"/>
            <w:gridSpan w:val="2"/>
            <w:shd w:val="clear" w:color="auto" w:fill="auto"/>
          </w:tcPr>
          <w:p w14:paraId="2717DD68" w14:textId="77777777" w:rsidR="0045304D" w:rsidRDefault="0045304D" w:rsidP="004A5404">
            <w:pPr>
              <w:spacing w:before="40" w:after="40"/>
              <w:jc w:val="right"/>
            </w:pPr>
            <w:r>
              <w:t>Research Presentation</w:t>
            </w:r>
          </w:p>
        </w:tc>
        <w:tc>
          <w:tcPr>
            <w:tcW w:w="3541" w:type="pct"/>
            <w:shd w:val="clear" w:color="auto" w:fill="auto"/>
          </w:tcPr>
          <w:p w14:paraId="5995A9EF" w14:textId="77777777" w:rsidR="0045304D" w:rsidRDefault="0045304D" w:rsidP="004A5404">
            <w:pPr>
              <w:spacing w:before="40" w:after="40"/>
            </w:pPr>
            <w:r>
              <w:t xml:space="preserve">“Cross Culturally Aware” Hospitality Educators. The key to Success for Swiss Hotel Schools, Switzerland </w:t>
            </w:r>
          </w:p>
          <w:p w14:paraId="5DA516C8" w14:textId="77777777" w:rsidR="0045304D" w:rsidRDefault="0045304D" w:rsidP="004A5404">
            <w:pPr>
              <w:spacing w:before="40" w:after="40"/>
            </w:pPr>
          </w:p>
        </w:tc>
      </w:tr>
      <w:tr w:rsidR="0045304D" w14:paraId="2D536A8B" w14:textId="77777777" w:rsidTr="0050273C">
        <w:trPr>
          <w:cantSplit/>
        </w:trPr>
        <w:tc>
          <w:tcPr>
            <w:tcW w:w="1459" w:type="pct"/>
            <w:gridSpan w:val="2"/>
            <w:shd w:val="clear" w:color="auto" w:fill="auto"/>
          </w:tcPr>
          <w:p w14:paraId="26F5A6F7" w14:textId="77777777" w:rsidR="0045304D" w:rsidRDefault="0045304D" w:rsidP="004A5404">
            <w:pPr>
              <w:snapToGrid w:val="0"/>
              <w:spacing w:before="40" w:after="40"/>
              <w:rPr>
                <w:b/>
              </w:rPr>
            </w:pPr>
          </w:p>
        </w:tc>
        <w:tc>
          <w:tcPr>
            <w:tcW w:w="3541" w:type="pct"/>
            <w:shd w:val="clear" w:color="auto" w:fill="auto"/>
          </w:tcPr>
          <w:p w14:paraId="39131D2F" w14:textId="77777777" w:rsidR="0045304D" w:rsidRDefault="0045304D" w:rsidP="004A5404">
            <w:pPr>
              <w:snapToGrid w:val="0"/>
              <w:spacing w:before="40" w:after="40"/>
            </w:pPr>
          </w:p>
        </w:tc>
      </w:tr>
    </w:tbl>
    <w:p w14:paraId="742B217F" w14:textId="77777777" w:rsidR="0045304D" w:rsidRDefault="0045304D" w:rsidP="0045304D">
      <w:pPr>
        <w:rPr>
          <w:sz w:val="16"/>
        </w:rPr>
      </w:pPr>
    </w:p>
    <w:p w14:paraId="35B0FE86" w14:textId="77777777" w:rsidR="0045304D" w:rsidRDefault="0045304D" w:rsidP="0045304D">
      <w:pPr>
        <w:rPr>
          <w:sz w:val="16"/>
        </w:rPr>
      </w:pPr>
    </w:p>
    <w:p w14:paraId="6221180B" w14:textId="77777777" w:rsidR="0045304D" w:rsidRDefault="0045304D" w:rsidP="0045304D">
      <w:pPr>
        <w:rPr>
          <w:sz w:val="16"/>
        </w:rPr>
      </w:pPr>
    </w:p>
    <w:tbl>
      <w:tblPr>
        <w:tblW w:w="5000" w:type="pct"/>
        <w:tblLook w:val="0000" w:firstRow="0" w:lastRow="0" w:firstColumn="0" w:lastColumn="0" w:noHBand="0" w:noVBand="0"/>
      </w:tblPr>
      <w:tblGrid>
        <w:gridCol w:w="2728"/>
        <w:gridCol w:w="6620"/>
      </w:tblGrid>
      <w:tr w:rsidR="0045304D" w14:paraId="0DF20211" w14:textId="77777777" w:rsidTr="0050273C">
        <w:tc>
          <w:tcPr>
            <w:tcW w:w="1459" w:type="pct"/>
            <w:shd w:val="clear" w:color="auto" w:fill="auto"/>
          </w:tcPr>
          <w:p w14:paraId="2AA45522" w14:textId="77777777" w:rsidR="0045304D" w:rsidRDefault="0045304D" w:rsidP="00A223DB">
            <w:pPr>
              <w:pStyle w:val="Heading3"/>
              <w:numPr>
                <w:ilvl w:val="2"/>
                <w:numId w:val="2"/>
              </w:numPr>
              <w:rPr>
                <w:lang w:val="en-GB"/>
              </w:rPr>
            </w:pPr>
            <w:r>
              <w:rPr>
                <w:lang w:val="en-GB"/>
              </w:rPr>
              <w:lastRenderedPageBreak/>
              <w:t>Additional information</w:t>
            </w:r>
          </w:p>
          <w:p w14:paraId="7D62CBD8" w14:textId="77777777" w:rsidR="0045304D" w:rsidRPr="00377A24" w:rsidRDefault="0045304D" w:rsidP="004A5404"/>
        </w:tc>
        <w:tc>
          <w:tcPr>
            <w:tcW w:w="3541" w:type="pct"/>
            <w:shd w:val="clear" w:color="auto" w:fill="auto"/>
          </w:tcPr>
          <w:p w14:paraId="52331D25" w14:textId="77777777" w:rsidR="0045304D" w:rsidRDefault="0045304D" w:rsidP="004A5404">
            <w:pPr>
              <w:snapToGrid w:val="0"/>
              <w:spacing w:before="20"/>
            </w:pPr>
          </w:p>
        </w:tc>
      </w:tr>
      <w:tr w:rsidR="0045304D" w14:paraId="636CB3F1" w14:textId="77777777" w:rsidTr="0050273C">
        <w:tc>
          <w:tcPr>
            <w:tcW w:w="1459" w:type="pct"/>
            <w:shd w:val="clear" w:color="auto" w:fill="auto"/>
          </w:tcPr>
          <w:p w14:paraId="1845EFB0" w14:textId="77777777" w:rsidR="0045304D" w:rsidRDefault="0045304D" w:rsidP="00A223DB">
            <w:pPr>
              <w:pStyle w:val="Heading3"/>
              <w:numPr>
                <w:ilvl w:val="2"/>
                <w:numId w:val="2"/>
              </w:numPr>
              <w:jc w:val="right"/>
              <w:rPr>
                <w:b w:val="0"/>
                <w:sz w:val="20"/>
                <w:lang w:val="en-GB"/>
              </w:rPr>
            </w:pPr>
            <w:r>
              <w:rPr>
                <w:b w:val="0"/>
                <w:sz w:val="20"/>
                <w:lang w:val="en-GB"/>
              </w:rPr>
              <w:t>Visiting Lecturer</w:t>
            </w:r>
          </w:p>
          <w:p w14:paraId="4E08FE8A" w14:textId="77777777" w:rsidR="0045304D" w:rsidRDefault="0045304D" w:rsidP="00A223DB">
            <w:pPr>
              <w:pStyle w:val="Heading3"/>
              <w:numPr>
                <w:ilvl w:val="2"/>
                <w:numId w:val="2"/>
              </w:numPr>
              <w:jc w:val="right"/>
              <w:rPr>
                <w:b w:val="0"/>
                <w:sz w:val="20"/>
                <w:lang w:val="en-GB"/>
              </w:rPr>
            </w:pPr>
          </w:p>
          <w:p w14:paraId="4A19D889" w14:textId="77777777" w:rsidR="0045304D" w:rsidRPr="003D1C8B" w:rsidRDefault="0045304D" w:rsidP="00A223DB">
            <w:pPr>
              <w:pStyle w:val="Heading3"/>
              <w:numPr>
                <w:ilvl w:val="2"/>
                <w:numId w:val="2"/>
              </w:numPr>
              <w:jc w:val="right"/>
              <w:rPr>
                <w:lang w:val="en-GB"/>
              </w:rPr>
            </w:pPr>
          </w:p>
          <w:p w14:paraId="5C94E8E4" w14:textId="77777777" w:rsidR="0045304D" w:rsidRDefault="0045304D" w:rsidP="00A223DB">
            <w:pPr>
              <w:pStyle w:val="Heading3"/>
              <w:numPr>
                <w:ilvl w:val="2"/>
                <w:numId w:val="2"/>
              </w:numPr>
              <w:jc w:val="right"/>
              <w:rPr>
                <w:lang w:val="en-GB"/>
              </w:rPr>
            </w:pPr>
            <w:r>
              <w:rPr>
                <w:b w:val="0"/>
                <w:sz w:val="20"/>
                <w:lang w:val="en-GB"/>
              </w:rPr>
              <w:t>Visiting Lecturer</w:t>
            </w:r>
          </w:p>
          <w:p w14:paraId="57B76CF6" w14:textId="77777777" w:rsidR="0045304D" w:rsidRPr="00377A24" w:rsidRDefault="0045304D" w:rsidP="00A223DB">
            <w:pPr>
              <w:pStyle w:val="Heading3"/>
              <w:numPr>
                <w:ilvl w:val="2"/>
                <w:numId w:val="2"/>
              </w:numPr>
              <w:jc w:val="right"/>
              <w:rPr>
                <w:lang w:val="en-GB"/>
              </w:rPr>
            </w:pPr>
          </w:p>
          <w:p w14:paraId="32DBF60E" w14:textId="77777777" w:rsidR="0045304D" w:rsidRPr="00377A24" w:rsidRDefault="0045304D" w:rsidP="00A223DB">
            <w:pPr>
              <w:pStyle w:val="Heading3"/>
              <w:numPr>
                <w:ilvl w:val="2"/>
                <w:numId w:val="2"/>
              </w:numPr>
              <w:jc w:val="right"/>
              <w:rPr>
                <w:lang w:val="en-GB"/>
              </w:rPr>
            </w:pPr>
          </w:p>
          <w:p w14:paraId="3B7B4503" w14:textId="77777777" w:rsidR="0045304D" w:rsidRDefault="0045304D" w:rsidP="00A223DB">
            <w:pPr>
              <w:pStyle w:val="Heading3"/>
              <w:numPr>
                <w:ilvl w:val="2"/>
                <w:numId w:val="2"/>
              </w:numPr>
              <w:jc w:val="right"/>
              <w:rPr>
                <w:lang w:val="en-GB"/>
              </w:rPr>
            </w:pPr>
            <w:r>
              <w:rPr>
                <w:b w:val="0"/>
                <w:sz w:val="20"/>
                <w:lang w:val="en-GB"/>
              </w:rPr>
              <w:t>Visiting Lecturer</w:t>
            </w:r>
          </w:p>
          <w:p w14:paraId="03135A56" w14:textId="77777777" w:rsidR="0045304D" w:rsidRDefault="0045304D" w:rsidP="004A5404"/>
          <w:p w14:paraId="187D4B58" w14:textId="77777777" w:rsidR="0045304D" w:rsidRDefault="0045304D" w:rsidP="004A5404"/>
          <w:p w14:paraId="19C027FF" w14:textId="77777777" w:rsidR="0045304D" w:rsidRDefault="0045304D" w:rsidP="004A5404"/>
          <w:p w14:paraId="7BCB0E84" w14:textId="77777777" w:rsidR="0045304D" w:rsidRDefault="0045304D" w:rsidP="004A5404">
            <w:r>
              <w:t xml:space="preserve">                                    </w:t>
            </w:r>
          </w:p>
        </w:tc>
        <w:tc>
          <w:tcPr>
            <w:tcW w:w="3541" w:type="pct"/>
            <w:shd w:val="clear" w:color="auto" w:fill="auto"/>
          </w:tcPr>
          <w:p w14:paraId="37F8D697" w14:textId="77777777" w:rsidR="0045304D" w:rsidRDefault="0045304D" w:rsidP="004A5404">
            <w:pPr>
              <w:spacing w:before="20"/>
            </w:pPr>
            <w:r>
              <w:t xml:space="preserve">Glion Institute of Higher Education, University of Roehampton, London </w:t>
            </w:r>
          </w:p>
          <w:p w14:paraId="604D236A" w14:textId="77777777" w:rsidR="0045304D" w:rsidRDefault="0045304D" w:rsidP="004A5404">
            <w:pPr>
              <w:spacing w:before="20"/>
            </w:pPr>
            <w:r>
              <w:t>Lecturing Food &amp; Beverage Administration,</w:t>
            </w:r>
          </w:p>
          <w:p w14:paraId="0A547B11" w14:textId="77777777" w:rsidR="0045304D" w:rsidRDefault="0045304D" w:rsidP="004A5404">
            <w:pPr>
              <w:spacing w:before="20"/>
            </w:pPr>
          </w:p>
          <w:p w14:paraId="660201AE" w14:textId="77777777" w:rsidR="0045304D" w:rsidRDefault="0045304D" w:rsidP="004A5404">
            <w:pPr>
              <w:spacing w:before="20"/>
            </w:pPr>
            <w:r>
              <w:t>Institute Hotelier “Cesar Ritz”, Le Bouveret, Switzerland</w:t>
            </w:r>
          </w:p>
          <w:p w14:paraId="76076D7D" w14:textId="77777777" w:rsidR="0045304D" w:rsidRDefault="0045304D" w:rsidP="004A5404">
            <w:pPr>
              <w:spacing w:before="20"/>
            </w:pPr>
            <w:r>
              <w:t>Lecturing Food and Beverage service &amp;  Hospitality Management,</w:t>
            </w:r>
          </w:p>
          <w:p w14:paraId="1600493A" w14:textId="77777777" w:rsidR="0045304D" w:rsidRDefault="0045304D" w:rsidP="004A5404">
            <w:pPr>
              <w:spacing w:before="20"/>
            </w:pPr>
          </w:p>
          <w:p w14:paraId="2405F071" w14:textId="77777777" w:rsidR="0045304D" w:rsidRDefault="0045304D" w:rsidP="004A5404">
            <w:pPr>
              <w:spacing w:before="20"/>
            </w:pPr>
            <w:r>
              <w:t>Institute Hotelier “Cesar Ritz”, Le Bouveret, Switzerland</w:t>
            </w:r>
          </w:p>
          <w:p w14:paraId="12E5E5A3" w14:textId="77777777" w:rsidR="0045304D" w:rsidRDefault="0045304D" w:rsidP="004A5404">
            <w:pPr>
              <w:spacing w:before="20"/>
            </w:pPr>
            <w:r>
              <w:t>Managing Food and Beverage Controls, Front Office Management, Food and Beverage Service, and Hospitality management,</w:t>
            </w:r>
          </w:p>
          <w:p w14:paraId="18A755BD" w14:textId="77777777" w:rsidR="0045304D" w:rsidRDefault="0045304D" w:rsidP="004A5404">
            <w:pPr>
              <w:spacing w:before="20"/>
            </w:pPr>
          </w:p>
          <w:p w14:paraId="55EA3081" w14:textId="77777777" w:rsidR="0045304D" w:rsidRDefault="0045304D" w:rsidP="004A5404">
            <w:pPr>
              <w:spacing w:before="20"/>
            </w:pPr>
          </w:p>
          <w:p w14:paraId="6A604A01" w14:textId="77777777" w:rsidR="00A76D7B" w:rsidRDefault="00A76D7B" w:rsidP="004A5404">
            <w:pPr>
              <w:spacing w:before="20"/>
            </w:pPr>
          </w:p>
          <w:p w14:paraId="322E925A" w14:textId="77777777" w:rsidR="00A76D7B" w:rsidRDefault="00A76D7B" w:rsidP="004A5404">
            <w:pPr>
              <w:spacing w:before="20"/>
            </w:pPr>
          </w:p>
          <w:p w14:paraId="124CFF65" w14:textId="77777777" w:rsidR="00A76D7B" w:rsidRDefault="00A76D7B" w:rsidP="004A5404">
            <w:pPr>
              <w:spacing w:before="20"/>
            </w:pPr>
          </w:p>
          <w:p w14:paraId="0D43BCF4" w14:textId="77777777" w:rsidR="00A76D7B" w:rsidRDefault="00A76D7B" w:rsidP="004A5404">
            <w:pPr>
              <w:spacing w:before="20"/>
            </w:pPr>
          </w:p>
          <w:p w14:paraId="7B34EA23" w14:textId="77777777" w:rsidR="00A76D7B" w:rsidRDefault="00A76D7B" w:rsidP="004A5404">
            <w:pPr>
              <w:spacing w:before="20"/>
            </w:pPr>
          </w:p>
          <w:p w14:paraId="08F64D43" w14:textId="77777777" w:rsidR="00A76D7B" w:rsidRDefault="00A76D7B" w:rsidP="004A5404">
            <w:pPr>
              <w:spacing w:before="20"/>
            </w:pPr>
          </w:p>
          <w:p w14:paraId="23767B98" w14:textId="77777777" w:rsidR="00A76D7B" w:rsidRDefault="00A76D7B" w:rsidP="004A5404">
            <w:pPr>
              <w:spacing w:before="20"/>
            </w:pPr>
          </w:p>
          <w:p w14:paraId="5454FCCC" w14:textId="77777777" w:rsidR="00A76D7B" w:rsidRDefault="00A76D7B" w:rsidP="004A5404">
            <w:pPr>
              <w:spacing w:before="20"/>
            </w:pPr>
          </w:p>
          <w:p w14:paraId="647C7880" w14:textId="77777777" w:rsidR="00A76D7B" w:rsidRDefault="00A76D7B" w:rsidP="004A5404">
            <w:pPr>
              <w:spacing w:before="20"/>
            </w:pPr>
          </w:p>
          <w:p w14:paraId="0AD728EB" w14:textId="77777777" w:rsidR="00A76D7B" w:rsidRDefault="00A76D7B" w:rsidP="004A5404">
            <w:pPr>
              <w:spacing w:before="20"/>
            </w:pPr>
          </w:p>
          <w:p w14:paraId="4A40D218" w14:textId="77777777" w:rsidR="00A76D7B" w:rsidRDefault="00A76D7B" w:rsidP="004A5404">
            <w:pPr>
              <w:spacing w:before="20"/>
            </w:pPr>
          </w:p>
          <w:p w14:paraId="34AC2601" w14:textId="77777777" w:rsidR="00A76D7B" w:rsidRDefault="00A76D7B" w:rsidP="004A5404">
            <w:pPr>
              <w:spacing w:before="20"/>
            </w:pPr>
          </w:p>
          <w:p w14:paraId="2975B908" w14:textId="77777777" w:rsidR="00A76D7B" w:rsidRDefault="00A76D7B" w:rsidP="004A5404">
            <w:pPr>
              <w:spacing w:before="20"/>
            </w:pPr>
          </w:p>
          <w:p w14:paraId="6690FDFD" w14:textId="4B3ACA75" w:rsidR="00A76D7B" w:rsidRDefault="00A76D7B" w:rsidP="004A5404">
            <w:pPr>
              <w:spacing w:before="20"/>
            </w:pPr>
          </w:p>
        </w:tc>
      </w:tr>
      <w:tr w:rsidR="0045304D" w14:paraId="4D20AED1" w14:textId="77777777" w:rsidTr="0050273C">
        <w:tc>
          <w:tcPr>
            <w:tcW w:w="1459" w:type="pct"/>
            <w:shd w:val="clear" w:color="auto" w:fill="auto"/>
          </w:tcPr>
          <w:p w14:paraId="5C400701" w14:textId="77777777" w:rsidR="0045304D" w:rsidRDefault="0045304D" w:rsidP="00A223DB">
            <w:pPr>
              <w:pStyle w:val="Heading3"/>
              <w:numPr>
                <w:ilvl w:val="2"/>
                <w:numId w:val="2"/>
              </w:numPr>
              <w:snapToGrid w:val="0"/>
              <w:jc w:val="right"/>
              <w:rPr>
                <w:b w:val="0"/>
                <w:sz w:val="20"/>
                <w:lang w:val="en-GB"/>
              </w:rPr>
            </w:pPr>
          </w:p>
        </w:tc>
        <w:tc>
          <w:tcPr>
            <w:tcW w:w="3541" w:type="pct"/>
            <w:shd w:val="clear" w:color="auto" w:fill="auto"/>
          </w:tcPr>
          <w:p w14:paraId="501A324B" w14:textId="77777777" w:rsidR="0045304D" w:rsidRDefault="0045304D" w:rsidP="004A5404">
            <w:pPr>
              <w:snapToGrid w:val="0"/>
            </w:pPr>
          </w:p>
          <w:p w14:paraId="1F59A521" w14:textId="0B803266" w:rsidR="00B70209" w:rsidRDefault="00B70209" w:rsidP="004A5404">
            <w:pPr>
              <w:snapToGrid w:val="0"/>
            </w:pPr>
          </w:p>
        </w:tc>
      </w:tr>
    </w:tbl>
    <w:p w14:paraId="79DF5ADE" w14:textId="77777777" w:rsidR="0045304D" w:rsidRDefault="0045304D" w:rsidP="0045304D">
      <w:pPr>
        <w:pStyle w:val="Default"/>
        <w:jc w:val="center"/>
        <w:rPr>
          <w:sz w:val="32"/>
          <w:szCs w:val="32"/>
        </w:rPr>
      </w:pPr>
      <w:r>
        <w:rPr>
          <w:b/>
          <w:bCs/>
          <w:sz w:val="32"/>
          <w:szCs w:val="32"/>
        </w:rPr>
        <w:lastRenderedPageBreak/>
        <w:t>ANDRIA HADJISTYLLI</w:t>
      </w:r>
    </w:p>
    <w:p w14:paraId="08ADF9C7" w14:textId="4A75CCBF" w:rsidR="0045304D" w:rsidRDefault="0045304D" w:rsidP="0045304D">
      <w:pPr>
        <w:pStyle w:val="Default"/>
        <w:jc w:val="center"/>
        <w:rPr>
          <w:sz w:val="23"/>
          <w:szCs w:val="23"/>
        </w:rPr>
      </w:pPr>
      <w:r>
        <w:rPr>
          <w:sz w:val="23"/>
          <w:szCs w:val="23"/>
        </w:rPr>
        <w:t>Phone: ******** Email: ************@</w:t>
      </w:r>
      <w:r w:rsidR="007C17A5">
        <w:rPr>
          <w:sz w:val="23"/>
          <w:szCs w:val="23"/>
        </w:rPr>
        <w:t>******</w:t>
      </w:r>
      <w:r>
        <w:rPr>
          <w:sz w:val="23"/>
          <w:szCs w:val="23"/>
        </w:rPr>
        <w:t>.com</w:t>
      </w:r>
    </w:p>
    <w:p w14:paraId="1553F5FA" w14:textId="33E2818A" w:rsidR="0045304D" w:rsidRDefault="0045304D" w:rsidP="0045304D">
      <w:pPr>
        <w:pStyle w:val="Default"/>
        <w:jc w:val="center"/>
        <w:rPr>
          <w:sz w:val="23"/>
          <w:szCs w:val="23"/>
        </w:rPr>
      </w:pPr>
      <w:r>
        <w:rPr>
          <w:sz w:val="23"/>
          <w:szCs w:val="23"/>
        </w:rPr>
        <w:t xml:space="preserve">Date of birth: </w:t>
      </w:r>
      <w:r w:rsidR="007C17A5">
        <w:rPr>
          <w:sz w:val="23"/>
          <w:szCs w:val="23"/>
        </w:rPr>
        <w:t>*********</w:t>
      </w:r>
      <w:r>
        <w:rPr>
          <w:sz w:val="23"/>
          <w:szCs w:val="23"/>
        </w:rPr>
        <w:t xml:space="preserve"> Nationality: Cypriot</w:t>
      </w:r>
    </w:p>
    <w:p w14:paraId="51103184" w14:textId="77777777" w:rsidR="0045304D" w:rsidRDefault="0045304D" w:rsidP="0045304D">
      <w:pPr>
        <w:pStyle w:val="Default"/>
        <w:jc w:val="center"/>
        <w:rPr>
          <w:sz w:val="23"/>
          <w:szCs w:val="23"/>
        </w:rPr>
      </w:pPr>
    </w:p>
    <w:p w14:paraId="7548698B" w14:textId="77777777" w:rsidR="0045304D" w:rsidRDefault="0045304D" w:rsidP="0045304D">
      <w:pPr>
        <w:pStyle w:val="Default"/>
        <w:rPr>
          <w:b/>
          <w:bCs/>
          <w:sz w:val="23"/>
          <w:szCs w:val="23"/>
        </w:rPr>
      </w:pPr>
      <w:r>
        <w:rPr>
          <w:b/>
          <w:bCs/>
          <w:sz w:val="23"/>
          <w:szCs w:val="23"/>
        </w:rPr>
        <w:t>EDUCATION AND QUALIFICATIONS</w:t>
      </w:r>
    </w:p>
    <w:p w14:paraId="7605FC78" w14:textId="77777777" w:rsidR="0045304D" w:rsidRDefault="0045304D" w:rsidP="0045304D">
      <w:pPr>
        <w:pStyle w:val="Default"/>
        <w:rPr>
          <w:sz w:val="23"/>
          <w:szCs w:val="23"/>
        </w:rPr>
      </w:pPr>
    </w:p>
    <w:p w14:paraId="5EB374EA" w14:textId="77777777" w:rsidR="0045304D" w:rsidRDefault="0045304D" w:rsidP="0045304D">
      <w:pPr>
        <w:pStyle w:val="Default"/>
        <w:rPr>
          <w:sz w:val="23"/>
          <w:szCs w:val="23"/>
        </w:rPr>
      </w:pPr>
      <w:r>
        <w:rPr>
          <w:sz w:val="23"/>
          <w:szCs w:val="23"/>
        </w:rPr>
        <w:t xml:space="preserve">2009– 2012 </w:t>
      </w:r>
      <w:r>
        <w:rPr>
          <w:b/>
          <w:bCs/>
          <w:sz w:val="23"/>
          <w:szCs w:val="23"/>
        </w:rPr>
        <w:t xml:space="preserve">Master in Business Administration (M.B.A) </w:t>
      </w:r>
    </w:p>
    <w:p w14:paraId="25990F73" w14:textId="77777777" w:rsidR="0045304D" w:rsidRDefault="0045304D" w:rsidP="0045304D">
      <w:pPr>
        <w:pStyle w:val="Default"/>
        <w:rPr>
          <w:sz w:val="23"/>
          <w:szCs w:val="23"/>
        </w:rPr>
      </w:pPr>
      <w:r>
        <w:rPr>
          <w:sz w:val="23"/>
          <w:szCs w:val="23"/>
        </w:rPr>
        <w:t xml:space="preserve">European University of Cyprus </w:t>
      </w:r>
    </w:p>
    <w:p w14:paraId="7BF26B77" w14:textId="77777777" w:rsidR="0045304D" w:rsidRDefault="0045304D" w:rsidP="0045304D">
      <w:pPr>
        <w:pStyle w:val="Default"/>
        <w:rPr>
          <w:sz w:val="23"/>
          <w:szCs w:val="23"/>
        </w:rPr>
      </w:pPr>
      <w:r>
        <w:rPr>
          <w:sz w:val="23"/>
          <w:szCs w:val="23"/>
        </w:rPr>
        <w:t xml:space="preserve">2008-2009 </w:t>
      </w:r>
      <w:r>
        <w:rPr>
          <w:b/>
          <w:bCs/>
          <w:sz w:val="23"/>
          <w:szCs w:val="23"/>
        </w:rPr>
        <w:t xml:space="preserve">Bachelor of Business Administration in Hospitality Management </w:t>
      </w:r>
    </w:p>
    <w:p w14:paraId="1E11B961" w14:textId="77777777" w:rsidR="0045304D" w:rsidRDefault="0045304D" w:rsidP="0045304D">
      <w:pPr>
        <w:pStyle w:val="Default"/>
        <w:rPr>
          <w:sz w:val="23"/>
          <w:szCs w:val="23"/>
        </w:rPr>
      </w:pPr>
      <w:r>
        <w:rPr>
          <w:sz w:val="23"/>
          <w:szCs w:val="23"/>
        </w:rPr>
        <w:t xml:space="preserve">European University of Cyprus </w:t>
      </w:r>
    </w:p>
    <w:p w14:paraId="29018F8A" w14:textId="77777777" w:rsidR="0045304D" w:rsidRDefault="0045304D" w:rsidP="0045304D">
      <w:pPr>
        <w:pStyle w:val="Default"/>
        <w:rPr>
          <w:sz w:val="23"/>
          <w:szCs w:val="23"/>
        </w:rPr>
      </w:pPr>
      <w:r>
        <w:rPr>
          <w:sz w:val="23"/>
          <w:szCs w:val="23"/>
        </w:rPr>
        <w:t xml:space="preserve">2005-2008 </w:t>
      </w:r>
      <w:r>
        <w:rPr>
          <w:b/>
          <w:bCs/>
          <w:sz w:val="23"/>
          <w:szCs w:val="23"/>
        </w:rPr>
        <w:t xml:space="preserve">Higher Diploma in Hotel &amp; Catering Management </w:t>
      </w:r>
    </w:p>
    <w:p w14:paraId="3BEC57AE" w14:textId="77777777" w:rsidR="0045304D" w:rsidRDefault="0045304D" w:rsidP="0045304D">
      <w:pPr>
        <w:pStyle w:val="Default"/>
        <w:rPr>
          <w:sz w:val="23"/>
          <w:szCs w:val="23"/>
        </w:rPr>
      </w:pPr>
      <w:r>
        <w:rPr>
          <w:sz w:val="23"/>
          <w:szCs w:val="23"/>
        </w:rPr>
        <w:t xml:space="preserve">Higher Hotel Institute of Cyprus (HHIC) </w:t>
      </w:r>
    </w:p>
    <w:p w14:paraId="74EC910A" w14:textId="77777777" w:rsidR="0045304D" w:rsidRDefault="0045304D" w:rsidP="0045304D">
      <w:pPr>
        <w:pStyle w:val="Default"/>
        <w:rPr>
          <w:sz w:val="23"/>
          <w:szCs w:val="23"/>
        </w:rPr>
      </w:pPr>
      <w:r>
        <w:rPr>
          <w:sz w:val="23"/>
          <w:szCs w:val="23"/>
        </w:rPr>
        <w:t xml:space="preserve">2002-2005 </w:t>
      </w:r>
      <w:r>
        <w:rPr>
          <w:b/>
          <w:bCs/>
          <w:sz w:val="23"/>
          <w:szCs w:val="23"/>
        </w:rPr>
        <w:t xml:space="preserve">Lyceum Apolytirion </w:t>
      </w:r>
    </w:p>
    <w:p w14:paraId="32851CE0" w14:textId="77777777" w:rsidR="0045304D" w:rsidRDefault="0045304D" w:rsidP="0045304D">
      <w:pPr>
        <w:pStyle w:val="Default"/>
        <w:rPr>
          <w:sz w:val="23"/>
          <w:szCs w:val="23"/>
        </w:rPr>
      </w:pPr>
      <w:r>
        <w:rPr>
          <w:sz w:val="23"/>
          <w:szCs w:val="23"/>
        </w:rPr>
        <w:t xml:space="preserve">Pancyprian High School </w:t>
      </w:r>
    </w:p>
    <w:p w14:paraId="37B19B1C" w14:textId="77777777" w:rsidR="0045304D" w:rsidRDefault="0045304D" w:rsidP="0045304D">
      <w:pPr>
        <w:pStyle w:val="Default"/>
        <w:rPr>
          <w:sz w:val="23"/>
          <w:szCs w:val="23"/>
        </w:rPr>
      </w:pPr>
    </w:p>
    <w:p w14:paraId="339863EE" w14:textId="77777777" w:rsidR="0045304D" w:rsidRDefault="0045304D" w:rsidP="0045304D">
      <w:pPr>
        <w:pStyle w:val="Default"/>
        <w:rPr>
          <w:b/>
          <w:bCs/>
          <w:sz w:val="23"/>
          <w:szCs w:val="23"/>
        </w:rPr>
      </w:pPr>
      <w:r>
        <w:rPr>
          <w:b/>
          <w:bCs/>
          <w:sz w:val="23"/>
          <w:szCs w:val="23"/>
        </w:rPr>
        <w:t xml:space="preserve">WORK EXPERIENCE </w:t>
      </w:r>
    </w:p>
    <w:p w14:paraId="783E645E" w14:textId="77777777" w:rsidR="0045304D" w:rsidRDefault="0045304D" w:rsidP="0045304D">
      <w:pPr>
        <w:pStyle w:val="Default"/>
        <w:rPr>
          <w:sz w:val="23"/>
          <w:szCs w:val="23"/>
        </w:rPr>
      </w:pPr>
    </w:p>
    <w:p w14:paraId="0C9D7239" w14:textId="77777777" w:rsidR="0045304D" w:rsidRDefault="0045304D" w:rsidP="0045304D">
      <w:pPr>
        <w:pStyle w:val="Default"/>
        <w:rPr>
          <w:sz w:val="23"/>
          <w:szCs w:val="23"/>
        </w:rPr>
      </w:pPr>
      <w:r>
        <w:rPr>
          <w:b/>
          <w:bCs/>
          <w:sz w:val="23"/>
          <w:szCs w:val="23"/>
        </w:rPr>
        <w:t xml:space="preserve">02/2016 –Present: Part time Lecturer at the College of Tourism &amp; Hospitality Management, </w:t>
      </w:r>
      <w:r>
        <w:rPr>
          <w:sz w:val="23"/>
          <w:szCs w:val="23"/>
        </w:rPr>
        <w:t xml:space="preserve">Member of the Internal Quality Assurance Committee, Final Exams Invigilator during exam period May 2016, January 2017 and May 2017. </w:t>
      </w:r>
    </w:p>
    <w:p w14:paraId="0F33A2CB" w14:textId="77777777" w:rsidR="0045304D" w:rsidRDefault="0045304D" w:rsidP="0045304D">
      <w:pPr>
        <w:pStyle w:val="Default"/>
        <w:rPr>
          <w:sz w:val="23"/>
          <w:szCs w:val="23"/>
        </w:rPr>
      </w:pPr>
      <w:r>
        <w:rPr>
          <w:sz w:val="23"/>
          <w:szCs w:val="23"/>
        </w:rPr>
        <w:t xml:space="preserve">Subjects of lecturing: Marketing principles, Front office management, Housekeeping management, Statistical methods &amp; qualitative research, Small Business Management, F&amp;B service. </w:t>
      </w:r>
    </w:p>
    <w:p w14:paraId="4AF8EE0F" w14:textId="77777777" w:rsidR="0045304D" w:rsidRDefault="0045304D" w:rsidP="0045304D">
      <w:pPr>
        <w:pStyle w:val="Default"/>
        <w:rPr>
          <w:sz w:val="23"/>
          <w:szCs w:val="23"/>
        </w:rPr>
      </w:pPr>
    </w:p>
    <w:p w14:paraId="4AD184A6" w14:textId="77777777" w:rsidR="0045304D" w:rsidRDefault="0045304D" w:rsidP="0045304D">
      <w:pPr>
        <w:pStyle w:val="Default"/>
        <w:rPr>
          <w:b/>
          <w:bCs/>
          <w:sz w:val="23"/>
          <w:szCs w:val="23"/>
        </w:rPr>
      </w:pPr>
      <w:r>
        <w:rPr>
          <w:b/>
          <w:bCs/>
          <w:sz w:val="23"/>
          <w:szCs w:val="23"/>
        </w:rPr>
        <w:t xml:space="preserve">06/2016 – 31/09/2017: Part time Academic officer at the College of Tourism &amp; Hospitality Management (Dealing with Academic issues, Academic calendar planning, Exams scheduling &amp; monitoring, Contacting lecturers on various issues regarding academic affairs etc) </w:t>
      </w:r>
    </w:p>
    <w:p w14:paraId="62DAADEB" w14:textId="77777777" w:rsidR="0045304D" w:rsidRDefault="0045304D" w:rsidP="0045304D">
      <w:pPr>
        <w:pStyle w:val="Default"/>
        <w:rPr>
          <w:sz w:val="23"/>
          <w:szCs w:val="23"/>
        </w:rPr>
      </w:pPr>
    </w:p>
    <w:p w14:paraId="7A4EF37F" w14:textId="77777777" w:rsidR="0045304D" w:rsidRDefault="0045304D" w:rsidP="0045304D">
      <w:pPr>
        <w:pStyle w:val="Default"/>
        <w:rPr>
          <w:sz w:val="23"/>
          <w:szCs w:val="23"/>
        </w:rPr>
      </w:pPr>
      <w:r>
        <w:rPr>
          <w:b/>
          <w:bCs/>
          <w:sz w:val="23"/>
          <w:szCs w:val="23"/>
        </w:rPr>
        <w:t xml:space="preserve">05/2015-Present: Freelance Marketing Services </w:t>
      </w:r>
    </w:p>
    <w:p w14:paraId="41E05B41" w14:textId="77777777" w:rsidR="0045304D" w:rsidRDefault="0045304D" w:rsidP="0045304D">
      <w:pPr>
        <w:pStyle w:val="Default"/>
        <w:rPr>
          <w:sz w:val="23"/>
          <w:szCs w:val="23"/>
        </w:rPr>
      </w:pPr>
      <w:r>
        <w:rPr>
          <w:sz w:val="23"/>
          <w:szCs w:val="23"/>
        </w:rPr>
        <w:t xml:space="preserve">Offering marketing services &amp; social media management: Creating, designing and handling social media pages to maximize customer engagement. Customer list includes: hotels, shops, restaurants, consultancy companies, professional academies, conference areas &amp; individuals. </w:t>
      </w:r>
    </w:p>
    <w:p w14:paraId="571999DD" w14:textId="77777777" w:rsidR="0045304D" w:rsidRDefault="0045304D" w:rsidP="0045304D">
      <w:pPr>
        <w:pStyle w:val="Default"/>
        <w:rPr>
          <w:sz w:val="23"/>
          <w:szCs w:val="23"/>
        </w:rPr>
      </w:pPr>
    </w:p>
    <w:p w14:paraId="0C30978B" w14:textId="77777777" w:rsidR="0045304D" w:rsidRDefault="0045304D" w:rsidP="0045304D">
      <w:pPr>
        <w:pStyle w:val="Default"/>
        <w:rPr>
          <w:sz w:val="23"/>
          <w:szCs w:val="23"/>
        </w:rPr>
      </w:pPr>
      <w:r>
        <w:rPr>
          <w:b/>
          <w:bCs/>
          <w:sz w:val="23"/>
          <w:szCs w:val="23"/>
        </w:rPr>
        <w:t xml:space="preserve">10/2013 -04/2015 The Classic hotel, Nicosia </w:t>
      </w:r>
    </w:p>
    <w:p w14:paraId="3F326452" w14:textId="77777777" w:rsidR="0045304D" w:rsidRDefault="0045304D" w:rsidP="0045304D">
      <w:pPr>
        <w:pStyle w:val="Default"/>
        <w:rPr>
          <w:sz w:val="23"/>
          <w:szCs w:val="23"/>
        </w:rPr>
      </w:pPr>
      <w:r>
        <w:rPr>
          <w:sz w:val="23"/>
          <w:szCs w:val="23"/>
        </w:rPr>
        <w:t xml:space="preserve"> </w:t>
      </w:r>
      <w:r>
        <w:rPr>
          <w:b/>
          <w:bCs/>
          <w:sz w:val="23"/>
          <w:szCs w:val="23"/>
        </w:rPr>
        <w:t xml:space="preserve">Position: Marketing and sales executive </w:t>
      </w:r>
      <w:r>
        <w:rPr>
          <w:sz w:val="23"/>
          <w:szCs w:val="23"/>
        </w:rPr>
        <w:t xml:space="preserve">My main goals of this position were to increase sales through various channels: CRM, telesales, social media marketing, email marketing and in some cases advertisement. </w:t>
      </w:r>
    </w:p>
    <w:p w14:paraId="0B3F79CE" w14:textId="77777777" w:rsidR="0045304D" w:rsidRDefault="0045304D" w:rsidP="0045304D">
      <w:pPr>
        <w:pStyle w:val="Default"/>
        <w:rPr>
          <w:sz w:val="23"/>
          <w:szCs w:val="23"/>
        </w:rPr>
      </w:pPr>
      <w:r>
        <w:rPr>
          <w:sz w:val="23"/>
          <w:szCs w:val="23"/>
        </w:rPr>
        <w:t>Also I participated in other duties of the hotel such as performing reception shifts, reservations - bookings, events organizing, customer relations, support and problem solving.</w:t>
      </w:r>
    </w:p>
    <w:p w14:paraId="1D30896A" w14:textId="77777777" w:rsidR="0045304D" w:rsidRDefault="0045304D" w:rsidP="0045304D">
      <w:pPr>
        <w:pStyle w:val="Default"/>
        <w:rPr>
          <w:sz w:val="23"/>
          <w:szCs w:val="23"/>
        </w:rPr>
      </w:pPr>
      <w:r>
        <w:rPr>
          <w:sz w:val="23"/>
          <w:szCs w:val="23"/>
        </w:rPr>
        <w:t xml:space="preserve"> </w:t>
      </w:r>
    </w:p>
    <w:p w14:paraId="6A14561C" w14:textId="77777777" w:rsidR="0045304D" w:rsidRDefault="0045304D" w:rsidP="0045304D">
      <w:pPr>
        <w:pStyle w:val="Default"/>
        <w:rPr>
          <w:b/>
          <w:bCs/>
          <w:sz w:val="23"/>
          <w:szCs w:val="23"/>
        </w:rPr>
      </w:pPr>
      <w:r>
        <w:rPr>
          <w:b/>
          <w:bCs/>
          <w:sz w:val="23"/>
          <w:szCs w:val="23"/>
        </w:rPr>
        <w:t xml:space="preserve">OTHER CERTIFICATES </w:t>
      </w:r>
    </w:p>
    <w:p w14:paraId="29386FA0" w14:textId="77777777" w:rsidR="0045304D" w:rsidRDefault="0045304D" w:rsidP="0045304D">
      <w:pPr>
        <w:pStyle w:val="Default"/>
        <w:rPr>
          <w:sz w:val="23"/>
          <w:szCs w:val="23"/>
        </w:rPr>
      </w:pPr>
    </w:p>
    <w:p w14:paraId="751F25D6" w14:textId="77777777" w:rsidR="0045304D" w:rsidRDefault="0045304D" w:rsidP="0045304D">
      <w:pPr>
        <w:pStyle w:val="Default"/>
        <w:spacing w:after="24"/>
        <w:rPr>
          <w:sz w:val="23"/>
          <w:szCs w:val="23"/>
        </w:rPr>
      </w:pPr>
      <w:r>
        <w:rPr>
          <w:sz w:val="23"/>
          <w:szCs w:val="23"/>
        </w:rPr>
        <w:t xml:space="preserve"> LCCI in Public Relations </w:t>
      </w:r>
    </w:p>
    <w:p w14:paraId="46FB8558" w14:textId="77777777" w:rsidR="0045304D" w:rsidRDefault="0045304D" w:rsidP="0045304D">
      <w:pPr>
        <w:pStyle w:val="Default"/>
        <w:spacing w:after="24"/>
        <w:rPr>
          <w:sz w:val="23"/>
          <w:szCs w:val="23"/>
        </w:rPr>
      </w:pPr>
      <w:r>
        <w:rPr>
          <w:sz w:val="23"/>
          <w:szCs w:val="23"/>
        </w:rPr>
        <w:t xml:space="preserve"> ECDL Certification on Word Processing , Online Essentials, Computer Essentials, Computer Collaborations, Excel Spreadsheets, Access Database system </w:t>
      </w:r>
    </w:p>
    <w:p w14:paraId="3A374B86" w14:textId="77777777" w:rsidR="0045304D" w:rsidRDefault="0045304D" w:rsidP="0045304D">
      <w:pPr>
        <w:pStyle w:val="Default"/>
        <w:spacing w:after="24"/>
        <w:rPr>
          <w:sz w:val="23"/>
          <w:szCs w:val="23"/>
        </w:rPr>
      </w:pPr>
      <w:r>
        <w:rPr>
          <w:sz w:val="23"/>
          <w:szCs w:val="23"/>
        </w:rPr>
        <w:t xml:space="preserve"> UNICERT Certification on Power Point Presentations </w:t>
      </w:r>
    </w:p>
    <w:p w14:paraId="76592340" w14:textId="77777777" w:rsidR="0045304D" w:rsidRDefault="0045304D" w:rsidP="0045304D">
      <w:pPr>
        <w:pStyle w:val="Default"/>
        <w:spacing w:after="24"/>
        <w:rPr>
          <w:sz w:val="23"/>
          <w:szCs w:val="23"/>
        </w:rPr>
      </w:pPr>
      <w:r>
        <w:rPr>
          <w:sz w:val="23"/>
          <w:szCs w:val="23"/>
        </w:rPr>
        <w:t xml:space="preserve"> Certification of attending the seminar: “HO.RE.CA. Sales and Marketing Seminar”, April 2016 </w:t>
      </w:r>
    </w:p>
    <w:p w14:paraId="54AA4AB4" w14:textId="77777777" w:rsidR="0045304D" w:rsidRDefault="0045304D" w:rsidP="0045304D">
      <w:pPr>
        <w:pStyle w:val="Default"/>
        <w:spacing w:after="24"/>
        <w:rPr>
          <w:sz w:val="23"/>
          <w:szCs w:val="23"/>
        </w:rPr>
      </w:pPr>
      <w:r>
        <w:rPr>
          <w:sz w:val="23"/>
          <w:szCs w:val="23"/>
        </w:rPr>
        <w:lastRenderedPageBreak/>
        <w:t xml:space="preserve"> Certification &amp; 7-hour training in “Start Up and Grow your Own Business”, January 2016 </w:t>
      </w:r>
    </w:p>
    <w:p w14:paraId="2400D05B" w14:textId="77777777" w:rsidR="0045304D" w:rsidRDefault="0045304D" w:rsidP="0045304D">
      <w:pPr>
        <w:pStyle w:val="Default"/>
        <w:spacing w:after="24"/>
        <w:rPr>
          <w:sz w:val="23"/>
          <w:szCs w:val="23"/>
        </w:rPr>
      </w:pPr>
      <w:r>
        <w:rPr>
          <w:sz w:val="23"/>
          <w:szCs w:val="23"/>
        </w:rPr>
        <w:t xml:space="preserve"> Google Certification in “Fundamental in Google AdWords” December 2015 </w:t>
      </w:r>
    </w:p>
    <w:p w14:paraId="4E45FB4A" w14:textId="77777777" w:rsidR="0045304D" w:rsidRDefault="0045304D" w:rsidP="0045304D">
      <w:pPr>
        <w:pStyle w:val="Default"/>
        <w:spacing w:after="24"/>
        <w:rPr>
          <w:sz w:val="23"/>
          <w:szCs w:val="23"/>
        </w:rPr>
      </w:pPr>
      <w:r>
        <w:rPr>
          <w:sz w:val="23"/>
          <w:szCs w:val="23"/>
        </w:rPr>
        <w:t xml:space="preserve"> Attended the TripAdvisor Webinar: “Using Reviews to Train, Motivate and Recognize Employees”, November 2015 </w:t>
      </w:r>
    </w:p>
    <w:p w14:paraId="6DC6239E" w14:textId="77777777" w:rsidR="0045304D" w:rsidRDefault="0045304D" w:rsidP="0045304D">
      <w:pPr>
        <w:pStyle w:val="Default"/>
        <w:spacing w:after="24"/>
        <w:rPr>
          <w:sz w:val="23"/>
          <w:szCs w:val="23"/>
        </w:rPr>
      </w:pPr>
      <w:r>
        <w:rPr>
          <w:sz w:val="23"/>
          <w:szCs w:val="23"/>
        </w:rPr>
        <w:t xml:space="preserve"> Attended the Trivago Webinar: "Hotel Marketing Insights: What makes travelers choose your hotel", November 2015 </w:t>
      </w:r>
    </w:p>
    <w:p w14:paraId="65514727" w14:textId="77777777" w:rsidR="0045304D" w:rsidRDefault="0045304D" w:rsidP="0045304D">
      <w:pPr>
        <w:pStyle w:val="Default"/>
        <w:spacing w:after="24"/>
        <w:rPr>
          <w:sz w:val="23"/>
          <w:szCs w:val="23"/>
        </w:rPr>
      </w:pPr>
      <w:r>
        <w:rPr>
          <w:sz w:val="23"/>
          <w:szCs w:val="23"/>
        </w:rPr>
        <w:t xml:space="preserve"> Certification of completion of the course: “Effective sales management during the economic crisis”, July 2015 </w:t>
      </w:r>
    </w:p>
    <w:p w14:paraId="7A238C97" w14:textId="77777777" w:rsidR="0045304D" w:rsidRDefault="0045304D" w:rsidP="0045304D">
      <w:pPr>
        <w:pStyle w:val="Default"/>
        <w:spacing w:after="24"/>
        <w:rPr>
          <w:sz w:val="23"/>
          <w:szCs w:val="23"/>
        </w:rPr>
      </w:pPr>
      <w:r>
        <w:rPr>
          <w:sz w:val="23"/>
          <w:szCs w:val="23"/>
        </w:rPr>
        <w:t xml:space="preserve"> Certification of completion of the course: “Successful Online Engagement Strategies to Improve Customer Loyalty”, July 2014 </w:t>
      </w:r>
    </w:p>
    <w:p w14:paraId="40D56C80" w14:textId="77777777" w:rsidR="0045304D" w:rsidRDefault="0045304D" w:rsidP="0045304D">
      <w:pPr>
        <w:pStyle w:val="Default"/>
        <w:spacing w:after="24"/>
        <w:rPr>
          <w:sz w:val="23"/>
          <w:szCs w:val="23"/>
        </w:rPr>
      </w:pPr>
      <w:r>
        <w:rPr>
          <w:sz w:val="23"/>
          <w:szCs w:val="23"/>
        </w:rPr>
        <w:t xml:space="preserve"> Course certification from The Royal Society For The Promotion Of Health on the Fundamentals Of Food Hygiene </w:t>
      </w:r>
    </w:p>
    <w:p w14:paraId="56B036DA" w14:textId="77777777" w:rsidR="0045304D" w:rsidRDefault="0045304D" w:rsidP="0045304D">
      <w:pPr>
        <w:pStyle w:val="Default"/>
        <w:rPr>
          <w:sz w:val="23"/>
          <w:szCs w:val="23"/>
        </w:rPr>
      </w:pPr>
      <w:r>
        <w:rPr>
          <w:sz w:val="23"/>
          <w:szCs w:val="23"/>
        </w:rPr>
        <w:t xml:space="preserve"> Course certification from The Royal Society For The Promotion Of Health On The Fundamentals of HACCP </w:t>
      </w:r>
    </w:p>
    <w:p w14:paraId="4135268E" w14:textId="77777777" w:rsidR="0045304D" w:rsidRDefault="0045304D" w:rsidP="0045304D">
      <w:pPr>
        <w:pStyle w:val="Default"/>
        <w:rPr>
          <w:sz w:val="23"/>
          <w:szCs w:val="23"/>
        </w:rPr>
      </w:pPr>
    </w:p>
    <w:p w14:paraId="2F14FBDD" w14:textId="77777777" w:rsidR="0045304D" w:rsidRDefault="0045304D" w:rsidP="0045304D">
      <w:pPr>
        <w:pStyle w:val="Default"/>
        <w:rPr>
          <w:b/>
          <w:bCs/>
          <w:sz w:val="23"/>
          <w:szCs w:val="23"/>
        </w:rPr>
      </w:pPr>
      <w:r>
        <w:rPr>
          <w:b/>
          <w:bCs/>
          <w:sz w:val="23"/>
          <w:szCs w:val="23"/>
        </w:rPr>
        <w:t xml:space="preserve">OTHER SKILLS </w:t>
      </w:r>
    </w:p>
    <w:p w14:paraId="530F24CD" w14:textId="77777777" w:rsidR="0045304D" w:rsidRDefault="0045304D" w:rsidP="0045304D">
      <w:pPr>
        <w:pStyle w:val="Default"/>
        <w:rPr>
          <w:sz w:val="23"/>
          <w:szCs w:val="23"/>
        </w:rPr>
      </w:pPr>
    </w:p>
    <w:p w14:paraId="0703AC4F" w14:textId="77777777" w:rsidR="0045304D" w:rsidRDefault="0045304D" w:rsidP="0045304D">
      <w:pPr>
        <w:pStyle w:val="Default"/>
        <w:rPr>
          <w:sz w:val="23"/>
          <w:szCs w:val="23"/>
        </w:rPr>
      </w:pPr>
      <w:r>
        <w:rPr>
          <w:b/>
          <w:bCs/>
          <w:sz w:val="23"/>
          <w:szCs w:val="23"/>
        </w:rPr>
        <w:t xml:space="preserve">Languages </w:t>
      </w:r>
      <w:r>
        <w:rPr>
          <w:sz w:val="23"/>
          <w:szCs w:val="23"/>
        </w:rPr>
        <w:t xml:space="preserve">Fluent English – both written and oral </w:t>
      </w:r>
    </w:p>
    <w:p w14:paraId="32F61264" w14:textId="77777777" w:rsidR="0045304D" w:rsidRDefault="0045304D" w:rsidP="0045304D">
      <w:pPr>
        <w:pStyle w:val="Default"/>
        <w:rPr>
          <w:sz w:val="23"/>
          <w:szCs w:val="23"/>
        </w:rPr>
      </w:pPr>
      <w:r>
        <w:rPr>
          <w:sz w:val="23"/>
          <w:szCs w:val="23"/>
        </w:rPr>
        <w:t xml:space="preserve">Greek – Mother tongue </w:t>
      </w:r>
    </w:p>
    <w:p w14:paraId="252C48F1" w14:textId="77777777" w:rsidR="0045304D" w:rsidRDefault="0045304D" w:rsidP="0045304D">
      <w:pPr>
        <w:pStyle w:val="Default"/>
        <w:rPr>
          <w:sz w:val="23"/>
          <w:szCs w:val="23"/>
        </w:rPr>
      </w:pPr>
      <w:r>
        <w:rPr>
          <w:sz w:val="23"/>
          <w:szCs w:val="23"/>
        </w:rPr>
        <w:t xml:space="preserve">Finnish – Very good </w:t>
      </w:r>
    </w:p>
    <w:p w14:paraId="2EF70B63" w14:textId="77777777" w:rsidR="0045304D" w:rsidRDefault="0045304D" w:rsidP="0045304D">
      <w:pPr>
        <w:pStyle w:val="Default"/>
        <w:rPr>
          <w:sz w:val="23"/>
          <w:szCs w:val="23"/>
        </w:rPr>
      </w:pPr>
      <w:r>
        <w:rPr>
          <w:b/>
          <w:bCs/>
          <w:sz w:val="23"/>
          <w:szCs w:val="23"/>
        </w:rPr>
        <w:t xml:space="preserve">Presentations </w:t>
      </w:r>
      <w:r>
        <w:rPr>
          <w:sz w:val="23"/>
          <w:szCs w:val="23"/>
        </w:rPr>
        <w:t xml:space="preserve">Excellent presentation skills </w:t>
      </w:r>
    </w:p>
    <w:p w14:paraId="567C9387" w14:textId="77777777" w:rsidR="0045304D" w:rsidRDefault="0045304D" w:rsidP="0045304D">
      <w:pPr>
        <w:pStyle w:val="Default"/>
        <w:rPr>
          <w:sz w:val="23"/>
          <w:szCs w:val="23"/>
        </w:rPr>
      </w:pPr>
      <w:r>
        <w:rPr>
          <w:b/>
          <w:bCs/>
          <w:sz w:val="23"/>
          <w:szCs w:val="23"/>
        </w:rPr>
        <w:t xml:space="preserve">Driving </w:t>
      </w:r>
      <w:r>
        <w:rPr>
          <w:sz w:val="23"/>
          <w:szCs w:val="23"/>
        </w:rPr>
        <w:t>Driving license</w:t>
      </w:r>
    </w:p>
    <w:p w14:paraId="04349596" w14:textId="77777777" w:rsidR="0045304D" w:rsidRDefault="0045304D" w:rsidP="0045304D">
      <w:pPr>
        <w:pStyle w:val="Default"/>
        <w:rPr>
          <w:sz w:val="23"/>
          <w:szCs w:val="23"/>
        </w:rPr>
      </w:pPr>
      <w:r>
        <w:rPr>
          <w:sz w:val="23"/>
          <w:szCs w:val="23"/>
        </w:rPr>
        <w:t xml:space="preserve"> </w:t>
      </w:r>
    </w:p>
    <w:p w14:paraId="705B5269" w14:textId="77777777" w:rsidR="0045304D" w:rsidRDefault="0045304D" w:rsidP="0045304D">
      <w:pPr>
        <w:pStyle w:val="Default"/>
        <w:rPr>
          <w:b/>
          <w:bCs/>
          <w:sz w:val="23"/>
          <w:szCs w:val="23"/>
        </w:rPr>
      </w:pPr>
      <w:r>
        <w:rPr>
          <w:b/>
          <w:bCs/>
          <w:sz w:val="23"/>
          <w:szCs w:val="23"/>
        </w:rPr>
        <w:t>INTERESTS AND ACTIVITIES</w:t>
      </w:r>
    </w:p>
    <w:p w14:paraId="7A758BD0" w14:textId="77777777" w:rsidR="0045304D" w:rsidRDefault="0045304D" w:rsidP="0045304D">
      <w:pPr>
        <w:pStyle w:val="Default"/>
        <w:rPr>
          <w:sz w:val="23"/>
          <w:szCs w:val="23"/>
        </w:rPr>
      </w:pPr>
      <w:r>
        <w:rPr>
          <w:b/>
          <w:bCs/>
          <w:sz w:val="23"/>
          <w:szCs w:val="23"/>
        </w:rPr>
        <w:t xml:space="preserve"> </w:t>
      </w:r>
    </w:p>
    <w:p w14:paraId="0A81AC91" w14:textId="77777777" w:rsidR="0045304D" w:rsidRDefault="0045304D" w:rsidP="0045304D">
      <w:pPr>
        <w:pStyle w:val="Default"/>
        <w:spacing w:after="24"/>
        <w:rPr>
          <w:sz w:val="23"/>
          <w:szCs w:val="23"/>
        </w:rPr>
      </w:pPr>
      <w:r>
        <w:rPr>
          <w:sz w:val="23"/>
          <w:szCs w:val="23"/>
        </w:rPr>
        <w:t xml:space="preserve"> Like to travel abroad </w:t>
      </w:r>
    </w:p>
    <w:p w14:paraId="2BC5EFD9" w14:textId="77777777" w:rsidR="0045304D" w:rsidRDefault="0045304D" w:rsidP="0045304D">
      <w:pPr>
        <w:pStyle w:val="Default"/>
        <w:spacing w:after="24"/>
        <w:rPr>
          <w:sz w:val="23"/>
          <w:szCs w:val="23"/>
        </w:rPr>
      </w:pPr>
      <w:r>
        <w:rPr>
          <w:sz w:val="23"/>
          <w:szCs w:val="23"/>
        </w:rPr>
        <w:t xml:space="preserve"> Reading books on various sectors and contacting research </w:t>
      </w:r>
    </w:p>
    <w:p w14:paraId="638F2202" w14:textId="77777777" w:rsidR="0045304D" w:rsidRDefault="0045304D" w:rsidP="0045304D">
      <w:pPr>
        <w:pStyle w:val="Default"/>
        <w:rPr>
          <w:sz w:val="23"/>
          <w:szCs w:val="23"/>
        </w:rPr>
      </w:pPr>
      <w:r>
        <w:rPr>
          <w:sz w:val="23"/>
          <w:szCs w:val="23"/>
        </w:rPr>
        <w:t xml:space="preserve"> Interested in studying various languages, cultures, history and technology </w:t>
      </w:r>
    </w:p>
    <w:p w14:paraId="0518A030" w14:textId="77777777" w:rsidR="0045304D" w:rsidRDefault="0045304D" w:rsidP="0045304D">
      <w:pPr>
        <w:pStyle w:val="Default"/>
        <w:rPr>
          <w:sz w:val="23"/>
          <w:szCs w:val="23"/>
        </w:rPr>
      </w:pPr>
    </w:p>
    <w:p w14:paraId="1CC615C6" w14:textId="77777777" w:rsidR="0045304D" w:rsidRDefault="0045304D" w:rsidP="0045304D">
      <w:pPr>
        <w:pStyle w:val="Default"/>
        <w:pBdr>
          <w:bottom w:val="single" w:sz="12" w:space="1" w:color="auto"/>
        </w:pBdr>
        <w:rPr>
          <w:sz w:val="23"/>
          <w:szCs w:val="23"/>
        </w:rPr>
      </w:pPr>
      <w:r>
        <w:rPr>
          <w:b/>
          <w:bCs/>
          <w:sz w:val="23"/>
          <w:szCs w:val="23"/>
        </w:rPr>
        <w:t xml:space="preserve">RECOMMENDATIONS: </w:t>
      </w:r>
      <w:r>
        <w:rPr>
          <w:sz w:val="23"/>
          <w:szCs w:val="23"/>
        </w:rPr>
        <w:t xml:space="preserve">Available upon request </w:t>
      </w:r>
    </w:p>
    <w:p w14:paraId="763E1994" w14:textId="77777777" w:rsidR="0045304D" w:rsidRDefault="0045304D" w:rsidP="0045304D">
      <w:pPr>
        <w:rPr>
          <w:b/>
          <w:bCs/>
          <w:sz w:val="23"/>
          <w:szCs w:val="23"/>
        </w:rPr>
      </w:pPr>
    </w:p>
    <w:p w14:paraId="7F603879" w14:textId="77777777" w:rsidR="00A76D7B" w:rsidRDefault="00A76D7B" w:rsidP="00A43B29">
      <w:pPr>
        <w:tabs>
          <w:tab w:val="left" w:pos="1710"/>
        </w:tabs>
        <w:jc w:val="center"/>
        <w:rPr>
          <w:b/>
          <w:bCs/>
          <w:sz w:val="32"/>
        </w:rPr>
      </w:pPr>
    </w:p>
    <w:p w14:paraId="6999F9E5" w14:textId="77777777" w:rsidR="00A76D7B" w:rsidRDefault="00A76D7B" w:rsidP="00A43B29">
      <w:pPr>
        <w:tabs>
          <w:tab w:val="left" w:pos="1710"/>
        </w:tabs>
        <w:jc w:val="center"/>
        <w:rPr>
          <w:b/>
          <w:bCs/>
          <w:sz w:val="32"/>
        </w:rPr>
      </w:pPr>
    </w:p>
    <w:p w14:paraId="5E9BC768" w14:textId="77777777" w:rsidR="00A76D7B" w:rsidRDefault="00A76D7B" w:rsidP="00A43B29">
      <w:pPr>
        <w:tabs>
          <w:tab w:val="left" w:pos="1710"/>
        </w:tabs>
        <w:jc w:val="center"/>
        <w:rPr>
          <w:b/>
          <w:bCs/>
          <w:sz w:val="32"/>
        </w:rPr>
      </w:pPr>
    </w:p>
    <w:p w14:paraId="7132CBAA" w14:textId="77777777" w:rsidR="00A76D7B" w:rsidRDefault="00A76D7B" w:rsidP="00A43B29">
      <w:pPr>
        <w:tabs>
          <w:tab w:val="left" w:pos="1710"/>
        </w:tabs>
        <w:jc w:val="center"/>
        <w:rPr>
          <w:b/>
          <w:bCs/>
          <w:sz w:val="32"/>
        </w:rPr>
      </w:pPr>
    </w:p>
    <w:p w14:paraId="7F5B9B27" w14:textId="77777777" w:rsidR="00A76D7B" w:rsidRDefault="00A76D7B" w:rsidP="00A43B29">
      <w:pPr>
        <w:tabs>
          <w:tab w:val="left" w:pos="1710"/>
        </w:tabs>
        <w:jc w:val="center"/>
        <w:rPr>
          <w:b/>
          <w:bCs/>
          <w:sz w:val="32"/>
        </w:rPr>
      </w:pPr>
    </w:p>
    <w:p w14:paraId="03FA46D8" w14:textId="18084CC7" w:rsidR="00A76D7B" w:rsidRDefault="00A76D7B" w:rsidP="00A43B29">
      <w:pPr>
        <w:tabs>
          <w:tab w:val="left" w:pos="1710"/>
        </w:tabs>
        <w:jc w:val="center"/>
        <w:rPr>
          <w:b/>
          <w:bCs/>
          <w:sz w:val="32"/>
        </w:rPr>
      </w:pPr>
    </w:p>
    <w:p w14:paraId="1176267E" w14:textId="7CAF6C16" w:rsidR="00B70209" w:rsidRDefault="00B70209" w:rsidP="00A43B29">
      <w:pPr>
        <w:tabs>
          <w:tab w:val="left" w:pos="1710"/>
        </w:tabs>
        <w:jc w:val="center"/>
        <w:rPr>
          <w:b/>
          <w:bCs/>
          <w:sz w:val="32"/>
        </w:rPr>
      </w:pPr>
    </w:p>
    <w:p w14:paraId="70D290A9" w14:textId="77777777" w:rsidR="00B70209" w:rsidRDefault="00B70209" w:rsidP="00A43B29">
      <w:pPr>
        <w:tabs>
          <w:tab w:val="left" w:pos="1710"/>
        </w:tabs>
        <w:jc w:val="center"/>
        <w:rPr>
          <w:b/>
          <w:bCs/>
          <w:sz w:val="32"/>
        </w:rPr>
      </w:pPr>
    </w:p>
    <w:p w14:paraId="577AC16F" w14:textId="785C3215" w:rsidR="00A43B29" w:rsidRPr="00E22F39" w:rsidRDefault="00A43B29" w:rsidP="00A43B29">
      <w:pPr>
        <w:tabs>
          <w:tab w:val="left" w:pos="1710"/>
        </w:tabs>
        <w:jc w:val="center"/>
        <w:rPr>
          <w:b/>
          <w:bCs/>
          <w:sz w:val="32"/>
        </w:rPr>
      </w:pPr>
      <w:r>
        <w:rPr>
          <w:b/>
          <w:bCs/>
          <w:sz w:val="32"/>
        </w:rPr>
        <w:lastRenderedPageBreak/>
        <w:t>Curriculum Vitae – ANNA KOKHANETS</w:t>
      </w:r>
    </w:p>
    <w:p w14:paraId="1B5B9652" w14:textId="77777777" w:rsidR="00A43B29" w:rsidRPr="00AF03D4" w:rsidRDefault="00A43B29" w:rsidP="00A43B29">
      <w:pPr>
        <w:rPr>
          <w:rFonts w:ascii="Century" w:hAnsi="Century"/>
          <w:b/>
          <w:bCs/>
          <w:u w:val="single"/>
        </w:rPr>
      </w:pPr>
      <w:r w:rsidRPr="00AF03D4">
        <w:rPr>
          <w:rFonts w:ascii="Century" w:hAnsi="Century"/>
          <w:b/>
          <w:bCs/>
          <w:u w:val="single"/>
        </w:rPr>
        <w:t xml:space="preserve">Personal Info      </w:t>
      </w:r>
    </w:p>
    <w:p w14:paraId="23A276D9" w14:textId="77777777" w:rsidR="00A43B29" w:rsidRPr="00AF03D4" w:rsidRDefault="00A43B29" w:rsidP="00A43B29">
      <w:pPr>
        <w:rPr>
          <w:rFonts w:ascii="Century" w:hAnsi="Century"/>
          <w:bCs/>
        </w:rPr>
      </w:pPr>
      <w:r w:rsidRPr="00AF03D4">
        <w:rPr>
          <w:rFonts w:ascii="Century" w:hAnsi="Century"/>
          <w:bCs/>
        </w:rPr>
        <w:t xml:space="preserve">Nationality: Russian / </w:t>
      </w:r>
      <w:r>
        <w:rPr>
          <w:rFonts w:ascii="Century" w:hAnsi="Century"/>
          <w:bCs/>
        </w:rPr>
        <w:t xml:space="preserve">holder of </w:t>
      </w:r>
      <w:r w:rsidRPr="00AF03D4">
        <w:rPr>
          <w:rFonts w:ascii="Century" w:hAnsi="Century"/>
          <w:bCs/>
        </w:rPr>
        <w:t>Cyprus passport</w:t>
      </w:r>
    </w:p>
    <w:p w14:paraId="2AB61902" w14:textId="2A5496D2" w:rsidR="00A43B29" w:rsidRPr="00AF03D4" w:rsidRDefault="00A43B29" w:rsidP="00A43B29">
      <w:pPr>
        <w:rPr>
          <w:rFonts w:ascii="Century" w:hAnsi="Century"/>
          <w:bCs/>
        </w:rPr>
      </w:pPr>
      <w:r w:rsidRPr="00AF03D4">
        <w:rPr>
          <w:rFonts w:ascii="Century" w:hAnsi="Century"/>
          <w:bCs/>
        </w:rPr>
        <w:t xml:space="preserve">Age: </w:t>
      </w:r>
      <w:r w:rsidR="007C17A5">
        <w:rPr>
          <w:rFonts w:ascii="Century" w:hAnsi="Century"/>
          <w:bCs/>
        </w:rPr>
        <w:t>***</w:t>
      </w:r>
    </w:p>
    <w:p w14:paraId="26EA21B8" w14:textId="77777777" w:rsidR="00A43B29" w:rsidRDefault="00A43B29" w:rsidP="00A43B29">
      <w:pPr>
        <w:rPr>
          <w:rFonts w:ascii="Century" w:hAnsi="Century"/>
          <w:b/>
          <w:bCs/>
          <w:u w:val="single"/>
        </w:rPr>
      </w:pPr>
    </w:p>
    <w:p w14:paraId="7F1C47F6" w14:textId="77777777" w:rsidR="00A43B29" w:rsidRPr="00AF03D4" w:rsidRDefault="00A43B29" w:rsidP="00A43B29">
      <w:pPr>
        <w:rPr>
          <w:rFonts w:ascii="Century" w:hAnsi="Century"/>
        </w:rPr>
      </w:pPr>
      <w:r w:rsidRPr="00AF03D4">
        <w:rPr>
          <w:rFonts w:ascii="Century" w:hAnsi="Century"/>
          <w:b/>
          <w:bCs/>
          <w:u w:val="single"/>
        </w:rPr>
        <w:t>Contact Details</w:t>
      </w:r>
      <w:r w:rsidRPr="00AF03D4">
        <w:rPr>
          <w:rFonts w:ascii="Century" w:hAnsi="Century"/>
          <w:b/>
          <w:bCs/>
          <w:u w:val="single"/>
        </w:rPr>
        <w:br/>
      </w:r>
      <w:r w:rsidRPr="00AF03D4">
        <w:rPr>
          <w:rFonts w:ascii="Century" w:hAnsi="Century"/>
        </w:rPr>
        <w:t xml:space="preserve">Address: </w:t>
      </w:r>
      <w:r>
        <w:rPr>
          <w:rFonts w:ascii="Century" w:hAnsi="Century"/>
        </w:rPr>
        <w:t>************</w:t>
      </w:r>
      <w:r w:rsidRPr="00AF03D4">
        <w:rPr>
          <w:rFonts w:ascii="Century" w:hAnsi="Century"/>
        </w:rPr>
        <w:t xml:space="preserve">, </w:t>
      </w:r>
      <w:r>
        <w:rPr>
          <w:rFonts w:ascii="Century" w:hAnsi="Century"/>
        </w:rPr>
        <w:t xml:space="preserve">**** </w:t>
      </w:r>
      <w:r w:rsidRPr="00AF03D4">
        <w:rPr>
          <w:rFonts w:ascii="Century" w:hAnsi="Century"/>
        </w:rPr>
        <w:t xml:space="preserve">NICOSIA, CYPRUS </w:t>
      </w:r>
    </w:p>
    <w:p w14:paraId="7B01AA70" w14:textId="69E0A320" w:rsidR="00A43B29" w:rsidRPr="00AF03D4" w:rsidRDefault="00A43B29" w:rsidP="00A43B29">
      <w:pPr>
        <w:rPr>
          <w:rFonts w:ascii="Century" w:hAnsi="Century"/>
        </w:rPr>
      </w:pPr>
      <w:r w:rsidRPr="00AF03D4">
        <w:rPr>
          <w:rFonts w:ascii="Century" w:hAnsi="Century"/>
        </w:rPr>
        <w:t>Telephone: +357-9</w:t>
      </w:r>
      <w:r w:rsidR="00B66DB7">
        <w:rPr>
          <w:rFonts w:ascii="Century" w:hAnsi="Century"/>
        </w:rPr>
        <w:t>*</w:t>
      </w:r>
      <w:r w:rsidRPr="00AF03D4">
        <w:rPr>
          <w:rFonts w:ascii="Century" w:hAnsi="Century"/>
        </w:rPr>
        <w:t>-</w:t>
      </w:r>
      <w:r>
        <w:rPr>
          <w:rFonts w:ascii="Century" w:hAnsi="Century"/>
        </w:rPr>
        <w:t>*******</w:t>
      </w:r>
      <w:r w:rsidRPr="00AF03D4">
        <w:rPr>
          <w:rFonts w:ascii="Century" w:hAnsi="Century"/>
        </w:rPr>
        <w:br/>
        <w:t xml:space="preserve">Email: </w:t>
      </w:r>
      <w:r>
        <w:rPr>
          <w:rFonts w:ascii="Century" w:hAnsi="Century"/>
          <w:color w:val="000000"/>
        </w:rPr>
        <w:t>**************************</w:t>
      </w:r>
    </w:p>
    <w:p w14:paraId="09F4977B" w14:textId="77777777" w:rsidR="00A43B29" w:rsidRDefault="00A43B29" w:rsidP="00A43B29">
      <w:pPr>
        <w:rPr>
          <w:rFonts w:ascii="Century" w:hAnsi="Century"/>
          <w:b/>
          <w:bCs/>
          <w:u w:val="single"/>
        </w:rPr>
      </w:pPr>
    </w:p>
    <w:p w14:paraId="076408DA" w14:textId="77777777" w:rsidR="00A43B29" w:rsidRPr="00AF03D4" w:rsidRDefault="00A43B29" w:rsidP="00A43B29">
      <w:pPr>
        <w:rPr>
          <w:rFonts w:ascii="Century" w:hAnsi="Century"/>
          <w:b/>
          <w:bCs/>
        </w:rPr>
      </w:pPr>
      <w:r w:rsidRPr="00AF03D4">
        <w:rPr>
          <w:rFonts w:ascii="Century" w:hAnsi="Century"/>
          <w:b/>
          <w:bCs/>
          <w:u w:val="single"/>
        </w:rPr>
        <w:t>Overview</w:t>
      </w:r>
    </w:p>
    <w:p w14:paraId="23B44B65" w14:textId="77777777" w:rsidR="00A43B29" w:rsidRPr="00AF03D4" w:rsidRDefault="00A43B29" w:rsidP="00A43B29">
      <w:pPr>
        <w:rPr>
          <w:rFonts w:ascii="Century" w:hAnsi="Century"/>
        </w:rPr>
      </w:pPr>
      <w:r w:rsidRPr="00AF03D4">
        <w:rPr>
          <w:rFonts w:ascii="Century" w:hAnsi="Century"/>
        </w:rPr>
        <w:t xml:space="preserve">Dynamic, </w:t>
      </w:r>
      <w:r w:rsidRPr="00AF03D4">
        <w:rPr>
          <w:rFonts w:ascii="Century" w:hAnsi="Century"/>
          <w:color w:val="000000"/>
        </w:rPr>
        <w:t>ambitious,</w:t>
      </w:r>
      <w:r w:rsidRPr="00AF03D4">
        <w:rPr>
          <w:rFonts w:ascii="Century" w:hAnsi="Century"/>
        </w:rPr>
        <w:t xml:space="preserve"> highly motivated personality with good management skills, exper</w:t>
      </w:r>
      <w:r>
        <w:rPr>
          <w:rFonts w:ascii="Century" w:hAnsi="Century"/>
        </w:rPr>
        <w:t>ience in</w:t>
      </w:r>
      <w:r w:rsidRPr="00085B0E">
        <w:rPr>
          <w:rFonts w:ascii="Century" w:hAnsi="Century"/>
        </w:rPr>
        <w:t xml:space="preserve"> </w:t>
      </w:r>
      <w:r>
        <w:rPr>
          <w:rFonts w:ascii="Century" w:hAnsi="Century"/>
        </w:rPr>
        <w:t xml:space="preserve">events management, corporate administration, teaching, with </w:t>
      </w:r>
      <w:r w:rsidRPr="00AF03D4">
        <w:rPr>
          <w:rFonts w:ascii="Century" w:hAnsi="Century"/>
        </w:rPr>
        <w:t>strong d</w:t>
      </w:r>
      <w:r>
        <w:rPr>
          <w:rFonts w:ascii="Century" w:hAnsi="Century"/>
        </w:rPr>
        <w:t>esire to succeed as part of the</w:t>
      </w:r>
      <w:r w:rsidRPr="00AF03D4">
        <w:rPr>
          <w:rFonts w:ascii="Century" w:hAnsi="Century"/>
        </w:rPr>
        <w:t xml:space="preserve"> team. </w:t>
      </w:r>
    </w:p>
    <w:p w14:paraId="56BD1E02" w14:textId="77777777" w:rsidR="00A43B29" w:rsidRDefault="00A43B29" w:rsidP="00A43B29">
      <w:pPr>
        <w:rPr>
          <w:rFonts w:ascii="Century" w:hAnsi="Century"/>
          <w:b/>
          <w:bCs/>
          <w:u w:val="single"/>
        </w:rPr>
      </w:pPr>
    </w:p>
    <w:p w14:paraId="30351509" w14:textId="77777777" w:rsidR="00A43B29" w:rsidRPr="00AF03D4" w:rsidRDefault="00A43B29" w:rsidP="00A43B29">
      <w:pPr>
        <w:rPr>
          <w:rFonts w:ascii="Century" w:hAnsi="Century"/>
          <w:b/>
          <w:bCs/>
          <w:u w:val="single"/>
        </w:rPr>
      </w:pPr>
      <w:r w:rsidRPr="00AF03D4">
        <w:rPr>
          <w:rFonts w:ascii="Century" w:hAnsi="Century"/>
          <w:b/>
          <w:bCs/>
          <w:u w:val="single"/>
        </w:rPr>
        <w:t>Qualifications</w:t>
      </w:r>
    </w:p>
    <w:p w14:paraId="7F74B9BB" w14:textId="77777777" w:rsidR="00A43B29" w:rsidRPr="00AF03D4" w:rsidRDefault="00A43B29" w:rsidP="00A43B29">
      <w:pPr>
        <w:rPr>
          <w:rFonts w:ascii="Century" w:hAnsi="Century"/>
          <w:bCs/>
        </w:rPr>
      </w:pPr>
      <w:r w:rsidRPr="00AF03D4">
        <w:rPr>
          <w:rFonts w:ascii="Century" w:hAnsi="Century"/>
          <w:b/>
          <w:bCs/>
        </w:rPr>
        <w:t>Masters of Arts in International Relations</w:t>
      </w:r>
      <w:r w:rsidRPr="00AF03D4">
        <w:rPr>
          <w:rFonts w:ascii="Century" w:hAnsi="Century"/>
          <w:bCs/>
        </w:rPr>
        <w:t>, University of Indianapolis/Intercollege</w:t>
      </w:r>
      <w:r>
        <w:rPr>
          <w:rFonts w:ascii="Century" w:hAnsi="Century"/>
          <w:bCs/>
        </w:rPr>
        <w:t xml:space="preserve"> Cyprus</w:t>
      </w:r>
      <w:r w:rsidRPr="00AF03D4">
        <w:rPr>
          <w:rFonts w:ascii="Century" w:hAnsi="Century"/>
          <w:bCs/>
        </w:rPr>
        <w:t xml:space="preserve">, </w:t>
      </w:r>
      <w:smartTag w:uri="urn:schemas-microsoft-com:office:cs:smarttags" w:element="NumConv6p0">
        <w:smartTagPr>
          <w:attr w:name="val" w:val="1999"/>
          <w:attr w:name="sch" w:val="1"/>
        </w:smartTagPr>
        <w:r w:rsidRPr="00AF03D4">
          <w:rPr>
            <w:rFonts w:ascii="Century" w:hAnsi="Century"/>
            <w:bCs/>
          </w:rPr>
          <w:t>1999</w:t>
        </w:r>
      </w:smartTag>
      <w:r w:rsidRPr="00AF03D4">
        <w:rPr>
          <w:rFonts w:ascii="Century" w:hAnsi="Century"/>
          <w:bCs/>
        </w:rPr>
        <w:t>-</w:t>
      </w:r>
      <w:smartTag w:uri="urn:schemas-microsoft-com:office:cs:smarttags" w:element="NumConv6p0">
        <w:smartTagPr>
          <w:attr w:name="val" w:val="2002"/>
          <w:attr w:name="sch" w:val="1"/>
        </w:smartTagPr>
        <w:r w:rsidRPr="00AF03D4">
          <w:rPr>
            <w:rFonts w:ascii="Century" w:hAnsi="Century"/>
            <w:bCs/>
          </w:rPr>
          <w:t>2002</w:t>
        </w:r>
      </w:smartTag>
    </w:p>
    <w:p w14:paraId="3C06355E" w14:textId="77777777" w:rsidR="00A43B29" w:rsidRPr="00AF03D4" w:rsidRDefault="00A43B29" w:rsidP="00A43B29">
      <w:pPr>
        <w:rPr>
          <w:rFonts w:ascii="Century" w:hAnsi="Century"/>
        </w:rPr>
      </w:pPr>
      <w:r w:rsidRPr="00AF03D4">
        <w:rPr>
          <w:rFonts w:ascii="Century" w:hAnsi="Century"/>
          <w:b/>
        </w:rPr>
        <w:t>Bachelor of Arts in Hospitality Management</w:t>
      </w:r>
      <w:r w:rsidRPr="00AF03D4">
        <w:rPr>
          <w:rFonts w:ascii="Century" w:hAnsi="Century"/>
        </w:rPr>
        <w:t>, Bournemouth University/College of Tourism and Hotel Management</w:t>
      </w:r>
      <w:r>
        <w:rPr>
          <w:rFonts w:ascii="Century" w:hAnsi="Century"/>
        </w:rPr>
        <w:t xml:space="preserve"> (Cyprus)</w:t>
      </w:r>
      <w:r w:rsidRPr="00AF03D4">
        <w:rPr>
          <w:rFonts w:ascii="Century" w:hAnsi="Century"/>
        </w:rPr>
        <w:t xml:space="preserve">, </w:t>
      </w:r>
      <w:smartTag w:uri="urn:schemas-microsoft-com:office:cs:smarttags" w:element="NumConv6p0">
        <w:smartTagPr>
          <w:attr w:name="val" w:val="1999"/>
          <w:attr w:name="sch" w:val="1"/>
        </w:smartTagPr>
        <w:r w:rsidRPr="00AF03D4">
          <w:rPr>
            <w:rFonts w:ascii="Century" w:hAnsi="Century"/>
          </w:rPr>
          <w:t>1999</w:t>
        </w:r>
      </w:smartTag>
      <w:r w:rsidRPr="00AF03D4">
        <w:rPr>
          <w:rFonts w:ascii="Century" w:hAnsi="Century"/>
        </w:rPr>
        <w:t>-</w:t>
      </w:r>
      <w:smartTag w:uri="urn:schemas-microsoft-com:office:cs:smarttags" w:element="NumConv6p0">
        <w:smartTagPr>
          <w:attr w:name="val" w:val="1995"/>
          <w:attr w:name="sch" w:val="1"/>
        </w:smartTagPr>
        <w:r w:rsidRPr="00AF03D4">
          <w:rPr>
            <w:rFonts w:ascii="Century" w:hAnsi="Century"/>
          </w:rPr>
          <w:t>1995</w:t>
        </w:r>
      </w:smartTag>
    </w:p>
    <w:p w14:paraId="553A297E" w14:textId="77777777" w:rsidR="00A43B29" w:rsidRPr="00AF03D4" w:rsidRDefault="00A43B29" w:rsidP="00A43B29">
      <w:pPr>
        <w:rPr>
          <w:rFonts w:ascii="Century" w:hAnsi="Century"/>
          <w:bCs/>
        </w:rPr>
      </w:pPr>
      <w:r w:rsidRPr="00AF03D4">
        <w:rPr>
          <w:rFonts w:ascii="Century" w:hAnsi="Century"/>
          <w:b/>
          <w:bCs/>
        </w:rPr>
        <w:t>TEFL Certificate</w:t>
      </w:r>
      <w:r w:rsidRPr="00AF03D4">
        <w:rPr>
          <w:rFonts w:ascii="Century" w:hAnsi="Century"/>
          <w:bCs/>
        </w:rPr>
        <w:t>, London Teaching College/ Papantoniou Institute</w:t>
      </w:r>
      <w:r>
        <w:rPr>
          <w:rFonts w:ascii="Century" w:hAnsi="Century"/>
          <w:bCs/>
        </w:rPr>
        <w:t xml:space="preserve"> (Cyprus)</w:t>
      </w:r>
      <w:r w:rsidRPr="00AF03D4">
        <w:rPr>
          <w:rFonts w:ascii="Century" w:hAnsi="Century"/>
          <w:bCs/>
        </w:rPr>
        <w:t xml:space="preserve"> </w:t>
      </w:r>
      <w:smartTag w:uri="urn:schemas-microsoft-com:office:cs:smarttags" w:element="NumConv6p0">
        <w:smartTagPr>
          <w:attr w:name="val" w:val="2005"/>
          <w:attr w:name="sch" w:val="1"/>
        </w:smartTagPr>
        <w:r w:rsidRPr="00AF03D4">
          <w:rPr>
            <w:rFonts w:ascii="Century" w:hAnsi="Century"/>
            <w:bCs/>
          </w:rPr>
          <w:t>2005</w:t>
        </w:r>
      </w:smartTag>
      <w:r w:rsidRPr="00AF03D4">
        <w:rPr>
          <w:rFonts w:ascii="Century" w:hAnsi="Century"/>
          <w:bCs/>
        </w:rPr>
        <w:t xml:space="preserve"> </w:t>
      </w:r>
    </w:p>
    <w:p w14:paraId="3356B884" w14:textId="77777777" w:rsidR="00A43B29" w:rsidRPr="00AF03D4" w:rsidRDefault="00A43B29" w:rsidP="00A43B29">
      <w:pPr>
        <w:rPr>
          <w:rFonts w:ascii="Century" w:hAnsi="Century"/>
        </w:rPr>
      </w:pPr>
      <w:r w:rsidRPr="00AF03D4">
        <w:rPr>
          <w:rFonts w:ascii="Century" w:hAnsi="Century"/>
          <w:b/>
        </w:rPr>
        <w:t>Pedagogical High Diploma</w:t>
      </w:r>
      <w:r w:rsidRPr="00AF03D4">
        <w:rPr>
          <w:rFonts w:ascii="Century" w:hAnsi="Century"/>
        </w:rPr>
        <w:t>, Pedagogical College</w:t>
      </w:r>
      <w:r>
        <w:rPr>
          <w:rFonts w:ascii="Century" w:hAnsi="Century"/>
        </w:rPr>
        <w:t xml:space="preserve"> (Russia)</w:t>
      </w:r>
      <w:r w:rsidRPr="00AF03D4">
        <w:rPr>
          <w:rFonts w:ascii="Century" w:hAnsi="Century"/>
        </w:rPr>
        <w:t>, 1991-1995</w:t>
      </w:r>
    </w:p>
    <w:p w14:paraId="20F16F74" w14:textId="77777777" w:rsidR="00A43B29" w:rsidRPr="00AF03D4" w:rsidRDefault="00A43B29" w:rsidP="00CE1AA2">
      <w:pPr>
        <w:pStyle w:val="Heading7"/>
        <w:numPr>
          <w:ilvl w:val="0"/>
          <w:numId w:val="0"/>
        </w:numPr>
        <w:jc w:val="left"/>
        <w:rPr>
          <w:rFonts w:ascii="Century" w:hAnsi="Century"/>
          <w:sz w:val="22"/>
          <w:szCs w:val="22"/>
          <w:u w:val="single"/>
        </w:rPr>
      </w:pPr>
      <w:r w:rsidRPr="00AF03D4">
        <w:rPr>
          <w:rFonts w:ascii="Century" w:hAnsi="Century"/>
          <w:sz w:val="22"/>
          <w:szCs w:val="22"/>
          <w:u w:val="single"/>
        </w:rPr>
        <w:t>Employment Experience</w:t>
      </w:r>
    </w:p>
    <w:p w14:paraId="694D8443" w14:textId="77777777" w:rsidR="00A43B29" w:rsidRPr="00AF03D4" w:rsidRDefault="00A43B29" w:rsidP="00A43B29">
      <w:pPr>
        <w:pStyle w:val="Heading8"/>
        <w:tabs>
          <w:tab w:val="left" w:pos="3230"/>
        </w:tabs>
        <w:rPr>
          <w:rFonts w:ascii="Century" w:hAnsi="Century"/>
          <w:b/>
          <w:sz w:val="22"/>
          <w:szCs w:val="22"/>
        </w:rPr>
      </w:pPr>
      <w:r w:rsidRPr="00AF03D4">
        <w:rPr>
          <w:rFonts w:ascii="Century" w:hAnsi="Century"/>
          <w:sz w:val="22"/>
          <w:szCs w:val="22"/>
        </w:rPr>
        <w:t xml:space="preserve">July 2006 – present             </w:t>
      </w:r>
      <w:r>
        <w:rPr>
          <w:rFonts w:ascii="Century" w:hAnsi="Century"/>
          <w:sz w:val="22"/>
          <w:szCs w:val="22"/>
        </w:rPr>
        <w:t xml:space="preserve">          </w:t>
      </w:r>
      <w:r w:rsidRPr="008F67E1">
        <w:rPr>
          <w:rFonts w:ascii="Century" w:hAnsi="Century"/>
          <w:sz w:val="22"/>
          <w:szCs w:val="22"/>
        </w:rPr>
        <w:t>Goodgate Management</w:t>
      </w:r>
      <w:r w:rsidRPr="00AF03D4">
        <w:rPr>
          <w:rFonts w:ascii="Century" w:hAnsi="Century"/>
          <w:b/>
          <w:sz w:val="22"/>
          <w:szCs w:val="22"/>
        </w:rPr>
        <w:t>, Translator, Cyprus</w:t>
      </w:r>
      <w:r>
        <w:rPr>
          <w:rFonts w:ascii="Century" w:hAnsi="Century"/>
          <w:b/>
          <w:sz w:val="22"/>
          <w:szCs w:val="22"/>
        </w:rPr>
        <w:t xml:space="preserve"> (full time)</w:t>
      </w:r>
    </w:p>
    <w:p w14:paraId="5DD7F759" w14:textId="77777777" w:rsidR="00A43B29" w:rsidRPr="00AF03D4" w:rsidRDefault="00A43B29" w:rsidP="00A43B29">
      <w:pPr>
        <w:pStyle w:val="Heading8"/>
        <w:tabs>
          <w:tab w:val="left" w:pos="3060"/>
        </w:tabs>
        <w:rPr>
          <w:rFonts w:ascii="Century" w:hAnsi="Century"/>
          <w:b/>
          <w:bCs/>
          <w:sz w:val="22"/>
          <w:szCs w:val="22"/>
        </w:rPr>
      </w:pPr>
      <w:r w:rsidRPr="00AF03D4">
        <w:rPr>
          <w:rFonts w:ascii="Century" w:hAnsi="Century"/>
          <w:sz w:val="22"/>
          <w:szCs w:val="22"/>
        </w:rPr>
        <w:t xml:space="preserve">October </w:t>
      </w:r>
      <w:smartTag w:uri="urn:schemas-microsoft-com:office:cs:smarttags" w:element="NumConv6p0">
        <w:smartTagPr>
          <w:attr w:name="val" w:val="2004"/>
          <w:attr w:name="sch" w:val="1"/>
        </w:smartTagPr>
        <w:r w:rsidRPr="00AF03D4">
          <w:rPr>
            <w:rFonts w:ascii="Century" w:hAnsi="Century"/>
            <w:sz w:val="22"/>
            <w:szCs w:val="22"/>
          </w:rPr>
          <w:t>2004</w:t>
        </w:r>
      </w:smartTag>
      <w:r w:rsidRPr="00AF03D4">
        <w:rPr>
          <w:rFonts w:ascii="Century" w:hAnsi="Century"/>
          <w:sz w:val="22"/>
          <w:szCs w:val="22"/>
        </w:rPr>
        <w:t xml:space="preserve"> –present                 </w:t>
      </w:r>
      <w:r>
        <w:rPr>
          <w:rFonts w:ascii="Century" w:hAnsi="Century"/>
          <w:sz w:val="22"/>
          <w:szCs w:val="22"/>
        </w:rPr>
        <w:t xml:space="preserve"> </w:t>
      </w:r>
      <w:r w:rsidRPr="008F67E1">
        <w:rPr>
          <w:rFonts w:ascii="Century" w:hAnsi="Century"/>
          <w:bCs/>
          <w:sz w:val="22"/>
          <w:szCs w:val="22"/>
        </w:rPr>
        <w:t>College of Tourism and Hotel Management</w:t>
      </w:r>
      <w:r w:rsidRPr="00AF03D4">
        <w:rPr>
          <w:rFonts w:ascii="Century" w:hAnsi="Century"/>
          <w:b/>
          <w:bCs/>
          <w:sz w:val="22"/>
          <w:szCs w:val="22"/>
        </w:rPr>
        <w:t xml:space="preserve"> </w:t>
      </w:r>
      <w:r>
        <w:rPr>
          <w:rFonts w:ascii="Century" w:hAnsi="Century"/>
          <w:b/>
          <w:bCs/>
          <w:sz w:val="22"/>
          <w:szCs w:val="22"/>
        </w:rPr>
        <w:t>(part time)</w:t>
      </w:r>
    </w:p>
    <w:p w14:paraId="4138F895" w14:textId="77777777" w:rsidR="00A43B29" w:rsidRPr="00AF03D4" w:rsidRDefault="00A43B29" w:rsidP="00A43B29">
      <w:pPr>
        <w:pStyle w:val="Heading8"/>
        <w:tabs>
          <w:tab w:val="left" w:pos="3060"/>
        </w:tabs>
        <w:rPr>
          <w:rFonts w:ascii="Century" w:hAnsi="Century"/>
          <w:b/>
          <w:bCs/>
          <w:sz w:val="22"/>
          <w:szCs w:val="22"/>
        </w:rPr>
      </w:pPr>
      <w:r w:rsidRPr="00AF03D4">
        <w:rPr>
          <w:rFonts w:ascii="Century" w:hAnsi="Century"/>
          <w:b/>
          <w:bCs/>
          <w:sz w:val="22"/>
          <w:szCs w:val="22"/>
        </w:rPr>
        <w:t xml:space="preserve">                                                        (Hospitality Management, Events </w:t>
      </w:r>
    </w:p>
    <w:p w14:paraId="41A55182" w14:textId="77777777" w:rsidR="00A43B29" w:rsidRPr="00AF03D4" w:rsidRDefault="00A43B29" w:rsidP="00A43B29">
      <w:pPr>
        <w:rPr>
          <w:rFonts w:ascii="Century" w:hAnsi="Century"/>
        </w:rPr>
      </w:pPr>
      <w:r w:rsidRPr="00AF03D4">
        <w:rPr>
          <w:rFonts w:ascii="Century" w:hAnsi="Century"/>
        </w:rPr>
        <w:t xml:space="preserve">                                                        </w:t>
      </w:r>
      <w:r w:rsidRPr="00AF03D4">
        <w:rPr>
          <w:rFonts w:ascii="Century" w:hAnsi="Century"/>
          <w:bCs/>
        </w:rPr>
        <w:t xml:space="preserve">Management courses), Lecturer, </w:t>
      </w:r>
      <w:smartTag w:uri="urn:schemas-microsoft-com:office:smarttags" w:element="country-region">
        <w:smartTag w:uri="urn:schemas-microsoft-com:office:smarttags" w:element="place">
          <w:r w:rsidRPr="00AF03D4">
            <w:rPr>
              <w:rFonts w:ascii="Century" w:hAnsi="Century"/>
              <w:bCs/>
            </w:rPr>
            <w:t>Cyprus</w:t>
          </w:r>
        </w:smartTag>
      </w:smartTag>
    </w:p>
    <w:p w14:paraId="7E34B8D9" w14:textId="77777777" w:rsidR="00A43B29" w:rsidRPr="00AF03D4" w:rsidRDefault="00A43B29" w:rsidP="00A43B29">
      <w:pPr>
        <w:pStyle w:val="Heading8"/>
        <w:tabs>
          <w:tab w:val="left" w:pos="3230"/>
          <w:tab w:val="left" w:pos="3420"/>
        </w:tabs>
        <w:rPr>
          <w:rFonts w:ascii="Century" w:hAnsi="Century"/>
          <w:sz w:val="22"/>
          <w:szCs w:val="22"/>
        </w:rPr>
      </w:pPr>
      <w:r w:rsidRPr="00AF03D4">
        <w:rPr>
          <w:rFonts w:ascii="Century" w:hAnsi="Century"/>
          <w:sz w:val="22"/>
          <w:szCs w:val="22"/>
        </w:rPr>
        <w:t xml:space="preserve">February 2005 –July 2006            </w:t>
      </w:r>
      <w:r w:rsidRPr="008F67E1">
        <w:rPr>
          <w:rFonts w:ascii="Century" w:hAnsi="Century"/>
          <w:sz w:val="22"/>
          <w:szCs w:val="22"/>
        </w:rPr>
        <w:t>Marcus Evans</w:t>
      </w:r>
      <w:r w:rsidRPr="00AF03D4">
        <w:rPr>
          <w:rFonts w:ascii="Century" w:hAnsi="Century"/>
          <w:b/>
          <w:sz w:val="22"/>
          <w:szCs w:val="22"/>
        </w:rPr>
        <w:t xml:space="preserve">, Congress Producer, </w:t>
      </w:r>
      <w:smartTag w:uri="urn:schemas-microsoft-com:office:smarttags" w:element="country-region">
        <w:smartTag w:uri="urn:schemas-microsoft-com:office:smarttags" w:element="place">
          <w:r w:rsidRPr="00AF03D4">
            <w:rPr>
              <w:rFonts w:ascii="Century" w:hAnsi="Century"/>
              <w:b/>
              <w:sz w:val="22"/>
              <w:szCs w:val="22"/>
            </w:rPr>
            <w:t>Cyprus</w:t>
          </w:r>
        </w:smartTag>
      </w:smartTag>
      <w:r w:rsidRPr="00AF03D4">
        <w:rPr>
          <w:rFonts w:ascii="Century" w:hAnsi="Century"/>
          <w:sz w:val="22"/>
          <w:szCs w:val="22"/>
        </w:rPr>
        <w:t xml:space="preserve"> </w:t>
      </w:r>
    </w:p>
    <w:p w14:paraId="47A447C1" w14:textId="77777777" w:rsidR="00A43B29" w:rsidRPr="00AF03D4" w:rsidRDefault="00A43B29" w:rsidP="00A43B29">
      <w:pPr>
        <w:tabs>
          <w:tab w:val="left" w:pos="2890"/>
          <w:tab w:val="left" w:pos="3420"/>
        </w:tabs>
        <w:rPr>
          <w:rFonts w:ascii="Century" w:hAnsi="Century"/>
        </w:rPr>
      </w:pPr>
      <w:r w:rsidRPr="00AF03D4">
        <w:rPr>
          <w:rFonts w:ascii="Century" w:hAnsi="Century"/>
          <w:b/>
          <w:bCs/>
        </w:rPr>
        <w:t>October 2004 – February 2005</w:t>
      </w:r>
      <w:r w:rsidRPr="00AF03D4">
        <w:rPr>
          <w:rFonts w:ascii="Century" w:hAnsi="Century"/>
          <w:bCs/>
        </w:rPr>
        <w:t xml:space="preserve">    </w:t>
      </w:r>
      <w:r>
        <w:rPr>
          <w:rFonts w:ascii="Century" w:hAnsi="Century"/>
          <w:bCs/>
        </w:rPr>
        <w:t xml:space="preserve"> </w:t>
      </w:r>
      <w:r w:rsidRPr="008F67E1">
        <w:rPr>
          <w:rFonts w:ascii="Century" w:hAnsi="Century"/>
          <w:b/>
        </w:rPr>
        <w:t>Ministry of Internal Affairs</w:t>
      </w:r>
      <w:r w:rsidRPr="00AF03D4">
        <w:rPr>
          <w:rFonts w:ascii="Century" w:hAnsi="Century"/>
          <w:b/>
        </w:rPr>
        <w:t xml:space="preserve">, </w:t>
      </w:r>
      <w:r w:rsidRPr="00AF03D4">
        <w:rPr>
          <w:rFonts w:ascii="Century" w:hAnsi="Century"/>
        </w:rPr>
        <w:t xml:space="preserve">Translator, </w:t>
      </w:r>
      <w:smartTag w:uri="urn:schemas-microsoft-com:office:smarttags" w:element="country-region">
        <w:smartTag w:uri="urn:schemas-microsoft-com:office:smarttags" w:element="place">
          <w:r w:rsidRPr="00AF03D4">
            <w:rPr>
              <w:rFonts w:ascii="Century" w:hAnsi="Century"/>
            </w:rPr>
            <w:t>Cyprus</w:t>
          </w:r>
        </w:smartTag>
      </w:smartTag>
    </w:p>
    <w:p w14:paraId="046198C0" w14:textId="77777777" w:rsidR="00A43B29" w:rsidRPr="00AF03D4" w:rsidRDefault="00A43B29" w:rsidP="00A43B29">
      <w:pPr>
        <w:tabs>
          <w:tab w:val="left" w:pos="3230"/>
        </w:tabs>
        <w:rPr>
          <w:rFonts w:ascii="Century" w:hAnsi="Century"/>
        </w:rPr>
      </w:pPr>
      <w:r w:rsidRPr="00AF03D4">
        <w:rPr>
          <w:rFonts w:ascii="Century" w:hAnsi="Century"/>
          <w:b/>
        </w:rPr>
        <w:t xml:space="preserve">August </w:t>
      </w:r>
      <w:smartTag w:uri="urn:schemas-microsoft-com:office:cs:smarttags" w:element="NumConv6p0">
        <w:smartTagPr>
          <w:attr w:name="val" w:val="2003"/>
          <w:attr w:name="sch" w:val="1"/>
        </w:smartTagPr>
        <w:r w:rsidRPr="00AF03D4">
          <w:rPr>
            <w:rFonts w:ascii="Century" w:hAnsi="Century"/>
            <w:b/>
          </w:rPr>
          <w:t>2003</w:t>
        </w:r>
      </w:smartTag>
      <w:r w:rsidRPr="00AF03D4">
        <w:rPr>
          <w:rFonts w:ascii="Century" w:hAnsi="Century"/>
          <w:b/>
        </w:rPr>
        <w:t xml:space="preserve">-October </w:t>
      </w:r>
      <w:smartTag w:uri="urn:schemas-microsoft-com:office:cs:smarttags" w:element="NumConv6p0">
        <w:smartTagPr>
          <w:attr w:name="val" w:val="2004"/>
          <w:attr w:name="sch" w:val="1"/>
        </w:smartTagPr>
        <w:r w:rsidRPr="00AF03D4">
          <w:rPr>
            <w:rFonts w:ascii="Century" w:hAnsi="Century"/>
            <w:b/>
          </w:rPr>
          <w:t>2004</w:t>
        </w:r>
      </w:smartTag>
      <w:r w:rsidRPr="00AF03D4">
        <w:rPr>
          <w:rFonts w:ascii="Century" w:hAnsi="Century"/>
        </w:rPr>
        <w:t xml:space="preserve">           </w:t>
      </w:r>
      <w:r w:rsidRPr="008F67E1">
        <w:rPr>
          <w:rFonts w:ascii="Century" w:hAnsi="Century"/>
          <w:b/>
        </w:rPr>
        <w:t>“Tree Event Management”</w:t>
      </w:r>
      <w:r w:rsidRPr="00AF03D4">
        <w:rPr>
          <w:rFonts w:ascii="Century" w:hAnsi="Century"/>
        </w:rPr>
        <w:t xml:space="preserve">, Logistics Coordinator, </w:t>
      </w:r>
    </w:p>
    <w:p w14:paraId="2F2DA4DD" w14:textId="77777777" w:rsidR="00A43B29" w:rsidRPr="00AF03D4" w:rsidRDefault="00A43B29" w:rsidP="00A43B29">
      <w:pPr>
        <w:tabs>
          <w:tab w:val="left" w:pos="3230"/>
        </w:tabs>
        <w:rPr>
          <w:rFonts w:ascii="Century" w:hAnsi="Century"/>
        </w:rPr>
      </w:pPr>
      <w:r w:rsidRPr="00AF03D4">
        <w:rPr>
          <w:rFonts w:ascii="Century" w:hAnsi="Century"/>
        </w:rPr>
        <w:t xml:space="preserve">                                                        </w:t>
      </w:r>
      <w:smartTag w:uri="urn:schemas-microsoft-com:office:smarttags" w:element="City">
        <w:r w:rsidRPr="00AF03D4">
          <w:rPr>
            <w:rFonts w:ascii="Century" w:hAnsi="Century"/>
          </w:rPr>
          <w:t>Nicosia</w:t>
        </w:r>
      </w:smartTag>
      <w:r w:rsidRPr="00AF03D4">
        <w:rPr>
          <w:rFonts w:ascii="Century" w:hAnsi="Century"/>
        </w:rPr>
        <w:t xml:space="preserve"> </w:t>
      </w:r>
      <w:smartTag w:uri="urn:schemas-microsoft-com:office:smarttags" w:element="place">
        <w:smartTag w:uri="urn:schemas-microsoft-com:office:smarttags" w:element="country-region">
          <w:r w:rsidRPr="00AF03D4">
            <w:rPr>
              <w:rFonts w:ascii="Century" w:hAnsi="Century"/>
            </w:rPr>
            <w:t>Cyprus</w:t>
          </w:r>
        </w:smartTag>
      </w:smartTag>
      <w:r w:rsidRPr="00AF03D4">
        <w:rPr>
          <w:rFonts w:ascii="Century" w:hAnsi="Century"/>
        </w:rPr>
        <w:t xml:space="preserve">. Organization of seminars in </w:t>
      </w:r>
      <w:smartTag w:uri="urn:schemas-microsoft-com:office:smarttags" w:element="place">
        <w:r w:rsidRPr="00AF03D4">
          <w:rPr>
            <w:rFonts w:ascii="Century" w:hAnsi="Century"/>
          </w:rPr>
          <w:t>Europe</w:t>
        </w:r>
      </w:smartTag>
      <w:r w:rsidRPr="00AF03D4">
        <w:rPr>
          <w:rFonts w:ascii="Century" w:hAnsi="Century"/>
        </w:rPr>
        <w:t xml:space="preserve">. </w:t>
      </w:r>
    </w:p>
    <w:p w14:paraId="051A8516" w14:textId="77777777" w:rsidR="00A43B29" w:rsidRPr="00AF03D4" w:rsidRDefault="00A43B29" w:rsidP="00A43B29">
      <w:pPr>
        <w:tabs>
          <w:tab w:val="left" w:pos="3230"/>
        </w:tabs>
        <w:rPr>
          <w:rFonts w:ascii="Century" w:hAnsi="Century"/>
        </w:rPr>
      </w:pPr>
      <w:r w:rsidRPr="00AF03D4">
        <w:rPr>
          <w:rFonts w:ascii="Century" w:hAnsi="Century"/>
          <w:b/>
        </w:rPr>
        <w:t xml:space="preserve">February </w:t>
      </w:r>
      <w:smartTag w:uri="urn:schemas-microsoft-com:office:cs:smarttags" w:element="NumConv6p0">
        <w:smartTagPr>
          <w:attr w:name="val" w:val="1998"/>
          <w:attr w:name="sch" w:val="1"/>
        </w:smartTagPr>
        <w:r w:rsidRPr="00AF03D4">
          <w:rPr>
            <w:rFonts w:ascii="Century" w:hAnsi="Century"/>
            <w:b/>
          </w:rPr>
          <w:t>1998</w:t>
        </w:r>
      </w:smartTag>
      <w:r w:rsidRPr="00AF03D4">
        <w:rPr>
          <w:rFonts w:ascii="Century" w:hAnsi="Century"/>
          <w:b/>
        </w:rPr>
        <w:t xml:space="preserve"> –October </w:t>
      </w:r>
      <w:smartTag w:uri="urn:schemas-microsoft-com:office:cs:smarttags" w:element="NumConv6p0">
        <w:smartTagPr>
          <w:attr w:name="val" w:val="1998"/>
          <w:attr w:name="sch" w:val="1"/>
        </w:smartTagPr>
        <w:r w:rsidRPr="00AF03D4">
          <w:rPr>
            <w:rFonts w:ascii="Century" w:hAnsi="Century"/>
            <w:b/>
          </w:rPr>
          <w:t>1998</w:t>
        </w:r>
      </w:smartTag>
      <w:r w:rsidRPr="00AF03D4">
        <w:rPr>
          <w:rFonts w:ascii="Century" w:hAnsi="Century"/>
          <w:b/>
        </w:rPr>
        <w:t xml:space="preserve">     </w:t>
      </w:r>
      <w:r>
        <w:rPr>
          <w:rFonts w:ascii="Century" w:hAnsi="Century"/>
          <w:b/>
        </w:rPr>
        <w:t xml:space="preserve"> </w:t>
      </w:r>
      <w:r w:rsidRPr="008F67E1">
        <w:rPr>
          <w:rFonts w:ascii="Century" w:hAnsi="Century"/>
          <w:b/>
        </w:rPr>
        <w:t>MEMRB Custom Research Worldwide</w:t>
      </w:r>
      <w:r w:rsidRPr="00AF03D4">
        <w:rPr>
          <w:rFonts w:ascii="Century" w:hAnsi="Century"/>
        </w:rPr>
        <w:t>, Head Office-</w:t>
      </w:r>
    </w:p>
    <w:p w14:paraId="65704574" w14:textId="77777777" w:rsidR="00A43B29" w:rsidRDefault="00A43B29" w:rsidP="00A43B29">
      <w:pPr>
        <w:tabs>
          <w:tab w:val="left" w:pos="3230"/>
        </w:tabs>
        <w:ind w:left="3420" w:hanging="3420"/>
        <w:rPr>
          <w:rFonts w:ascii="Century" w:hAnsi="Century"/>
          <w:b/>
        </w:rPr>
      </w:pPr>
      <w:r w:rsidRPr="00AF03D4">
        <w:rPr>
          <w:rFonts w:ascii="Century" w:hAnsi="Century"/>
        </w:rPr>
        <w:t xml:space="preserve">                                                        Analysis &amp; Interpretation of data in visual report format.</w:t>
      </w:r>
      <w:r w:rsidRPr="00AF03D4">
        <w:rPr>
          <w:rFonts w:ascii="Century" w:hAnsi="Century"/>
          <w:b/>
        </w:rPr>
        <w:t xml:space="preserve"> </w:t>
      </w:r>
    </w:p>
    <w:p w14:paraId="1F255047" w14:textId="77777777" w:rsidR="00A43B29" w:rsidRDefault="00A43B29" w:rsidP="00A43B29">
      <w:pPr>
        <w:tabs>
          <w:tab w:val="left" w:pos="3230"/>
        </w:tabs>
        <w:ind w:left="3420" w:hanging="3420"/>
        <w:rPr>
          <w:rFonts w:ascii="Century" w:hAnsi="Century"/>
          <w:b/>
          <w:u w:val="single"/>
        </w:rPr>
      </w:pPr>
      <w:r w:rsidRPr="0058458E">
        <w:rPr>
          <w:rFonts w:ascii="Century" w:hAnsi="Century"/>
          <w:b/>
          <w:u w:val="single"/>
        </w:rPr>
        <w:lastRenderedPageBreak/>
        <w:t xml:space="preserve">Professional Experience </w:t>
      </w:r>
    </w:p>
    <w:p w14:paraId="7585852A" w14:textId="77777777" w:rsidR="00A43B29" w:rsidRDefault="00A43B29" w:rsidP="00A43B29">
      <w:pPr>
        <w:tabs>
          <w:tab w:val="left" w:pos="3402"/>
        </w:tabs>
        <w:ind w:left="3420" w:hanging="3420"/>
        <w:rPr>
          <w:rFonts w:ascii="Century" w:hAnsi="Century"/>
          <w:b/>
        </w:rPr>
      </w:pPr>
      <w:r w:rsidRPr="0058458E">
        <w:rPr>
          <w:rFonts w:ascii="Century" w:hAnsi="Century"/>
          <w:b/>
        </w:rPr>
        <w:t xml:space="preserve">September </w:t>
      </w:r>
      <w:r>
        <w:rPr>
          <w:rFonts w:ascii="Century" w:hAnsi="Century"/>
          <w:b/>
        </w:rPr>
        <w:t xml:space="preserve"> 2016                            </w:t>
      </w:r>
      <w:r>
        <w:rPr>
          <w:rFonts w:ascii="Century" w:hAnsi="Century"/>
        </w:rPr>
        <w:t xml:space="preserve">Training program “Multicultural Communication on    tourism and service” (Pafos, Cyprus) </w:t>
      </w:r>
      <w:r w:rsidRPr="0058458E">
        <w:rPr>
          <w:rFonts w:ascii="Century" w:hAnsi="Century"/>
          <w:b/>
        </w:rPr>
        <w:t>Speaker</w:t>
      </w:r>
    </w:p>
    <w:p w14:paraId="1E528024" w14:textId="77777777" w:rsidR="00A43B29" w:rsidRPr="0058458E" w:rsidRDefault="00A43B29" w:rsidP="00A43B29">
      <w:pPr>
        <w:tabs>
          <w:tab w:val="left" w:pos="3402"/>
        </w:tabs>
        <w:ind w:left="3420" w:hanging="3420"/>
        <w:rPr>
          <w:rFonts w:ascii="Century" w:hAnsi="Century"/>
          <w:b/>
        </w:rPr>
      </w:pPr>
      <w:r w:rsidRPr="0058458E">
        <w:rPr>
          <w:rFonts w:ascii="Century" w:hAnsi="Century"/>
          <w:b/>
        </w:rPr>
        <w:t>May 2017</w:t>
      </w:r>
      <w:r>
        <w:rPr>
          <w:rFonts w:ascii="Century" w:hAnsi="Century"/>
        </w:rPr>
        <w:t xml:space="preserve">                                        EBRD Annual meeting and Business Forum </w:t>
      </w:r>
      <w:r w:rsidRPr="0058458E">
        <w:rPr>
          <w:rFonts w:ascii="Century" w:hAnsi="Century"/>
          <w:b/>
        </w:rPr>
        <w:t xml:space="preserve">Delegation  Assistant </w:t>
      </w:r>
    </w:p>
    <w:p w14:paraId="5E0A9D7F" w14:textId="77777777" w:rsidR="00A43B29" w:rsidRPr="0058458E" w:rsidRDefault="00A43B29" w:rsidP="00A43B29">
      <w:pPr>
        <w:tabs>
          <w:tab w:val="left" w:pos="3230"/>
        </w:tabs>
        <w:ind w:left="3420" w:hanging="3420"/>
        <w:rPr>
          <w:rFonts w:ascii="Century" w:hAnsi="Century"/>
          <w:b/>
        </w:rPr>
      </w:pPr>
    </w:p>
    <w:p w14:paraId="584908B9" w14:textId="77777777" w:rsidR="00A43B29" w:rsidRPr="00AF03D4" w:rsidRDefault="00A43B29" w:rsidP="00A43B29">
      <w:pPr>
        <w:rPr>
          <w:rFonts w:ascii="Century" w:hAnsi="Century"/>
          <w:b/>
          <w:bCs/>
          <w:u w:val="single"/>
        </w:rPr>
      </w:pPr>
      <w:r w:rsidRPr="00AF03D4">
        <w:rPr>
          <w:rFonts w:ascii="Century" w:hAnsi="Century"/>
          <w:b/>
          <w:bCs/>
          <w:u w:val="single"/>
        </w:rPr>
        <w:t>Interests/Personal Achievements</w:t>
      </w:r>
    </w:p>
    <w:p w14:paraId="04E07727" w14:textId="77777777" w:rsidR="00A43B29" w:rsidRPr="00AF03D4" w:rsidRDefault="00A43B29" w:rsidP="00A43B29">
      <w:pPr>
        <w:rPr>
          <w:rFonts w:ascii="Century" w:hAnsi="Century"/>
        </w:rPr>
      </w:pPr>
      <w:r w:rsidRPr="00AF03D4">
        <w:rPr>
          <w:rFonts w:ascii="Century" w:hAnsi="Century"/>
        </w:rPr>
        <w:t>Travel, foreign languages</w:t>
      </w:r>
      <w:r>
        <w:rPr>
          <w:rFonts w:ascii="Century" w:hAnsi="Century"/>
        </w:rPr>
        <w:t>, music, reading, cooking</w:t>
      </w:r>
    </w:p>
    <w:p w14:paraId="3247D3C2" w14:textId="77777777" w:rsidR="00A43B29" w:rsidRDefault="00A43B29" w:rsidP="00A43B29">
      <w:pPr>
        <w:rPr>
          <w:rFonts w:ascii="Century" w:hAnsi="Century"/>
          <w:b/>
          <w:u w:val="single"/>
        </w:rPr>
      </w:pPr>
    </w:p>
    <w:p w14:paraId="089382FC" w14:textId="77777777" w:rsidR="00A43B29" w:rsidRPr="00AF03D4" w:rsidRDefault="00A43B29" w:rsidP="00A43B29">
      <w:pPr>
        <w:rPr>
          <w:rFonts w:ascii="Century" w:hAnsi="Century"/>
          <w:b/>
          <w:u w:val="single"/>
        </w:rPr>
      </w:pPr>
      <w:r w:rsidRPr="00AF03D4">
        <w:rPr>
          <w:rFonts w:ascii="Century" w:hAnsi="Century"/>
          <w:b/>
          <w:u w:val="single"/>
        </w:rPr>
        <w:t xml:space="preserve">Languages </w:t>
      </w:r>
    </w:p>
    <w:p w14:paraId="1E14B84B" w14:textId="77777777" w:rsidR="00A43B29" w:rsidRPr="00AF03D4" w:rsidRDefault="00A43B29" w:rsidP="00A43B29">
      <w:pPr>
        <w:rPr>
          <w:rFonts w:ascii="Century" w:hAnsi="Century"/>
        </w:rPr>
      </w:pPr>
      <w:r w:rsidRPr="00AF03D4">
        <w:rPr>
          <w:rFonts w:ascii="Century" w:hAnsi="Century"/>
        </w:rPr>
        <w:t>Russian (native), English (fluent), Greek (</w:t>
      </w:r>
      <w:r>
        <w:rPr>
          <w:rFonts w:ascii="Century" w:hAnsi="Century"/>
        </w:rPr>
        <w:t>spoken), Spanish (currently learning</w:t>
      </w:r>
      <w:r w:rsidRPr="00AF03D4">
        <w:rPr>
          <w:rFonts w:ascii="Century" w:hAnsi="Century"/>
        </w:rPr>
        <w:t>)</w:t>
      </w:r>
    </w:p>
    <w:p w14:paraId="1BEED84F" w14:textId="77777777" w:rsidR="00A43B29" w:rsidRPr="00E06B01" w:rsidRDefault="00A43B29" w:rsidP="00A43B29">
      <w:r w:rsidRPr="00F64C69">
        <w:rPr>
          <w:rFonts w:ascii="Century" w:hAnsi="Century"/>
          <w:b/>
          <w:bCs/>
          <w:i/>
        </w:rPr>
        <w:t xml:space="preserve">References </w:t>
      </w:r>
      <w:r w:rsidRPr="00F64C69">
        <w:rPr>
          <w:rFonts w:ascii="Century" w:hAnsi="Century"/>
          <w:b/>
          <w:i/>
        </w:rPr>
        <w:t>are available upon request.</w:t>
      </w:r>
    </w:p>
    <w:p w14:paraId="670E10C5" w14:textId="4449354C" w:rsidR="00251AE3" w:rsidRDefault="00251AE3" w:rsidP="00251AE3">
      <w:pPr>
        <w:jc w:val="both"/>
        <w:rPr>
          <w:rFonts w:eastAsia="Arial Unicode MS"/>
          <w:lang w:val="en-US"/>
        </w:rPr>
      </w:pPr>
    </w:p>
    <w:p w14:paraId="478E84BE" w14:textId="41874896" w:rsidR="00A76D7B" w:rsidRDefault="00A76D7B" w:rsidP="00251AE3">
      <w:pPr>
        <w:jc w:val="both"/>
        <w:rPr>
          <w:rFonts w:eastAsia="Arial Unicode MS"/>
          <w:lang w:val="en-US"/>
        </w:rPr>
      </w:pPr>
    </w:p>
    <w:p w14:paraId="7DF87AFB" w14:textId="4092DCE1" w:rsidR="00A76D7B" w:rsidRDefault="00A76D7B" w:rsidP="00251AE3">
      <w:pPr>
        <w:jc w:val="both"/>
        <w:rPr>
          <w:rFonts w:eastAsia="Arial Unicode MS"/>
          <w:lang w:val="en-US"/>
        </w:rPr>
      </w:pPr>
    </w:p>
    <w:p w14:paraId="5D307A94" w14:textId="27DB6D9D" w:rsidR="00A76D7B" w:rsidRDefault="00A76D7B" w:rsidP="00251AE3">
      <w:pPr>
        <w:jc w:val="both"/>
        <w:rPr>
          <w:rFonts w:eastAsia="Arial Unicode MS"/>
          <w:lang w:val="en-US"/>
        </w:rPr>
      </w:pPr>
    </w:p>
    <w:p w14:paraId="2808DE74" w14:textId="774AC761" w:rsidR="00A76D7B" w:rsidRDefault="00A76D7B" w:rsidP="00251AE3">
      <w:pPr>
        <w:jc w:val="both"/>
        <w:rPr>
          <w:rFonts w:eastAsia="Arial Unicode MS"/>
          <w:lang w:val="en-US"/>
        </w:rPr>
      </w:pPr>
    </w:p>
    <w:p w14:paraId="0ACFB9C5" w14:textId="5E1672D6" w:rsidR="00A76D7B" w:rsidRDefault="00A76D7B" w:rsidP="00251AE3">
      <w:pPr>
        <w:jc w:val="both"/>
        <w:rPr>
          <w:rFonts w:eastAsia="Arial Unicode MS"/>
          <w:lang w:val="en-US"/>
        </w:rPr>
      </w:pPr>
    </w:p>
    <w:p w14:paraId="1E406565" w14:textId="277E8B84" w:rsidR="00A76D7B" w:rsidRDefault="00A76D7B" w:rsidP="00251AE3">
      <w:pPr>
        <w:jc w:val="both"/>
        <w:rPr>
          <w:rFonts w:eastAsia="Arial Unicode MS"/>
          <w:lang w:val="en-US"/>
        </w:rPr>
      </w:pPr>
    </w:p>
    <w:p w14:paraId="3CBB06CB" w14:textId="6E006A4B" w:rsidR="00A76D7B" w:rsidRDefault="00A76D7B" w:rsidP="00251AE3">
      <w:pPr>
        <w:jc w:val="both"/>
        <w:rPr>
          <w:rFonts w:eastAsia="Arial Unicode MS"/>
          <w:lang w:val="en-US"/>
        </w:rPr>
      </w:pPr>
    </w:p>
    <w:p w14:paraId="20FAA334" w14:textId="4A53C15B" w:rsidR="00A76D7B" w:rsidRDefault="00A76D7B" w:rsidP="00251AE3">
      <w:pPr>
        <w:jc w:val="both"/>
        <w:rPr>
          <w:rFonts w:eastAsia="Arial Unicode MS"/>
          <w:lang w:val="en-US"/>
        </w:rPr>
      </w:pPr>
    </w:p>
    <w:p w14:paraId="0A2D9422" w14:textId="11988830" w:rsidR="00A76D7B" w:rsidRDefault="00A76D7B" w:rsidP="00251AE3">
      <w:pPr>
        <w:jc w:val="both"/>
        <w:rPr>
          <w:rFonts w:eastAsia="Arial Unicode MS"/>
          <w:lang w:val="en-US"/>
        </w:rPr>
      </w:pPr>
    </w:p>
    <w:p w14:paraId="23AD56E1" w14:textId="4BEACD7B" w:rsidR="00A76D7B" w:rsidRDefault="00A76D7B" w:rsidP="00251AE3">
      <w:pPr>
        <w:jc w:val="both"/>
        <w:rPr>
          <w:rFonts w:eastAsia="Arial Unicode MS"/>
          <w:lang w:val="en-US"/>
        </w:rPr>
      </w:pPr>
    </w:p>
    <w:p w14:paraId="09D9B610" w14:textId="002A3725" w:rsidR="00A76D7B" w:rsidRDefault="00A76D7B" w:rsidP="00251AE3">
      <w:pPr>
        <w:jc w:val="both"/>
        <w:rPr>
          <w:rFonts w:eastAsia="Arial Unicode MS"/>
          <w:lang w:val="en-US"/>
        </w:rPr>
      </w:pPr>
    </w:p>
    <w:p w14:paraId="6E9223D0" w14:textId="59048939" w:rsidR="00A76D7B" w:rsidRDefault="00A76D7B" w:rsidP="00251AE3">
      <w:pPr>
        <w:jc w:val="both"/>
        <w:rPr>
          <w:rFonts w:eastAsia="Arial Unicode MS"/>
          <w:lang w:val="en-US"/>
        </w:rPr>
      </w:pPr>
    </w:p>
    <w:p w14:paraId="1E1123DB" w14:textId="12993B5D" w:rsidR="00B70209" w:rsidRDefault="00B70209" w:rsidP="00251AE3">
      <w:pPr>
        <w:jc w:val="both"/>
        <w:rPr>
          <w:rFonts w:eastAsia="Arial Unicode MS"/>
          <w:lang w:val="en-US"/>
        </w:rPr>
      </w:pPr>
    </w:p>
    <w:p w14:paraId="1B87181C" w14:textId="28B49BED" w:rsidR="00B70209" w:rsidRDefault="00B70209" w:rsidP="00251AE3">
      <w:pPr>
        <w:jc w:val="both"/>
        <w:rPr>
          <w:rFonts w:eastAsia="Arial Unicode MS"/>
          <w:lang w:val="en-US"/>
        </w:rPr>
      </w:pPr>
    </w:p>
    <w:p w14:paraId="33CE9DF4" w14:textId="77777777" w:rsidR="00B70209" w:rsidRDefault="00B70209" w:rsidP="00251AE3">
      <w:pPr>
        <w:jc w:val="both"/>
        <w:rPr>
          <w:rFonts w:eastAsia="Arial Unicode MS"/>
          <w:lang w:val="en-US"/>
        </w:rPr>
      </w:pPr>
    </w:p>
    <w:p w14:paraId="55978E1A" w14:textId="77777777" w:rsidR="00A76D7B" w:rsidRPr="004D2FAB" w:rsidRDefault="00A76D7B" w:rsidP="00251AE3">
      <w:pPr>
        <w:jc w:val="both"/>
        <w:rPr>
          <w:rFonts w:eastAsia="Arial Unicode MS"/>
          <w:lang w:val="en-US"/>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859"/>
      </w:tblGrid>
      <w:tr w:rsidR="00B07CD6" w:rsidRPr="0045501D" w14:paraId="00A06D02" w14:textId="77777777" w:rsidTr="00B07CD6">
        <w:tc>
          <w:tcPr>
            <w:tcW w:w="9859" w:type="dxa"/>
            <w:shd w:val="clear" w:color="auto" w:fill="D9D9D9"/>
          </w:tcPr>
          <w:p w14:paraId="21A63733" w14:textId="77777777" w:rsidR="00B07CD6" w:rsidRPr="0045501D" w:rsidRDefault="00B07CD6" w:rsidP="004A5404">
            <w:pPr>
              <w:jc w:val="center"/>
              <w:rPr>
                <w:rFonts w:ascii="Arial" w:hAnsi="Arial" w:cs="Arial"/>
                <w:b/>
              </w:rPr>
            </w:pPr>
            <w:r w:rsidRPr="0045501D">
              <w:rPr>
                <w:rFonts w:ascii="Arial" w:hAnsi="Arial" w:cs="Arial"/>
                <w:b/>
              </w:rPr>
              <w:lastRenderedPageBreak/>
              <w:t>Faculty Curriculum Vitae</w:t>
            </w:r>
          </w:p>
        </w:tc>
      </w:tr>
    </w:tbl>
    <w:p w14:paraId="25829229" w14:textId="77777777" w:rsidR="00B07CD6" w:rsidRPr="001D2BF8" w:rsidRDefault="00B07CD6" w:rsidP="00B07CD6">
      <w:pPr>
        <w:jc w:val="center"/>
        <w:rPr>
          <w:rFonts w:ascii="Arial" w:hAnsi="Arial" w:cs="Arial"/>
          <w:b/>
          <w:color w:val="000000"/>
          <w:sz w:val="16"/>
          <w:szCs w:val="16"/>
        </w:rPr>
      </w:pPr>
      <w:r w:rsidRPr="001D2BF8">
        <w:rPr>
          <w:rFonts w:ascii="Arial" w:hAnsi="Arial" w:cs="Arial"/>
          <w:b/>
          <w:color w:val="000000"/>
          <w:sz w:val="16"/>
          <w:szCs w:val="16"/>
          <w:bdr w:val="outset" w:sz="6" w:space="0" w:color="auto" w:frame="1"/>
        </w:rPr>
        <w:t>Please fill out the details as indicated below. Where not applicable, mark ‘N/A’</w:t>
      </w:r>
    </w:p>
    <w:p w14:paraId="1D2DFDB9" w14:textId="77777777" w:rsidR="00B07CD6" w:rsidRPr="00007705" w:rsidRDefault="00B07CD6" w:rsidP="00B07CD6">
      <w:pPr>
        <w:jc w:val="center"/>
        <w:rPr>
          <w:rFonts w:ascii="Arial" w:hAnsi="Arial" w:cs="Arial"/>
          <w:b/>
          <w:color w:val="000000"/>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483"/>
      </w:tblGrid>
      <w:tr w:rsidR="00B07CD6" w:rsidRPr="0045501D" w14:paraId="1C40B7AF" w14:textId="77777777" w:rsidTr="004A5404">
        <w:tc>
          <w:tcPr>
            <w:tcW w:w="2376" w:type="dxa"/>
            <w:shd w:val="clear" w:color="auto" w:fill="auto"/>
          </w:tcPr>
          <w:p w14:paraId="086B647C" w14:textId="77777777" w:rsidR="00B07CD6" w:rsidRPr="0045501D" w:rsidRDefault="00B07CD6" w:rsidP="004A5404">
            <w:pPr>
              <w:ind w:left="360"/>
              <w:rPr>
                <w:rFonts w:ascii="Arial" w:hAnsi="Arial" w:cs="Arial"/>
                <w:b/>
                <w:color w:val="000000"/>
              </w:rPr>
            </w:pPr>
            <w:r w:rsidRPr="0045501D">
              <w:rPr>
                <w:rFonts w:ascii="Arial" w:hAnsi="Arial" w:cs="Arial"/>
                <w:b/>
                <w:color w:val="000000"/>
              </w:rPr>
              <w:t>Full Name:</w:t>
            </w:r>
          </w:p>
        </w:tc>
        <w:tc>
          <w:tcPr>
            <w:tcW w:w="7483" w:type="dxa"/>
            <w:shd w:val="clear" w:color="auto" w:fill="auto"/>
          </w:tcPr>
          <w:p w14:paraId="1AFAA2B5" w14:textId="77777777" w:rsidR="00B07CD6" w:rsidRPr="0045501D" w:rsidRDefault="00B07CD6" w:rsidP="004A5404">
            <w:pPr>
              <w:ind w:left="360"/>
              <w:jc w:val="center"/>
              <w:rPr>
                <w:rFonts w:ascii="Arial" w:hAnsi="Arial" w:cs="Arial"/>
                <w:b/>
                <w:color w:val="000000"/>
              </w:rPr>
            </w:pPr>
            <w:r>
              <w:rPr>
                <w:rFonts w:ascii="Arial" w:hAnsi="Arial" w:cs="Arial"/>
                <w:b/>
                <w:color w:val="000000"/>
              </w:rPr>
              <w:t>CHRISTOS IOANNOU</w:t>
            </w:r>
          </w:p>
        </w:tc>
      </w:tr>
      <w:tr w:rsidR="00B07CD6" w:rsidRPr="0045501D" w14:paraId="027D6A28" w14:textId="77777777" w:rsidTr="004A5404">
        <w:tc>
          <w:tcPr>
            <w:tcW w:w="2376" w:type="dxa"/>
            <w:shd w:val="clear" w:color="auto" w:fill="auto"/>
          </w:tcPr>
          <w:p w14:paraId="79D38010" w14:textId="77777777" w:rsidR="00B07CD6" w:rsidRPr="0045501D" w:rsidRDefault="00B07CD6" w:rsidP="004A5404">
            <w:pPr>
              <w:ind w:left="360"/>
              <w:rPr>
                <w:rFonts w:ascii="Arial" w:hAnsi="Arial" w:cs="Arial"/>
                <w:b/>
                <w:color w:val="000000"/>
              </w:rPr>
            </w:pPr>
            <w:r w:rsidRPr="0045501D">
              <w:rPr>
                <w:rFonts w:ascii="Arial" w:hAnsi="Arial" w:cs="Arial"/>
                <w:b/>
                <w:color w:val="000000"/>
              </w:rPr>
              <w:t>Rank</w:t>
            </w:r>
            <w:r w:rsidRPr="0045501D">
              <w:rPr>
                <w:rFonts w:ascii="Arial" w:hAnsi="Arial" w:cs="Arial"/>
                <w:b/>
                <w:color w:val="000000"/>
                <w:lang w:val="en-US"/>
              </w:rPr>
              <w:t xml:space="preserve">: </w:t>
            </w:r>
          </w:p>
        </w:tc>
        <w:tc>
          <w:tcPr>
            <w:tcW w:w="7483" w:type="dxa"/>
            <w:shd w:val="clear" w:color="auto" w:fill="auto"/>
          </w:tcPr>
          <w:p w14:paraId="41E4D2F2" w14:textId="77777777" w:rsidR="00B07CD6" w:rsidRPr="0045501D" w:rsidRDefault="00B07CD6" w:rsidP="004A5404">
            <w:pPr>
              <w:jc w:val="center"/>
              <w:rPr>
                <w:rFonts w:ascii="Arial" w:hAnsi="Arial" w:cs="Arial"/>
                <w:b/>
                <w:color w:val="000000"/>
              </w:rPr>
            </w:pPr>
            <w:r>
              <w:rPr>
                <w:rFonts w:ascii="Arial" w:hAnsi="Arial" w:cs="Arial"/>
                <w:b/>
                <w:color w:val="000000"/>
              </w:rPr>
              <w:t>LECTURER</w:t>
            </w:r>
          </w:p>
        </w:tc>
      </w:tr>
      <w:tr w:rsidR="00B07CD6" w:rsidRPr="0045501D" w14:paraId="554C27DC" w14:textId="77777777" w:rsidTr="004A5404">
        <w:tc>
          <w:tcPr>
            <w:tcW w:w="2376" w:type="dxa"/>
            <w:shd w:val="clear" w:color="auto" w:fill="auto"/>
          </w:tcPr>
          <w:p w14:paraId="205E24A6" w14:textId="77777777" w:rsidR="00B07CD6" w:rsidRPr="0045501D" w:rsidRDefault="00B07CD6" w:rsidP="004A5404">
            <w:pPr>
              <w:ind w:left="360"/>
              <w:rPr>
                <w:rFonts w:ascii="Arial" w:hAnsi="Arial" w:cs="Arial"/>
                <w:b/>
                <w:color w:val="000000"/>
              </w:rPr>
            </w:pPr>
            <w:r w:rsidRPr="0045501D">
              <w:rPr>
                <w:rFonts w:ascii="Arial" w:hAnsi="Arial" w:cs="Arial"/>
                <w:b/>
                <w:color w:val="000000"/>
              </w:rPr>
              <w:t xml:space="preserve">Program: </w:t>
            </w:r>
          </w:p>
        </w:tc>
        <w:tc>
          <w:tcPr>
            <w:tcW w:w="7483" w:type="dxa"/>
            <w:shd w:val="clear" w:color="auto" w:fill="auto"/>
          </w:tcPr>
          <w:p w14:paraId="56B0BCE9" w14:textId="77777777" w:rsidR="00B07CD6" w:rsidRPr="0045501D" w:rsidRDefault="00B07CD6" w:rsidP="004A5404">
            <w:pPr>
              <w:jc w:val="center"/>
              <w:rPr>
                <w:rFonts w:ascii="Arial" w:hAnsi="Arial" w:cs="Arial"/>
                <w:b/>
                <w:color w:val="000000"/>
              </w:rPr>
            </w:pPr>
            <w:r>
              <w:rPr>
                <w:rFonts w:ascii="Arial" w:hAnsi="Arial" w:cs="Arial"/>
                <w:b/>
                <w:color w:val="000000"/>
              </w:rPr>
              <w:t xml:space="preserve">BUSINESS ADMINISTRATION </w:t>
            </w:r>
          </w:p>
        </w:tc>
      </w:tr>
      <w:tr w:rsidR="00B07CD6" w:rsidRPr="0045501D" w14:paraId="58C02D49" w14:textId="77777777" w:rsidTr="004A5404">
        <w:tc>
          <w:tcPr>
            <w:tcW w:w="2376" w:type="dxa"/>
            <w:shd w:val="clear" w:color="auto" w:fill="auto"/>
          </w:tcPr>
          <w:p w14:paraId="65A20E5E" w14:textId="77777777" w:rsidR="00B07CD6" w:rsidRPr="0045501D" w:rsidRDefault="00B07CD6" w:rsidP="004A5404">
            <w:pPr>
              <w:ind w:left="360"/>
              <w:rPr>
                <w:rFonts w:ascii="Arial" w:hAnsi="Arial" w:cs="Arial"/>
                <w:b/>
                <w:color w:val="000000"/>
              </w:rPr>
            </w:pPr>
            <w:r w:rsidRPr="0045501D">
              <w:rPr>
                <w:rFonts w:ascii="Arial" w:hAnsi="Arial" w:cs="Arial"/>
                <w:b/>
                <w:color w:val="000000"/>
              </w:rPr>
              <w:t>Address:</w:t>
            </w:r>
          </w:p>
        </w:tc>
        <w:tc>
          <w:tcPr>
            <w:tcW w:w="7483" w:type="dxa"/>
            <w:shd w:val="clear" w:color="auto" w:fill="auto"/>
          </w:tcPr>
          <w:p w14:paraId="150E1820" w14:textId="77777777" w:rsidR="00B07CD6" w:rsidRPr="0045501D" w:rsidRDefault="00B07CD6" w:rsidP="004A5404">
            <w:pPr>
              <w:jc w:val="center"/>
              <w:rPr>
                <w:rFonts w:ascii="Arial" w:hAnsi="Arial" w:cs="Arial"/>
                <w:b/>
                <w:color w:val="000000"/>
              </w:rPr>
            </w:pPr>
            <w:r>
              <w:rPr>
                <w:rFonts w:ascii="Arial" w:hAnsi="Arial" w:cs="Arial"/>
                <w:b/>
                <w:color w:val="000000"/>
              </w:rPr>
              <w:t>*************************************</w:t>
            </w:r>
          </w:p>
        </w:tc>
      </w:tr>
      <w:tr w:rsidR="00B07CD6" w:rsidRPr="0045501D" w14:paraId="2F5B948C" w14:textId="77777777" w:rsidTr="004A5404">
        <w:tc>
          <w:tcPr>
            <w:tcW w:w="2376" w:type="dxa"/>
            <w:shd w:val="clear" w:color="auto" w:fill="auto"/>
          </w:tcPr>
          <w:p w14:paraId="5F96230F" w14:textId="77777777" w:rsidR="00B07CD6" w:rsidRPr="0045501D" w:rsidRDefault="00B07CD6" w:rsidP="004A5404">
            <w:pPr>
              <w:ind w:left="360"/>
              <w:rPr>
                <w:rFonts w:ascii="Arial" w:hAnsi="Arial" w:cs="Arial"/>
                <w:b/>
                <w:color w:val="000000"/>
              </w:rPr>
            </w:pPr>
            <w:r w:rsidRPr="0045501D">
              <w:rPr>
                <w:rFonts w:ascii="Arial" w:hAnsi="Arial" w:cs="Arial"/>
                <w:b/>
                <w:color w:val="000000"/>
              </w:rPr>
              <w:t>Telephone:</w:t>
            </w:r>
          </w:p>
        </w:tc>
        <w:tc>
          <w:tcPr>
            <w:tcW w:w="7483" w:type="dxa"/>
            <w:shd w:val="clear" w:color="auto" w:fill="auto"/>
          </w:tcPr>
          <w:p w14:paraId="1DCBD29D" w14:textId="77777777" w:rsidR="00B07CD6" w:rsidRPr="0045501D" w:rsidRDefault="00B07CD6" w:rsidP="004A5404">
            <w:pPr>
              <w:jc w:val="center"/>
              <w:rPr>
                <w:rFonts w:ascii="Arial" w:hAnsi="Arial" w:cs="Arial"/>
                <w:b/>
                <w:color w:val="000000"/>
              </w:rPr>
            </w:pPr>
            <w:r>
              <w:rPr>
                <w:rFonts w:ascii="Arial" w:hAnsi="Arial" w:cs="Arial"/>
                <w:b/>
                <w:color w:val="000000"/>
              </w:rPr>
              <w:t>*************************************</w:t>
            </w:r>
          </w:p>
        </w:tc>
      </w:tr>
      <w:tr w:rsidR="00B07CD6" w:rsidRPr="0045501D" w14:paraId="6041358D" w14:textId="77777777" w:rsidTr="004A5404">
        <w:tc>
          <w:tcPr>
            <w:tcW w:w="2376" w:type="dxa"/>
            <w:shd w:val="clear" w:color="auto" w:fill="auto"/>
          </w:tcPr>
          <w:p w14:paraId="675E8B95" w14:textId="77777777" w:rsidR="00B07CD6" w:rsidRPr="0045501D" w:rsidRDefault="00B07CD6" w:rsidP="004A5404">
            <w:pPr>
              <w:ind w:left="360"/>
              <w:rPr>
                <w:rFonts w:ascii="Arial" w:hAnsi="Arial" w:cs="Arial"/>
                <w:b/>
                <w:color w:val="000000"/>
              </w:rPr>
            </w:pPr>
            <w:r w:rsidRPr="0045501D">
              <w:rPr>
                <w:rFonts w:ascii="Arial" w:hAnsi="Arial" w:cs="Arial"/>
                <w:b/>
                <w:color w:val="000000"/>
              </w:rPr>
              <w:t>Email:</w:t>
            </w:r>
          </w:p>
        </w:tc>
        <w:tc>
          <w:tcPr>
            <w:tcW w:w="7483" w:type="dxa"/>
            <w:shd w:val="clear" w:color="auto" w:fill="auto"/>
          </w:tcPr>
          <w:p w14:paraId="311DD355" w14:textId="77777777" w:rsidR="00B07CD6" w:rsidRPr="0045501D" w:rsidRDefault="00B07CD6" w:rsidP="004A5404">
            <w:pPr>
              <w:jc w:val="center"/>
              <w:rPr>
                <w:rFonts w:ascii="Arial" w:hAnsi="Arial" w:cs="Arial"/>
                <w:b/>
                <w:color w:val="000000"/>
              </w:rPr>
            </w:pPr>
            <w:r>
              <w:rPr>
                <w:rFonts w:ascii="Arial" w:hAnsi="Arial" w:cs="Arial"/>
                <w:b/>
                <w:color w:val="000000"/>
              </w:rPr>
              <w:t>*************************************</w:t>
            </w:r>
          </w:p>
        </w:tc>
      </w:tr>
      <w:tr w:rsidR="00B07CD6" w:rsidRPr="0045501D" w14:paraId="46D50A18" w14:textId="77777777" w:rsidTr="004A5404">
        <w:tc>
          <w:tcPr>
            <w:tcW w:w="2376" w:type="dxa"/>
            <w:shd w:val="clear" w:color="auto" w:fill="auto"/>
          </w:tcPr>
          <w:p w14:paraId="40B03B9D" w14:textId="77777777" w:rsidR="00B07CD6" w:rsidRPr="0045501D" w:rsidRDefault="00B07CD6" w:rsidP="004A5404">
            <w:pPr>
              <w:ind w:left="360"/>
              <w:rPr>
                <w:rFonts w:ascii="Arial" w:hAnsi="Arial" w:cs="Arial"/>
                <w:b/>
                <w:color w:val="000000"/>
              </w:rPr>
            </w:pPr>
            <w:r>
              <w:rPr>
                <w:rFonts w:ascii="Arial" w:hAnsi="Arial" w:cs="Arial"/>
                <w:b/>
                <w:color w:val="000000"/>
              </w:rPr>
              <w:t xml:space="preserve">Birth date: </w:t>
            </w:r>
          </w:p>
        </w:tc>
        <w:tc>
          <w:tcPr>
            <w:tcW w:w="7483" w:type="dxa"/>
            <w:shd w:val="clear" w:color="auto" w:fill="auto"/>
          </w:tcPr>
          <w:p w14:paraId="43EBC443" w14:textId="697CA1DC" w:rsidR="00B07CD6" w:rsidRPr="0045501D" w:rsidRDefault="00B66DB7" w:rsidP="004A5404">
            <w:pPr>
              <w:jc w:val="center"/>
              <w:rPr>
                <w:rFonts w:ascii="Arial" w:hAnsi="Arial" w:cs="Arial"/>
                <w:b/>
                <w:color w:val="000000"/>
              </w:rPr>
            </w:pPr>
            <w:r>
              <w:rPr>
                <w:rFonts w:ascii="Arial" w:hAnsi="Arial" w:cs="Arial"/>
                <w:b/>
                <w:color w:val="000000"/>
              </w:rPr>
              <w:t>************************</w:t>
            </w:r>
          </w:p>
        </w:tc>
      </w:tr>
    </w:tbl>
    <w:p w14:paraId="75F106B1" w14:textId="77777777" w:rsidR="00B07CD6" w:rsidRDefault="00B07CD6" w:rsidP="00B07CD6">
      <w:pPr>
        <w:rPr>
          <w:rFonts w:ascii="Arial" w:hAnsi="Arial" w:cs="Arial"/>
          <w:b/>
          <w:color w:val="000000"/>
        </w:rPr>
      </w:pPr>
    </w:p>
    <w:p w14:paraId="3A9ABB8C" w14:textId="77777777" w:rsidR="00B07CD6" w:rsidRPr="00007705" w:rsidRDefault="00B07CD6" w:rsidP="00B07CD6">
      <w:pPr>
        <w:rPr>
          <w:rFonts w:ascii="Arial" w:hAnsi="Arial" w:cs="Arial"/>
          <w:b/>
          <w:color w:val="000000"/>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60"/>
        <w:gridCol w:w="850"/>
        <w:gridCol w:w="3686"/>
        <w:gridCol w:w="2663"/>
      </w:tblGrid>
      <w:tr w:rsidR="00B07CD6" w:rsidRPr="0045501D" w14:paraId="3FAC44C1" w14:textId="77777777" w:rsidTr="004A5404">
        <w:tc>
          <w:tcPr>
            <w:tcW w:w="9859" w:type="dxa"/>
            <w:gridSpan w:val="4"/>
            <w:shd w:val="clear" w:color="auto" w:fill="D9D9D9"/>
          </w:tcPr>
          <w:p w14:paraId="5D19BE74" w14:textId="77777777" w:rsidR="00B07CD6" w:rsidRPr="0045501D" w:rsidRDefault="00B07CD6" w:rsidP="004A5404">
            <w:pPr>
              <w:jc w:val="center"/>
              <w:rPr>
                <w:rFonts w:ascii="Arial" w:hAnsi="Arial" w:cs="Arial"/>
                <w:b/>
              </w:rPr>
            </w:pPr>
            <w:r w:rsidRPr="0045501D">
              <w:rPr>
                <w:rFonts w:ascii="Arial" w:hAnsi="Arial" w:cs="Arial"/>
                <w:b/>
              </w:rPr>
              <w:t>Educational qualifications</w:t>
            </w:r>
          </w:p>
        </w:tc>
      </w:tr>
      <w:tr w:rsidR="00B07CD6" w:rsidRPr="0045501D" w14:paraId="6EA82F78" w14:textId="77777777" w:rsidTr="004A5404">
        <w:trPr>
          <w:trHeight w:val="582"/>
        </w:trPr>
        <w:tc>
          <w:tcPr>
            <w:tcW w:w="2660" w:type="dxa"/>
            <w:shd w:val="clear" w:color="auto" w:fill="auto"/>
          </w:tcPr>
          <w:p w14:paraId="4ED66712" w14:textId="77777777" w:rsidR="00B07CD6" w:rsidRPr="0045501D" w:rsidRDefault="00B07CD6" w:rsidP="004A5404">
            <w:pPr>
              <w:jc w:val="center"/>
              <w:rPr>
                <w:rFonts w:ascii="Arial" w:hAnsi="Arial" w:cs="Arial"/>
                <w:color w:val="000000"/>
              </w:rPr>
            </w:pPr>
            <w:r w:rsidRPr="0045501D">
              <w:rPr>
                <w:rFonts w:ascii="Arial" w:hAnsi="Arial" w:cs="Arial"/>
                <w:color w:val="000000"/>
              </w:rPr>
              <w:t>Degree</w:t>
            </w:r>
          </w:p>
        </w:tc>
        <w:tc>
          <w:tcPr>
            <w:tcW w:w="850" w:type="dxa"/>
            <w:shd w:val="clear" w:color="auto" w:fill="auto"/>
          </w:tcPr>
          <w:p w14:paraId="123CF7E8" w14:textId="77777777" w:rsidR="00B07CD6" w:rsidRPr="0045501D" w:rsidRDefault="00B07CD6" w:rsidP="004A5404">
            <w:pPr>
              <w:jc w:val="center"/>
              <w:rPr>
                <w:rFonts w:ascii="Arial" w:hAnsi="Arial" w:cs="Arial"/>
                <w:color w:val="000000"/>
              </w:rPr>
            </w:pPr>
            <w:r w:rsidRPr="0045501D">
              <w:rPr>
                <w:rFonts w:ascii="Arial" w:hAnsi="Arial" w:cs="Arial"/>
                <w:color w:val="000000"/>
              </w:rPr>
              <w:t>Year</w:t>
            </w:r>
          </w:p>
        </w:tc>
        <w:tc>
          <w:tcPr>
            <w:tcW w:w="3686" w:type="dxa"/>
            <w:shd w:val="clear" w:color="auto" w:fill="auto"/>
          </w:tcPr>
          <w:p w14:paraId="47FF3501" w14:textId="77777777" w:rsidR="00B07CD6" w:rsidRPr="0045501D" w:rsidRDefault="00B07CD6" w:rsidP="004A5404">
            <w:pPr>
              <w:jc w:val="center"/>
              <w:rPr>
                <w:rFonts w:ascii="Arial" w:hAnsi="Arial" w:cs="Arial"/>
                <w:color w:val="000000"/>
              </w:rPr>
            </w:pPr>
            <w:r w:rsidRPr="0045501D">
              <w:rPr>
                <w:rFonts w:ascii="Arial" w:hAnsi="Arial" w:cs="Arial"/>
                <w:color w:val="000000"/>
              </w:rPr>
              <w:t>Awarding Institution</w:t>
            </w:r>
          </w:p>
        </w:tc>
        <w:tc>
          <w:tcPr>
            <w:tcW w:w="2663" w:type="dxa"/>
            <w:shd w:val="clear" w:color="auto" w:fill="auto"/>
          </w:tcPr>
          <w:p w14:paraId="24A14A45" w14:textId="77777777" w:rsidR="00B07CD6" w:rsidRPr="0045501D" w:rsidRDefault="00B07CD6" w:rsidP="004A5404">
            <w:pPr>
              <w:jc w:val="center"/>
              <w:rPr>
                <w:rFonts w:ascii="Arial" w:hAnsi="Arial" w:cs="Arial"/>
                <w:color w:val="000000"/>
              </w:rPr>
            </w:pPr>
            <w:r w:rsidRPr="0045501D">
              <w:rPr>
                <w:rFonts w:ascii="Arial" w:hAnsi="Arial" w:cs="Arial"/>
                <w:color w:val="000000"/>
              </w:rPr>
              <w:t>Thesis title</w:t>
            </w:r>
          </w:p>
          <w:p w14:paraId="5AAB09EA" w14:textId="77777777" w:rsidR="00B07CD6" w:rsidRPr="0045501D" w:rsidRDefault="00B07CD6" w:rsidP="004A5404">
            <w:pPr>
              <w:jc w:val="center"/>
              <w:rPr>
                <w:rFonts w:ascii="Arial" w:hAnsi="Arial" w:cs="Arial"/>
                <w:color w:val="000000"/>
                <w:sz w:val="16"/>
                <w:szCs w:val="16"/>
              </w:rPr>
            </w:pPr>
            <w:r w:rsidRPr="0045501D">
              <w:rPr>
                <w:rFonts w:ascii="Arial" w:hAnsi="Arial" w:cs="Arial"/>
                <w:color w:val="000000"/>
                <w:sz w:val="16"/>
                <w:szCs w:val="16"/>
              </w:rPr>
              <w:t>(if applicable)</w:t>
            </w:r>
          </w:p>
        </w:tc>
      </w:tr>
      <w:tr w:rsidR="00B07CD6" w:rsidRPr="0045501D" w14:paraId="09FE9EA6" w14:textId="77777777" w:rsidTr="004A5404">
        <w:tc>
          <w:tcPr>
            <w:tcW w:w="2660" w:type="dxa"/>
            <w:shd w:val="clear" w:color="auto" w:fill="auto"/>
          </w:tcPr>
          <w:p w14:paraId="45320A27" w14:textId="77777777" w:rsidR="00B07CD6" w:rsidRPr="0045501D" w:rsidRDefault="00B07CD6" w:rsidP="004A5404">
            <w:pPr>
              <w:rPr>
                <w:rFonts w:ascii="Arial" w:hAnsi="Arial" w:cs="Arial"/>
                <w:color w:val="000000"/>
              </w:rPr>
            </w:pPr>
            <w:r>
              <w:rPr>
                <w:rFonts w:ascii="Arial" w:hAnsi="Arial" w:cs="Arial"/>
                <w:color w:val="000000"/>
              </w:rPr>
              <w:t>MBA (Finance)</w:t>
            </w:r>
          </w:p>
        </w:tc>
        <w:tc>
          <w:tcPr>
            <w:tcW w:w="850" w:type="dxa"/>
            <w:shd w:val="clear" w:color="auto" w:fill="auto"/>
          </w:tcPr>
          <w:p w14:paraId="2BBC41E0" w14:textId="77777777" w:rsidR="00B07CD6" w:rsidRPr="0045501D" w:rsidRDefault="00B07CD6" w:rsidP="004A5404">
            <w:pPr>
              <w:rPr>
                <w:rFonts w:ascii="Arial" w:hAnsi="Arial" w:cs="Arial"/>
                <w:color w:val="000000"/>
              </w:rPr>
            </w:pPr>
            <w:r>
              <w:rPr>
                <w:rFonts w:ascii="Arial" w:hAnsi="Arial" w:cs="Arial"/>
                <w:color w:val="000000"/>
              </w:rPr>
              <w:t>2004</w:t>
            </w:r>
          </w:p>
        </w:tc>
        <w:tc>
          <w:tcPr>
            <w:tcW w:w="3686" w:type="dxa"/>
            <w:shd w:val="clear" w:color="auto" w:fill="auto"/>
          </w:tcPr>
          <w:p w14:paraId="703801B1" w14:textId="77777777" w:rsidR="00B07CD6" w:rsidRPr="0045501D" w:rsidRDefault="00B07CD6" w:rsidP="004A5404">
            <w:pPr>
              <w:rPr>
                <w:rFonts w:ascii="Arial" w:hAnsi="Arial" w:cs="Arial"/>
                <w:color w:val="000000"/>
              </w:rPr>
            </w:pPr>
            <w:r>
              <w:rPr>
                <w:rFonts w:ascii="Arial" w:hAnsi="Arial" w:cs="Arial"/>
                <w:color w:val="000000"/>
              </w:rPr>
              <w:t>UNIVERISTY OF LEICESTER</w:t>
            </w:r>
          </w:p>
        </w:tc>
        <w:tc>
          <w:tcPr>
            <w:tcW w:w="2663" w:type="dxa"/>
            <w:shd w:val="clear" w:color="auto" w:fill="auto"/>
          </w:tcPr>
          <w:p w14:paraId="2FA5E2E8" w14:textId="77777777" w:rsidR="00B07CD6" w:rsidRPr="0045501D" w:rsidRDefault="00B07CD6" w:rsidP="004A5404">
            <w:pPr>
              <w:rPr>
                <w:rFonts w:ascii="Arial" w:hAnsi="Arial" w:cs="Arial"/>
                <w:color w:val="000000"/>
              </w:rPr>
            </w:pPr>
            <w:r>
              <w:rPr>
                <w:rFonts w:ascii="Arial" w:hAnsi="Arial" w:cs="Arial"/>
                <w:color w:val="000000"/>
              </w:rPr>
              <w:t>‘Diversification through Acquisition Strategy’</w:t>
            </w:r>
          </w:p>
        </w:tc>
      </w:tr>
      <w:tr w:rsidR="00B07CD6" w:rsidRPr="0045501D" w14:paraId="09A45185" w14:textId="77777777" w:rsidTr="004A5404">
        <w:tc>
          <w:tcPr>
            <w:tcW w:w="2660" w:type="dxa"/>
            <w:shd w:val="clear" w:color="auto" w:fill="auto"/>
          </w:tcPr>
          <w:p w14:paraId="0818FAE8" w14:textId="77777777" w:rsidR="00B07CD6" w:rsidRPr="0045501D" w:rsidRDefault="00B07CD6" w:rsidP="004A5404">
            <w:pPr>
              <w:rPr>
                <w:rFonts w:ascii="Arial" w:hAnsi="Arial" w:cs="Arial"/>
                <w:color w:val="000000"/>
              </w:rPr>
            </w:pPr>
            <w:r>
              <w:rPr>
                <w:rFonts w:ascii="Arial" w:hAnsi="Arial" w:cs="Arial"/>
                <w:color w:val="000000"/>
              </w:rPr>
              <w:t>BA (Hons) INTERNATIONAL ACCOUNTING</w:t>
            </w:r>
          </w:p>
        </w:tc>
        <w:tc>
          <w:tcPr>
            <w:tcW w:w="850" w:type="dxa"/>
            <w:shd w:val="clear" w:color="auto" w:fill="auto"/>
          </w:tcPr>
          <w:p w14:paraId="415E5D63" w14:textId="77777777" w:rsidR="00B07CD6" w:rsidRPr="0045501D" w:rsidRDefault="00B07CD6" w:rsidP="004A5404">
            <w:pPr>
              <w:rPr>
                <w:rFonts w:ascii="Arial" w:hAnsi="Arial" w:cs="Arial"/>
                <w:color w:val="000000"/>
              </w:rPr>
            </w:pPr>
            <w:r>
              <w:rPr>
                <w:rFonts w:ascii="Arial" w:hAnsi="Arial" w:cs="Arial"/>
                <w:color w:val="000000"/>
              </w:rPr>
              <w:t>2012</w:t>
            </w:r>
          </w:p>
        </w:tc>
        <w:tc>
          <w:tcPr>
            <w:tcW w:w="3686" w:type="dxa"/>
            <w:shd w:val="clear" w:color="auto" w:fill="auto"/>
          </w:tcPr>
          <w:p w14:paraId="5C318743" w14:textId="77777777" w:rsidR="00B07CD6" w:rsidRPr="0045501D" w:rsidRDefault="00B07CD6" w:rsidP="004A5404">
            <w:pPr>
              <w:rPr>
                <w:rFonts w:ascii="Arial" w:hAnsi="Arial" w:cs="Arial"/>
                <w:color w:val="000000"/>
              </w:rPr>
            </w:pPr>
            <w:r>
              <w:rPr>
                <w:rFonts w:ascii="Arial" w:hAnsi="Arial" w:cs="Arial"/>
                <w:color w:val="000000"/>
              </w:rPr>
              <w:t>UNIVERSITY OF NORTHAMPTON</w:t>
            </w:r>
          </w:p>
        </w:tc>
        <w:tc>
          <w:tcPr>
            <w:tcW w:w="2663" w:type="dxa"/>
            <w:shd w:val="clear" w:color="auto" w:fill="auto"/>
          </w:tcPr>
          <w:p w14:paraId="731F0F8C" w14:textId="77777777" w:rsidR="00B07CD6" w:rsidRPr="0045501D" w:rsidRDefault="00B07CD6" w:rsidP="004A5404">
            <w:pPr>
              <w:rPr>
                <w:rFonts w:ascii="Arial" w:hAnsi="Arial" w:cs="Arial"/>
                <w:color w:val="000000"/>
              </w:rPr>
            </w:pPr>
            <w:r w:rsidRPr="00274D92">
              <w:rPr>
                <w:rFonts w:ascii="Arial" w:hAnsi="Arial" w:cs="Arial"/>
                <w:color w:val="000000"/>
              </w:rPr>
              <w:t>Industry Financial Comparative Study: Focus on Retail and Hospitality Markets</w:t>
            </w:r>
            <w:r>
              <w:rPr>
                <w:rFonts w:ascii="Arial" w:hAnsi="Arial" w:cs="Arial"/>
                <w:color w:val="000000"/>
              </w:rPr>
              <w:t xml:space="preserve">  </w:t>
            </w:r>
          </w:p>
        </w:tc>
      </w:tr>
      <w:tr w:rsidR="00B07CD6" w:rsidRPr="009E1019" w14:paraId="13E688FC" w14:textId="77777777" w:rsidTr="004A5404">
        <w:tc>
          <w:tcPr>
            <w:tcW w:w="2660" w:type="dxa"/>
            <w:shd w:val="clear" w:color="auto" w:fill="auto"/>
          </w:tcPr>
          <w:p w14:paraId="7FD7FEE7" w14:textId="77777777" w:rsidR="00B07CD6" w:rsidRPr="0045501D" w:rsidRDefault="00B07CD6" w:rsidP="004A5404">
            <w:pPr>
              <w:rPr>
                <w:rFonts w:ascii="Arial" w:hAnsi="Arial" w:cs="Arial"/>
                <w:color w:val="000000"/>
              </w:rPr>
            </w:pPr>
            <w:r>
              <w:rPr>
                <w:rFonts w:ascii="Arial" w:hAnsi="Arial" w:cs="Arial"/>
                <w:color w:val="000000"/>
              </w:rPr>
              <w:t>Doctorate in Business Administration</w:t>
            </w:r>
          </w:p>
        </w:tc>
        <w:tc>
          <w:tcPr>
            <w:tcW w:w="850" w:type="dxa"/>
            <w:shd w:val="clear" w:color="auto" w:fill="auto"/>
          </w:tcPr>
          <w:p w14:paraId="1C5AEED6" w14:textId="77777777" w:rsidR="00B07CD6" w:rsidRPr="0045501D" w:rsidRDefault="00B07CD6" w:rsidP="004A5404">
            <w:pPr>
              <w:rPr>
                <w:rFonts w:ascii="Arial" w:hAnsi="Arial" w:cs="Arial"/>
                <w:color w:val="000000"/>
              </w:rPr>
            </w:pPr>
            <w:r>
              <w:rPr>
                <w:rFonts w:ascii="Arial" w:hAnsi="Arial" w:cs="Arial"/>
                <w:color w:val="000000"/>
              </w:rPr>
              <w:t>2013</w:t>
            </w:r>
          </w:p>
        </w:tc>
        <w:tc>
          <w:tcPr>
            <w:tcW w:w="3686" w:type="dxa"/>
            <w:shd w:val="clear" w:color="auto" w:fill="auto"/>
          </w:tcPr>
          <w:p w14:paraId="67895896" w14:textId="77777777" w:rsidR="00B07CD6" w:rsidRPr="0045501D" w:rsidRDefault="00B07CD6" w:rsidP="004A5404">
            <w:pPr>
              <w:rPr>
                <w:rFonts w:ascii="Arial" w:hAnsi="Arial" w:cs="Arial"/>
                <w:color w:val="000000"/>
              </w:rPr>
            </w:pPr>
            <w:r>
              <w:rPr>
                <w:rFonts w:ascii="Arial" w:hAnsi="Arial" w:cs="Arial"/>
                <w:color w:val="000000"/>
              </w:rPr>
              <w:t>UNIVERSITY OF NICOSIA – In Progress (expected to be completed end of 2018)</w:t>
            </w:r>
          </w:p>
        </w:tc>
        <w:tc>
          <w:tcPr>
            <w:tcW w:w="2663" w:type="dxa"/>
            <w:shd w:val="clear" w:color="auto" w:fill="auto"/>
          </w:tcPr>
          <w:p w14:paraId="1B187253" w14:textId="77777777" w:rsidR="00B07CD6" w:rsidRPr="00D07E93" w:rsidRDefault="00B07CD6" w:rsidP="004A5404">
            <w:pPr>
              <w:rPr>
                <w:rFonts w:ascii="Arial" w:hAnsi="Arial" w:cs="Arial"/>
                <w:color w:val="000000"/>
                <w:sz w:val="18"/>
                <w:szCs w:val="18"/>
                <w:lang w:val="el-GR"/>
              </w:rPr>
            </w:pPr>
            <w:r w:rsidRPr="00D07E93">
              <w:rPr>
                <w:b/>
                <w:noProof/>
                <w:color w:val="000000"/>
                <w:sz w:val="18"/>
                <w:szCs w:val="18"/>
                <w:lang w:val="el-GR"/>
              </w:rPr>
              <w:t>Επεκτατική Στρατηγική διαμέσου Εξαγορών σε Συγγενικούς η Μη-ΣυγγενικούςΤομείς στην Κύπρο</w:t>
            </w:r>
          </w:p>
        </w:tc>
      </w:tr>
      <w:tr w:rsidR="00B07CD6" w:rsidRPr="009E1019" w14:paraId="35791ADB" w14:textId="77777777" w:rsidTr="004A5404">
        <w:tc>
          <w:tcPr>
            <w:tcW w:w="2660" w:type="dxa"/>
            <w:shd w:val="clear" w:color="auto" w:fill="auto"/>
          </w:tcPr>
          <w:p w14:paraId="0E21F32F" w14:textId="77777777" w:rsidR="00B07CD6" w:rsidRPr="00D07E93" w:rsidRDefault="00B07CD6" w:rsidP="004A5404">
            <w:pPr>
              <w:rPr>
                <w:rFonts w:ascii="Arial" w:hAnsi="Arial" w:cs="Arial"/>
                <w:color w:val="000000"/>
                <w:lang w:val="el-GR"/>
              </w:rPr>
            </w:pPr>
          </w:p>
        </w:tc>
        <w:tc>
          <w:tcPr>
            <w:tcW w:w="850" w:type="dxa"/>
            <w:shd w:val="clear" w:color="auto" w:fill="auto"/>
          </w:tcPr>
          <w:p w14:paraId="477AF810" w14:textId="77777777" w:rsidR="00B07CD6" w:rsidRPr="00D07E93" w:rsidRDefault="00B07CD6" w:rsidP="004A5404">
            <w:pPr>
              <w:rPr>
                <w:rFonts w:ascii="Arial" w:hAnsi="Arial" w:cs="Arial"/>
                <w:color w:val="000000"/>
                <w:lang w:val="el-GR"/>
              </w:rPr>
            </w:pPr>
          </w:p>
        </w:tc>
        <w:tc>
          <w:tcPr>
            <w:tcW w:w="3686" w:type="dxa"/>
            <w:shd w:val="clear" w:color="auto" w:fill="auto"/>
          </w:tcPr>
          <w:p w14:paraId="538B5B2C" w14:textId="77777777" w:rsidR="00B07CD6" w:rsidRPr="00D07E93" w:rsidRDefault="00B07CD6" w:rsidP="004A5404">
            <w:pPr>
              <w:rPr>
                <w:rFonts w:ascii="Arial" w:hAnsi="Arial" w:cs="Arial"/>
                <w:color w:val="000000"/>
                <w:lang w:val="el-GR"/>
              </w:rPr>
            </w:pPr>
          </w:p>
        </w:tc>
        <w:tc>
          <w:tcPr>
            <w:tcW w:w="2663" w:type="dxa"/>
            <w:shd w:val="clear" w:color="auto" w:fill="auto"/>
          </w:tcPr>
          <w:p w14:paraId="24358D43" w14:textId="77777777" w:rsidR="00B07CD6" w:rsidRPr="00D07E93" w:rsidRDefault="00B07CD6" w:rsidP="004A5404">
            <w:pPr>
              <w:rPr>
                <w:rFonts w:ascii="Arial" w:hAnsi="Arial" w:cs="Arial"/>
                <w:color w:val="000000"/>
                <w:lang w:val="el-GR"/>
              </w:rPr>
            </w:pPr>
          </w:p>
        </w:tc>
      </w:tr>
    </w:tbl>
    <w:p w14:paraId="02082365" w14:textId="77777777" w:rsidR="00B07CD6" w:rsidRPr="00D07E93" w:rsidRDefault="00B07CD6" w:rsidP="00B07CD6">
      <w:pPr>
        <w:rPr>
          <w:rFonts w:ascii="Arial" w:hAnsi="Arial" w:cs="Arial"/>
          <w:color w:val="000000"/>
          <w:lang w:val="el-GR"/>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31"/>
        <w:gridCol w:w="1471"/>
        <w:gridCol w:w="2067"/>
        <w:gridCol w:w="2063"/>
        <w:gridCol w:w="2727"/>
      </w:tblGrid>
      <w:tr w:rsidR="00B07CD6" w:rsidRPr="0045501D" w14:paraId="4F030737" w14:textId="77777777" w:rsidTr="004A5404">
        <w:tc>
          <w:tcPr>
            <w:tcW w:w="9779" w:type="dxa"/>
            <w:gridSpan w:val="5"/>
            <w:shd w:val="clear" w:color="auto" w:fill="D9D9D9"/>
          </w:tcPr>
          <w:p w14:paraId="0D429962" w14:textId="77777777" w:rsidR="00B07CD6" w:rsidRPr="0045501D" w:rsidRDefault="00B07CD6" w:rsidP="004A5404">
            <w:pPr>
              <w:jc w:val="center"/>
              <w:rPr>
                <w:rFonts w:ascii="Arial" w:hAnsi="Arial" w:cs="Arial"/>
                <w:b/>
              </w:rPr>
            </w:pPr>
            <w:r w:rsidRPr="0045501D">
              <w:rPr>
                <w:rFonts w:ascii="Arial" w:hAnsi="Arial" w:cs="Arial"/>
                <w:b/>
              </w:rPr>
              <w:t>Employment history</w:t>
            </w:r>
          </w:p>
        </w:tc>
      </w:tr>
      <w:tr w:rsidR="00B07CD6" w:rsidRPr="0045501D" w14:paraId="2464A7E8" w14:textId="77777777" w:rsidTr="004A5404">
        <w:trPr>
          <w:trHeight w:val="278"/>
        </w:trPr>
        <w:tc>
          <w:tcPr>
            <w:tcW w:w="2978" w:type="dxa"/>
            <w:gridSpan w:val="2"/>
            <w:shd w:val="clear" w:color="auto" w:fill="auto"/>
          </w:tcPr>
          <w:p w14:paraId="4238A5CF" w14:textId="77777777" w:rsidR="00B07CD6" w:rsidRPr="0045501D" w:rsidRDefault="00B07CD6" w:rsidP="004A5404">
            <w:pPr>
              <w:jc w:val="center"/>
              <w:rPr>
                <w:rFonts w:ascii="Arial" w:hAnsi="Arial" w:cs="Arial"/>
                <w:color w:val="000000"/>
              </w:rPr>
            </w:pPr>
            <w:r w:rsidRPr="0045501D">
              <w:rPr>
                <w:rFonts w:ascii="Arial" w:hAnsi="Arial" w:cs="Arial"/>
                <w:color w:val="000000"/>
              </w:rPr>
              <w:t>Period of employment</w:t>
            </w:r>
          </w:p>
        </w:tc>
        <w:tc>
          <w:tcPr>
            <w:tcW w:w="2050" w:type="dxa"/>
            <w:vMerge w:val="restart"/>
            <w:shd w:val="clear" w:color="auto" w:fill="auto"/>
          </w:tcPr>
          <w:p w14:paraId="123DC2C7" w14:textId="77777777" w:rsidR="00B07CD6" w:rsidRPr="00B07CD6" w:rsidRDefault="00B07CD6" w:rsidP="004A5404">
            <w:pPr>
              <w:jc w:val="center"/>
              <w:rPr>
                <w:rFonts w:ascii="Arial" w:hAnsi="Arial" w:cs="Arial"/>
                <w14:shadow w14:blurRad="50800" w14:dist="38100" w14:dir="2700000" w14:sx="100000" w14:sy="100000" w14:kx="0" w14:ky="0" w14:algn="tl">
                  <w14:srgbClr w14:val="000000">
                    <w14:alpha w14:val="60000"/>
                  </w14:srgbClr>
                </w14:shadow>
              </w:rPr>
            </w:pPr>
            <w:r w:rsidRPr="00B07CD6">
              <w:rPr>
                <w:rFonts w:ascii="Arial" w:hAnsi="Arial" w:cs="Arial"/>
                <w14:shadow w14:blurRad="50800" w14:dist="38100" w14:dir="2700000" w14:sx="100000" w14:sy="100000" w14:kx="0" w14:ky="0" w14:algn="tl">
                  <w14:srgbClr w14:val="000000">
                    <w14:alpha w14:val="60000"/>
                  </w14:srgbClr>
                </w14:shadow>
              </w:rPr>
              <w:t>Employer</w:t>
            </w:r>
          </w:p>
        </w:tc>
        <w:tc>
          <w:tcPr>
            <w:tcW w:w="2046" w:type="dxa"/>
            <w:vMerge w:val="restart"/>
            <w:shd w:val="clear" w:color="auto" w:fill="auto"/>
          </w:tcPr>
          <w:p w14:paraId="66661831" w14:textId="77777777" w:rsidR="00B07CD6" w:rsidRPr="00B07CD6" w:rsidRDefault="00B07CD6" w:rsidP="004A5404">
            <w:pPr>
              <w:jc w:val="center"/>
              <w:rPr>
                <w:rFonts w:ascii="Arial" w:hAnsi="Arial" w:cs="Arial"/>
                <w14:shadow w14:blurRad="50800" w14:dist="38100" w14:dir="2700000" w14:sx="100000" w14:sy="100000" w14:kx="0" w14:ky="0" w14:algn="tl">
                  <w14:srgbClr w14:val="000000">
                    <w14:alpha w14:val="60000"/>
                  </w14:srgbClr>
                </w14:shadow>
              </w:rPr>
            </w:pPr>
            <w:r w:rsidRPr="00B07CD6">
              <w:rPr>
                <w:rFonts w:ascii="Arial" w:hAnsi="Arial" w:cs="Arial"/>
                <w14:shadow w14:blurRad="50800" w14:dist="38100" w14:dir="2700000" w14:sx="100000" w14:sy="100000" w14:kx="0" w14:ky="0" w14:algn="tl">
                  <w14:srgbClr w14:val="000000">
                    <w14:alpha w14:val="60000"/>
                  </w14:srgbClr>
                </w14:shadow>
              </w:rPr>
              <w:t>Location</w:t>
            </w:r>
          </w:p>
        </w:tc>
        <w:tc>
          <w:tcPr>
            <w:tcW w:w="2585" w:type="dxa"/>
            <w:vMerge w:val="restart"/>
            <w:shd w:val="clear" w:color="auto" w:fill="auto"/>
          </w:tcPr>
          <w:p w14:paraId="75BB1013" w14:textId="77777777" w:rsidR="00B07CD6" w:rsidRPr="00B07CD6" w:rsidRDefault="00B07CD6" w:rsidP="004A5404">
            <w:pPr>
              <w:jc w:val="center"/>
              <w:rPr>
                <w:rFonts w:ascii="Arial" w:hAnsi="Arial" w:cs="Arial"/>
                <w14:shadow w14:blurRad="50800" w14:dist="38100" w14:dir="2700000" w14:sx="100000" w14:sy="100000" w14:kx="0" w14:ky="0" w14:algn="tl">
                  <w14:srgbClr w14:val="000000">
                    <w14:alpha w14:val="60000"/>
                  </w14:srgbClr>
                </w14:shadow>
              </w:rPr>
            </w:pPr>
            <w:r w:rsidRPr="00B07CD6">
              <w:rPr>
                <w:rFonts w:ascii="Arial" w:hAnsi="Arial" w:cs="Arial"/>
                <w14:shadow w14:blurRad="50800" w14:dist="38100" w14:dir="2700000" w14:sx="100000" w14:sy="100000" w14:kx="0" w14:ky="0" w14:algn="tl">
                  <w14:srgbClr w14:val="000000">
                    <w14:alpha w14:val="60000"/>
                  </w14:srgbClr>
                </w14:shadow>
              </w:rPr>
              <w:t>Position</w:t>
            </w:r>
          </w:p>
        </w:tc>
      </w:tr>
      <w:tr w:rsidR="00B07CD6" w:rsidRPr="0045501D" w14:paraId="792EBC50" w14:textId="77777777" w:rsidTr="004A5404">
        <w:trPr>
          <w:trHeight w:val="277"/>
        </w:trPr>
        <w:tc>
          <w:tcPr>
            <w:tcW w:w="1519" w:type="dxa"/>
            <w:shd w:val="clear" w:color="auto" w:fill="auto"/>
          </w:tcPr>
          <w:p w14:paraId="448A44A0" w14:textId="77777777" w:rsidR="00B07CD6" w:rsidRPr="0045501D" w:rsidRDefault="00B07CD6" w:rsidP="004A5404">
            <w:pPr>
              <w:jc w:val="center"/>
              <w:rPr>
                <w:rFonts w:ascii="Arial" w:hAnsi="Arial" w:cs="Arial"/>
                <w:b/>
                <w:color w:val="000000"/>
              </w:rPr>
            </w:pPr>
            <w:r w:rsidRPr="0045501D">
              <w:rPr>
                <w:rFonts w:ascii="Arial" w:hAnsi="Arial" w:cs="Arial"/>
                <w:color w:val="000000"/>
              </w:rPr>
              <w:t>From</w:t>
            </w:r>
          </w:p>
        </w:tc>
        <w:tc>
          <w:tcPr>
            <w:tcW w:w="1419" w:type="dxa"/>
            <w:shd w:val="clear" w:color="auto" w:fill="auto"/>
          </w:tcPr>
          <w:p w14:paraId="077783B2" w14:textId="77777777" w:rsidR="00B07CD6" w:rsidRPr="0045501D" w:rsidRDefault="00B07CD6" w:rsidP="004A5404">
            <w:pPr>
              <w:jc w:val="center"/>
              <w:rPr>
                <w:rFonts w:ascii="Arial" w:hAnsi="Arial" w:cs="Arial"/>
                <w:b/>
                <w:color w:val="000000"/>
              </w:rPr>
            </w:pPr>
            <w:r w:rsidRPr="0045501D">
              <w:rPr>
                <w:rFonts w:ascii="Arial" w:hAnsi="Arial" w:cs="Arial"/>
                <w:color w:val="000000"/>
              </w:rPr>
              <w:t>To</w:t>
            </w:r>
          </w:p>
        </w:tc>
        <w:tc>
          <w:tcPr>
            <w:tcW w:w="2050" w:type="dxa"/>
            <w:vMerge/>
            <w:shd w:val="clear" w:color="auto" w:fill="auto"/>
          </w:tcPr>
          <w:p w14:paraId="0F0407C7" w14:textId="77777777" w:rsidR="00B07CD6" w:rsidRPr="0045501D" w:rsidRDefault="00B07CD6" w:rsidP="004A5404">
            <w:pPr>
              <w:jc w:val="center"/>
              <w:rPr>
                <w:rFonts w:ascii="Arial" w:hAnsi="Arial" w:cs="Arial"/>
                <w:b/>
                <w:color w:val="000000"/>
              </w:rPr>
            </w:pPr>
          </w:p>
        </w:tc>
        <w:tc>
          <w:tcPr>
            <w:tcW w:w="2046" w:type="dxa"/>
            <w:vMerge/>
            <w:shd w:val="clear" w:color="auto" w:fill="auto"/>
          </w:tcPr>
          <w:p w14:paraId="28AB150B" w14:textId="77777777" w:rsidR="00B07CD6" w:rsidRPr="0045501D" w:rsidRDefault="00B07CD6" w:rsidP="004A5404">
            <w:pPr>
              <w:jc w:val="center"/>
              <w:rPr>
                <w:rFonts w:ascii="Arial" w:hAnsi="Arial" w:cs="Arial"/>
                <w:b/>
                <w:color w:val="000000"/>
              </w:rPr>
            </w:pPr>
          </w:p>
        </w:tc>
        <w:tc>
          <w:tcPr>
            <w:tcW w:w="2585" w:type="dxa"/>
            <w:vMerge/>
            <w:shd w:val="clear" w:color="auto" w:fill="auto"/>
          </w:tcPr>
          <w:p w14:paraId="4652FFDE" w14:textId="77777777" w:rsidR="00B07CD6" w:rsidRPr="0045501D" w:rsidRDefault="00B07CD6" w:rsidP="004A5404">
            <w:pPr>
              <w:jc w:val="center"/>
              <w:rPr>
                <w:rFonts w:ascii="Arial" w:hAnsi="Arial" w:cs="Arial"/>
                <w:b/>
                <w:color w:val="000000"/>
              </w:rPr>
            </w:pPr>
          </w:p>
        </w:tc>
      </w:tr>
      <w:tr w:rsidR="00B07CD6" w:rsidRPr="0045501D" w14:paraId="6933BC24" w14:textId="77777777" w:rsidTr="004A5404">
        <w:tc>
          <w:tcPr>
            <w:tcW w:w="1519" w:type="dxa"/>
            <w:shd w:val="clear" w:color="auto" w:fill="auto"/>
          </w:tcPr>
          <w:p w14:paraId="10FB5302" w14:textId="77777777" w:rsidR="00B07CD6" w:rsidRDefault="00B07CD6" w:rsidP="004A5404">
            <w:pPr>
              <w:rPr>
                <w:rFonts w:ascii="Arial" w:hAnsi="Arial" w:cs="Arial"/>
                <w:color w:val="000000"/>
              </w:rPr>
            </w:pPr>
            <w:r>
              <w:rPr>
                <w:rFonts w:ascii="Arial" w:hAnsi="Arial" w:cs="Arial"/>
                <w:color w:val="000000"/>
              </w:rPr>
              <w:t>2016</w:t>
            </w:r>
          </w:p>
        </w:tc>
        <w:tc>
          <w:tcPr>
            <w:tcW w:w="1419" w:type="dxa"/>
            <w:shd w:val="clear" w:color="auto" w:fill="auto"/>
          </w:tcPr>
          <w:p w14:paraId="14AC36A4" w14:textId="77777777" w:rsidR="00B07CD6" w:rsidRDefault="00B07CD6" w:rsidP="004A5404">
            <w:pPr>
              <w:rPr>
                <w:rFonts w:ascii="Arial" w:hAnsi="Arial" w:cs="Arial"/>
                <w:color w:val="000000"/>
              </w:rPr>
            </w:pPr>
            <w:r>
              <w:rPr>
                <w:rFonts w:ascii="Arial" w:hAnsi="Arial" w:cs="Arial"/>
                <w:color w:val="000000"/>
              </w:rPr>
              <w:t>Present</w:t>
            </w:r>
          </w:p>
        </w:tc>
        <w:tc>
          <w:tcPr>
            <w:tcW w:w="2050" w:type="dxa"/>
            <w:shd w:val="clear" w:color="auto" w:fill="auto"/>
          </w:tcPr>
          <w:p w14:paraId="2DB8ECEC" w14:textId="77777777" w:rsidR="00B07CD6" w:rsidRDefault="00B07CD6" w:rsidP="004A5404">
            <w:pPr>
              <w:tabs>
                <w:tab w:val="right" w:pos="2747"/>
              </w:tabs>
              <w:rPr>
                <w:rFonts w:ascii="Arial" w:hAnsi="Arial" w:cs="Arial"/>
                <w:color w:val="000000"/>
              </w:rPr>
            </w:pPr>
            <w:r>
              <w:rPr>
                <w:rFonts w:ascii="Arial" w:hAnsi="Arial" w:cs="Arial"/>
                <w:color w:val="000000"/>
              </w:rPr>
              <w:t xml:space="preserve">COLLEGE OF TOURISM AND </w:t>
            </w:r>
            <w:r>
              <w:rPr>
                <w:rFonts w:ascii="Arial" w:hAnsi="Arial" w:cs="Arial"/>
                <w:color w:val="000000"/>
              </w:rPr>
              <w:lastRenderedPageBreak/>
              <w:t>HOTEL MANAGEMENT</w:t>
            </w:r>
          </w:p>
        </w:tc>
        <w:tc>
          <w:tcPr>
            <w:tcW w:w="2046" w:type="dxa"/>
            <w:shd w:val="clear" w:color="auto" w:fill="auto"/>
          </w:tcPr>
          <w:p w14:paraId="2A65EE2E" w14:textId="77777777" w:rsidR="00B07CD6" w:rsidRDefault="00B07CD6" w:rsidP="004A5404">
            <w:pPr>
              <w:tabs>
                <w:tab w:val="right" w:pos="2747"/>
              </w:tabs>
              <w:rPr>
                <w:rFonts w:ascii="Arial" w:hAnsi="Arial" w:cs="Arial"/>
                <w:color w:val="000000"/>
              </w:rPr>
            </w:pPr>
          </w:p>
          <w:p w14:paraId="236F2963" w14:textId="77777777" w:rsidR="00B07CD6" w:rsidRDefault="00B07CD6" w:rsidP="004A5404">
            <w:pPr>
              <w:tabs>
                <w:tab w:val="right" w:pos="2747"/>
              </w:tabs>
              <w:rPr>
                <w:rFonts w:ascii="Arial" w:hAnsi="Arial" w:cs="Arial"/>
                <w:color w:val="000000"/>
              </w:rPr>
            </w:pPr>
            <w:r>
              <w:rPr>
                <w:rFonts w:ascii="Arial" w:hAnsi="Arial" w:cs="Arial"/>
                <w:color w:val="000000"/>
              </w:rPr>
              <w:t>NICOSIA</w:t>
            </w:r>
          </w:p>
        </w:tc>
        <w:tc>
          <w:tcPr>
            <w:tcW w:w="2585" w:type="dxa"/>
            <w:shd w:val="clear" w:color="auto" w:fill="auto"/>
          </w:tcPr>
          <w:p w14:paraId="7A938A29" w14:textId="77777777" w:rsidR="00B07CD6" w:rsidRDefault="00B07CD6" w:rsidP="004A5404">
            <w:pPr>
              <w:rPr>
                <w:rFonts w:ascii="Arial" w:hAnsi="Arial" w:cs="Arial"/>
                <w:color w:val="000000"/>
              </w:rPr>
            </w:pPr>
          </w:p>
          <w:p w14:paraId="092846E0" w14:textId="77777777" w:rsidR="00B07CD6" w:rsidRDefault="00B07CD6" w:rsidP="004A5404">
            <w:pPr>
              <w:rPr>
                <w:rFonts w:ascii="Arial" w:hAnsi="Arial" w:cs="Arial"/>
                <w:color w:val="000000"/>
              </w:rPr>
            </w:pPr>
            <w:r>
              <w:rPr>
                <w:rFonts w:ascii="Arial" w:hAnsi="Arial" w:cs="Arial"/>
                <w:color w:val="000000"/>
              </w:rPr>
              <w:t>BA and MBA Supervisor</w:t>
            </w:r>
          </w:p>
        </w:tc>
      </w:tr>
      <w:tr w:rsidR="00B07CD6" w:rsidRPr="0045501D" w14:paraId="1C9512F7" w14:textId="77777777" w:rsidTr="004A5404">
        <w:tc>
          <w:tcPr>
            <w:tcW w:w="1519" w:type="dxa"/>
            <w:shd w:val="clear" w:color="auto" w:fill="auto"/>
          </w:tcPr>
          <w:p w14:paraId="00C596D6" w14:textId="77777777" w:rsidR="00B07CD6" w:rsidRPr="0045501D" w:rsidRDefault="00B07CD6" w:rsidP="004A5404">
            <w:pPr>
              <w:rPr>
                <w:rFonts w:ascii="Arial" w:hAnsi="Arial" w:cs="Arial"/>
                <w:color w:val="000000"/>
              </w:rPr>
            </w:pPr>
            <w:r>
              <w:rPr>
                <w:rFonts w:ascii="Arial" w:hAnsi="Arial" w:cs="Arial"/>
                <w:color w:val="000000"/>
              </w:rPr>
              <w:t>10/2013</w:t>
            </w:r>
          </w:p>
        </w:tc>
        <w:tc>
          <w:tcPr>
            <w:tcW w:w="1419" w:type="dxa"/>
            <w:shd w:val="clear" w:color="auto" w:fill="auto"/>
          </w:tcPr>
          <w:p w14:paraId="3738367B" w14:textId="77777777" w:rsidR="00B07CD6" w:rsidRPr="0045501D" w:rsidRDefault="00B07CD6" w:rsidP="004A5404">
            <w:pPr>
              <w:rPr>
                <w:rFonts w:ascii="Arial" w:hAnsi="Arial" w:cs="Arial"/>
                <w:color w:val="000000"/>
              </w:rPr>
            </w:pPr>
            <w:r>
              <w:rPr>
                <w:rFonts w:ascii="Arial" w:hAnsi="Arial" w:cs="Arial"/>
                <w:color w:val="000000"/>
              </w:rPr>
              <w:t>Present</w:t>
            </w:r>
          </w:p>
        </w:tc>
        <w:tc>
          <w:tcPr>
            <w:tcW w:w="2050" w:type="dxa"/>
            <w:shd w:val="clear" w:color="auto" w:fill="auto"/>
          </w:tcPr>
          <w:p w14:paraId="028EE302" w14:textId="77777777" w:rsidR="00B07CD6" w:rsidRPr="0045501D" w:rsidRDefault="00B07CD6" w:rsidP="004A5404">
            <w:pPr>
              <w:tabs>
                <w:tab w:val="right" w:pos="2747"/>
              </w:tabs>
              <w:rPr>
                <w:rFonts w:ascii="Arial" w:hAnsi="Arial" w:cs="Arial"/>
                <w:color w:val="000000"/>
              </w:rPr>
            </w:pPr>
            <w:r>
              <w:rPr>
                <w:rFonts w:ascii="Arial" w:hAnsi="Arial" w:cs="Arial"/>
                <w:color w:val="000000"/>
              </w:rPr>
              <w:t>UNIVERSITY OF NICOSIA</w:t>
            </w:r>
          </w:p>
        </w:tc>
        <w:tc>
          <w:tcPr>
            <w:tcW w:w="2046" w:type="dxa"/>
            <w:shd w:val="clear" w:color="auto" w:fill="auto"/>
          </w:tcPr>
          <w:p w14:paraId="3EA765E5" w14:textId="77777777" w:rsidR="00B07CD6" w:rsidRPr="0045501D" w:rsidRDefault="00B07CD6" w:rsidP="004A5404">
            <w:pPr>
              <w:tabs>
                <w:tab w:val="right" w:pos="2747"/>
              </w:tabs>
              <w:rPr>
                <w:rFonts w:ascii="Arial" w:hAnsi="Arial" w:cs="Arial"/>
                <w:color w:val="000000"/>
              </w:rPr>
            </w:pPr>
            <w:r>
              <w:rPr>
                <w:rFonts w:ascii="Arial" w:hAnsi="Arial" w:cs="Arial"/>
                <w:color w:val="000000"/>
              </w:rPr>
              <w:t>NICOSIA</w:t>
            </w:r>
          </w:p>
        </w:tc>
        <w:tc>
          <w:tcPr>
            <w:tcW w:w="2585" w:type="dxa"/>
            <w:shd w:val="clear" w:color="auto" w:fill="auto"/>
          </w:tcPr>
          <w:p w14:paraId="36FCD571" w14:textId="77777777" w:rsidR="00B07CD6" w:rsidRPr="0045501D" w:rsidRDefault="00B07CD6" w:rsidP="004A5404">
            <w:pPr>
              <w:rPr>
                <w:rFonts w:ascii="Arial" w:hAnsi="Arial" w:cs="Arial"/>
                <w:color w:val="000000"/>
              </w:rPr>
            </w:pPr>
            <w:r>
              <w:rPr>
                <w:rFonts w:ascii="Arial" w:hAnsi="Arial" w:cs="Arial"/>
                <w:color w:val="000000"/>
              </w:rPr>
              <w:t>Lecturer</w:t>
            </w:r>
          </w:p>
        </w:tc>
      </w:tr>
      <w:tr w:rsidR="00B07CD6" w:rsidRPr="0045501D" w14:paraId="7D13B03E" w14:textId="77777777" w:rsidTr="004A5404">
        <w:tc>
          <w:tcPr>
            <w:tcW w:w="1519" w:type="dxa"/>
            <w:shd w:val="clear" w:color="auto" w:fill="auto"/>
          </w:tcPr>
          <w:p w14:paraId="1E054913" w14:textId="77777777" w:rsidR="00B07CD6" w:rsidRPr="0045501D" w:rsidRDefault="00B07CD6" w:rsidP="004A5404">
            <w:pPr>
              <w:rPr>
                <w:rFonts w:ascii="Arial" w:hAnsi="Arial" w:cs="Arial"/>
                <w:color w:val="000000"/>
              </w:rPr>
            </w:pPr>
            <w:r>
              <w:rPr>
                <w:rFonts w:ascii="Arial" w:hAnsi="Arial" w:cs="Arial"/>
                <w:color w:val="000000"/>
              </w:rPr>
              <w:t>10/2014</w:t>
            </w:r>
          </w:p>
        </w:tc>
        <w:tc>
          <w:tcPr>
            <w:tcW w:w="1419" w:type="dxa"/>
            <w:shd w:val="clear" w:color="auto" w:fill="auto"/>
          </w:tcPr>
          <w:p w14:paraId="4BD13259" w14:textId="77777777" w:rsidR="00B07CD6" w:rsidRPr="0045501D" w:rsidRDefault="00B07CD6" w:rsidP="004A5404">
            <w:pPr>
              <w:rPr>
                <w:rFonts w:ascii="Arial" w:hAnsi="Arial" w:cs="Arial"/>
                <w:color w:val="000000"/>
              </w:rPr>
            </w:pPr>
            <w:r>
              <w:rPr>
                <w:rFonts w:ascii="Arial" w:hAnsi="Arial" w:cs="Arial"/>
                <w:color w:val="000000"/>
              </w:rPr>
              <w:t>Present</w:t>
            </w:r>
          </w:p>
        </w:tc>
        <w:tc>
          <w:tcPr>
            <w:tcW w:w="2050" w:type="dxa"/>
            <w:shd w:val="clear" w:color="auto" w:fill="auto"/>
          </w:tcPr>
          <w:p w14:paraId="33854F02" w14:textId="77777777" w:rsidR="00B07CD6" w:rsidRPr="0045501D" w:rsidRDefault="00B07CD6" w:rsidP="004A5404">
            <w:pPr>
              <w:rPr>
                <w:rFonts w:ascii="Arial" w:hAnsi="Arial" w:cs="Arial"/>
                <w:color w:val="000000"/>
              </w:rPr>
            </w:pPr>
            <w:r>
              <w:rPr>
                <w:rFonts w:ascii="Arial" w:hAnsi="Arial" w:cs="Arial"/>
                <w:color w:val="000000"/>
              </w:rPr>
              <w:t>INTERCOLLEGE NICOSIA</w:t>
            </w:r>
          </w:p>
        </w:tc>
        <w:tc>
          <w:tcPr>
            <w:tcW w:w="2046" w:type="dxa"/>
            <w:shd w:val="clear" w:color="auto" w:fill="auto"/>
          </w:tcPr>
          <w:p w14:paraId="1C34CEEE" w14:textId="77777777" w:rsidR="00B07CD6" w:rsidRPr="0045501D" w:rsidRDefault="00B07CD6" w:rsidP="004A5404">
            <w:pPr>
              <w:rPr>
                <w:rFonts w:ascii="Arial" w:hAnsi="Arial" w:cs="Arial"/>
                <w:color w:val="000000"/>
              </w:rPr>
            </w:pPr>
            <w:r>
              <w:rPr>
                <w:rFonts w:ascii="Arial" w:hAnsi="Arial" w:cs="Arial"/>
                <w:color w:val="000000"/>
              </w:rPr>
              <w:t>NICOSIA</w:t>
            </w:r>
          </w:p>
        </w:tc>
        <w:tc>
          <w:tcPr>
            <w:tcW w:w="2585" w:type="dxa"/>
            <w:shd w:val="clear" w:color="auto" w:fill="auto"/>
          </w:tcPr>
          <w:p w14:paraId="30F333B7" w14:textId="77777777" w:rsidR="00B07CD6" w:rsidRPr="0045501D" w:rsidRDefault="00B07CD6" w:rsidP="004A5404">
            <w:pPr>
              <w:rPr>
                <w:rFonts w:ascii="Arial" w:hAnsi="Arial" w:cs="Arial"/>
                <w:color w:val="000000"/>
              </w:rPr>
            </w:pPr>
            <w:r>
              <w:rPr>
                <w:rFonts w:ascii="Arial" w:hAnsi="Arial" w:cs="Arial"/>
                <w:color w:val="000000"/>
              </w:rPr>
              <w:t>Lecturer</w:t>
            </w:r>
          </w:p>
        </w:tc>
      </w:tr>
      <w:tr w:rsidR="00B07CD6" w:rsidRPr="0045501D" w14:paraId="02497845" w14:textId="77777777" w:rsidTr="004A5404">
        <w:tc>
          <w:tcPr>
            <w:tcW w:w="1519" w:type="dxa"/>
            <w:shd w:val="clear" w:color="auto" w:fill="auto"/>
          </w:tcPr>
          <w:p w14:paraId="775D46A3" w14:textId="77777777" w:rsidR="00B07CD6" w:rsidRPr="0045501D" w:rsidRDefault="00B07CD6" w:rsidP="004A5404">
            <w:pPr>
              <w:rPr>
                <w:rFonts w:ascii="Arial" w:hAnsi="Arial" w:cs="Arial"/>
                <w:color w:val="000000"/>
              </w:rPr>
            </w:pPr>
            <w:r>
              <w:rPr>
                <w:rFonts w:ascii="Arial" w:hAnsi="Arial" w:cs="Arial"/>
                <w:color w:val="000000"/>
              </w:rPr>
              <w:t>2011</w:t>
            </w:r>
          </w:p>
        </w:tc>
        <w:tc>
          <w:tcPr>
            <w:tcW w:w="1419" w:type="dxa"/>
            <w:shd w:val="clear" w:color="auto" w:fill="auto"/>
          </w:tcPr>
          <w:p w14:paraId="506BCED4" w14:textId="77777777" w:rsidR="00B07CD6" w:rsidRPr="0045501D" w:rsidRDefault="00B07CD6" w:rsidP="004A5404">
            <w:pPr>
              <w:rPr>
                <w:rFonts w:ascii="Arial" w:hAnsi="Arial" w:cs="Arial"/>
                <w:color w:val="000000"/>
              </w:rPr>
            </w:pPr>
            <w:r>
              <w:rPr>
                <w:rFonts w:ascii="Arial" w:hAnsi="Arial" w:cs="Arial"/>
                <w:color w:val="000000"/>
              </w:rPr>
              <w:t>2014</w:t>
            </w:r>
          </w:p>
        </w:tc>
        <w:tc>
          <w:tcPr>
            <w:tcW w:w="2050" w:type="dxa"/>
            <w:shd w:val="clear" w:color="auto" w:fill="auto"/>
          </w:tcPr>
          <w:p w14:paraId="52EA7F58" w14:textId="77777777" w:rsidR="00B07CD6" w:rsidRPr="0045501D" w:rsidRDefault="00B07CD6" w:rsidP="004A5404">
            <w:pPr>
              <w:rPr>
                <w:rFonts w:ascii="Arial" w:hAnsi="Arial" w:cs="Arial"/>
                <w:color w:val="000000"/>
              </w:rPr>
            </w:pPr>
            <w:r>
              <w:rPr>
                <w:rFonts w:ascii="Arial" w:hAnsi="Arial" w:cs="Arial"/>
                <w:color w:val="000000"/>
              </w:rPr>
              <w:t>Cyprus Chamber of Commerce and Industry</w:t>
            </w:r>
          </w:p>
        </w:tc>
        <w:tc>
          <w:tcPr>
            <w:tcW w:w="2046" w:type="dxa"/>
            <w:shd w:val="clear" w:color="auto" w:fill="auto"/>
          </w:tcPr>
          <w:p w14:paraId="09243521" w14:textId="77777777" w:rsidR="00B07CD6" w:rsidRPr="0045501D" w:rsidRDefault="00B07CD6" w:rsidP="004A5404">
            <w:pPr>
              <w:rPr>
                <w:rFonts w:ascii="Arial" w:hAnsi="Arial" w:cs="Arial"/>
                <w:color w:val="000000"/>
              </w:rPr>
            </w:pPr>
            <w:r>
              <w:rPr>
                <w:rFonts w:ascii="Arial" w:hAnsi="Arial" w:cs="Arial"/>
                <w:color w:val="000000"/>
              </w:rPr>
              <w:t>NICOSIA</w:t>
            </w:r>
          </w:p>
        </w:tc>
        <w:tc>
          <w:tcPr>
            <w:tcW w:w="2585" w:type="dxa"/>
            <w:shd w:val="clear" w:color="auto" w:fill="auto"/>
          </w:tcPr>
          <w:p w14:paraId="4D16E484" w14:textId="77777777" w:rsidR="00B07CD6" w:rsidRPr="0045501D" w:rsidRDefault="00B07CD6" w:rsidP="004A5404">
            <w:pPr>
              <w:rPr>
                <w:rFonts w:ascii="Arial" w:hAnsi="Arial" w:cs="Arial"/>
                <w:color w:val="000000"/>
              </w:rPr>
            </w:pPr>
            <w:r>
              <w:rPr>
                <w:rFonts w:ascii="Arial" w:hAnsi="Arial" w:cs="Arial"/>
                <w:color w:val="000000"/>
              </w:rPr>
              <w:t>Trainer</w:t>
            </w:r>
          </w:p>
        </w:tc>
      </w:tr>
      <w:tr w:rsidR="00B07CD6" w:rsidRPr="0045501D" w14:paraId="5D5C6C6A" w14:textId="77777777" w:rsidTr="004A5404">
        <w:tc>
          <w:tcPr>
            <w:tcW w:w="1519" w:type="dxa"/>
            <w:shd w:val="clear" w:color="auto" w:fill="auto"/>
          </w:tcPr>
          <w:p w14:paraId="57979A26" w14:textId="77777777" w:rsidR="00B07CD6" w:rsidRPr="0045501D" w:rsidRDefault="00B07CD6" w:rsidP="004A5404">
            <w:pPr>
              <w:rPr>
                <w:rFonts w:ascii="Arial" w:hAnsi="Arial" w:cs="Arial"/>
                <w:color w:val="000000"/>
              </w:rPr>
            </w:pPr>
            <w:r>
              <w:rPr>
                <w:rFonts w:ascii="Arial" w:hAnsi="Arial" w:cs="Arial"/>
                <w:color w:val="000000"/>
              </w:rPr>
              <w:t>2011</w:t>
            </w:r>
          </w:p>
        </w:tc>
        <w:tc>
          <w:tcPr>
            <w:tcW w:w="1419" w:type="dxa"/>
            <w:shd w:val="clear" w:color="auto" w:fill="auto"/>
          </w:tcPr>
          <w:p w14:paraId="6E018EA7" w14:textId="77777777" w:rsidR="00B07CD6" w:rsidRPr="0045501D" w:rsidRDefault="00B07CD6" w:rsidP="004A5404">
            <w:pPr>
              <w:rPr>
                <w:rFonts w:ascii="Arial" w:hAnsi="Arial" w:cs="Arial"/>
                <w:color w:val="000000"/>
              </w:rPr>
            </w:pPr>
            <w:r>
              <w:rPr>
                <w:rFonts w:ascii="Arial" w:hAnsi="Arial" w:cs="Arial"/>
                <w:color w:val="000000"/>
              </w:rPr>
              <w:t>Present</w:t>
            </w:r>
          </w:p>
        </w:tc>
        <w:tc>
          <w:tcPr>
            <w:tcW w:w="2050" w:type="dxa"/>
            <w:shd w:val="clear" w:color="auto" w:fill="auto"/>
          </w:tcPr>
          <w:p w14:paraId="4CCA8E42" w14:textId="77777777" w:rsidR="00B07CD6" w:rsidRPr="0045501D" w:rsidRDefault="00B07CD6" w:rsidP="004A5404">
            <w:pPr>
              <w:rPr>
                <w:rFonts w:ascii="Arial" w:hAnsi="Arial" w:cs="Arial"/>
                <w:color w:val="000000"/>
              </w:rPr>
            </w:pPr>
            <w:r>
              <w:rPr>
                <w:rFonts w:ascii="Arial" w:hAnsi="Arial" w:cs="Arial"/>
                <w:color w:val="000000"/>
              </w:rPr>
              <w:t xml:space="preserve"> Christofi Bros Trading Ltd</w:t>
            </w:r>
          </w:p>
        </w:tc>
        <w:tc>
          <w:tcPr>
            <w:tcW w:w="2046" w:type="dxa"/>
            <w:shd w:val="clear" w:color="auto" w:fill="auto"/>
          </w:tcPr>
          <w:p w14:paraId="11C061E8" w14:textId="77777777" w:rsidR="00B07CD6" w:rsidRPr="0045501D" w:rsidRDefault="00B07CD6" w:rsidP="004A5404">
            <w:pPr>
              <w:rPr>
                <w:rFonts w:ascii="Arial" w:hAnsi="Arial" w:cs="Arial"/>
                <w:color w:val="000000"/>
              </w:rPr>
            </w:pPr>
            <w:r>
              <w:rPr>
                <w:rFonts w:ascii="Arial" w:hAnsi="Arial" w:cs="Arial"/>
                <w:color w:val="000000"/>
              </w:rPr>
              <w:t>NICOSIA</w:t>
            </w:r>
          </w:p>
        </w:tc>
        <w:tc>
          <w:tcPr>
            <w:tcW w:w="2585" w:type="dxa"/>
            <w:shd w:val="clear" w:color="auto" w:fill="auto"/>
          </w:tcPr>
          <w:p w14:paraId="1C78B249" w14:textId="77777777" w:rsidR="00B07CD6" w:rsidRPr="0045501D" w:rsidRDefault="00B07CD6" w:rsidP="004A5404">
            <w:pPr>
              <w:rPr>
                <w:rFonts w:ascii="Arial" w:hAnsi="Arial" w:cs="Arial"/>
                <w:color w:val="000000"/>
              </w:rPr>
            </w:pPr>
            <w:r>
              <w:rPr>
                <w:rFonts w:ascii="Arial" w:hAnsi="Arial" w:cs="Arial"/>
                <w:color w:val="000000"/>
              </w:rPr>
              <w:t>Financial Controller</w:t>
            </w:r>
          </w:p>
        </w:tc>
      </w:tr>
    </w:tbl>
    <w:p w14:paraId="3DB80CCD" w14:textId="77777777" w:rsidR="00B07CD6" w:rsidRDefault="00B07CD6" w:rsidP="00B07CD6">
      <w:pPr>
        <w:rPr>
          <w:rFonts w:ascii="Arial" w:hAnsi="Arial" w:cs="Arial"/>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53"/>
        <w:gridCol w:w="1369"/>
        <w:gridCol w:w="4941"/>
        <w:gridCol w:w="2126"/>
      </w:tblGrid>
      <w:tr w:rsidR="00B07CD6" w:rsidRPr="0045501D" w14:paraId="3E1E2BE7" w14:textId="77777777" w:rsidTr="004A5404">
        <w:tc>
          <w:tcPr>
            <w:tcW w:w="9889" w:type="dxa"/>
            <w:gridSpan w:val="4"/>
            <w:shd w:val="clear" w:color="auto" w:fill="D9D9D9"/>
          </w:tcPr>
          <w:p w14:paraId="58CFFCB2" w14:textId="77777777" w:rsidR="00B07CD6" w:rsidRPr="0045501D" w:rsidRDefault="00B07CD6" w:rsidP="004A5404">
            <w:pPr>
              <w:tabs>
                <w:tab w:val="right" w:pos="2747"/>
              </w:tabs>
              <w:jc w:val="center"/>
              <w:rPr>
                <w:rFonts w:ascii="Arial" w:hAnsi="Arial" w:cs="Arial"/>
                <w:b/>
                <w:color w:val="000000"/>
              </w:rPr>
            </w:pPr>
            <w:r w:rsidRPr="0045501D">
              <w:rPr>
                <w:rFonts w:ascii="Arial" w:hAnsi="Arial" w:cs="Arial"/>
                <w:b/>
                <w:color w:val="000000"/>
              </w:rPr>
              <w:t xml:space="preserve">Memberships and Professional Affiliations </w:t>
            </w:r>
          </w:p>
        </w:tc>
      </w:tr>
      <w:tr w:rsidR="00B07CD6" w:rsidRPr="0045501D" w14:paraId="28E26BB7" w14:textId="77777777" w:rsidTr="004A5404">
        <w:tc>
          <w:tcPr>
            <w:tcW w:w="1453" w:type="dxa"/>
            <w:shd w:val="clear" w:color="auto" w:fill="auto"/>
          </w:tcPr>
          <w:p w14:paraId="268724B2" w14:textId="77777777" w:rsidR="00B07CD6" w:rsidRPr="0045501D" w:rsidRDefault="00B07CD6" w:rsidP="004A5404">
            <w:pPr>
              <w:rPr>
                <w:rFonts w:ascii="Arial" w:hAnsi="Arial" w:cs="Arial"/>
                <w:color w:val="000000"/>
              </w:rPr>
            </w:pPr>
            <w:r w:rsidRPr="0045501D">
              <w:rPr>
                <w:rFonts w:ascii="Arial" w:hAnsi="Arial" w:cs="Arial"/>
                <w:color w:val="000000"/>
              </w:rPr>
              <w:t xml:space="preserve">From </w:t>
            </w:r>
          </w:p>
        </w:tc>
        <w:tc>
          <w:tcPr>
            <w:tcW w:w="1369" w:type="dxa"/>
            <w:shd w:val="clear" w:color="auto" w:fill="auto"/>
          </w:tcPr>
          <w:p w14:paraId="29978A18" w14:textId="77777777" w:rsidR="00B07CD6" w:rsidRPr="0045501D" w:rsidRDefault="00B07CD6" w:rsidP="004A5404">
            <w:pPr>
              <w:rPr>
                <w:rFonts w:ascii="Arial" w:hAnsi="Arial" w:cs="Arial"/>
                <w:color w:val="000000"/>
              </w:rPr>
            </w:pPr>
            <w:r w:rsidRPr="0045501D">
              <w:rPr>
                <w:rFonts w:ascii="Arial" w:hAnsi="Arial" w:cs="Arial"/>
                <w:color w:val="000000"/>
              </w:rPr>
              <w:t xml:space="preserve">To </w:t>
            </w:r>
          </w:p>
        </w:tc>
        <w:tc>
          <w:tcPr>
            <w:tcW w:w="4941" w:type="dxa"/>
            <w:shd w:val="clear" w:color="auto" w:fill="auto"/>
          </w:tcPr>
          <w:p w14:paraId="359994DC" w14:textId="77777777" w:rsidR="00B07CD6" w:rsidRPr="0045501D" w:rsidRDefault="00B07CD6" w:rsidP="004A5404">
            <w:pPr>
              <w:tabs>
                <w:tab w:val="right" w:pos="2747"/>
              </w:tabs>
              <w:rPr>
                <w:rFonts w:ascii="Arial" w:hAnsi="Arial" w:cs="Arial"/>
                <w:color w:val="000000"/>
              </w:rPr>
            </w:pPr>
            <w:r w:rsidRPr="0045501D">
              <w:rPr>
                <w:rFonts w:ascii="Arial" w:hAnsi="Arial" w:cs="Arial"/>
                <w:color w:val="000000"/>
              </w:rPr>
              <w:t xml:space="preserve">Institution/Professional Organisation </w:t>
            </w:r>
          </w:p>
        </w:tc>
        <w:tc>
          <w:tcPr>
            <w:tcW w:w="2126" w:type="dxa"/>
            <w:shd w:val="clear" w:color="auto" w:fill="auto"/>
          </w:tcPr>
          <w:p w14:paraId="5FF0831A" w14:textId="77777777" w:rsidR="00B07CD6" w:rsidRPr="0045501D" w:rsidRDefault="00B07CD6" w:rsidP="004A5404">
            <w:pPr>
              <w:tabs>
                <w:tab w:val="right" w:pos="2747"/>
              </w:tabs>
              <w:rPr>
                <w:rFonts w:ascii="Arial" w:hAnsi="Arial" w:cs="Arial"/>
                <w:color w:val="000000"/>
              </w:rPr>
            </w:pPr>
            <w:r w:rsidRPr="0045501D">
              <w:rPr>
                <w:rFonts w:ascii="Arial" w:hAnsi="Arial" w:cs="Arial"/>
                <w:color w:val="000000"/>
              </w:rPr>
              <w:t xml:space="preserve">Status </w:t>
            </w:r>
          </w:p>
        </w:tc>
      </w:tr>
      <w:tr w:rsidR="00B07CD6" w:rsidRPr="0045501D" w14:paraId="7F2031D3" w14:textId="77777777" w:rsidTr="004A5404">
        <w:tc>
          <w:tcPr>
            <w:tcW w:w="1453" w:type="dxa"/>
            <w:shd w:val="clear" w:color="auto" w:fill="auto"/>
          </w:tcPr>
          <w:p w14:paraId="114B1B35" w14:textId="77777777" w:rsidR="00B07CD6" w:rsidRPr="0045501D" w:rsidRDefault="00B07CD6" w:rsidP="004A5404">
            <w:pPr>
              <w:rPr>
                <w:rFonts w:ascii="Arial" w:hAnsi="Arial" w:cs="Arial"/>
                <w:color w:val="000000"/>
              </w:rPr>
            </w:pPr>
            <w:r>
              <w:rPr>
                <w:rFonts w:ascii="Arial" w:hAnsi="Arial" w:cs="Arial"/>
                <w:color w:val="000000"/>
              </w:rPr>
              <w:t>2005</w:t>
            </w:r>
          </w:p>
        </w:tc>
        <w:tc>
          <w:tcPr>
            <w:tcW w:w="1369" w:type="dxa"/>
            <w:shd w:val="clear" w:color="auto" w:fill="auto"/>
          </w:tcPr>
          <w:p w14:paraId="095F7DEC" w14:textId="77777777" w:rsidR="00B07CD6" w:rsidRPr="0045501D" w:rsidRDefault="00B07CD6" w:rsidP="004A5404">
            <w:pPr>
              <w:rPr>
                <w:rFonts w:ascii="Arial" w:hAnsi="Arial" w:cs="Arial"/>
                <w:color w:val="000000"/>
              </w:rPr>
            </w:pPr>
            <w:r>
              <w:rPr>
                <w:rFonts w:ascii="Arial" w:hAnsi="Arial" w:cs="Arial"/>
                <w:color w:val="000000"/>
              </w:rPr>
              <w:t>Present</w:t>
            </w:r>
          </w:p>
        </w:tc>
        <w:tc>
          <w:tcPr>
            <w:tcW w:w="4941" w:type="dxa"/>
            <w:shd w:val="clear" w:color="auto" w:fill="auto"/>
          </w:tcPr>
          <w:p w14:paraId="2F6E8D05" w14:textId="77777777" w:rsidR="00B07CD6" w:rsidRPr="0045501D" w:rsidRDefault="00B07CD6" w:rsidP="004A5404">
            <w:pPr>
              <w:rPr>
                <w:rFonts w:ascii="Arial" w:hAnsi="Arial" w:cs="Arial"/>
                <w:color w:val="000000"/>
              </w:rPr>
            </w:pPr>
            <w:r>
              <w:rPr>
                <w:rFonts w:ascii="Arial" w:hAnsi="Arial" w:cs="Arial"/>
                <w:color w:val="000000"/>
              </w:rPr>
              <w:t xml:space="preserve">INSTITUTE OF CERTIFIED MANAGEMENT ACCOUNTANTS AUSTRALIA - </w:t>
            </w:r>
            <w:r w:rsidRPr="001E5269">
              <w:rPr>
                <w:rFonts w:ascii="Arial" w:hAnsi="Arial" w:cs="Arial"/>
                <w:b/>
                <w:color w:val="000000"/>
              </w:rPr>
              <w:t>ICMA</w:t>
            </w:r>
          </w:p>
        </w:tc>
        <w:tc>
          <w:tcPr>
            <w:tcW w:w="2126" w:type="dxa"/>
            <w:shd w:val="clear" w:color="auto" w:fill="auto"/>
          </w:tcPr>
          <w:p w14:paraId="3F24BAD4" w14:textId="77777777" w:rsidR="00B07CD6" w:rsidRPr="0045501D" w:rsidRDefault="00B07CD6" w:rsidP="004A5404">
            <w:pPr>
              <w:rPr>
                <w:rFonts w:ascii="Arial" w:hAnsi="Arial" w:cs="Arial"/>
                <w:color w:val="000000"/>
              </w:rPr>
            </w:pPr>
            <w:r>
              <w:rPr>
                <w:rFonts w:ascii="Arial" w:hAnsi="Arial" w:cs="Arial"/>
                <w:color w:val="000000"/>
              </w:rPr>
              <w:t xml:space="preserve">CERTIFIED MANAGEMENT ACCOUNTANT - </w:t>
            </w:r>
            <w:r w:rsidRPr="009B4987">
              <w:rPr>
                <w:rFonts w:ascii="Arial" w:hAnsi="Arial" w:cs="Arial"/>
                <w:b/>
                <w:color w:val="000000"/>
              </w:rPr>
              <w:t>CMA</w:t>
            </w:r>
          </w:p>
        </w:tc>
      </w:tr>
      <w:tr w:rsidR="00B07CD6" w:rsidRPr="0045501D" w14:paraId="3261B9BD" w14:textId="77777777" w:rsidTr="004A5404">
        <w:tc>
          <w:tcPr>
            <w:tcW w:w="1453" w:type="dxa"/>
            <w:shd w:val="clear" w:color="auto" w:fill="auto"/>
          </w:tcPr>
          <w:p w14:paraId="1124718D" w14:textId="77777777" w:rsidR="00B07CD6" w:rsidRPr="0045501D" w:rsidRDefault="00B07CD6" w:rsidP="004A5404">
            <w:pPr>
              <w:rPr>
                <w:rFonts w:ascii="Arial" w:hAnsi="Arial" w:cs="Arial"/>
                <w:color w:val="000000"/>
              </w:rPr>
            </w:pPr>
            <w:r>
              <w:rPr>
                <w:rFonts w:ascii="Arial" w:hAnsi="Arial" w:cs="Arial"/>
                <w:color w:val="000000"/>
              </w:rPr>
              <w:t>2004</w:t>
            </w:r>
          </w:p>
        </w:tc>
        <w:tc>
          <w:tcPr>
            <w:tcW w:w="1369" w:type="dxa"/>
            <w:shd w:val="clear" w:color="auto" w:fill="auto"/>
          </w:tcPr>
          <w:p w14:paraId="3E24F87A" w14:textId="77777777" w:rsidR="00B07CD6" w:rsidRPr="0045501D" w:rsidRDefault="00B07CD6" w:rsidP="004A5404">
            <w:pPr>
              <w:rPr>
                <w:rFonts w:ascii="Arial" w:hAnsi="Arial" w:cs="Arial"/>
                <w:color w:val="000000"/>
              </w:rPr>
            </w:pPr>
            <w:r>
              <w:rPr>
                <w:rFonts w:ascii="Arial" w:hAnsi="Arial" w:cs="Arial"/>
                <w:color w:val="000000"/>
              </w:rPr>
              <w:t xml:space="preserve">Present </w:t>
            </w:r>
          </w:p>
        </w:tc>
        <w:tc>
          <w:tcPr>
            <w:tcW w:w="4941" w:type="dxa"/>
            <w:shd w:val="clear" w:color="auto" w:fill="auto"/>
          </w:tcPr>
          <w:p w14:paraId="2B5D3A63" w14:textId="77777777" w:rsidR="00B07CD6" w:rsidRPr="0045501D" w:rsidRDefault="00B07CD6" w:rsidP="004A5404">
            <w:pPr>
              <w:rPr>
                <w:rFonts w:ascii="Arial" w:hAnsi="Arial" w:cs="Arial"/>
                <w:color w:val="000000"/>
              </w:rPr>
            </w:pPr>
            <w:r>
              <w:rPr>
                <w:rFonts w:ascii="Arial" w:hAnsi="Arial" w:cs="Arial"/>
                <w:color w:val="000000"/>
              </w:rPr>
              <w:t xml:space="preserve">INSTITUTE OF FINANCIAL CONSULTANTS - </w:t>
            </w:r>
            <w:r w:rsidRPr="001E5269">
              <w:rPr>
                <w:rFonts w:ascii="Arial" w:hAnsi="Arial" w:cs="Arial"/>
                <w:b/>
                <w:color w:val="000000"/>
              </w:rPr>
              <w:t>IFC</w:t>
            </w:r>
          </w:p>
        </w:tc>
        <w:tc>
          <w:tcPr>
            <w:tcW w:w="2126" w:type="dxa"/>
            <w:shd w:val="clear" w:color="auto" w:fill="auto"/>
          </w:tcPr>
          <w:p w14:paraId="3295A82E" w14:textId="77777777" w:rsidR="00B07CD6" w:rsidRPr="0045501D" w:rsidRDefault="00B07CD6" w:rsidP="004A5404">
            <w:pPr>
              <w:rPr>
                <w:rFonts w:ascii="Arial" w:hAnsi="Arial" w:cs="Arial"/>
                <w:color w:val="000000"/>
              </w:rPr>
            </w:pPr>
            <w:r>
              <w:rPr>
                <w:rFonts w:ascii="Arial" w:hAnsi="Arial" w:cs="Arial"/>
                <w:color w:val="000000"/>
              </w:rPr>
              <w:t xml:space="preserve">CERTIFIED FINANCIAL CONSULTANT - </w:t>
            </w:r>
            <w:r w:rsidRPr="009B4987">
              <w:rPr>
                <w:rFonts w:ascii="Arial" w:hAnsi="Arial" w:cs="Arial"/>
                <w:b/>
                <w:color w:val="000000"/>
              </w:rPr>
              <w:t>CFC</w:t>
            </w:r>
          </w:p>
        </w:tc>
      </w:tr>
    </w:tbl>
    <w:p w14:paraId="6A1F5702" w14:textId="77777777" w:rsidR="00B07CD6" w:rsidRDefault="00B07CD6" w:rsidP="00B07CD6">
      <w:pPr>
        <w:rPr>
          <w:rFonts w:ascii="Arial" w:hAnsi="Arial" w:cs="Arial"/>
          <w:color w:val="000000"/>
        </w:rPr>
      </w:pPr>
    </w:p>
    <w:p w14:paraId="4F59CF47" w14:textId="77777777" w:rsidR="00B07CD6" w:rsidRDefault="00B07CD6" w:rsidP="00B07CD6">
      <w:pPr>
        <w:rPr>
          <w:rFonts w:ascii="Arial" w:hAnsi="Arial" w:cs="Arial"/>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53"/>
        <w:gridCol w:w="1369"/>
        <w:gridCol w:w="4941"/>
        <w:gridCol w:w="2126"/>
      </w:tblGrid>
      <w:tr w:rsidR="00B07CD6" w:rsidRPr="0045501D" w14:paraId="7BBA46B6" w14:textId="77777777" w:rsidTr="004A5404">
        <w:tc>
          <w:tcPr>
            <w:tcW w:w="9889" w:type="dxa"/>
            <w:gridSpan w:val="4"/>
            <w:shd w:val="clear" w:color="auto" w:fill="D9D9D9"/>
          </w:tcPr>
          <w:p w14:paraId="4371B1AE" w14:textId="77777777" w:rsidR="00B07CD6" w:rsidRPr="0045501D" w:rsidRDefault="00B07CD6" w:rsidP="004A5404">
            <w:pPr>
              <w:tabs>
                <w:tab w:val="right" w:pos="2747"/>
              </w:tabs>
              <w:jc w:val="center"/>
              <w:rPr>
                <w:rFonts w:ascii="Arial" w:hAnsi="Arial" w:cs="Arial"/>
                <w:b/>
                <w:color w:val="000000"/>
              </w:rPr>
            </w:pPr>
            <w:r w:rsidRPr="0045501D">
              <w:rPr>
                <w:rFonts w:ascii="Arial" w:hAnsi="Arial" w:cs="Arial"/>
                <w:b/>
                <w:color w:val="000000"/>
              </w:rPr>
              <w:t xml:space="preserve">Conferences and Seminars </w:t>
            </w:r>
          </w:p>
        </w:tc>
      </w:tr>
      <w:tr w:rsidR="00B07CD6" w:rsidRPr="0045501D" w14:paraId="3C09BA6E" w14:textId="77777777" w:rsidTr="004A5404">
        <w:tc>
          <w:tcPr>
            <w:tcW w:w="1453" w:type="dxa"/>
            <w:shd w:val="clear" w:color="auto" w:fill="auto"/>
          </w:tcPr>
          <w:p w14:paraId="3437A08A" w14:textId="77777777" w:rsidR="00B07CD6" w:rsidRPr="0045501D" w:rsidRDefault="00B07CD6" w:rsidP="004A5404">
            <w:pPr>
              <w:rPr>
                <w:rFonts w:ascii="Arial" w:hAnsi="Arial" w:cs="Arial"/>
                <w:color w:val="000000"/>
              </w:rPr>
            </w:pPr>
            <w:r w:rsidRPr="0045501D">
              <w:rPr>
                <w:rFonts w:ascii="Arial" w:hAnsi="Arial" w:cs="Arial"/>
                <w:color w:val="000000"/>
              </w:rPr>
              <w:t xml:space="preserve">From </w:t>
            </w:r>
          </w:p>
        </w:tc>
        <w:tc>
          <w:tcPr>
            <w:tcW w:w="1369" w:type="dxa"/>
            <w:shd w:val="clear" w:color="auto" w:fill="auto"/>
          </w:tcPr>
          <w:p w14:paraId="5516A1AD" w14:textId="77777777" w:rsidR="00B07CD6" w:rsidRPr="0045501D" w:rsidRDefault="00B07CD6" w:rsidP="004A5404">
            <w:pPr>
              <w:rPr>
                <w:rFonts w:ascii="Arial" w:hAnsi="Arial" w:cs="Arial"/>
                <w:color w:val="000000"/>
              </w:rPr>
            </w:pPr>
            <w:r w:rsidRPr="0045501D">
              <w:rPr>
                <w:rFonts w:ascii="Arial" w:hAnsi="Arial" w:cs="Arial"/>
                <w:color w:val="000000"/>
              </w:rPr>
              <w:t xml:space="preserve">To </w:t>
            </w:r>
          </w:p>
        </w:tc>
        <w:tc>
          <w:tcPr>
            <w:tcW w:w="4941" w:type="dxa"/>
            <w:shd w:val="clear" w:color="auto" w:fill="auto"/>
          </w:tcPr>
          <w:p w14:paraId="604557FE" w14:textId="77777777" w:rsidR="00B07CD6" w:rsidRPr="0045501D" w:rsidRDefault="00B07CD6" w:rsidP="004A5404">
            <w:pPr>
              <w:rPr>
                <w:rFonts w:ascii="Arial" w:hAnsi="Arial" w:cs="Arial"/>
                <w:color w:val="000000"/>
              </w:rPr>
            </w:pPr>
            <w:r w:rsidRPr="0045501D">
              <w:rPr>
                <w:rFonts w:ascii="Arial" w:hAnsi="Arial" w:cs="Arial"/>
                <w:color w:val="000000"/>
              </w:rPr>
              <w:t xml:space="preserve">Title </w:t>
            </w:r>
          </w:p>
        </w:tc>
        <w:tc>
          <w:tcPr>
            <w:tcW w:w="2126" w:type="dxa"/>
            <w:shd w:val="clear" w:color="auto" w:fill="auto"/>
          </w:tcPr>
          <w:p w14:paraId="5F4D858F" w14:textId="77777777" w:rsidR="00B07CD6" w:rsidRPr="0045501D" w:rsidRDefault="00B07CD6" w:rsidP="004A5404">
            <w:pPr>
              <w:rPr>
                <w:rFonts w:ascii="Arial" w:hAnsi="Arial" w:cs="Arial"/>
                <w:color w:val="000000"/>
              </w:rPr>
            </w:pPr>
            <w:r w:rsidRPr="0045501D">
              <w:rPr>
                <w:rFonts w:ascii="Arial" w:hAnsi="Arial" w:cs="Arial"/>
                <w:color w:val="000000"/>
              </w:rPr>
              <w:t>Role</w:t>
            </w:r>
          </w:p>
        </w:tc>
      </w:tr>
      <w:tr w:rsidR="00B07CD6" w:rsidRPr="0045501D" w14:paraId="1D1A1902" w14:textId="77777777" w:rsidTr="004A5404">
        <w:tc>
          <w:tcPr>
            <w:tcW w:w="1453" w:type="dxa"/>
            <w:shd w:val="clear" w:color="auto" w:fill="auto"/>
          </w:tcPr>
          <w:p w14:paraId="5C41F4FC" w14:textId="77777777" w:rsidR="00B07CD6" w:rsidRPr="0045501D" w:rsidRDefault="00B07CD6" w:rsidP="004A5404">
            <w:pPr>
              <w:rPr>
                <w:rFonts w:ascii="Arial" w:hAnsi="Arial" w:cs="Arial"/>
                <w:color w:val="000000"/>
              </w:rPr>
            </w:pPr>
            <w:r>
              <w:rPr>
                <w:rFonts w:ascii="Arial" w:hAnsi="Arial" w:cs="Arial"/>
                <w:color w:val="000000"/>
              </w:rPr>
              <w:t>11/2013</w:t>
            </w:r>
          </w:p>
        </w:tc>
        <w:tc>
          <w:tcPr>
            <w:tcW w:w="1369" w:type="dxa"/>
            <w:shd w:val="clear" w:color="auto" w:fill="auto"/>
          </w:tcPr>
          <w:p w14:paraId="69605E62" w14:textId="77777777" w:rsidR="00B07CD6" w:rsidRPr="0045501D" w:rsidRDefault="00B07CD6" w:rsidP="004A5404">
            <w:pPr>
              <w:rPr>
                <w:rFonts w:ascii="Arial" w:hAnsi="Arial" w:cs="Arial"/>
                <w:color w:val="000000"/>
              </w:rPr>
            </w:pPr>
            <w:r>
              <w:rPr>
                <w:rFonts w:ascii="Arial" w:hAnsi="Arial" w:cs="Arial"/>
                <w:color w:val="000000"/>
              </w:rPr>
              <w:t>11/2013</w:t>
            </w:r>
          </w:p>
        </w:tc>
        <w:tc>
          <w:tcPr>
            <w:tcW w:w="4941" w:type="dxa"/>
            <w:shd w:val="clear" w:color="auto" w:fill="auto"/>
          </w:tcPr>
          <w:p w14:paraId="3111B297" w14:textId="77777777" w:rsidR="00B07CD6" w:rsidRPr="0045501D" w:rsidRDefault="00B07CD6" w:rsidP="004A5404">
            <w:pPr>
              <w:rPr>
                <w:rFonts w:ascii="Arial" w:hAnsi="Arial" w:cs="Arial"/>
                <w:color w:val="000000"/>
              </w:rPr>
            </w:pPr>
            <w:r>
              <w:rPr>
                <w:rFonts w:ascii="Arial" w:hAnsi="Arial" w:cs="Arial"/>
                <w:color w:val="000000"/>
              </w:rPr>
              <w:t>EU Seminar: Cross Border Credits and Claim Management</w:t>
            </w:r>
          </w:p>
        </w:tc>
        <w:tc>
          <w:tcPr>
            <w:tcW w:w="2126" w:type="dxa"/>
            <w:shd w:val="clear" w:color="auto" w:fill="auto"/>
          </w:tcPr>
          <w:p w14:paraId="0EFD0E4B" w14:textId="77777777" w:rsidR="00B07CD6" w:rsidRPr="0045501D" w:rsidRDefault="00B07CD6" w:rsidP="004A5404">
            <w:pPr>
              <w:rPr>
                <w:rFonts w:ascii="Arial" w:hAnsi="Arial" w:cs="Arial"/>
                <w:color w:val="000000"/>
              </w:rPr>
            </w:pPr>
            <w:r w:rsidRPr="007018D5">
              <w:rPr>
                <w:rFonts w:ascii="Arial" w:hAnsi="Arial" w:cs="Arial"/>
                <w:b/>
                <w:color w:val="000000"/>
              </w:rPr>
              <w:t>Key note speaker</w:t>
            </w:r>
            <w:r>
              <w:rPr>
                <w:rFonts w:ascii="Arial" w:hAnsi="Arial" w:cs="Arial"/>
                <w:color w:val="000000"/>
              </w:rPr>
              <w:t>: Internal Management and Effective Payment Monitoring System</w:t>
            </w:r>
          </w:p>
        </w:tc>
      </w:tr>
      <w:tr w:rsidR="00B07CD6" w:rsidRPr="0045501D" w14:paraId="7799CF71" w14:textId="77777777" w:rsidTr="004A5404">
        <w:tc>
          <w:tcPr>
            <w:tcW w:w="1453" w:type="dxa"/>
            <w:shd w:val="clear" w:color="auto" w:fill="auto"/>
          </w:tcPr>
          <w:p w14:paraId="0D3E1954" w14:textId="77777777" w:rsidR="00B07CD6" w:rsidRPr="0045501D" w:rsidRDefault="00B07CD6" w:rsidP="004A5404">
            <w:pPr>
              <w:rPr>
                <w:rFonts w:ascii="Arial" w:hAnsi="Arial" w:cs="Arial"/>
                <w:color w:val="000000"/>
              </w:rPr>
            </w:pPr>
          </w:p>
        </w:tc>
        <w:tc>
          <w:tcPr>
            <w:tcW w:w="1369" w:type="dxa"/>
            <w:shd w:val="clear" w:color="auto" w:fill="auto"/>
          </w:tcPr>
          <w:p w14:paraId="225E5674" w14:textId="77777777" w:rsidR="00B07CD6" w:rsidRPr="0045501D" w:rsidRDefault="00B07CD6" w:rsidP="004A5404">
            <w:pPr>
              <w:rPr>
                <w:rFonts w:ascii="Arial" w:hAnsi="Arial" w:cs="Arial"/>
                <w:color w:val="000000"/>
              </w:rPr>
            </w:pPr>
          </w:p>
        </w:tc>
        <w:tc>
          <w:tcPr>
            <w:tcW w:w="4941" w:type="dxa"/>
            <w:shd w:val="clear" w:color="auto" w:fill="auto"/>
          </w:tcPr>
          <w:p w14:paraId="182756B1" w14:textId="77777777" w:rsidR="00B07CD6" w:rsidRPr="0045501D" w:rsidRDefault="00B07CD6" w:rsidP="004A5404">
            <w:pPr>
              <w:rPr>
                <w:rFonts w:ascii="Arial" w:hAnsi="Arial" w:cs="Arial"/>
                <w:color w:val="000000"/>
              </w:rPr>
            </w:pPr>
          </w:p>
        </w:tc>
        <w:tc>
          <w:tcPr>
            <w:tcW w:w="2126" w:type="dxa"/>
            <w:shd w:val="clear" w:color="auto" w:fill="auto"/>
          </w:tcPr>
          <w:p w14:paraId="383580C5" w14:textId="77777777" w:rsidR="00B07CD6" w:rsidRPr="0045501D" w:rsidRDefault="00B07CD6" w:rsidP="004A5404">
            <w:pPr>
              <w:rPr>
                <w:rFonts w:ascii="Arial" w:hAnsi="Arial" w:cs="Arial"/>
                <w:color w:val="000000"/>
              </w:rPr>
            </w:pPr>
          </w:p>
        </w:tc>
      </w:tr>
    </w:tbl>
    <w:p w14:paraId="62B825FF" w14:textId="77777777" w:rsidR="00B07CD6" w:rsidRDefault="00B07CD6" w:rsidP="00B07CD6">
      <w:pPr>
        <w:rPr>
          <w:rFonts w:ascii="Arial" w:hAnsi="Arial" w:cs="Arial"/>
          <w:color w:val="0000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453"/>
        <w:gridCol w:w="1369"/>
        <w:gridCol w:w="4941"/>
        <w:gridCol w:w="2126"/>
      </w:tblGrid>
      <w:tr w:rsidR="00B07CD6" w:rsidRPr="0045501D" w14:paraId="26F3FD51" w14:textId="77777777" w:rsidTr="004A5404">
        <w:tc>
          <w:tcPr>
            <w:tcW w:w="9889" w:type="dxa"/>
            <w:gridSpan w:val="4"/>
            <w:shd w:val="clear" w:color="auto" w:fill="D9D9D9"/>
          </w:tcPr>
          <w:p w14:paraId="4D96A2E5" w14:textId="77777777" w:rsidR="00B07CD6" w:rsidRPr="0045501D" w:rsidRDefault="00B07CD6" w:rsidP="004A5404">
            <w:pPr>
              <w:tabs>
                <w:tab w:val="right" w:pos="2747"/>
              </w:tabs>
              <w:jc w:val="center"/>
              <w:rPr>
                <w:rFonts w:ascii="Arial" w:hAnsi="Arial" w:cs="Arial"/>
                <w:b/>
                <w:color w:val="000000"/>
              </w:rPr>
            </w:pPr>
            <w:r w:rsidRPr="0045501D">
              <w:rPr>
                <w:rFonts w:ascii="Arial" w:hAnsi="Arial" w:cs="Arial"/>
                <w:b/>
                <w:color w:val="000000"/>
              </w:rPr>
              <w:t>Research/Projects</w:t>
            </w:r>
          </w:p>
        </w:tc>
      </w:tr>
      <w:tr w:rsidR="00B07CD6" w:rsidRPr="0045501D" w14:paraId="4FCE65FA" w14:textId="77777777" w:rsidTr="004A5404">
        <w:tc>
          <w:tcPr>
            <w:tcW w:w="1453" w:type="dxa"/>
            <w:shd w:val="clear" w:color="auto" w:fill="auto"/>
          </w:tcPr>
          <w:p w14:paraId="7949C2E5" w14:textId="77777777" w:rsidR="00B07CD6" w:rsidRPr="0045501D" w:rsidRDefault="00B07CD6" w:rsidP="004A5404">
            <w:pPr>
              <w:rPr>
                <w:rFonts w:ascii="Arial" w:hAnsi="Arial" w:cs="Arial"/>
                <w:color w:val="000000"/>
              </w:rPr>
            </w:pPr>
            <w:r w:rsidRPr="0045501D">
              <w:rPr>
                <w:rFonts w:ascii="Arial" w:hAnsi="Arial" w:cs="Arial"/>
                <w:color w:val="000000"/>
              </w:rPr>
              <w:t xml:space="preserve">From </w:t>
            </w:r>
          </w:p>
        </w:tc>
        <w:tc>
          <w:tcPr>
            <w:tcW w:w="1369" w:type="dxa"/>
            <w:shd w:val="clear" w:color="auto" w:fill="auto"/>
          </w:tcPr>
          <w:p w14:paraId="1DC6CD6B" w14:textId="77777777" w:rsidR="00B07CD6" w:rsidRPr="0045501D" w:rsidRDefault="00B07CD6" w:rsidP="004A5404">
            <w:pPr>
              <w:rPr>
                <w:rFonts w:ascii="Arial" w:hAnsi="Arial" w:cs="Arial"/>
                <w:color w:val="000000"/>
              </w:rPr>
            </w:pPr>
            <w:r w:rsidRPr="0045501D">
              <w:rPr>
                <w:rFonts w:ascii="Arial" w:hAnsi="Arial" w:cs="Arial"/>
                <w:color w:val="000000"/>
              </w:rPr>
              <w:t xml:space="preserve">To </w:t>
            </w:r>
          </w:p>
        </w:tc>
        <w:tc>
          <w:tcPr>
            <w:tcW w:w="4941" w:type="dxa"/>
            <w:shd w:val="clear" w:color="auto" w:fill="auto"/>
          </w:tcPr>
          <w:p w14:paraId="6EC35005" w14:textId="77777777" w:rsidR="00B07CD6" w:rsidRPr="0045501D" w:rsidRDefault="00B07CD6" w:rsidP="004A5404">
            <w:pPr>
              <w:rPr>
                <w:rFonts w:ascii="Arial" w:hAnsi="Arial" w:cs="Arial"/>
                <w:color w:val="000000"/>
              </w:rPr>
            </w:pPr>
            <w:r w:rsidRPr="0045501D">
              <w:rPr>
                <w:rFonts w:ascii="Arial" w:hAnsi="Arial" w:cs="Arial"/>
                <w:color w:val="000000"/>
              </w:rPr>
              <w:t>Title and Reference</w:t>
            </w:r>
          </w:p>
        </w:tc>
        <w:tc>
          <w:tcPr>
            <w:tcW w:w="2126" w:type="dxa"/>
            <w:shd w:val="clear" w:color="auto" w:fill="auto"/>
          </w:tcPr>
          <w:p w14:paraId="55E1BAF6" w14:textId="77777777" w:rsidR="00B07CD6" w:rsidRPr="0045501D" w:rsidRDefault="00B07CD6" w:rsidP="004A5404">
            <w:pPr>
              <w:rPr>
                <w:rFonts w:ascii="Arial" w:hAnsi="Arial" w:cs="Arial"/>
                <w:color w:val="000000"/>
              </w:rPr>
            </w:pPr>
            <w:r w:rsidRPr="0045501D">
              <w:rPr>
                <w:rFonts w:ascii="Arial" w:hAnsi="Arial" w:cs="Arial"/>
                <w:color w:val="000000"/>
              </w:rPr>
              <w:t>Funded by</w:t>
            </w:r>
          </w:p>
        </w:tc>
      </w:tr>
      <w:tr w:rsidR="00B07CD6" w:rsidRPr="0045501D" w14:paraId="0D830326" w14:textId="77777777" w:rsidTr="004A5404">
        <w:tc>
          <w:tcPr>
            <w:tcW w:w="1453" w:type="dxa"/>
            <w:shd w:val="clear" w:color="auto" w:fill="auto"/>
          </w:tcPr>
          <w:p w14:paraId="3C2B1644" w14:textId="77777777" w:rsidR="00B07CD6" w:rsidRPr="0045501D" w:rsidRDefault="00B07CD6" w:rsidP="004A5404">
            <w:pPr>
              <w:rPr>
                <w:rFonts w:ascii="Arial" w:hAnsi="Arial" w:cs="Arial"/>
                <w:color w:val="000000"/>
              </w:rPr>
            </w:pPr>
          </w:p>
        </w:tc>
        <w:tc>
          <w:tcPr>
            <w:tcW w:w="1369" w:type="dxa"/>
            <w:shd w:val="clear" w:color="auto" w:fill="auto"/>
          </w:tcPr>
          <w:p w14:paraId="5C01FE80" w14:textId="77777777" w:rsidR="00B07CD6" w:rsidRPr="0045501D" w:rsidRDefault="00B07CD6" w:rsidP="004A5404">
            <w:pPr>
              <w:rPr>
                <w:rFonts w:ascii="Arial" w:hAnsi="Arial" w:cs="Arial"/>
                <w:color w:val="000000"/>
              </w:rPr>
            </w:pPr>
          </w:p>
        </w:tc>
        <w:tc>
          <w:tcPr>
            <w:tcW w:w="4941" w:type="dxa"/>
            <w:shd w:val="clear" w:color="auto" w:fill="auto"/>
          </w:tcPr>
          <w:p w14:paraId="538D5F7F" w14:textId="77777777" w:rsidR="00B07CD6" w:rsidRPr="0045501D" w:rsidRDefault="00B07CD6" w:rsidP="004A5404">
            <w:pPr>
              <w:rPr>
                <w:rFonts w:ascii="Arial" w:hAnsi="Arial" w:cs="Arial"/>
                <w:color w:val="000000"/>
              </w:rPr>
            </w:pPr>
          </w:p>
        </w:tc>
        <w:tc>
          <w:tcPr>
            <w:tcW w:w="2126" w:type="dxa"/>
            <w:shd w:val="clear" w:color="auto" w:fill="auto"/>
          </w:tcPr>
          <w:p w14:paraId="719573A9" w14:textId="77777777" w:rsidR="00B07CD6" w:rsidRPr="0045501D" w:rsidRDefault="00B07CD6" w:rsidP="004A5404">
            <w:pPr>
              <w:rPr>
                <w:rFonts w:ascii="Arial" w:hAnsi="Arial" w:cs="Arial"/>
                <w:color w:val="000000"/>
              </w:rPr>
            </w:pPr>
          </w:p>
        </w:tc>
      </w:tr>
      <w:tr w:rsidR="00B07CD6" w:rsidRPr="0045501D" w14:paraId="7908A599" w14:textId="77777777" w:rsidTr="004A5404">
        <w:tc>
          <w:tcPr>
            <w:tcW w:w="1453" w:type="dxa"/>
            <w:shd w:val="clear" w:color="auto" w:fill="auto"/>
          </w:tcPr>
          <w:p w14:paraId="761C79E1" w14:textId="77777777" w:rsidR="00B07CD6" w:rsidRPr="0045501D" w:rsidRDefault="00B07CD6" w:rsidP="004A5404">
            <w:pPr>
              <w:rPr>
                <w:rFonts w:ascii="Arial" w:hAnsi="Arial" w:cs="Arial"/>
                <w:color w:val="000000"/>
              </w:rPr>
            </w:pPr>
          </w:p>
        </w:tc>
        <w:tc>
          <w:tcPr>
            <w:tcW w:w="1369" w:type="dxa"/>
            <w:shd w:val="clear" w:color="auto" w:fill="auto"/>
          </w:tcPr>
          <w:p w14:paraId="3D7CABF8" w14:textId="77777777" w:rsidR="00B07CD6" w:rsidRPr="0045501D" w:rsidRDefault="00B07CD6" w:rsidP="004A5404">
            <w:pPr>
              <w:rPr>
                <w:rFonts w:ascii="Arial" w:hAnsi="Arial" w:cs="Arial"/>
                <w:color w:val="000000"/>
              </w:rPr>
            </w:pPr>
          </w:p>
        </w:tc>
        <w:tc>
          <w:tcPr>
            <w:tcW w:w="4941" w:type="dxa"/>
            <w:shd w:val="clear" w:color="auto" w:fill="auto"/>
          </w:tcPr>
          <w:p w14:paraId="72DE0D0D" w14:textId="77777777" w:rsidR="00B07CD6" w:rsidRPr="0045501D" w:rsidRDefault="00B07CD6" w:rsidP="004A5404">
            <w:pPr>
              <w:rPr>
                <w:rFonts w:ascii="Arial" w:hAnsi="Arial" w:cs="Arial"/>
                <w:color w:val="000000"/>
              </w:rPr>
            </w:pPr>
          </w:p>
        </w:tc>
        <w:tc>
          <w:tcPr>
            <w:tcW w:w="2126" w:type="dxa"/>
            <w:shd w:val="clear" w:color="auto" w:fill="auto"/>
          </w:tcPr>
          <w:p w14:paraId="4BA7A242" w14:textId="77777777" w:rsidR="00B07CD6" w:rsidRPr="0045501D" w:rsidRDefault="00B07CD6" w:rsidP="004A5404">
            <w:pPr>
              <w:rPr>
                <w:rFonts w:ascii="Arial" w:hAnsi="Arial" w:cs="Arial"/>
                <w:color w:val="000000"/>
              </w:rPr>
            </w:pPr>
          </w:p>
        </w:tc>
      </w:tr>
      <w:tr w:rsidR="00B07CD6" w:rsidRPr="0045501D" w14:paraId="0AF4B4B0" w14:textId="77777777" w:rsidTr="004A5404">
        <w:tc>
          <w:tcPr>
            <w:tcW w:w="1453" w:type="dxa"/>
            <w:shd w:val="clear" w:color="auto" w:fill="auto"/>
          </w:tcPr>
          <w:p w14:paraId="5BC5E6CD" w14:textId="77777777" w:rsidR="00B07CD6" w:rsidRPr="0045501D" w:rsidRDefault="00B07CD6" w:rsidP="004A5404">
            <w:pPr>
              <w:rPr>
                <w:rFonts w:ascii="Arial" w:hAnsi="Arial" w:cs="Arial"/>
                <w:color w:val="000000"/>
              </w:rPr>
            </w:pPr>
          </w:p>
        </w:tc>
        <w:tc>
          <w:tcPr>
            <w:tcW w:w="1369" w:type="dxa"/>
            <w:shd w:val="clear" w:color="auto" w:fill="auto"/>
          </w:tcPr>
          <w:p w14:paraId="52342901" w14:textId="77777777" w:rsidR="00B07CD6" w:rsidRPr="0045501D" w:rsidRDefault="00B07CD6" w:rsidP="004A5404">
            <w:pPr>
              <w:rPr>
                <w:rFonts w:ascii="Arial" w:hAnsi="Arial" w:cs="Arial"/>
                <w:color w:val="000000"/>
              </w:rPr>
            </w:pPr>
          </w:p>
        </w:tc>
        <w:tc>
          <w:tcPr>
            <w:tcW w:w="4941" w:type="dxa"/>
            <w:shd w:val="clear" w:color="auto" w:fill="auto"/>
          </w:tcPr>
          <w:p w14:paraId="3615DFBC" w14:textId="77777777" w:rsidR="00B07CD6" w:rsidRPr="0045501D" w:rsidRDefault="00B07CD6" w:rsidP="004A5404">
            <w:pPr>
              <w:rPr>
                <w:rFonts w:ascii="Arial" w:hAnsi="Arial" w:cs="Arial"/>
                <w:color w:val="000000"/>
              </w:rPr>
            </w:pPr>
          </w:p>
        </w:tc>
        <w:tc>
          <w:tcPr>
            <w:tcW w:w="2126" w:type="dxa"/>
            <w:shd w:val="clear" w:color="auto" w:fill="auto"/>
          </w:tcPr>
          <w:p w14:paraId="0034F702" w14:textId="77777777" w:rsidR="00B07CD6" w:rsidRPr="0045501D" w:rsidRDefault="00B07CD6" w:rsidP="004A5404">
            <w:pPr>
              <w:rPr>
                <w:rFonts w:ascii="Arial" w:hAnsi="Arial" w:cs="Arial"/>
                <w:color w:val="000000"/>
              </w:rPr>
            </w:pPr>
          </w:p>
        </w:tc>
      </w:tr>
    </w:tbl>
    <w:p w14:paraId="540EFE97" w14:textId="77777777" w:rsidR="00B07CD6" w:rsidRPr="00007705" w:rsidRDefault="00B07CD6" w:rsidP="00B07CD6">
      <w:pPr>
        <w:rPr>
          <w:rFonts w:ascii="Arial" w:hAnsi="Arial" w:cs="Arial"/>
          <w:color w:val="000000"/>
        </w:rPr>
      </w:pPr>
    </w:p>
    <w:tbl>
      <w:tblPr>
        <w:tblW w:w="9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83"/>
        <w:gridCol w:w="826"/>
        <w:gridCol w:w="2291"/>
        <w:gridCol w:w="1230"/>
        <w:gridCol w:w="2863"/>
        <w:gridCol w:w="867"/>
        <w:gridCol w:w="1299"/>
      </w:tblGrid>
      <w:tr w:rsidR="00B07CD6" w:rsidRPr="0045501D" w14:paraId="504F68DE" w14:textId="77777777" w:rsidTr="004A5404">
        <w:tc>
          <w:tcPr>
            <w:tcW w:w="9859" w:type="dxa"/>
            <w:gridSpan w:val="7"/>
            <w:shd w:val="clear" w:color="auto" w:fill="D9D9D9"/>
          </w:tcPr>
          <w:p w14:paraId="5E49CD22" w14:textId="77777777" w:rsidR="00B07CD6" w:rsidRPr="0045501D" w:rsidRDefault="00B07CD6" w:rsidP="004A5404">
            <w:pPr>
              <w:jc w:val="center"/>
              <w:rPr>
                <w:rFonts w:ascii="Arial" w:hAnsi="Arial" w:cs="Arial"/>
                <w:b/>
              </w:rPr>
            </w:pPr>
            <w:r w:rsidRPr="0045501D">
              <w:rPr>
                <w:rFonts w:ascii="Arial" w:hAnsi="Arial" w:cs="Arial"/>
                <w:b/>
              </w:rPr>
              <w:t>Publications/Journal/Articles</w:t>
            </w:r>
          </w:p>
        </w:tc>
      </w:tr>
      <w:tr w:rsidR="00B07CD6" w:rsidRPr="0045501D" w14:paraId="207E1C67" w14:textId="77777777" w:rsidTr="004A5404">
        <w:tc>
          <w:tcPr>
            <w:tcW w:w="483" w:type="dxa"/>
            <w:shd w:val="clear" w:color="auto" w:fill="auto"/>
          </w:tcPr>
          <w:p w14:paraId="1176EC7C" w14:textId="77777777" w:rsidR="00B07CD6" w:rsidRPr="0045501D" w:rsidRDefault="00B07CD6" w:rsidP="004A5404">
            <w:pPr>
              <w:jc w:val="center"/>
              <w:rPr>
                <w:rFonts w:ascii="Arial" w:hAnsi="Arial" w:cs="Arial"/>
                <w:color w:val="000000"/>
              </w:rPr>
            </w:pPr>
          </w:p>
        </w:tc>
        <w:tc>
          <w:tcPr>
            <w:tcW w:w="826" w:type="dxa"/>
            <w:shd w:val="clear" w:color="auto" w:fill="auto"/>
          </w:tcPr>
          <w:p w14:paraId="1A5B10BD" w14:textId="77777777" w:rsidR="00B07CD6" w:rsidRPr="0045501D" w:rsidRDefault="00B07CD6" w:rsidP="004A5404">
            <w:pPr>
              <w:jc w:val="center"/>
              <w:rPr>
                <w:rFonts w:ascii="Arial" w:hAnsi="Arial" w:cs="Arial"/>
                <w:color w:val="000000"/>
              </w:rPr>
            </w:pPr>
            <w:r w:rsidRPr="0045501D">
              <w:rPr>
                <w:rFonts w:ascii="Arial" w:hAnsi="Arial" w:cs="Arial"/>
                <w:color w:val="000000"/>
              </w:rPr>
              <w:t>Year</w:t>
            </w:r>
          </w:p>
        </w:tc>
        <w:tc>
          <w:tcPr>
            <w:tcW w:w="2291" w:type="dxa"/>
            <w:shd w:val="clear" w:color="auto" w:fill="auto"/>
          </w:tcPr>
          <w:p w14:paraId="329DE546" w14:textId="77777777" w:rsidR="00B07CD6" w:rsidRPr="0045501D" w:rsidRDefault="00B07CD6" w:rsidP="004A5404">
            <w:pPr>
              <w:jc w:val="center"/>
              <w:rPr>
                <w:rFonts w:ascii="Arial" w:hAnsi="Arial" w:cs="Arial"/>
                <w:color w:val="000000"/>
              </w:rPr>
            </w:pPr>
            <w:r w:rsidRPr="0045501D">
              <w:rPr>
                <w:rFonts w:ascii="Arial" w:hAnsi="Arial" w:cs="Arial"/>
                <w:color w:val="000000"/>
              </w:rPr>
              <w:t>Title</w:t>
            </w:r>
          </w:p>
        </w:tc>
        <w:tc>
          <w:tcPr>
            <w:tcW w:w="1230" w:type="dxa"/>
            <w:shd w:val="clear" w:color="auto" w:fill="auto"/>
          </w:tcPr>
          <w:p w14:paraId="6E717443" w14:textId="77777777" w:rsidR="00B07CD6" w:rsidRPr="0045501D" w:rsidRDefault="00B07CD6" w:rsidP="004A5404">
            <w:pPr>
              <w:jc w:val="center"/>
              <w:rPr>
                <w:rFonts w:ascii="Arial" w:hAnsi="Arial" w:cs="Arial"/>
                <w:color w:val="000000"/>
              </w:rPr>
            </w:pPr>
            <w:r w:rsidRPr="0045501D">
              <w:rPr>
                <w:rFonts w:ascii="Arial" w:hAnsi="Arial" w:cs="Arial"/>
                <w:color w:val="000000"/>
              </w:rPr>
              <w:t>Other authors</w:t>
            </w:r>
          </w:p>
        </w:tc>
        <w:tc>
          <w:tcPr>
            <w:tcW w:w="2863" w:type="dxa"/>
            <w:shd w:val="clear" w:color="auto" w:fill="auto"/>
          </w:tcPr>
          <w:p w14:paraId="11861345" w14:textId="77777777" w:rsidR="00B07CD6" w:rsidRPr="0045501D" w:rsidRDefault="00B07CD6" w:rsidP="004A5404">
            <w:pPr>
              <w:jc w:val="center"/>
              <w:rPr>
                <w:rFonts w:ascii="Arial" w:hAnsi="Arial" w:cs="Arial"/>
                <w:color w:val="000000"/>
              </w:rPr>
            </w:pPr>
            <w:r w:rsidRPr="0045501D">
              <w:rPr>
                <w:rFonts w:ascii="Arial" w:hAnsi="Arial" w:cs="Arial"/>
                <w:color w:val="000000"/>
              </w:rPr>
              <w:t>Journal/</w:t>
            </w:r>
            <w:r w:rsidRPr="0045501D">
              <w:rPr>
                <w:rFonts w:ascii="Arial" w:hAnsi="Arial" w:cs="Arial"/>
                <w:color w:val="000000"/>
              </w:rPr>
              <w:br/>
              <w:t>Conference/Publisher</w:t>
            </w:r>
          </w:p>
        </w:tc>
        <w:tc>
          <w:tcPr>
            <w:tcW w:w="867" w:type="dxa"/>
            <w:shd w:val="clear" w:color="auto" w:fill="auto"/>
          </w:tcPr>
          <w:p w14:paraId="5F9E0B51" w14:textId="77777777" w:rsidR="00B07CD6" w:rsidRPr="0045501D" w:rsidRDefault="00B07CD6" w:rsidP="004A5404">
            <w:pPr>
              <w:jc w:val="center"/>
              <w:rPr>
                <w:rFonts w:ascii="Arial" w:hAnsi="Arial" w:cs="Arial"/>
                <w:color w:val="000000"/>
              </w:rPr>
            </w:pPr>
            <w:r w:rsidRPr="0045501D">
              <w:rPr>
                <w:rFonts w:ascii="Arial" w:hAnsi="Arial" w:cs="Arial"/>
                <w:color w:val="000000"/>
              </w:rPr>
              <w:t>Vol.</w:t>
            </w:r>
          </w:p>
        </w:tc>
        <w:tc>
          <w:tcPr>
            <w:tcW w:w="1299" w:type="dxa"/>
            <w:shd w:val="clear" w:color="auto" w:fill="auto"/>
          </w:tcPr>
          <w:p w14:paraId="4D2506AE" w14:textId="77777777" w:rsidR="00B07CD6" w:rsidRPr="0045501D" w:rsidRDefault="00B07CD6" w:rsidP="004A5404">
            <w:pPr>
              <w:jc w:val="center"/>
              <w:rPr>
                <w:rFonts w:ascii="Arial" w:hAnsi="Arial" w:cs="Arial"/>
                <w:color w:val="000000"/>
              </w:rPr>
            </w:pPr>
            <w:r w:rsidRPr="0045501D">
              <w:rPr>
                <w:rFonts w:ascii="Arial" w:hAnsi="Arial" w:cs="Arial"/>
                <w:color w:val="000000"/>
              </w:rPr>
              <w:t>Pages</w:t>
            </w:r>
          </w:p>
        </w:tc>
      </w:tr>
      <w:tr w:rsidR="00B07CD6" w:rsidRPr="0045501D" w14:paraId="7539E7F5" w14:textId="77777777" w:rsidTr="004A5404">
        <w:tc>
          <w:tcPr>
            <w:tcW w:w="483" w:type="dxa"/>
            <w:shd w:val="clear" w:color="auto" w:fill="auto"/>
          </w:tcPr>
          <w:p w14:paraId="21145112" w14:textId="77777777" w:rsidR="00B07CD6" w:rsidRPr="0045501D" w:rsidRDefault="00B07CD6" w:rsidP="004A5404">
            <w:pPr>
              <w:jc w:val="center"/>
              <w:rPr>
                <w:rFonts w:ascii="Arial" w:hAnsi="Arial" w:cs="Arial"/>
                <w:b/>
                <w:color w:val="000000"/>
              </w:rPr>
            </w:pPr>
            <w:r w:rsidRPr="0045501D">
              <w:rPr>
                <w:rFonts w:ascii="Arial" w:hAnsi="Arial" w:cs="Arial"/>
                <w:b/>
                <w:color w:val="000000"/>
              </w:rPr>
              <w:t>1</w:t>
            </w:r>
          </w:p>
        </w:tc>
        <w:tc>
          <w:tcPr>
            <w:tcW w:w="826" w:type="dxa"/>
            <w:shd w:val="clear" w:color="auto" w:fill="auto"/>
          </w:tcPr>
          <w:p w14:paraId="2376D51D" w14:textId="77777777" w:rsidR="00B07CD6" w:rsidRPr="0045501D" w:rsidRDefault="00B07CD6" w:rsidP="004A5404">
            <w:pPr>
              <w:rPr>
                <w:rFonts w:ascii="Arial" w:hAnsi="Arial" w:cs="Arial"/>
                <w:color w:val="000000"/>
              </w:rPr>
            </w:pPr>
            <w:r>
              <w:rPr>
                <w:rFonts w:ascii="Arial" w:hAnsi="Arial" w:cs="Arial"/>
                <w:color w:val="000000"/>
              </w:rPr>
              <w:t>2014</w:t>
            </w:r>
          </w:p>
        </w:tc>
        <w:tc>
          <w:tcPr>
            <w:tcW w:w="2291" w:type="dxa"/>
            <w:shd w:val="clear" w:color="auto" w:fill="auto"/>
          </w:tcPr>
          <w:p w14:paraId="20DA8E82" w14:textId="77777777" w:rsidR="00B07CD6" w:rsidRPr="0045501D" w:rsidRDefault="00B07CD6" w:rsidP="004A5404">
            <w:pPr>
              <w:tabs>
                <w:tab w:val="right" w:pos="2747"/>
              </w:tabs>
              <w:rPr>
                <w:rFonts w:ascii="Arial" w:hAnsi="Arial" w:cs="Arial"/>
                <w:color w:val="000000"/>
              </w:rPr>
            </w:pPr>
            <w:r>
              <w:rPr>
                <w:rFonts w:ascii="Arial" w:hAnsi="Arial" w:cs="Arial"/>
                <w:color w:val="000000"/>
              </w:rPr>
              <w:t>Resource-Based Sources of Competitive Advantage</w:t>
            </w:r>
          </w:p>
        </w:tc>
        <w:tc>
          <w:tcPr>
            <w:tcW w:w="1230" w:type="dxa"/>
            <w:shd w:val="clear" w:color="auto" w:fill="auto"/>
          </w:tcPr>
          <w:p w14:paraId="7B99C3F3" w14:textId="77777777" w:rsidR="00B07CD6" w:rsidRPr="0045501D" w:rsidRDefault="00B07CD6" w:rsidP="004A5404">
            <w:pPr>
              <w:tabs>
                <w:tab w:val="right" w:pos="2747"/>
              </w:tabs>
              <w:rPr>
                <w:rFonts w:ascii="Arial" w:hAnsi="Arial" w:cs="Arial"/>
                <w:color w:val="000000"/>
              </w:rPr>
            </w:pPr>
          </w:p>
        </w:tc>
        <w:tc>
          <w:tcPr>
            <w:tcW w:w="2863" w:type="dxa"/>
            <w:shd w:val="clear" w:color="auto" w:fill="auto"/>
          </w:tcPr>
          <w:p w14:paraId="54FF405B" w14:textId="77777777" w:rsidR="00B07CD6" w:rsidRPr="0045501D" w:rsidRDefault="00B07CD6" w:rsidP="004A5404">
            <w:pPr>
              <w:rPr>
                <w:rFonts w:ascii="Arial" w:hAnsi="Arial" w:cs="Arial"/>
                <w:color w:val="000000"/>
              </w:rPr>
            </w:pPr>
            <w:r>
              <w:rPr>
                <w:rFonts w:ascii="Arial" w:hAnsi="Arial" w:cs="Arial"/>
                <w:color w:val="000000"/>
              </w:rPr>
              <w:t>e-Mag of Institute of Management Accountants</w:t>
            </w:r>
          </w:p>
        </w:tc>
        <w:tc>
          <w:tcPr>
            <w:tcW w:w="867" w:type="dxa"/>
            <w:shd w:val="clear" w:color="auto" w:fill="auto"/>
          </w:tcPr>
          <w:p w14:paraId="5F54BF4B" w14:textId="77777777" w:rsidR="00B07CD6" w:rsidRPr="0045501D" w:rsidRDefault="00B07CD6" w:rsidP="004A5404">
            <w:pPr>
              <w:rPr>
                <w:rFonts w:ascii="Arial" w:hAnsi="Arial" w:cs="Arial"/>
                <w:color w:val="000000"/>
              </w:rPr>
            </w:pPr>
            <w:r>
              <w:rPr>
                <w:rFonts w:ascii="Arial" w:hAnsi="Arial" w:cs="Arial"/>
                <w:color w:val="000000"/>
              </w:rPr>
              <w:t>Jul 2012 – Issue12</w:t>
            </w:r>
          </w:p>
        </w:tc>
        <w:tc>
          <w:tcPr>
            <w:tcW w:w="1299" w:type="dxa"/>
            <w:shd w:val="clear" w:color="auto" w:fill="auto"/>
          </w:tcPr>
          <w:p w14:paraId="513B9116" w14:textId="77777777" w:rsidR="00B07CD6" w:rsidRPr="0045501D" w:rsidRDefault="00B07CD6" w:rsidP="004A5404">
            <w:pPr>
              <w:rPr>
                <w:rFonts w:ascii="Arial" w:hAnsi="Arial" w:cs="Arial"/>
                <w:color w:val="000000"/>
              </w:rPr>
            </w:pPr>
            <w:r>
              <w:rPr>
                <w:rFonts w:ascii="Arial" w:hAnsi="Arial" w:cs="Arial"/>
                <w:color w:val="000000"/>
              </w:rPr>
              <w:t>3-5</w:t>
            </w:r>
          </w:p>
        </w:tc>
      </w:tr>
      <w:tr w:rsidR="00B07CD6" w:rsidRPr="0045501D" w14:paraId="57ED3E3F" w14:textId="77777777" w:rsidTr="004A5404">
        <w:tc>
          <w:tcPr>
            <w:tcW w:w="483" w:type="dxa"/>
            <w:shd w:val="clear" w:color="auto" w:fill="auto"/>
          </w:tcPr>
          <w:p w14:paraId="4984A295" w14:textId="77777777" w:rsidR="00B07CD6" w:rsidRPr="0045501D" w:rsidRDefault="00B07CD6" w:rsidP="004A5404">
            <w:pPr>
              <w:jc w:val="center"/>
              <w:rPr>
                <w:rFonts w:ascii="Arial" w:hAnsi="Arial" w:cs="Arial"/>
                <w:b/>
                <w:color w:val="000000"/>
              </w:rPr>
            </w:pPr>
            <w:r w:rsidRPr="0045501D">
              <w:rPr>
                <w:rFonts w:ascii="Arial" w:hAnsi="Arial" w:cs="Arial"/>
                <w:b/>
                <w:color w:val="000000"/>
              </w:rPr>
              <w:t>2</w:t>
            </w:r>
          </w:p>
        </w:tc>
        <w:tc>
          <w:tcPr>
            <w:tcW w:w="826" w:type="dxa"/>
            <w:shd w:val="clear" w:color="auto" w:fill="auto"/>
          </w:tcPr>
          <w:p w14:paraId="005DFC49" w14:textId="77777777" w:rsidR="00B07CD6" w:rsidRPr="0045501D" w:rsidRDefault="00B07CD6" w:rsidP="004A5404">
            <w:pPr>
              <w:rPr>
                <w:rFonts w:ascii="Arial" w:hAnsi="Arial" w:cs="Arial"/>
                <w:color w:val="000000"/>
              </w:rPr>
            </w:pPr>
          </w:p>
        </w:tc>
        <w:tc>
          <w:tcPr>
            <w:tcW w:w="2291" w:type="dxa"/>
            <w:shd w:val="clear" w:color="auto" w:fill="auto"/>
          </w:tcPr>
          <w:p w14:paraId="30A41AF1" w14:textId="77777777" w:rsidR="00B07CD6" w:rsidRPr="0045501D" w:rsidRDefault="00B07CD6" w:rsidP="004A5404">
            <w:pPr>
              <w:rPr>
                <w:rFonts w:ascii="Arial" w:hAnsi="Arial" w:cs="Arial"/>
                <w:color w:val="000000"/>
              </w:rPr>
            </w:pPr>
          </w:p>
        </w:tc>
        <w:tc>
          <w:tcPr>
            <w:tcW w:w="1230" w:type="dxa"/>
            <w:shd w:val="clear" w:color="auto" w:fill="auto"/>
          </w:tcPr>
          <w:p w14:paraId="22AA5FA7" w14:textId="77777777" w:rsidR="00B07CD6" w:rsidRPr="0045501D" w:rsidRDefault="00B07CD6" w:rsidP="004A5404">
            <w:pPr>
              <w:rPr>
                <w:rFonts w:ascii="Arial" w:hAnsi="Arial" w:cs="Arial"/>
                <w:color w:val="000000"/>
              </w:rPr>
            </w:pPr>
          </w:p>
        </w:tc>
        <w:tc>
          <w:tcPr>
            <w:tcW w:w="2863" w:type="dxa"/>
            <w:shd w:val="clear" w:color="auto" w:fill="auto"/>
          </w:tcPr>
          <w:p w14:paraId="7D245232" w14:textId="77777777" w:rsidR="00B07CD6" w:rsidRPr="0045501D" w:rsidRDefault="00B07CD6" w:rsidP="004A5404">
            <w:pPr>
              <w:rPr>
                <w:rFonts w:ascii="Arial" w:hAnsi="Arial" w:cs="Arial"/>
                <w:color w:val="000000"/>
              </w:rPr>
            </w:pPr>
          </w:p>
        </w:tc>
        <w:tc>
          <w:tcPr>
            <w:tcW w:w="867" w:type="dxa"/>
            <w:shd w:val="clear" w:color="auto" w:fill="auto"/>
          </w:tcPr>
          <w:p w14:paraId="757241C5" w14:textId="77777777" w:rsidR="00B07CD6" w:rsidRPr="0045501D" w:rsidRDefault="00B07CD6" w:rsidP="004A5404">
            <w:pPr>
              <w:rPr>
                <w:rFonts w:ascii="Arial" w:hAnsi="Arial" w:cs="Arial"/>
                <w:color w:val="000000"/>
              </w:rPr>
            </w:pPr>
          </w:p>
        </w:tc>
        <w:tc>
          <w:tcPr>
            <w:tcW w:w="1299" w:type="dxa"/>
            <w:shd w:val="clear" w:color="auto" w:fill="auto"/>
          </w:tcPr>
          <w:p w14:paraId="3B521B47" w14:textId="77777777" w:rsidR="00B07CD6" w:rsidRPr="0045501D" w:rsidRDefault="00B07CD6" w:rsidP="004A5404">
            <w:pPr>
              <w:rPr>
                <w:rFonts w:ascii="Arial" w:hAnsi="Arial" w:cs="Arial"/>
                <w:color w:val="000000"/>
              </w:rPr>
            </w:pPr>
          </w:p>
        </w:tc>
      </w:tr>
      <w:tr w:rsidR="00B07CD6" w:rsidRPr="0045501D" w14:paraId="4C2600C7" w14:textId="77777777" w:rsidTr="004A5404">
        <w:tc>
          <w:tcPr>
            <w:tcW w:w="483" w:type="dxa"/>
            <w:shd w:val="clear" w:color="auto" w:fill="auto"/>
          </w:tcPr>
          <w:p w14:paraId="4379CD5B" w14:textId="77777777" w:rsidR="00B07CD6" w:rsidRPr="0045501D" w:rsidRDefault="00B07CD6" w:rsidP="004A5404">
            <w:pPr>
              <w:jc w:val="center"/>
              <w:rPr>
                <w:rFonts w:ascii="Arial" w:hAnsi="Arial" w:cs="Arial"/>
                <w:b/>
                <w:color w:val="000000"/>
              </w:rPr>
            </w:pPr>
            <w:r w:rsidRPr="0045501D">
              <w:rPr>
                <w:rFonts w:ascii="Arial" w:hAnsi="Arial" w:cs="Arial"/>
                <w:b/>
                <w:color w:val="000000"/>
              </w:rPr>
              <w:t>3</w:t>
            </w:r>
          </w:p>
        </w:tc>
        <w:tc>
          <w:tcPr>
            <w:tcW w:w="826" w:type="dxa"/>
            <w:shd w:val="clear" w:color="auto" w:fill="auto"/>
          </w:tcPr>
          <w:p w14:paraId="32C7E710" w14:textId="77777777" w:rsidR="00B07CD6" w:rsidRPr="0045501D" w:rsidRDefault="00B07CD6" w:rsidP="004A5404">
            <w:pPr>
              <w:rPr>
                <w:rFonts w:ascii="Arial" w:hAnsi="Arial" w:cs="Arial"/>
                <w:color w:val="000000"/>
              </w:rPr>
            </w:pPr>
          </w:p>
        </w:tc>
        <w:tc>
          <w:tcPr>
            <w:tcW w:w="2291" w:type="dxa"/>
            <w:shd w:val="clear" w:color="auto" w:fill="auto"/>
          </w:tcPr>
          <w:p w14:paraId="39F823D5" w14:textId="77777777" w:rsidR="00B07CD6" w:rsidRPr="0045501D" w:rsidRDefault="00B07CD6" w:rsidP="004A5404">
            <w:pPr>
              <w:rPr>
                <w:rFonts w:ascii="Arial" w:hAnsi="Arial" w:cs="Arial"/>
                <w:color w:val="000000"/>
              </w:rPr>
            </w:pPr>
          </w:p>
        </w:tc>
        <w:tc>
          <w:tcPr>
            <w:tcW w:w="1230" w:type="dxa"/>
            <w:shd w:val="clear" w:color="auto" w:fill="auto"/>
          </w:tcPr>
          <w:p w14:paraId="7F83861B" w14:textId="77777777" w:rsidR="00B07CD6" w:rsidRPr="0045501D" w:rsidRDefault="00B07CD6" w:rsidP="004A5404">
            <w:pPr>
              <w:rPr>
                <w:rFonts w:ascii="Arial" w:hAnsi="Arial" w:cs="Arial"/>
                <w:color w:val="000000"/>
              </w:rPr>
            </w:pPr>
          </w:p>
        </w:tc>
        <w:tc>
          <w:tcPr>
            <w:tcW w:w="2863" w:type="dxa"/>
            <w:shd w:val="clear" w:color="auto" w:fill="auto"/>
          </w:tcPr>
          <w:p w14:paraId="73BCB0F1" w14:textId="77777777" w:rsidR="00B07CD6" w:rsidRPr="0045501D" w:rsidRDefault="00B07CD6" w:rsidP="004A5404">
            <w:pPr>
              <w:rPr>
                <w:rFonts w:ascii="Arial" w:hAnsi="Arial" w:cs="Arial"/>
                <w:color w:val="000000"/>
              </w:rPr>
            </w:pPr>
          </w:p>
        </w:tc>
        <w:tc>
          <w:tcPr>
            <w:tcW w:w="867" w:type="dxa"/>
            <w:shd w:val="clear" w:color="auto" w:fill="auto"/>
          </w:tcPr>
          <w:p w14:paraId="28DD0690" w14:textId="77777777" w:rsidR="00B07CD6" w:rsidRPr="0045501D" w:rsidRDefault="00B07CD6" w:rsidP="004A5404">
            <w:pPr>
              <w:rPr>
                <w:rFonts w:ascii="Arial" w:hAnsi="Arial" w:cs="Arial"/>
                <w:color w:val="000000"/>
              </w:rPr>
            </w:pPr>
          </w:p>
        </w:tc>
        <w:tc>
          <w:tcPr>
            <w:tcW w:w="1299" w:type="dxa"/>
            <w:shd w:val="clear" w:color="auto" w:fill="auto"/>
          </w:tcPr>
          <w:p w14:paraId="42518347" w14:textId="77777777" w:rsidR="00B07CD6" w:rsidRPr="0045501D" w:rsidRDefault="00B07CD6" w:rsidP="004A5404">
            <w:pPr>
              <w:rPr>
                <w:rFonts w:ascii="Arial" w:hAnsi="Arial" w:cs="Arial"/>
                <w:color w:val="000000"/>
              </w:rPr>
            </w:pPr>
          </w:p>
        </w:tc>
      </w:tr>
    </w:tbl>
    <w:p w14:paraId="68F89ECB" w14:textId="77777777" w:rsidR="00B07CD6" w:rsidRDefault="00B07CD6" w:rsidP="00B07CD6">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89"/>
      </w:tblGrid>
      <w:tr w:rsidR="00B07CD6" w:rsidRPr="0045501D" w14:paraId="5679642C" w14:textId="77777777" w:rsidTr="004A5404">
        <w:tc>
          <w:tcPr>
            <w:tcW w:w="9889" w:type="dxa"/>
            <w:shd w:val="clear" w:color="auto" w:fill="D9D9D9"/>
          </w:tcPr>
          <w:p w14:paraId="24F0BD0C" w14:textId="77777777" w:rsidR="00B07CD6" w:rsidRDefault="00B07CD6" w:rsidP="004A5404">
            <w:pPr>
              <w:tabs>
                <w:tab w:val="right" w:pos="2747"/>
              </w:tabs>
              <w:jc w:val="center"/>
              <w:rPr>
                <w:rFonts w:ascii="Arial" w:hAnsi="Arial" w:cs="Arial"/>
                <w:b/>
                <w:color w:val="000000"/>
              </w:rPr>
            </w:pPr>
            <w:r w:rsidRPr="0045501D">
              <w:rPr>
                <w:rFonts w:ascii="Arial" w:hAnsi="Arial" w:cs="Arial"/>
                <w:b/>
                <w:color w:val="000000"/>
              </w:rPr>
              <w:t>Other Activities</w:t>
            </w:r>
            <w:r>
              <w:rPr>
                <w:rFonts w:ascii="Arial" w:hAnsi="Arial" w:cs="Arial"/>
                <w:b/>
                <w:color w:val="000000"/>
              </w:rPr>
              <w:t xml:space="preserve"> </w:t>
            </w:r>
          </w:p>
          <w:p w14:paraId="42912D08" w14:textId="77777777" w:rsidR="00B07CD6" w:rsidRPr="00115786" w:rsidRDefault="00B07CD6" w:rsidP="004A5404">
            <w:pPr>
              <w:tabs>
                <w:tab w:val="right" w:pos="2747"/>
              </w:tabs>
              <w:jc w:val="center"/>
              <w:rPr>
                <w:rFonts w:ascii="Arial" w:hAnsi="Arial" w:cs="Arial"/>
                <w:b/>
                <w:color w:val="000000"/>
                <w:sz w:val="18"/>
                <w:szCs w:val="18"/>
              </w:rPr>
            </w:pPr>
            <w:r w:rsidRPr="00115786">
              <w:rPr>
                <w:rFonts w:ascii="Arial" w:hAnsi="Arial" w:cs="Arial"/>
                <w:b/>
                <w:bCs/>
                <w:sz w:val="18"/>
                <w:szCs w:val="18"/>
                <w:lang w:val="en-US"/>
              </w:rPr>
              <w:t>(Services and contribution to the College and Community)</w:t>
            </w:r>
          </w:p>
        </w:tc>
      </w:tr>
      <w:tr w:rsidR="00B07CD6" w:rsidRPr="0045501D" w14:paraId="73FDC322" w14:textId="77777777" w:rsidTr="004A5404">
        <w:tc>
          <w:tcPr>
            <w:tcW w:w="9889" w:type="dxa"/>
            <w:shd w:val="clear" w:color="auto" w:fill="auto"/>
          </w:tcPr>
          <w:p w14:paraId="0A04C4C7" w14:textId="77777777" w:rsidR="00B07CD6" w:rsidRPr="0045501D" w:rsidRDefault="00B07CD6" w:rsidP="004A5404">
            <w:pPr>
              <w:rPr>
                <w:rFonts w:ascii="Arial" w:hAnsi="Arial" w:cs="Arial"/>
                <w:color w:val="000000"/>
              </w:rPr>
            </w:pPr>
            <w:r w:rsidRPr="007018D5">
              <w:rPr>
                <w:rFonts w:ascii="Arial" w:hAnsi="Arial" w:cs="Arial"/>
                <w:b/>
                <w:color w:val="000000"/>
              </w:rPr>
              <w:t>Author of Business Articles</w:t>
            </w:r>
            <w:r>
              <w:rPr>
                <w:rFonts w:ascii="Arial" w:hAnsi="Arial" w:cs="Arial"/>
                <w:color w:val="000000"/>
              </w:rPr>
              <w:t xml:space="preserve">: more than 100 articles have been publicized in ‘Economicos Phileleptheros’ and ‘Politis’ since 2005 – 2015. </w:t>
            </w:r>
          </w:p>
        </w:tc>
      </w:tr>
      <w:tr w:rsidR="00B07CD6" w:rsidRPr="0045501D" w14:paraId="058E8DF6" w14:textId="77777777" w:rsidTr="004A5404">
        <w:tc>
          <w:tcPr>
            <w:tcW w:w="9889" w:type="dxa"/>
            <w:shd w:val="clear" w:color="auto" w:fill="auto"/>
          </w:tcPr>
          <w:p w14:paraId="6933DC12" w14:textId="77777777" w:rsidR="00B07CD6" w:rsidRPr="0045501D" w:rsidRDefault="00B07CD6" w:rsidP="004A5404">
            <w:pPr>
              <w:rPr>
                <w:rFonts w:ascii="Arial" w:hAnsi="Arial" w:cs="Arial"/>
                <w:color w:val="000000"/>
              </w:rPr>
            </w:pPr>
          </w:p>
        </w:tc>
      </w:tr>
      <w:tr w:rsidR="00B07CD6" w:rsidRPr="0045501D" w14:paraId="2626CE8C" w14:textId="77777777" w:rsidTr="004A5404">
        <w:tc>
          <w:tcPr>
            <w:tcW w:w="9889" w:type="dxa"/>
            <w:shd w:val="clear" w:color="auto" w:fill="auto"/>
          </w:tcPr>
          <w:p w14:paraId="48E8CDAA" w14:textId="77777777" w:rsidR="00B07CD6" w:rsidRPr="0045501D" w:rsidRDefault="00B07CD6" w:rsidP="004A5404">
            <w:pPr>
              <w:rPr>
                <w:rFonts w:ascii="Arial" w:hAnsi="Arial" w:cs="Arial"/>
                <w:color w:val="000000"/>
              </w:rPr>
            </w:pPr>
          </w:p>
        </w:tc>
      </w:tr>
      <w:tr w:rsidR="00B07CD6" w:rsidRPr="0045501D" w14:paraId="45A5E729" w14:textId="77777777" w:rsidTr="004A5404">
        <w:tc>
          <w:tcPr>
            <w:tcW w:w="9889" w:type="dxa"/>
            <w:shd w:val="clear" w:color="auto" w:fill="auto"/>
          </w:tcPr>
          <w:p w14:paraId="39CE97E4" w14:textId="77777777" w:rsidR="00B07CD6" w:rsidRPr="0045501D" w:rsidRDefault="00B07CD6" w:rsidP="004A5404">
            <w:pPr>
              <w:rPr>
                <w:rFonts w:ascii="Arial" w:hAnsi="Arial" w:cs="Arial"/>
                <w:color w:val="000000"/>
              </w:rPr>
            </w:pPr>
          </w:p>
        </w:tc>
      </w:tr>
    </w:tbl>
    <w:p w14:paraId="08A1E7DD" w14:textId="77777777" w:rsidR="00B07CD6" w:rsidRDefault="00B07CD6" w:rsidP="00B07CD6">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89"/>
      </w:tblGrid>
      <w:tr w:rsidR="00B07CD6" w:rsidRPr="0045501D" w14:paraId="70E88637" w14:textId="77777777" w:rsidTr="004A5404">
        <w:tc>
          <w:tcPr>
            <w:tcW w:w="9889" w:type="dxa"/>
            <w:shd w:val="clear" w:color="auto" w:fill="D9D9D9"/>
          </w:tcPr>
          <w:p w14:paraId="4648C634" w14:textId="77777777" w:rsidR="00B07CD6" w:rsidRPr="0045501D" w:rsidRDefault="00B07CD6" w:rsidP="004A5404">
            <w:pPr>
              <w:tabs>
                <w:tab w:val="right" w:pos="2747"/>
              </w:tabs>
              <w:jc w:val="center"/>
              <w:rPr>
                <w:rFonts w:ascii="Arial" w:hAnsi="Arial" w:cs="Arial"/>
                <w:b/>
                <w:color w:val="000000"/>
              </w:rPr>
            </w:pPr>
            <w:r>
              <w:rPr>
                <w:rFonts w:ascii="Arial" w:hAnsi="Arial" w:cs="Arial"/>
                <w:b/>
                <w:color w:val="000000"/>
              </w:rPr>
              <w:t xml:space="preserve">Awards/Distinctions </w:t>
            </w:r>
          </w:p>
        </w:tc>
      </w:tr>
      <w:tr w:rsidR="00B07CD6" w:rsidRPr="0045501D" w14:paraId="6159BD08" w14:textId="77777777" w:rsidTr="004A5404">
        <w:tc>
          <w:tcPr>
            <w:tcW w:w="9889" w:type="dxa"/>
            <w:shd w:val="clear" w:color="auto" w:fill="auto"/>
          </w:tcPr>
          <w:p w14:paraId="2371D734" w14:textId="77777777" w:rsidR="00B07CD6" w:rsidRPr="0045501D" w:rsidRDefault="00B07CD6" w:rsidP="004A5404">
            <w:pPr>
              <w:rPr>
                <w:rFonts w:ascii="Arial" w:hAnsi="Arial" w:cs="Arial"/>
                <w:color w:val="000000"/>
              </w:rPr>
            </w:pPr>
            <w:r w:rsidRPr="007018D5">
              <w:rPr>
                <w:rFonts w:ascii="Arial" w:hAnsi="Arial" w:cs="Arial"/>
                <w:b/>
                <w:color w:val="000000"/>
              </w:rPr>
              <w:t>1</w:t>
            </w:r>
            <w:r>
              <w:rPr>
                <w:rFonts w:ascii="Arial" w:hAnsi="Arial" w:cs="Arial"/>
                <w:color w:val="000000"/>
              </w:rPr>
              <w:t>. Regional Director of ICMA in Cyprus</w:t>
            </w:r>
          </w:p>
        </w:tc>
      </w:tr>
      <w:tr w:rsidR="00B07CD6" w:rsidRPr="0045501D" w14:paraId="397741A3" w14:textId="77777777" w:rsidTr="004A5404">
        <w:tc>
          <w:tcPr>
            <w:tcW w:w="9889" w:type="dxa"/>
            <w:shd w:val="clear" w:color="auto" w:fill="auto"/>
          </w:tcPr>
          <w:p w14:paraId="4AB5BF43" w14:textId="77777777" w:rsidR="00B07CD6" w:rsidRPr="0045501D" w:rsidRDefault="00B07CD6" w:rsidP="004A5404">
            <w:pPr>
              <w:rPr>
                <w:rFonts w:ascii="Arial" w:hAnsi="Arial" w:cs="Arial"/>
                <w:color w:val="000000"/>
              </w:rPr>
            </w:pPr>
            <w:r w:rsidRPr="007018D5">
              <w:rPr>
                <w:rFonts w:ascii="Arial" w:hAnsi="Arial" w:cs="Arial"/>
                <w:b/>
                <w:color w:val="000000"/>
              </w:rPr>
              <w:t>2</w:t>
            </w:r>
            <w:r>
              <w:rPr>
                <w:rFonts w:ascii="Arial" w:hAnsi="Arial" w:cs="Arial"/>
                <w:color w:val="000000"/>
              </w:rPr>
              <w:t>. Course Leader and Instructor of ‘Certified Executive Manager’ Program of Academy of Finance and Management of Australia</w:t>
            </w:r>
          </w:p>
        </w:tc>
      </w:tr>
      <w:tr w:rsidR="00B07CD6" w:rsidRPr="0045501D" w14:paraId="24FFCA15" w14:textId="77777777" w:rsidTr="004A5404">
        <w:tc>
          <w:tcPr>
            <w:tcW w:w="9889" w:type="dxa"/>
            <w:shd w:val="clear" w:color="auto" w:fill="auto"/>
          </w:tcPr>
          <w:p w14:paraId="2F1DCAF4" w14:textId="77777777" w:rsidR="00B07CD6" w:rsidRPr="0045501D" w:rsidRDefault="00B07CD6" w:rsidP="004A5404">
            <w:pPr>
              <w:rPr>
                <w:rFonts w:ascii="Arial" w:hAnsi="Arial" w:cs="Arial"/>
                <w:color w:val="000000"/>
              </w:rPr>
            </w:pPr>
            <w:r w:rsidRPr="007018D5">
              <w:rPr>
                <w:rFonts w:ascii="Arial" w:hAnsi="Arial" w:cs="Arial"/>
                <w:b/>
                <w:color w:val="000000"/>
              </w:rPr>
              <w:t>3</w:t>
            </w:r>
            <w:r>
              <w:rPr>
                <w:rFonts w:ascii="Arial" w:hAnsi="Arial" w:cs="Arial"/>
                <w:color w:val="000000"/>
              </w:rPr>
              <w:t xml:space="preserve">. Representative of Institute if Financial Consultants </w:t>
            </w:r>
          </w:p>
        </w:tc>
      </w:tr>
      <w:tr w:rsidR="00B07CD6" w:rsidRPr="0045501D" w14:paraId="6A9AABF2" w14:textId="77777777" w:rsidTr="004A5404">
        <w:tc>
          <w:tcPr>
            <w:tcW w:w="9889" w:type="dxa"/>
            <w:shd w:val="clear" w:color="auto" w:fill="auto"/>
          </w:tcPr>
          <w:p w14:paraId="03F8607F" w14:textId="77777777" w:rsidR="00B07CD6" w:rsidRPr="0045501D" w:rsidRDefault="00B07CD6" w:rsidP="004A5404">
            <w:pPr>
              <w:rPr>
                <w:rFonts w:ascii="Arial" w:hAnsi="Arial" w:cs="Arial"/>
                <w:color w:val="000000"/>
              </w:rPr>
            </w:pPr>
          </w:p>
        </w:tc>
      </w:tr>
    </w:tbl>
    <w:p w14:paraId="4AC34B83" w14:textId="77777777" w:rsidR="00B07CD6" w:rsidRDefault="00B07CD6" w:rsidP="00B07CD6">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889"/>
      </w:tblGrid>
      <w:tr w:rsidR="00B07CD6" w:rsidRPr="0045501D" w14:paraId="222839DF" w14:textId="77777777" w:rsidTr="004A5404">
        <w:tc>
          <w:tcPr>
            <w:tcW w:w="9889" w:type="dxa"/>
            <w:shd w:val="clear" w:color="auto" w:fill="D9D9D9"/>
          </w:tcPr>
          <w:p w14:paraId="4134D04F" w14:textId="77777777" w:rsidR="00B07CD6" w:rsidRPr="0045501D" w:rsidRDefault="00B07CD6" w:rsidP="004A5404">
            <w:pPr>
              <w:tabs>
                <w:tab w:val="right" w:pos="2747"/>
              </w:tabs>
              <w:jc w:val="center"/>
              <w:rPr>
                <w:rFonts w:ascii="Arial" w:hAnsi="Arial" w:cs="Arial"/>
                <w:b/>
                <w:color w:val="000000"/>
              </w:rPr>
            </w:pPr>
            <w:r w:rsidRPr="0045501D">
              <w:rPr>
                <w:rFonts w:ascii="Arial" w:hAnsi="Arial" w:cs="Arial"/>
                <w:b/>
                <w:color w:val="000000"/>
              </w:rPr>
              <w:t>Additional Skills</w:t>
            </w:r>
          </w:p>
        </w:tc>
      </w:tr>
      <w:tr w:rsidR="00B07CD6" w:rsidRPr="0045501D" w14:paraId="61904AF4" w14:textId="77777777" w:rsidTr="004A5404">
        <w:tc>
          <w:tcPr>
            <w:tcW w:w="9889" w:type="dxa"/>
            <w:shd w:val="clear" w:color="auto" w:fill="auto"/>
          </w:tcPr>
          <w:p w14:paraId="7C40EB50" w14:textId="77777777" w:rsidR="00B07CD6" w:rsidRPr="0045501D" w:rsidRDefault="00B07CD6" w:rsidP="004A5404">
            <w:pPr>
              <w:rPr>
                <w:rFonts w:ascii="Arial" w:hAnsi="Arial" w:cs="Arial"/>
                <w:color w:val="000000"/>
              </w:rPr>
            </w:pPr>
            <w:r w:rsidRPr="007018D5">
              <w:rPr>
                <w:rFonts w:ascii="Arial" w:hAnsi="Arial" w:cs="Arial"/>
                <w:b/>
                <w:color w:val="000000"/>
              </w:rPr>
              <w:lastRenderedPageBreak/>
              <w:t>1</w:t>
            </w:r>
            <w:r>
              <w:rPr>
                <w:rFonts w:ascii="Arial" w:hAnsi="Arial" w:cs="Arial"/>
                <w:color w:val="000000"/>
              </w:rPr>
              <w:t xml:space="preserve">) Public Relation Certificate, </w:t>
            </w:r>
            <w:r w:rsidRPr="007018D5">
              <w:rPr>
                <w:rFonts w:ascii="Arial" w:hAnsi="Arial" w:cs="Arial"/>
                <w:b/>
                <w:color w:val="000000"/>
              </w:rPr>
              <w:t>2</w:t>
            </w:r>
            <w:r>
              <w:rPr>
                <w:rFonts w:ascii="Arial" w:hAnsi="Arial" w:cs="Arial"/>
                <w:color w:val="000000"/>
              </w:rPr>
              <w:t xml:space="preserve">) ECDL Diploma, </w:t>
            </w:r>
            <w:r w:rsidRPr="007018D5">
              <w:rPr>
                <w:rFonts w:ascii="Arial" w:hAnsi="Arial" w:cs="Arial"/>
                <w:b/>
                <w:color w:val="000000"/>
              </w:rPr>
              <w:t>3</w:t>
            </w:r>
            <w:r>
              <w:rPr>
                <w:rFonts w:ascii="Arial" w:hAnsi="Arial" w:cs="Arial"/>
                <w:color w:val="000000"/>
              </w:rPr>
              <w:t xml:space="preserve">) Personal Blog: </w:t>
            </w:r>
            <w:hyperlink r:id="rId9" w:history="1">
              <w:r w:rsidRPr="000152A5">
                <w:rPr>
                  <w:rStyle w:val="Hyperlink"/>
                  <w:rFonts w:ascii="Arial" w:hAnsi="Arial" w:cs="Arial"/>
                </w:rPr>
                <w:t>http://businessmanagementcom.blogspot.com.cy/</w:t>
              </w:r>
            </w:hyperlink>
            <w:r>
              <w:rPr>
                <w:rFonts w:ascii="Arial" w:hAnsi="Arial" w:cs="Arial"/>
                <w:color w:val="000000"/>
              </w:rPr>
              <w:t xml:space="preserve"> (5.412 visits)</w:t>
            </w:r>
          </w:p>
        </w:tc>
      </w:tr>
      <w:tr w:rsidR="00B07CD6" w:rsidRPr="0045501D" w14:paraId="2D7DA586" w14:textId="77777777" w:rsidTr="004A5404">
        <w:tc>
          <w:tcPr>
            <w:tcW w:w="9889" w:type="dxa"/>
            <w:shd w:val="clear" w:color="auto" w:fill="auto"/>
          </w:tcPr>
          <w:p w14:paraId="77986C3F" w14:textId="77777777" w:rsidR="00B07CD6" w:rsidRPr="0045501D" w:rsidRDefault="00B07CD6" w:rsidP="004A5404">
            <w:pPr>
              <w:rPr>
                <w:rFonts w:ascii="Arial" w:hAnsi="Arial" w:cs="Arial"/>
                <w:color w:val="000000"/>
              </w:rPr>
            </w:pPr>
          </w:p>
        </w:tc>
      </w:tr>
    </w:tbl>
    <w:p w14:paraId="4843CA3D" w14:textId="05EE09E8" w:rsidR="00B07CD6" w:rsidRDefault="00B07CD6" w:rsidP="00B07CD6">
      <w:pPr>
        <w:rPr>
          <w:rFonts w:ascii="Arial" w:hAnsi="Arial" w:cs="Arial"/>
        </w:rPr>
      </w:pPr>
    </w:p>
    <w:p w14:paraId="17FECCF2" w14:textId="25091437" w:rsidR="00837BFA" w:rsidRDefault="00837BFA" w:rsidP="00B07CD6">
      <w:pPr>
        <w:rPr>
          <w:rFonts w:ascii="Arial" w:hAnsi="Arial" w:cs="Arial"/>
        </w:rPr>
      </w:pPr>
    </w:p>
    <w:p w14:paraId="68595393" w14:textId="45E82730" w:rsidR="00837BFA" w:rsidRDefault="00837BFA" w:rsidP="00B07CD6">
      <w:pPr>
        <w:rPr>
          <w:rFonts w:ascii="Arial" w:hAnsi="Arial" w:cs="Arial"/>
        </w:rPr>
      </w:pPr>
    </w:p>
    <w:p w14:paraId="76342EC8" w14:textId="4AF3A066" w:rsidR="00837BFA" w:rsidRDefault="00837BFA" w:rsidP="00B07CD6">
      <w:pPr>
        <w:rPr>
          <w:rFonts w:ascii="Arial" w:hAnsi="Arial" w:cs="Arial"/>
        </w:rPr>
      </w:pPr>
    </w:p>
    <w:p w14:paraId="7F5D38B3" w14:textId="36552E74" w:rsidR="00837BFA" w:rsidRDefault="00837BFA" w:rsidP="00B07CD6">
      <w:pPr>
        <w:rPr>
          <w:rFonts w:ascii="Arial" w:hAnsi="Arial" w:cs="Arial"/>
        </w:rPr>
      </w:pPr>
    </w:p>
    <w:p w14:paraId="7CE3E2B1" w14:textId="4D7C963D" w:rsidR="00837BFA" w:rsidRDefault="00837BFA" w:rsidP="00B07CD6">
      <w:pPr>
        <w:rPr>
          <w:rFonts w:ascii="Arial" w:hAnsi="Arial" w:cs="Arial"/>
        </w:rPr>
      </w:pPr>
    </w:p>
    <w:p w14:paraId="3F9C7867" w14:textId="70C3E3E0" w:rsidR="00837BFA" w:rsidRDefault="00837BFA" w:rsidP="00B07CD6">
      <w:pPr>
        <w:rPr>
          <w:rFonts w:ascii="Arial" w:hAnsi="Arial" w:cs="Arial"/>
        </w:rPr>
      </w:pPr>
    </w:p>
    <w:p w14:paraId="260A0E20" w14:textId="6ACC9DF1" w:rsidR="00837BFA" w:rsidRDefault="00837BFA" w:rsidP="00B07CD6">
      <w:pPr>
        <w:rPr>
          <w:rFonts w:ascii="Arial" w:hAnsi="Arial" w:cs="Arial"/>
        </w:rPr>
      </w:pPr>
    </w:p>
    <w:p w14:paraId="46D408DB" w14:textId="4F649F63" w:rsidR="00837BFA" w:rsidRDefault="00837BFA" w:rsidP="00B07CD6">
      <w:pPr>
        <w:rPr>
          <w:rFonts w:ascii="Arial" w:hAnsi="Arial" w:cs="Arial"/>
        </w:rPr>
      </w:pPr>
    </w:p>
    <w:p w14:paraId="62436D08" w14:textId="4FBAC477" w:rsidR="00837BFA" w:rsidRDefault="00837BFA" w:rsidP="00B07CD6">
      <w:pPr>
        <w:rPr>
          <w:rFonts w:ascii="Arial" w:hAnsi="Arial" w:cs="Arial"/>
        </w:rPr>
      </w:pPr>
    </w:p>
    <w:p w14:paraId="4B0FED09" w14:textId="3D054A03" w:rsidR="00837BFA" w:rsidRDefault="00837BFA" w:rsidP="00B07CD6">
      <w:pPr>
        <w:rPr>
          <w:rFonts w:ascii="Arial" w:hAnsi="Arial" w:cs="Arial"/>
        </w:rPr>
      </w:pPr>
    </w:p>
    <w:p w14:paraId="0EF52378" w14:textId="6D5E65EB" w:rsidR="00837BFA" w:rsidRDefault="00837BFA" w:rsidP="00B07CD6">
      <w:pPr>
        <w:rPr>
          <w:rFonts w:ascii="Arial" w:hAnsi="Arial" w:cs="Arial"/>
        </w:rPr>
      </w:pPr>
    </w:p>
    <w:p w14:paraId="5978D278" w14:textId="0B2F273B" w:rsidR="00837BFA" w:rsidRDefault="00837BFA" w:rsidP="00B07CD6">
      <w:pPr>
        <w:rPr>
          <w:rFonts w:ascii="Arial" w:hAnsi="Arial" w:cs="Arial"/>
        </w:rPr>
      </w:pPr>
    </w:p>
    <w:p w14:paraId="2B00A98C" w14:textId="537532A7" w:rsidR="00837BFA" w:rsidRDefault="00837BFA" w:rsidP="00B07CD6">
      <w:pPr>
        <w:rPr>
          <w:rFonts w:ascii="Arial" w:hAnsi="Arial" w:cs="Arial"/>
        </w:rPr>
      </w:pPr>
    </w:p>
    <w:p w14:paraId="522525DB" w14:textId="762A1FB1" w:rsidR="00837BFA" w:rsidRDefault="00837BFA" w:rsidP="00B07CD6">
      <w:pPr>
        <w:rPr>
          <w:rFonts w:ascii="Arial" w:hAnsi="Arial" w:cs="Arial"/>
        </w:rPr>
      </w:pPr>
    </w:p>
    <w:p w14:paraId="490EC109" w14:textId="56105A4C" w:rsidR="00837BFA" w:rsidRDefault="00837BFA" w:rsidP="00B07CD6">
      <w:pPr>
        <w:rPr>
          <w:rFonts w:ascii="Arial" w:hAnsi="Arial" w:cs="Arial"/>
        </w:rPr>
      </w:pPr>
    </w:p>
    <w:p w14:paraId="4C650241" w14:textId="5A145FFD" w:rsidR="00837BFA" w:rsidRDefault="00837BFA" w:rsidP="00B07CD6">
      <w:pPr>
        <w:rPr>
          <w:rFonts w:ascii="Arial" w:hAnsi="Arial" w:cs="Arial"/>
        </w:rPr>
      </w:pPr>
    </w:p>
    <w:p w14:paraId="5AB347B9" w14:textId="2AD363BE" w:rsidR="00837BFA" w:rsidRDefault="00837BFA" w:rsidP="00B07CD6">
      <w:pPr>
        <w:rPr>
          <w:rFonts w:ascii="Arial" w:hAnsi="Arial" w:cs="Arial"/>
        </w:rPr>
      </w:pPr>
    </w:p>
    <w:p w14:paraId="0AA63A35" w14:textId="2613AFFD" w:rsidR="00837BFA" w:rsidRDefault="00837BFA" w:rsidP="00B07CD6">
      <w:pPr>
        <w:rPr>
          <w:rFonts w:ascii="Arial" w:hAnsi="Arial" w:cs="Arial"/>
        </w:rPr>
      </w:pPr>
    </w:p>
    <w:p w14:paraId="5C53413E" w14:textId="00FADA8B" w:rsidR="00837BFA" w:rsidRDefault="00837BFA" w:rsidP="00B07CD6">
      <w:pPr>
        <w:rPr>
          <w:rFonts w:ascii="Arial" w:hAnsi="Arial" w:cs="Arial"/>
        </w:rPr>
      </w:pPr>
    </w:p>
    <w:p w14:paraId="329EB301" w14:textId="0D460329" w:rsidR="00837BFA" w:rsidRDefault="00837BFA" w:rsidP="00B07CD6">
      <w:pPr>
        <w:rPr>
          <w:rFonts w:ascii="Arial" w:hAnsi="Arial" w:cs="Arial"/>
        </w:rPr>
      </w:pPr>
    </w:p>
    <w:p w14:paraId="51F3FA0C" w14:textId="17CC7EC2" w:rsidR="00837BFA" w:rsidRDefault="00837BFA" w:rsidP="00B07CD6">
      <w:pPr>
        <w:rPr>
          <w:rFonts w:ascii="Arial" w:hAnsi="Arial" w:cs="Arial"/>
        </w:rPr>
      </w:pPr>
    </w:p>
    <w:p w14:paraId="1B2792EC" w14:textId="583C3549" w:rsidR="00837BFA" w:rsidRDefault="00837BFA" w:rsidP="00B07CD6">
      <w:pPr>
        <w:rPr>
          <w:rFonts w:ascii="Arial" w:hAnsi="Arial" w:cs="Arial"/>
        </w:rPr>
      </w:pPr>
    </w:p>
    <w:p w14:paraId="18D50B49" w14:textId="401EBA39" w:rsidR="00837BFA" w:rsidRDefault="00837BFA" w:rsidP="00B07CD6">
      <w:pPr>
        <w:rPr>
          <w:rFonts w:ascii="Arial" w:hAnsi="Arial" w:cs="Arial"/>
        </w:rPr>
      </w:pPr>
    </w:p>
    <w:p w14:paraId="75DAFA37" w14:textId="6CBE0431" w:rsidR="00837BFA" w:rsidRDefault="00837BFA" w:rsidP="00B07CD6">
      <w:pPr>
        <w:rPr>
          <w:rFonts w:ascii="Arial" w:hAnsi="Arial" w:cs="Arial"/>
        </w:rPr>
      </w:pPr>
    </w:p>
    <w:p w14:paraId="50B3C183" w14:textId="77777777" w:rsidR="00837BFA" w:rsidRDefault="00837BFA" w:rsidP="00B07CD6">
      <w:pPr>
        <w:rPr>
          <w:rFonts w:ascii="Arial" w:hAnsi="Arial" w:cs="Arial"/>
        </w:rPr>
      </w:pPr>
    </w:p>
    <w:p w14:paraId="6A91BF98" w14:textId="77777777" w:rsidR="00B07CD6" w:rsidRPr="00007705" w:rsidRDefault="00B07CD6" w:rsidP="00B07CD6">
      <w:pPr>
        <w:rPr>
          <w:rFonts w:ascii="Arial" w:hAnsi="Arial" w:cs="Arial"/>
        </w:rPr>
      </w:pPr>
    </w:p>
    <w:tbl>
      <w:tblPr>
        <w:tblW w:w="10348" w:type="dxa"/>
        <w:tblLayout w:type="fixed"/>
        <w:tblCellMar>
          <w:left w:w="0" w:type="dxa"/>
          <w:right w:w="0" w:type="dxa"/>
        </w:tblCellMar>
        <w:tblLook w:val="0000" w:firstRow="0" w:lastRow="0" w:firstColumn="0" w:lastColumn="0" w:noHBand="0" w:noVBand="0"/>
      </w:tblPr>
      <w:tblGrid>
        <w:gridCol w:w="2826"/>
        <w:gridCol w:w="7522"/>
      </w:tblGrid>
      <w:tr w:rsidR="00D0233A" w14:paraId="36E6E378" w14:textId="77777777" w:rsidTr="004A5404">
        <w:trPr>
          <w:cantSplit/>
          <w:trHeight w:val="284"/>
        </w:trPr>
        <w:tc>
          <w:tcPr>
            <w:tcW w:w="2826" w:type="dxa"/>
            <w:shd w:val="clear" w:color="auto" w:fill="auto"/>
            <w:vAlign w:val="center"/>
          </w:tcPr>
          <w:p w14:paraId="74701091" w14:textId="77777777" w:rsidR="00D0233A" w:rsidRDefault="00D0233A" w:rsidP="004A5404">
            <w:pPr>
              <w:pStyle w:val="ECVPersonalInfoHeading"/>
            </w:pPr>
            <w:r>
              <w:rPr>
                <w:caps w:val="0"/>
              </w:rPr>
              <w:lastRenderedPageBreak/>
              <w:t>PERSONAL INFORMATION</w:t>
            </w:r>
          </w:p>
        </w:tc>
        <w:tc>
          <w:tcPr>
            <w:tcW w:w="7522" w:type="dxa"/>
            <w:shd w:val="clear" w:color="auto" w:fill="auto"/>
            <w:vAlign w:val="center"/>
          </w:tcPr>
          <w:p w14:paraId="0A388F87" w14:textId="77777777" w:rsidR="00D0233A" w:rsidRDefault="00D0233A" w:rsidP="004A5404">
            <w:pPr>
              <w:pStyle w:val="ECVNameField"/>
            </w:pPr>
            <w:r>
              <w:t>Chrysostomos Adamides</w:t>
            </w:r>
          </w:p>
        </w:tc>
      </w:tr>
      <w:tr w:rsidR="00D0233A" w14:paraId="73FC9074" w14:textId="77777777" w:rsidTr="004A5404">
        <w:trPr>
          <w:cantSplit/>
          <w:trHeight w:hRule="exact" w:val="185"/>
        </w:trPr>
        <w:tc>
          <w:tcPr>
            <w:tcW w:w="10348" w:type="dxa"/>
            <w:gridSpan w:val="2"/>
            <w:shd w:val="clear" w:color="auto" w:fill="auto"/>
          </w:tcPr>
          <w:p w14:paraId="52B139A0" w14:textId="77777777" w:rsidR="00D0233A" w:rsidRDefault="00D0233A" w:rsidP="004A5404">
            <w:pPr>
              <w:pStyle w:val="ECVComments"/>
            </w:pPr>
          </w:p>
        </w:tc>
      </w:tr>
      <w:tr w:rsidR="00D0233A" w14:paraId="2686F472" w14:textId="77777777" w:rsidTr="004A5404">
        <w:trPr>
          <w:cantSplit/>
          <w:trHeight w:val="284"/>
        </w:trPr>
        <w:tc>
          <w:tcPr>
            <w:tcW w:w="2826" w:type="dxa"/>
            <w:vMerge w:val="restart"/>
            <w:shd w:val="clear" w:color="auto" w:fill="auto"/>
          </w:tcPr>
          <w:p w14:paraId="3B3EB078" w14:textId="77777777" w:rsidR="00D0233A" w:rsidRDefault="00D0233A" w:rsidP="004A5404">
            <w:pPr>
              <w:pStyle w:val="ECVLeftHeading"/>
            </w:pPr>
          </w:p>
        </w:tc>
        <w:tc>
          <w:tcPr>
            <w:tcW w:w="7522" w:type="dxa"/>
            <w:shd w:val="clear" w:color="auto" w:fill="auto"/>
          </w:tcPr>
          <w:p w14:paraId="6F04CF05" w14:textId="77777777" w:rsidR="00D0233A" w:rsidRDefault="00D0233A" w:rsidP="00D0233A">
            <w:r>
              <w:rPr>
                <w:noProof/>
                <w:lang w:val="en-US"/>
              </w:rPr>
              <w:drawing>
                <wp:anchor distT="0" distB="0" distL="0" distR="71755" simplePos="0" relativeHeight="251663360" behindDoc="0" locked="0" layoutInCell="1" allowOverlap="1" wp14:anchorId="3E899169" wp14:editId="3E9C44C8">
                  <wp:simplePos x="0" y="0"/>
                  <wp:positionH relativeFrom="column">
                    <wp:posOffset>0</wp:posOffset>
                  </wp:positionH>
                  <wp:positionV relativeFrom="paragraph">
                    <wp:posOffset>0</wp:posOffset>
                  </wp:positionV>
                  <wp:extent cx="123825" cy="143510"/>
                  <wp:effectExtent l="0" t="0" r="3175" b="889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 cy="1435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p>
        </w:tc>
      </w:tr>
      <w:tr w:rsidR="00D0233A" w14:paraId="2901AA55" w14:textId="77777777" w:rsidTr="004A5404">
        <w:trPr>
          <w:cantSplit/>
          <w:trHeight w:val="284"/>
        </w:trPr>
        <w:tc>
          <w:tcPr>
            <w:tcW w:w="2826" w:type="dxa"/>
            <w:vMerge/>
            <w:shd w:val="clear" w:color="auto" w:fill="auto"/>
          </w:tcPr>
          <w:p w14:paraId="225C762F" w14:textId="77777777" w:rsidR="00D0233A" w:rsidRDefault="00D0233A" w:rsidP="004A5404"/>
        </w:tc>
        <w:tc>
          <w:tcPr>
            <w:tcW w:w="7522" w:type="dxa"/>
            <w:shd w:val="clear" w:color="auto" w:fill="auto"/>
          </w:tcPr>
          <w:p w14:paraId="502EA877" w14:textId="77777777" w:rsidR="00D0233A" w:rsidRDefault="00D0233A" w:rsidP="00D0233A">
            <w:pPr>
              <w:tabs>
                <w:tab w:val="right" w:pos="8218"/>
              </w:tabs>
            </w:pPr>
            <w:r>
              <w:rPr>
                <w:noProof/>
                <w:lang w:val="en-US"/>
              </w:rPr>
              <w:drawing>
                <wp:inline distT="0" distB="0" distL="0" distR="0" wp14:anchorId="0C078C1E" wp14:editId="18971E1D">
                  <wp:extent cx="127000" cy="127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000" cy="127000"/>
                          </a:xfrm>
                          <a:prstGeom prst="rect">
                            <a:avLst/>
                          </a:prstGeom>
                          <a:solidFill>
                            <a:srgbClr val="FFFFFF"/>
                          </a:solidFill>
                          <a:ln>
                            <a:noFill/>
                          </a:ln>
                        </pic:spPr>
                      </pic:pic>
                    </a:graphicData>
                  </a:graphic>
                </wp:inline>
              </w:drawing>
            </w:r>
            <w:r>
              <w:t xml:space="preserve">    </w:t>
            </w:r>
            <w:r>
              <w:rPr>
                <w:rStyle w:val="ECVContactDetails"/>
              </w:rPr>
              <w:t>***********</w:t>
            </w:r>
          </w:p>
        </w:tc>
      </w:tr>
      <w:tr w:rsidR="00D0233A" w14:paraId="05649C7C" w14:textId="77777777" w:rsidTr="004A5404">
        <w:trPr>
          <w:cantSplit/>
          <w:trHeight w:val="284"/>
        </w:trPr>
        <w:tc>
          <w:tcPr>
            <w:tcW w:w="2826" w:type="dxa"/>
            <w:vMerge/>
            <w:shd w:val="clear" w:color="auto" w:fill="auto"/>
          </w:tcPr>
          <w:p w14:paraId="3FF05532" w14:textId="77777777" w:rsidR="00D0233A" w:rsidRDefault="00D0233A" w:rsidP="004A5404"/>
        </w:tc>
        <w:tc>
          <w:tcPr>
            <w:tcW w:w="7522" w:type="dxa"/>
            <w:shd w:val="clear" w:color="auto" w:fill="auto"/>
            <w:vAlign w:val="center"/>
          </w:tcPr>
          <w:p w14:paraId="02014299" w14:textId="77777777" w:rsidR="00D0233A" w:rsidRDefault="00D0233A" w:rsidP="00D0233A">
            <w:r>
              <w:rPr>
                <w:noProof/>
                <w:lang w:val="en-US"/>
              </w:rPr>
              <w:drawing>
                <wp:anchor distT="0" distB="0" distL="0" distR="71755" simplePos="0" relativeHeight="251664384" behindDoc="0" locked="0" layoutInCell="1" allowOverlap="1" wp14:anchorId="786AEF63" wp14:editId="396E934A">
                  <wp:simplePos x="0" y="0"/>
                  <wp:positionH relativeFrom="column">
                    <wp:posOffset>0</wp:posOffset>
                  </wp:positionH>
                  <wp:positionV relativeFrom="paragraph">
                    <wp:posOffset>0</wp:posOffset>
                  </wp:positionV>
                  <wp:extent cx="126365" cy="144145"/>
                  <wp:effectExtent l="0" t="0" r="63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365" cy="144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 </w:t>
            </w:r>
            <w:r>
              <w:rPr>
                <w:rStyle w:val="ECVInternetLink"/>
              </w:rPr>
              <w:t>****************************************</w:t>
            </w:r>
          </w:p>
        </w:tc>
      </w:tr>
      <w:tr w:rsidR="00D0233A" w14:paraId="4DC10B1B" w14:textId="77777777" w:rsidTr="004A5404">
        <w:trPr>
          <w:cantSplit/>
          <w:trHeight w:val="314"/>
        </w:trPr>
        <w:tc>
          <w:tcPr>
            <w:tcW w:w="2826" w:type="dxa"/>
            <w:vMerge/>
            <w:shd w:val="clear" w:color="auto" w:fill="auto"/>
          </w:tcPr>
          <w:p w14:paraId="7FD3FDAA" w14:textId="77777777" w:rsidR="00D0233A" w:rsidRDefault="00D0233A" w:rsidP="004A5404"/>
        </w:tc>
        <w:tc>
          <w:tcPr>
            <w:tcW w:w="7522" w:type="dxa"/>
            <w:shd w:val="clear" w:color="auto" w:fill="auto"/>
            <w:vAlign w:val="center"/>
          </w:tcPr>
          <w:p w14:paraId="02B75192" w14:textId="342F3A7B" w:rsidR="00D0233A" w:rsidRDefault="00D0233A" w:rsidP="004A5404">
            <w:pPr>
              <w:pStyle w:val="ECVGenderRow"/>
            </w:pPr>
            <w:r>
              <w:rPr>
                <w:rStyle w:val="ECVHeadingContactDetails"/>
              </w:rPr>
              <w:t>Sex</w:t>
            </w:r>
            <w:r>
              <w:t xml:space="preserve"> </w:t>
            </w:r>
            <w:r>
              <w:rPr>
                <w:rStyle w:val="ECVContactDetails"/>
              </w:rPr>
              <w:t>Male</w:t>
            </w:r>
            <w:r>
              <w:t xml:space="preserve"> </w:t>
            </w:r>
            <w:r>
              <w:rPr>
                <w:rStyle w:val="ECVHeadingContactDetails"/>
              </w:rPr>
              <w:t>| Date of birth</w:t>
            </w:r>
            <w:r>
              <w:t xml:space="preserve"> </w:t>
            </w:r>
            <w:r w:rsidR="00B66DB7">
              <w:rPr>
                <w:rStyle w:val="ECVContactDetails"/>
              </w:rPr>
              <w:t>****************</w:t>
            </w:r>
            <w:r>
              <w:t xml:space="preserve"> </w:t>
            </w:r>
            <w:r>
              <w:rPr>
                <w:rStyle w:val="ECVHeadingContactDetails"/>
              </w:rPr>
              <w:t>| Nationality</w:t>
            </w:r>
            <w:r>
              <w:t xml:space="preserve"> </w:t>
            </w:r>
            <w:r>
              <w:rPr>
                <w:rStyle w:val="ECVContactDetails"/>
              </w:rPr>
              <w:t>British/Cypriot</w:t>
            </w:r>
            <w:r>
              <w:t xml:space="preserve"> </w:t>
            </w:r>
          </w:p>
        </w:tc>
      </w:tr>
    </w:tbl>
    <w:p w14:paraId="01D3E614" w14:textId="77777777" w:rsidR="00D0233A" w:rsidRDefault="00D0233A" w:rsidP="00D0233A">
      <w:pPr>
        <w:pStyle w:val="ECVText"/>
      </w:pPr>
    </w:p>
    <w:tbl>
      <w:tblPr>
        <w:tblpPr w:topFromText="170" w:bottomFromText="170" w:vertAnchor="text" w:tblpY="170"/>
        <w:tblW w:w="10348" w:type="dxa"/>
        <w:tblLayout w:type="fixed"/>
        <w:tblCellMar>
          <w:left w:w="0" w:type="dxa"/>
          <w:right w:w="0" w:type="dxa"/>
        </w:tblCellMar>
        <w:tblLook w:val="0000" w:firstRow="0" w:lastRow="0" w:firstColumn="0" w:lastColumn="0" w:noHBand="0" w:noVBand="0"/>
      </w:tblPr>
      <w:tblGrid>
        <w:gridCol w:w="2824"/>
        <w:gridCol w:w="7524"/>
      </w:tblGrid>
      <w:tr w:rsidR="00D0233A" w14:paraId="4CF766C7" w14:textId="77777777" w:rsidTr="004A5404">
        <w:trPr>
          <w:cantSplit/>
          <w:trHeight w:val="134"/>
        </w:trPr>
        <w:tc>
          <w:tcPr>
            <w:tcW w:w="2824" w:type="dxa"/>
            <w:shd w:val="clear" w:color="auto" w:fill="auto"/>
            <w:vAlign w:val="bottom"/>
          </w:tcPr>
          <w:p w14:paraId="392E3A86" w14:textId="77777777" w:rsidR="00D0233A" w:rsidRDefault="00D0233A" w:rsidP="004A5404">
            <w:pPr>
              <w:pStyle w:val="ECVLeftHeading"/>
            </w:pPr>
          </w:p>
          <w:p w14:paraId="3D87F56F" w14:textId="77777777" w:rsidR="00D0233A" w:rsidRDefault="00D0233A" w:rsidP="004A5404">
            <w:pPr>
              <w:pStyle w:val="ECVLeftHeading"/>
            </w:pPr>
            <w:r>
              <w:t>Applying for</w:t>
            </w:r>
          </w:p>
        </w:tc>
        <w:tc>
          <w:tcPr>
            <w:tcW w:w="7524" w:type="dxa"/>
            <w:shd w:val="clear" w:color="auto" w:fill="auto"/>
            <w:vAlign w:val="bottom"/>
          </w:tcPr>
          <w:p w14:paraId="23DF6A22" w14:textId="77777777" w:rsidR="00D0233A" w:rsidRPr="00462C1E" w:rsidRDefault="00D0233A" w:rsidP="004A5404">
            <w:pPr>
              <w:pStyle w:val="ECVNameField"/>
              <w:rPr>
                <w:sz w:val="20"/>
                <w:szCs w:val="20"/>
              </w:rPr>
            </w:pPr>
          </w:p>
        </w:tc>
      </w:tr>
    </w:tbl>
    <w:p w14:paraId="4A2EC49F" w14:textId="77777777" w:rsidR="00D0233A" w:rsidRDefault="00D0233A" w:rsidP="00D0233A">
      <w:pPr>
        <w:pStyle w:val="ECVText"/>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D0233A" w14:paraId="1A434ABB" w14:textId="77777777" w:rsidTr="004A5404">
        <w:trPr>
          <w:trHeight w:val="170"/>
        </w:trPr>
        <w:tc>
          <w:tcPr>
            <w:tcW w:w="2835" w:type="dxa"/>
            <w:shd w:val="clear" w:color="auto" w:fill="auto"/>
          </w:tcPr>
          <w:p w14:paraId="7F39E9EA" w14:textId="77777777" w:rsidR="00D0233A" w:rsidRDefault="00D0233A" w:rsidP="004A5404">
            <w:pPr>
              <w:pStyle w:val="ECVLeftHeading"/>
            </w:pPr>
            <w:r>
              <w:rPr>
                <w:caps w:val="0"/>
              </w:rPr>
              <w:t>WORK EXPERIENCE</w:t>
            </w:r>
          </w:p>
        </w:tc>
        <w:tc>
          <w:tcPr>
            <w:tcW w:w="7540" w:type="dxa"/>
            <w:shd w:val="clear" w:color="auto" w:fill="auto"/>
            <w:vAlign w:val="bottom"/>
          </w:tcPr>
          <w:p w14:paraId="6BCFB442" w14:textId="77777777" w:rsidR="00D0233A" w:rsidRDefault="00D0233A" w:rsidP="004A5404">
            <w:pPr>
              <w:pStyle w:val="ECVBlueBox"/>
            </w:pPr>
            <w:r>
              <w:rPr>
                <w:noProof/>
                <w:lang w:val="en-US" w:eastAsia="en-US" w:bidi="ar-SA"/>
              </w:rPr>
              <w:drawing>
                <wp:inline distT="0" distB="0" distL="0" distR="0" wp14:anchorId="62154E21" wp14:editId="6663366E">
                  <wp:extent cx="4792345" cy="93345"/>
                  <wp:effectExtent l="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2345" cy="93345"/>
                          </a:xfrm>
                          <a:prstGeom prst="rect">
                            <a:avLst/>
                          </a:prstGeom>
                          <a:solidFill>
                            <a:srgbClr val="FFFFFF"/>
                          </a:solidFill>
                          <a:ln>
                            <a:noFill/>
                          </a:ln>
                        </pic:spPr>
                      </pic:pic>
                    </a:graphicData>
                  </a:graphic>
                </wp:inline>
              </w:drawing>
            </w:r>
            <w:r>
              <w:t xml:space="preserve"> </w:t>
            </w:r>
          </w:p>
        </w:tc>
      </w:tr>
    </w:tbl>
    <w:p w14:paraId="22969A10" w14:textId="77777777" w:rsidR="00D0233A" w:rsidRDefault="00D0233A" w:rsidP="00D0233A">
      <w:pPr>
        <w:pStyle w:val="ECVComments"/>
        <w:tabs>
          <w:tab w:val="left" w:pos="2507"/>
        </w:tabs>
        <w:jc w:val="left"/>
      </w:pPr>
      <w:r>
        <w:tab/>
      </w:r>
    </w:p>
    <w:p w14:paraId="06A11F26" w14:textId="77777777" w:rsidR="00D0233A" w:rsidRDefault="00D0233A" w:rsidP="00D0233A">
      <w:pPr>
        <w:jc w:val="center"/>
      </w:pPr>
    </w:p>
    <w:tbl>
      <w:tblPr>
        <w:tblpPr w:topFromText="6" w:bottomFromText="170" w:vertAnchor="text" w:tblpXSpec="center" w:tblpY="7"/>
        <w:tblW w:w="10395" w:type="dxa"/>
        <w:jc w:val="center"/>
        <w:tblLayout w:type="fixed"/>
        <w:tblCellMar>
          <w:left w:w="0" w:type="dxa"/>
          <w:right w:w="0" w:type="dxa"/>
        </w:tblCellMar>
        <w:tblLook w:val="0000" w:firstRow="0" w:lastRow="0" w:firstColumn="0" w:lastColumn="0" w:noHBand="0" w:noVBand="0"/>
      </w:tblPr>
      <w:tblGrid>
        <w:gridCol w:w="2854"/>
        <w:gridCol w:w="7541"/>
      </w:tblGrid>
      <w:tr w:rsidR="00D0233A" w14:paraId="20D62741" w14:textId="77777777" w:rsidTr="004A5404">
        <w:trPr>
          <w:cantSplit/>
          <w:jc w:val="center"/>
        </w:trPr>
        <w:tc>
          <w:tcPr>
            <w:tcW w:w="2854" w:type="dxa"/>
            <w:vMerge w:val="restart"/>
            <w:shd w:val="clear" w:color="auto" w:fill="auto"/>
          </w:tcPr>
          <w:p w14:paraId="6E34A548" w14:textId="77777777" w:rsidR="00D0233A" w:rsidRDefault="00D0233A" w:rsidP="004A5404">
            <w:pPr>
              <w:pStyle w:val="ECVDate"/>
              <w:jc w:val="left"/>
            </w:pPr>
            <w:r>
              <w:t xml:space="preserve">                                        2010-2014</w:t>
            </w:r>
          </w:p>
          <w:p w14:paraId="74B5A900" w14:textId="77777777" w:rsidR="00D0233A" w:rsidRDefault="00D0233A" w:rsidP="004A5404">
            <w:pPr>
              <w:pStyle w:val="ECVDate"/>
              <w:jc w:val="left"/>
            </w:pPr>
          </w:p>
          <w:p w14:paraId="782149ED" w14:textId="77777777" w:rsidR="00D0233A" w:rsidRDefault="00D0233A" w:rsidP="004A5404">
            <w:pPr>
              <w:pStyle w:val="ECVDate"/>
            </w:pPr>
          </w:p>
          <w:p w14:paraId="301DFCB7" w14:textId="77777777" w:rsidR="00D0233A" w:rsidRDefault="00D0233A" w:rsidP="004A5404">
            <w:pPr>
              <w:pStyle w:val="ECVDate"/>
            </w:pPr>
          </w:p>
          <w:p w14:paraId="0974B673" w14:textId="77777777" w:rsidR="00D0233A" w:rsidRDefault="00D0233A" w:rsidP="004A5404">
            <w:pPr>
              <w:pStyle w:val="ECVDate"/>
            </w:pPr>
          </w:p>
          <w:p w14:paraId="5D881592" w14:textId="77777777" w:rsidR="00D0233A" w:rsidRDefault="00D0233A" w:rsidP="004A5404">
            <w:pPr>
              <w:pStyle w:val="ECVDate"/>
            </w:pPr>
          </w:p>
          <w:p w14:paraId="48B059EE" w14:textId="77777777" w:rsidR="00D0233A" w:rsidRDefault="00D0233A" w:rsidP="004A5404">
            <w:pPr>
              <w:pStyle w:val="ECVDate"/>
            </w:pPr>
          </w:p>
          <w:p w14:paraId="3076DBC6" w14:textId="77777777" w:rsidR="00D0233A" w:rsidRDefault="00D0233A" w:rsidP="004A5404">
            <w:pPr>
              <w:pStyle w:val="ECVDate"/>
            </w:pPr>
          </w:p>
          <w:p w14:paraId="5ADA0C60" w14:textId="77777777" w:rsidR="00D0233A" w:rsidRDefault="00D0233A" w:rsidP="004A5404">
            <w:pPr>
              <w:pStyle w:val="ECVDate"/>
            </w:pPr>
          </w:p>
          <w:p w14:paraId="7A19A9B8" w14:textId="77777777" w:rsidR="00D0233A" w:rsidRDefault="00D0233A" w:rsidP="004A5404">
            <w:pPr>
              <w:pStyle w:val="ECVDate"/>
            </w:pPr>
          </w:p>
          <w:p w14:paraId="4590F8CC" w14:textId="77777777" w:rsidR="00D0233A" w:rsidRDefault="00D0233A" w:rsidP="004A5404">
            <w:pPr>
              <w:pStyle w:val="ECVDate"/>
            </w:pPr>
          </w:p>
          <w:p w14:paraId="65A574D0" w14:textId="77777777" w:rsidR="00D0233A" w:rsidRDefault="00D0233A" w:rsidP="004A5404">
            <w:pPr>
              <w:pStyle w:val="ECVDate"/>
            </w:pPr>
          </w:p>
          <w:p w14:paraId="177F2D13" w14:textId="77777777" w:rsidR="00D0233A" w:rsidRDefault="00D0233A" w:rsidP="004A5404">
            <w:pPr>
              <w:pStyle w:val="ECVDate"/>
            </w:pPr>
          </w:p>
          <w:p w14:paraId="04F0FFC2" w14:textId="77777777" w:rsidR="00D0233A" w:rsidRDefault="00D0233A" w:rsidP="004A5404">
            <w:pPr>
              <w:pStyle w:val="ECVDate"/>
            </w:pPr>
          </w:p>
          <w:p w14:paraId="2C905E64" w14:textId="77777777" w:rsidR="00D0233A" w:rsidRDefault="00D0233A" w:rsidP="004A5404">
            <w:pPr>
              <w:pStyle w:val="ECVDate"/>
            </w:pPr>
          </w:p>
          <w:p w14:paraId="3981DC8C" w14:textId="77777777" w:rsidR="00D0233A" w:rsidRDefault="00D0233A" w:rsidP="004A5404">
            <w:pPr>
              <w:pStyle w:val="ECVDate"/>
            </w:pPr>
          </w:p>
          <w:p w14:paraId="45F6C5DE" w14:textId="77777777" w:rsidR="00D0233A" w:rsidRDefault="00D0233A" w:rsidP="004A5404">
            <w:pPr>
              <w:pStyle w:val="ECVDate"/>
            </w:pPr>
          </w:p>
          <w:p w14:paraId="2711BBC7" w14:textId="77777777" w:rsidR="00D0233A" w:rsidRDefault="00D0233A" w:rsidP="004A5404">
            <w:pPr>
              <w:pStyle w:val="ECVDate"/>
              <w:jc w:val="left"/>
            </w:pPr>
          </w:p>
          <w:p w14:paraId="6E5D8ADF" w14:textId="77777777" w:rsidR="00D0233A" w:rsidRDefault="00D0233A" w:rsidP="004A5404">
            <w:pPr>
              <w:pStyle w:val="ECVDate"/>
            </w:pPr>
            <w:r>
              <w:t>2008-2010</w:t>
            </w:r>
          </w:p>
          <w:p w14:paraId="15A57517" w14:textId="77777777" w:rsidR="00D0233A" w:rsidRDefault="00D0233A" w:rsidP="004A5404">
            <w:pPr>
              <w:pStyle w:val="ECVDate"/>
            </w:pPr>
          </w:p>
          <w:p w14:paraId="0789B260" w14:textId="77777777" w:rsidR="00D0233A" w:rsidRDefault="00D0233A" w:rsidP="004A5404">
            <w:pPr>
              <w:pStyle w:val="ECVDate"/>
            </w:pPr>
          </w:p>
          <w:p w14:paraId="488CB722" w14:textId="77777777" w:rsidR="00D0233A" w:rsidRDefault="00D0233A" w:rsidP="004A5404">
            <w:pPr>
              <w:pStyle w:val="ECVDate"/>
            </w:pPr>
          </w:p>
          <w:p w14:paraId="595A7E46" w14:textId="77777777" w:rsidR="00D0233A" w:rsidRDefault="00D0233A" w:rsidP="004A5404">
            <w:pPr>
              <w:pStyle w:val="ECVDate"/>
            </w:pPr>
          </w:p>
          <w:p w14:paraId="7FAB24FC" w14:textId="77777777" w:rsidR="00D0233A" w:rsidRDefault="00D0233A" w:rsidP="004A5404">
            <w:pPr>
              <w:pStyle w:val="ECVDate"/>
            </w:pPr>
          </w:p>
          <w:p w14:paraId="63B6C46A" w14:textId="77777777" w:rsidR="00D0233A" w:rsidRDefault="00D0233A" w:rsidP="004A5404">
            <w:pPr>
              <w:pStyle w:val="ECVDate"/>
            </w:pPr>
          </w:p>
          <w:p w14:paraId="759A13DC" w14:textId="77777777" w:rsidR="00D0233A" w:rsidRDefault="00D0233A" w:rsidP="004A5404">
            <w:pPr>
              <w:pStyle w:val="ECVDate"/>
            </w:pPr>
          </w:p>
          <w:p w14:paraId="32F8DAB4" w14:textId="77777777" w:rsidR="00D0233A" w:rsidRDefault="00D0233A" w:rsidP="004A5404">
            <w:pPr>
              <w:pStyle w:val="ECVDate"/>
            </w:pPr>
          </w:p>
          <w:p w14:paraId="0FEB07EE" w14:textId="77777777" w:rsidR="00D0233A" w:rsidRDefault="00D0233A" w:rsidP="004A5404">
            <w:pPr>
              <w:pStyle w:val="ECVDate"/>
            </w:pPr>
          </w:p>
          <w:p w14:paraId="469BF573" w14:textId="77777777" w:rsidR="00D0233A" w:rsidRDefault="00D0233A" w:rsidP="004A5404">
            <w:pPr>
              <w:pStyle w:val="ECVDate"/>
            </w:pPr>
          </w:p>
          <w:p w14:paraId="68241B43" w14:textId="77777777" w:rsidR="00D0233A" w:rsidRDefault="00D0233A" w:rsidP="004A5404">
            <w:pPr>
              <w:pStyle w:val="ECVDate"/>
            </w:pPr>
          </w:p>
          <w:p w14:paraId="4C36B50D" w14:textId="77777777" w:rsidR="00D0233A" w:rsidRDefault="00D0233A" w:rsidP="004A5404">
            <w:pPr>
              <w:pStyle w:val="ECVDate"/>
            </w:pPr>
          </w:p>
          <w:p w14:paraId="69CC9A26" w14:textId="77777777" w:rsidR="00D0233A" w:rsidRDefault="00D0233A" w:rsidP="004A5404">
            <w:pPr>
              <w:pStyle w:val="ECVDate"/>
            </w:pPr>
          </w:p>
          <w:p w14:paraId="69428941" w14:textId="77777777" w:rsidR="00D0233A" w:rsidRDefault="00D0233A" w:rsidP="004A5404">
            <w:pPr>
              <w:pStyle w:val="ECVDate"/>
            </w:pPr>
            <w:r>
              <w:t>2004-2008</w:t>
            </w:r>
          </w:p>
          <w:p w14:paraId="38988092" w14:textId="77777777" w:rsidR="00D0233A" w:rsidRPr="00E4065E" w:rsidRDefault="00D0233A" w:rsidP="004A5404">
            <w:pPr>
              <w:jc w:val="right"/>
            </w:pPr>
          </w:p>
        </w:tc>
        <w:tc>
          <w:tcPr>
            <w:tcW w:w="7541" w:type="dxa"/>
            <w:shd w:val="clear" w:color="auto" w:fill="auto"/>
          </w:tcPr>
          <w:p w14:paraId="4D89217A" w14:textId="77777777" w:rsidR="00D0233A" w:rsidRDefault="00D0233A" w:rsidP="004A5404">
            <w:pPr>
              <w:pStyle w:val="ECVSubSectionHeading"/>
            </w:pPr>
            <w:r>
              <w:t>Director of Administration</w:t>
            </w:r>
          </w:p>
        </w:tc>
      </w:tr>
      <w:tr w:rsidR="00D0233A" w14:paraId="5B3AE763" w14:textId="77777777" w:rsidTr="004A5404">
        <w:trPr>
          <w:cantSplit/>
          <w:jc w:val="center"/>
        </w:trPr>
        <w:tc>
          <w:tcPr>
            <w:tcW w:w="2854" w:type="dxa"/>
            <w:vMerge/>
            <w:shd w:val="clear" w:color="auto" w:fill="auto"/>
          </w:tcPr>
          <w:p w14:paraId="52ACAB99" w14:textId="77777777" w:rsidR="00D0233A" w:rsidRDefault="00D0233A" w:rsidP="004A5404"/>
        </w:tc>
        <w:tc>
          <w:tcPr>
            <w:tcW w:w="7541" w:type="dxa"/>
            <w:shd w:val="clear" w:color="auto" w:fill="auto"/>
          </w:tcPr>
          <w:p w14:paraId="453FF542" w14:textId="77777777" w:rsidR="00D0233A" w:rsidRPr="004C75C1" w:rsidRDefault="00D0233A" w:rsidP="004A5404">
            <w:pPr>
              <w:pStyle w:val="ECVOrganisationDetails"/>
              <w:rPr>
                <w:color w:val="auto"/>
              </w:rPr>
            </w:pPr>
            <w:r w:rsidRPr="004C75C1">
              <w:rPr>
                <w:color w:val="auto"/>
              </w:rPr>
              <w:t xml:space="preserve">College of Tourism and Hotel Management, Nicosia, Cyprus. </w:t>
            </w:r>
          </w:p>
          <w:p w14:paraId="41B0B54D"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 xml:space="preserve">Responsible for the coordination of all administrative departments (accounting, admissions, international office, academic registrar, student affairs) </w:t>
            </w:r>
          </w:p>
          <w:p w14:paraId="33281A06"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Supervising the operation of the administrative departments and compliance with the Ministry of Education regulations</w:t>
            </w:r>
          </w:p>
          <w:p w14:paraId="247B23DC"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 xml:space="preserve">Reporting to the Director </w:t>
            </w:r>
          </w:p>
          <w:p w14:paraId="231B73EF"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Heading the administrative committee</w:t>
            </w:r>
          </w:p>
          <w:p w14:paraId="6F3B5676"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Member of the academic and appeals committee</w:t>
            </w:r>
          </w:p>
          <w:p w14:paraId="5270E760"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 xml:space="preserve">Coordinating with the Academic Director ensuring the smooth delivery of education </w:t>
            </w:r>
          </w:p>
          <w:p w14:paraId="5069271D"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Maintaining business relationship with existing partners and exploring and developing new partnerships</w:t>
            </w:r>
          </w:p>
          <w:p w14:paraId="6D0E6A2F"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Supervising business development (development of new markets and products)</w:t>
            </w:r>
          </w:p>
          <w:p w14:paraId="5D0C876E"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 xml:space="preserve">Liaising with Cypriot embassies and consulate offices in countries of operation </w:t>
            </w:r>
          </w:p>
          <w:p w14:paraId="44B478A1"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Evaluating administrative employees performance</w:t>
            </w:r>
          </w:p>
          <w:p w14:paraId="5A848104"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Assessing potential recruits</w:t>
            </w:r>
          </w:p>
          <w:p w14:paraId="28567010"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Participated in a tempus program for the development of a bachelor and master degree in rural tourism in cooperation with the University of Angers (France) and 5 Russian Universities</w:t>
            </w:r>
          </w:p>
          <w:p w14:paraId="1715E816" w14:textId="77777777" w:rsidR="00D0233A" w:rsidRDefault="00D0233A" w:rsidP="004A5404">
            <w:pPr>
              <w:pStyle w:val="ECVSectionBullet"/>
            </w:pPr>
          </w:p>
          <w:p w14:paraId="3E755867" w14:textId="77777777" w:rsidR="00D0233A" w:rsidRDefault="00D0233A" w:rsidP="004A5404">
            <w:pPr>
              <w:pStyle w:val="ECVSectionBullet"/>
              <w:rPr>
                <w:color w:val="000090"/>
                <w:sz w:val="22"/>
                <w:szCs w:val="22"/>
              </w:rPr>
            </w:pPr>
            <w:r>
              <w:rPr>
                <w:color w:val="000090"/>
                <w:sz w:val="22"/>
                <w:szCs w:val="22"/>
              </w:rPr>
              <w:t xml:space="preserve">Director of International </w:t>
            </w:r>
            <w:r w:rsidRPr="000B3824">
              <w:rPr>
                <w:color w:val="000090"/>
                <w:sz w:val="22"/>
                <w:szCs w:val="22"/>
              </w:rPr>
              <w:t>Office</w:t>
            </w:r>
          </w:p>
          <w:p w14:paraId="36CD3B0A" w14:textId="77777777" w:rsidR="00D0233A" w:rsidRPr="00E4065E" w:rsidRDefault="00D0233A" w:rsidP="00A223DB">
            <w:pPr>
              <w:pStyle w:val="ECVSectionBullet"/>
              <w:numPr>
                <w:ilvl w:val="0"/>
                <w:numId w:val="6"/>
              </w:numPr>
              <w:rPr>
                <w:color w:val="auto"/>
                <w:szCs w:val="18"/>
              </w:rPr>
            </w:pPr>
            <w:r>
              <w:rPr>
                <w:color w:val="auto"/>
                <w:szCs w:val="18"/>
              </w:rPr>
              <w:t>Development of new markets</w:t>
            </w:r>
          </w:p>
          <w:p w14:paraId="7A5EBD61" w14:textId="77777777" w:rsidR="00D0233A" w:rsidRDefault="00D0233A" w:rsidP="00A223DB">
            <w:pPr>
              <w:pStyle w:val="ECVSectionBullet"/>
              <w:numPr>
                <w:ilvl w:val="0"/>
                <w:numId w:val="6"/>
              </w:numPr>
              <w:rPr>
                <w:color w:val="auto"/>
                <w:szCs w:val="18"/>
              </w:rPr>
            </w:pPr>
            <w:r>
              <w:rPr>
                <w:color w:val="auto"/>
                <w:szCs w:val="18"/>
              </w:rPr>
              <w:t>Formulating and implementing marketing and public relations activities</w:t>
            </w:r>
          </w:p>
          <w:p w14:paraId="1F942EC5" w14:textId="77777777" w:rsidR="00D0233A" w:rsidRDefault="00D0233A" w:rsidP="00A223DB">
            <w:pPr>
              <w:pStyle w:val="ECVSectionBullet"/>
              <w:numPr>
                <w:ilvl w:val="0"/>
                <w:numId w:val="6"/>
              </w:numPr>
              <w:rPr>
                <w:color w:val="auto"/>
                <w:szCs w:val="18"/>
              </w:rPr>
            </w:pPr>
            <w:r>
              <w:rPr>
                <w:color w:val="auto"/>
                <w:szCs w:val="18"/>
              </w:rPr>
              <w:t>Supervising all promotional activities including participation in international and local education exhibitions, university and high school recruitment presentations and sponsorship of athletic events</w:t>
            </w:r>
          </w:p>
          <w:p w14:paraId="12D31136" w14:textId="77777777" w:rsidR="00D0233A" w:rsidRPr="006D74C2" w:rsidRDefault="00D0233A" w:rsidP="00A223DB">
            <w:pPr>
              <w:pStyle w:val="ECVSectionBullet"/>
              <w:numPr>
                <w:ilvl w:val="0"/>
                <w:numId w:val="6"/>
              </w:numPr>
              <w:rPr>
                <w:color w:val="auto"/>
                <w:szCs w:val="18"/>
              </w:rPr>
            </w:pPr>
            <w:r>
              <w:rPr>
                <w:color w:val="auto"/>
                <w:szCs w:val="18"/>
              </w:rPr>
              <w:t>Improving exposure of educational products in existing markets and launching new products</w:t>
            </w:r>
          </w:p>
          <w:p w14:paraId="46480FB2" w14:textId="77777777" w:rsidR="00D0233A" w:rsidRDefault="00D0233A" w:rsidP="00A223DB">
            <w:pPr>
              <w:pStyle w:val="ECVSectionBullet"/>
              <w:numPr>
                <w:ilvl w:val="0"/>
                <w:numId w:val="6"/>
              </w:numPr>
              <w:rPr>
                <w:color w:val="auto"/>
                <w:szCs w:val="18"/>
              </w:rPr>
            </w:pPr>
            <w:r>
              <w:rPr>
                <w:color w:val="auto"/>
                <w:szCs w:val="18"/>
              </w:rPr>
              <w:t>Maintaining existing partnerships with foreign universities and professional institutions and exploring new international cooperation possibilities</w:t>
            </w:r>
          </w:p>
          <w:p w14:paraId="558EF9A7" w14:textId="77777777" w:rsidR="00D0233A" w:rsidRDefault="00D0233A" w:rsidP="00A223DB">
            <w:pPr>
              <w:pStyle w:val="ECVSectionBullet"/>
              <w:numPr>
                <w:ilvl w:val="0"/>
                <w:numId w:val="6"/>
              </w:numPr>
              <w:rPr>
                <w:color w:val="auto"/>
                <w:szCs w:val="18"/>
              </w:rPr>
            </w:pPr>
            <w:r>
              <w:rPr>
                <w:color w:val="auto"/>
                <w:szCs w:val="18"/>
              </w:rPr>
              <w:t xml:space="preserve">Maintaining existing and developing strategic industrial partnerships </w:t>
            </w:r>
          </w:p>
          <w:p w14:paraId="690C5B46" w14:textId="77777777" w:rsidR="00D0233A" w:rsidRDefault="00D0233A" w:rsidP="00A223DB">
            <w:pPr>
              <w:pStyle w:val="ECVSectionBullet"/>
              <w:numPr>
                <w:ilvl w:val="0"/>
                <w:numId w:val="6"/>
              </w:numPr>
              <w:rPr>
                <w:color w:val="auto"/>
                <w:szCs w:val="18"/>
              </w:rPr>
            </w:pPr>
            <w:r>
              <w:rPr>
                <w:color w:val="auto"/>
                <w:szCs w:val="18"/>
              </w:rPr>
              <w:t>Maintaining current and promoting further development of European Erasmus and Tempus programs</w:t>
            </w:r>
          </w:p>
          <w:p w14:paraId="1A1683F1" w14:textId="77777777" w:rsidR="00D0233A" w:rsidRDefault="00D0233A" w:rsidP="00A223DB">
            <w:pPr>
              <w:pStyle w:val="ECVSectionBullet"/>
              <w:numPr>
                <w:ilvl w:val="0"/>
                <w:numId w:val="6"/>
              </w:numPr>
              <w:rPr>
                <w:color w:val="auto"/>
                <w:szCs w:val="18"/>
              </w:rPr>
            </w:pPr>
            <w:r>
              <w:rPr>
                <w:color w:val="auto"/>
                <w:szCs w:val="18"/>
              </w:rPr>
              <w:t>Coordinating with the Cypriot authorities for the promotion of Cyprus as a tourism destination and educational hub</w:t>
            </w:r>
          </w:p>
          <w:p w14:paraId="6CD08386" w14:textId="77777777" w:rsidR="00D0233A" w:rsidRDefault="00D0233A" w:rsidP="00A223DB">
            <w:pPr>
              <w:pStyle w:val="ECVSectionBullet"/>
              <w:numPr>
                <w:ilvl w:val="0"/>
                <w:numId w:val="6"/>
              </w:numPr>
              <w:rPr>
                <w:color w:val="auto"/>
                <w:szCs w:val="18"/>
              </w:rPr>
            </w:pPr>
            <w:r>
              <w:rPr>
                <w:color w:val="auto"/>
                <w:szCs w:val="18"/>
              </w:rPr>
              <w:t>Member of administrative committee</w:t>
            </w:r>
          </w:p>
          <w:p w14:paraId="165296C1" w14:textId="77777777" w:rsidR="00D0233A" w:rsidRDefault="00D0233A" w:rsidP="00A223DB">
            <w:pPr>
              <w:pStyle w:val="ECVSectionBullet"/>
              <w:numPr>
                <w:ilvl w:val="0"/>
                <w:numId w:val="6"/>
              </w:numPr>
              <w:rPr>
                <w:color w:val="auto"/>
                <w:szCs w:val="18"/>
              </w:rPr>
            </w:pPr>
            <w:r>
              <w:rPr>
                <w:color w:val="auto"/>
                <w:szCs w:val="18"/>
              </w:rPr>
              <w:t>Member of appeals committee</w:t>
            </w:r>
          </w:p>
          <w:p w14:paraId="796E3351" w14:textId="77777777" w:rsidR="00D0233A" w:rsidRDefault="00D0233A" w:rsidP="004A5404">
            <w:pPr>
              <w:pStyle w:val="ECVSectionBullet"/>
            </w:pPr>
          </w:p>
          <w:p w14:paraId="13B39607" w14:textId="77777777" w:rsidR="00D0233A" w:rsidRDefault="00D0233A" w:rsidP="004A5404">
            <w:pPr>
              <w:pStyle w:val="ECVSectionBullet"/>
              <w:rPr>
                <w:color w:val="000090"/>
                <w:sz w:val="22"/>
                <w:szCs w:val="22"/>
              </w:rPr>
            </w:pPr>
            <w:r w:rsidRPr="00FD238E">
              <w:rPr>
                <w:color w:val="000090"/>
                <w:sz w:val="22"/>
                <w:szCs w:val="22"/>
              </w:rPr>
              <w:t>International Officer</w:t>
            </w:r>
          </w:p>
          <w:p w14:paraId="6B8F37B9" w14:textId="77777777" w:rsidR="00D0233A" w:rsidRDefault="00D0233A" w:rsidP="00A223DB">
            <w:pPr>
              <w:pStyle w:val="ECVSectionBullet"/>
              <w:numPr>
                <w:ilvl w:val="0"/>
                <w:numId w:val="7"/>
              </w:numPr>
              <w:rPr>
                <w:color w:val="auto"/>
                <w:szCs w:val="18"/>
              </w:rPr>
            </w:pPr>
            <w:r>
              <w:rPr>
                <w:color w:val="auto"/>
                <w:szCs w:val="18"/>
              </w:rPr>
              <w:t>Extensive international travelling (Russia, Ukraine, Bulgaria, China, India, Bangladesh, Egypt) for promotional activities including education exhibitions, university and high school presentations, international conferences</w:t>
            </w:r>
          </w:p>
          <w:p w14:paraId="7059A259" w14:textId="77777777" w:rsidR="00D0233A" w:rsidRDefault="00D0233A" w:rsidP="00A223DB">
            <w:pPr>
              <w:pStyle w:val="ECVSectionBullet"/>
              <w:numPr>
                <w:ilvl w:val="0"/>
                <w:numId w:val="7"/>
              </w:numPr>
              <w:rPr>
                <w:color w:val="auto"/>
                <w:szCs w:val="18"/>
              </w:rPr>
            </w:pPr>
            <w:r>
              <w:rPr>
                <w:color w:val="auto"/>
                <w:szCs w:val="18"/>
              </w:rPr>
              <w:t>Implementing marketing and public relations activities (local and international)</w:t>
            </w:r>
          </w:p>
          <w:p w14:paraId="39B63122" w14:textId="77777777" w:rsidR="00D0233A" w:rsidRDefault="00D0233A" w:rsidP="00A223DB">
            <w:pPr>
              <w:pStyle w:val="ECVSectionBullet"/>
              <w:numPr>
                <w:ilvl w:val="0"/>
                <w:numId w:val="7"/>
              </w:numPr>
              <w:rPr>
                <w:color w:val="auto"/>
                <w:szCs w:val="18"/>
              </w:rPr>
            </w:pPr>
            <w:r>
              <w:rPr>
                <w:color w:val="auto"/>
                <w:szCs w:val="18"/>
              </w:rPr>
              <w:t>Writing and editing all promotional material for distribution at points of sale, media and partners</w:t>
            </w:r>
          </w:p>
          <w:p w14:paraId="1D87C87C" w14:textId="77777777" w:rsidR="00D0233A" w:rsidRDefault="00D0233A" w:rsidP="00A223DB">
            <w:pPr>
              <w:pStyle w:val="ECVSectionBullet"/>
              <w:numPr>
                <w:ilvl w:val="0"/>
                <w:numId w:val="7"/>
              </w:numPr>
              <w:rPr>
                <w:color w:val="auto"/>
                <w:szCs w:val="18"/>
              </w:rPr>
            </w:pPr>
            <w:r>
              <w:rPr>
                <w:color w:val="auto"/>
                <w:szCs w:val="18"/>
              </w:rPr>
              <w:t>Researching and initiating the development of a franchise university foundation program</w:t>
            </w:r>
          </w:p>
          <w:p w14:paraId="7D22FC6F" w14:textId="77777777" w:rsidR="00D0233A" w:rsidRDefault="00D0233A" w:rsidP="00A223DB">
            <w:pPr>
              <w:pStyle w:val="ECVSectionBullet"/>
              <w:numPr>
                <w:ilvl w:val="0"/>
                <w:numId w:val="3"/>
              </w:numPr>
              <w:tabs>
                <w:tab w:val="clear" w:pos="720"/>
                <w:tab w:val="num" w:pos="0"/>
              </w:tabs>
              <w:ind w:left="113" w:hanging="113"/>
              <w:rPr>
                <w:color w:val="auto"/>
                <w:szCs w:val="18"/>
              </w:rPr>
            </w:pPr>
            <w:r>
              <w:rPr>
                <w:color w:val="auto"/>
                <w:szCs w:val="18"/>
              </w:rPr>
              <w:t>Participating in the development and promotion of an innovative work and study program</w:t>
            </w:r>
          </w:p>
          <w:p w14:paraId="423B21CA" w14:textId="77777777" w:rsidR="00D0233A" w:rsidRDefault="00D0233A" w:rsidP="00A223DB">
            <w:pPr>
              <w:pStyle w:val="ECVSectionBullet"/>
              <w:numPr>
                <w:ilvl w:val="0"/>
                <w:numId w:val="7"/>
              </w:numPr>
              <w:rPr>
                <w:color w:val="auto"/>
                <w:szCs w:val="18"/>
              </w:rPr>
            </w:pPr>
            <w:r>
              <w:rPr>
                <w:color w:val="auto"/>
                <w:szCs w:val="18"/>
              </w:rPr>
              <w:t>Organisation of international conferences in Cyprus including itinerary for international guests</w:t>
            </w:r>
          </w:p>
          <w:p w14:paraId="718C18C6" w14:textId="77777777" w:rsidR="00D0233A" w:rsidRDefault="00D0233A" w:rsidP="00A223DB">
            <w:pPr>
              <w:pStyle w:val="ECVSectionBullet"/>
              <w:numPr>
                <w:ilvl w:val="0"/>
                <w:numId w:val="7"/>
              </w:numPr>
              <w:rPr>
                <w:color w:val="auto"/>
                <w:szCs w:val="18"/>
              </w:rPr>
            </w:pPr>
            <w:r>
              <w:rPr>
                <w:color w:val="auto"/>
                <w:szCs w:val="18"/>
              </w:rPr>
              <w:t>Participating in the organization of the awards ceremony</w:t>
            </w:r>
          </w:p>
          <w:p w14:paraId="269F4E54" w14:textId="77777777" w:rsidR="00D0233A" w:rsidRPr="001F324C" w:rsidRDefault="00D0233A" w:rsidP="00A223DB">
            <w:pPr>
              <w:pStyle w:val="ECVSectionBullet"/>
              <w:numPr>
                <w:ilvl w:val="0"/>
                <w:numId w:val="7"/>
              </w:numPr>
              <w:rPr>
                <w:color w:val="auto"/>
                <w:szCs w:val="18"/>
              </w:rPr>
            </w:pPr>
            <w:r>
              <w:rPr>
                <w:color w:val="auto"/>
                <w:szCs w:val="18"/>
              </w:rPr>
              <w:t>Presenter at international events and awards ceremony</w:t>
            </w:r>
          </w:p>
          <w:p w14:paraId="488CC3A8" w14:textId="77777777" w:rsidR="00D0233A" w:rsidRDefault="00D0233A" w:rsidP="004A5404">
            <w:pPr>
              <w:pStyle w:val="ECVOrganisationDetails"/>
            </w:pPr>
          </w:p>
        </w:tc>
      </w:tr>
    </w:tbl>
    <w:p w14:paraId="7DCB9541" w14:textId="77777777" w:rsidR="00D0233A" w:rsidRDefault="00D0233A" w:rsidP="00D0233A">
      <w:pPr>
        <w:jc w:val="center"/>
      </w:pPr>
    </w:p>
    <w:tbl>
      <w:tblPr>
        <w:tblpPr w:topFromText="6" w:bottomFromText="170" w:vertAnchor="text" w:tblpXSpec="center" w:tblpY="7"/>
        <w:tblW w:w="10395" w:type="dxa"/>
        <w:jc w:val="center"/>
        <w:tblLayout w:type="fixed"/>
        <w:tblCellMar>
          <w:left w:w="0" w:type="dxa"/>
          <w:right w:w="0" w:type="dxa"/>
        </w:tblCellMar>
        <w:tblLook w:val="0000" w:firstRow="0" w:lastRow="0" w:firstColumn="0" w:lastColumn="0" w:noHBand="0" w:noVBand="0"/>
      </w:tblPr>
      <w:tblGrid>
        <w:gridCol w:w="2854"/>
        <w:gridCol w:w="7541"/>
      </w:tblGrid>
      <w:tr w:rsidR="00D0233A" w14:paraId="76897303" w14:textId="77777777" w:rsidTr="004A5404">
        <w:trPr>
          <w:cantSplit/>
          <w:jc w:val="center"/>
        </w:trPr>
        <w:tc>
          <w:tcPr>
            <w:tcW w:w="2854" w:type="dxa"/>
            <w:shd w:val="clear" w:color="auto" w:fill="auto"/>
          </w:tcPr>
          <w:p w14:paraId="0629EC15" w14:textId="77777777" w:rsidR="00D0233A" w:rsidRDefault="00D0233A" w:rsidP="004A5404">
            <w:pPr>
              <w:pStyle w:val="ECVDate"/>
            </w:pPr>
            <w:r>
              <w:t xml:space="preserve">                                        2002-2004</w:t>
            </w:r>
          </w:p>
          <w:p w14:paraId="115292B6" w14:textId="77777777" w:rsidR="00D0233A" w:rsidRDefault="00D0233A" w:rsidP="004A5404">
            <w:pPr>
              <w:pStyle w:val="ECVDate"/>
            </w:pPr>
          </w:p>
          <w:p w14:paraId="27D3029F" w14:textId="77777777" w:rsidR="00D0233A" w:rsidRDefault="00D0233A" w:rsidP="004A5404">
            <w:pPr>
              <w:pStyle w:val="ECVDate"/>
            </w:pPr>
          </w:p>
          <w:p w14:paraId="65185192" w14:textId="77777777" w:rsidR="00D0233A" w:rsidRDefault="00D0233A" w:rsidP="004A5404">
            <w:pPr>
              <w:pStyle w:val="ECVDate"/>
            </w:pPr>
          </w:p>
          <w:p w14:paraId="70FE36A3" w14:textId="77777777" w:rsidR="00D0233A" w:rsidRDefault="00D0233A" w:rsidP="004A5404">
            <w:pPr>
              <w:pStyle w:val="ECVDate"/>
            </w:pPr>
            <w:r>
              <w:t>2002-2014</w:t>
            </w:r>
          </w:p>
        </w:tc>
        <w:tc>
          <w:tcPr>
            <w:tcW w:w="7541" w:type="dxa"/>
            <w:shd w:val="clear" w:color="auto" w:fill="auto"/>
          </w:tcPr>
          <w:p w14:paraId="6382FAEE" w14:textId="77777777" w:rsidR="00D0233A" w:rsidRPr="006C55FF" w:rsidRDefault="00D0233A" w:rsidP="004A5404">
            <w:pPr>
              <w:pStyle w:val="ECVSectionBullet"/>
              <w:rPr>
                <w:color w:val="000090"/>
                <w:sz w:val="22"/>
                <w:szCs w:val="22"/>
              </w:rPr>
            </w:pPr>
            <w:r w:rsidRPr="006C55FF">
              <w:rPr>
                <w:color w:val="000090"/>
                <w:sz w:val="22"/>
                <w:szCs w:val="22"/>
              </w:rPr>
              <w:t>Management Trainee</w:t>
            </w:r>
          </w:p>
          <w:p w14:paraId="32E17612" w14:textId="77777777" w:rsidR="00D0233A" w:rsidRPr="0082148F" w:rsidRDefault="00D0233A" w:rsidP="004A5404">
            <w:pPr>
              <w:pStyle w:val="ECVSectionBullet"/>
              <w:rPr>
                <w:color w:val="auto"/>
                <w:szCs w:val="18"/>
              </w:rPr>
            </w:pPr>
            <w:r>
              <w:rPr>
                <w:color w:val="auto"/>
                <w:szCs w:val="18"/>
              </w:rPr>
              <w:t>Joined 24-month training program with rotation in 4 departments, academic registrar, student affairs, admissions office, and international office.</w:t>
            </w:r>
          </w:p>
          <w:p w14:paraId="0E7B62D0" w14:textId="77777777" w:rsidR="00D0233A" w:rsidRDefault="00D0233A" w:rsidP="004A5404">
            <w:pPr>
              <w:pStyle w:val="ECVSectionBullet"/>
            </w:pPr>
          </w:p>
          <w:p w14:paraId="2E8A89F9" w14:textId="77777777" w:rsidR="00D0233A" w:rsidRDefault="00D0233A" w:rsidP="004A5404">
            <w:pPr>
              <w:pStyle w:val="ECVSectionBullet"/>
              <w:rPr>
                <w:sz w:val="22"/>
                <w:szCs w:val="22"/>
              </w:rPr>
            </w:pPr>
            <w:r w:rsidRPr="00B4728F">
              <w:rPr>
                <w:color w:val="000090"/>
                <w:sz w:val="22"/>
                <w:szCs w:val="22"/>
              </w:rPr>
              <w:t>Teaching</w:t>
            </w:r>
            <w:r>
              <w:rPr>
                <w:sz w:val="22"/>
                <w:szCs w:val="22"/>
              </w:rPr>
              <w:t xml:space="preserve"> </w:t>
            </w:r>
          </w:p>
          <w:p w14:paraId="13DBE914" w14:textId="77777777" w:rsidR="00D0233A" w:rsidRPr="004C75C1" w:rsidRDefault="00D0233A" w:rsidP="004A5404">
            <w:pPr>
              <w:pStyle w:val="ECVSectionBullet"/>
              <w:rPr>
                <w:color w:val="auto"/>
                <w:szCs w:val="18"/>
              </w:rPr>
            </w:pPr>
            <w:r w:rsidRPr="004C75C1">
              <w:rPr>
                <w:color w:val="auto"/>
                <w:szCs w:val="18"/>
              </w:rPr>
              <w:t>Currently teaching Small Business Management (3 hours per week) for the requirements of the 4</w:t>
            </w:r>
            <w:r w:rsidRPr="004C75C1">
              <w:rPr>
                <w:color w:val="auto"/>
                <w:szCs w:val="18"/>
                <w:vertAlign w:val="superscript"/>
              </w:rPr>
              <w:t>th</w:t>
            </w:r>
            <w:r w:rsidRPr="004C75C1">
              <w:rPr>
                <w:color w:val="auto"/>
                <w:szCs w:val="18"/>
              </w:rPr>
              <w:t xml:space="preserve"> year students of BA Hospitality Management. During my 12 years at the college I have also taught, for at least 3 hours per week, the modules for Financial management and Business Law for 3</w:t>
            </w:r>
            <w:r w:rsidRPr="004C75C1">
              <w:rPr>
                <w:color w:val="auto"/>
                <w:szCs w:val="18"/>
                <w:vertAlign w:val="superscript"/>
              </w:rPr>
              <w:t>rd</w:t>
            </w:r>
            <w:r w:rsidRPr="004C75C1">
              <w:rPr>
                <w:color w:val="auto"/>
                <w:szCs w:val="18"/>
              </w:rPr>
              <w:t xml:space="preserve"> year students of the BA Hospitality Management.</w:t>
            </w:r>
          </w:p>
        </w:tc>
      </w:tr>
    </w:tbl>
    <w:p w14:paraId="120E36A0" w14:textId="77777777" w:rsidR="00D0233A" w:rsidRDefault="00D0233A" w:rsidP="00D0233A">
      <w:pPr>
        <w:pStyle w:val="ECVDate"/>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D0233A" w14:paraId="18C170EA" w14:textId="77777777" w:rsidTr="004A5404">
        <w:trPr>
          <w:trHeight w:val="170"/>
        </w:trPr>
        <w:tc>
          <w:tcPr>
            <w:tcW w:w="2835" w:type="dxa"/>
            <w:shd w:val="clear" w:color="auto" w:fill="auto"/>
          </w:tcPr>
          <w:p w14:paraId="46524768" w14:textId="77777777" w:rsidR="00D0233A" w:rsidRDefault="00D0233A" w:rsidP="004A5404">
            <w:pPr>
              <w:pStyle w:val="ECVLeftHeading"/>
            </w:pPr>
            <w:r>
              <w:rPr>
                <w:caps w:val="0"/>
              </w:rPr>
              <w:t>EDUCATION AND TRAINING</w:t>
            </w:r>
          </w:p>
        </w:tc>
        <w:tc>
          <w:tcPr>
            <w:tcW w:w="7540" w:type="dxa"/>
            <w:shd w:val="clear" w:color="auto" w:fill="auto"/>
            <w:vAlign w:val="bottom"/>
          </w:tcPr>
          <w:p w14:paraId="5D8A2BDC" w14:textId="77777777" w:rsidR="00D0233A" w:rsidRDefault="00D0233A" w:rsidP="004A5404">
            <w:pPr>
              <w:pStyle w:val="ECVBlueBox"/>
            </w:pPr>
            <w:r>
              <w:rPr>
                <w:noProof/>
                <w:lang w:val="en-US" w:eastAsia="en-US" w:bidi="ar-SA"/>
              </w:rPr>
              <w:drawing>
                <wp:inline distT="0" distB="0" distL="0" distR="0" wp14:anchorId="072C1020" wp14:editId="40736042">
                  <wp:extent cx="4792345" cy="93345"/>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2345" cy="93345"/>
                          </a:xfrm>
                          <a:prstGeom prst="rect">
                            <a:avLst/>
                          </a:prstGeom>
                          <a:solidFill>
                            <a:srgbClr val="FFFFFF"/>
                          </a:solidFill>
                          <a:ln>
                            <a:noFill/>
                          </a:ln>
                        </pic:spPr>
                      </pic:pic>
                    </a:graphicData>
                  </a:graphic>
                </wp:inline>
              </w:drawing>
            </w:r>
            <w:r>
              <w:t xml:space="preserve"> </w:t>
            </w:r>
          </w:p>
        </w:tc>
      </w:tr>
    </w:tbl>
    <w:p w14:paraId="50157A41" w14:textId="77777777" w:rsidR="00D0233A" w:rsidRDefault="00D0233A" w:rsidP="00D0233A">
      <w:pPr>
        <w:pStyle w:val="ECVComments"/>
      </w:pPr>
    </w:p>
    <w:tbl>
      <w:tblPr>
        <w:tblpPr w:topFromText="6" w:bottomFromText="170" w:vertAnchor="text" w:tblpY="6"/>
        <w:tblW w:w="10348" w:type="dxa"/>
        <w:tblLayout w:type="fixed"/>
        <w:tblCellMar>
          <w:left w:w="0" w:type="dxa"/>
          <w:right w:w="0" w:type="dxa"/>
        </w:tblCellMar>
        <w:tblLook w:val="0000" w:firstRow="0" w:lastRow="0" w:firstColumn="0" w:lastColumn="0" w:noHBand="0" w:noVBand="0"/>
      </w:tblPr>
      <w:tblGrid>
        <w:gridCol w:w="2834"/>
        <w:gridCol w:w="7514"/>
      </w:tblGrid>
      <w:tr w:rsidR="00D0233A" w14:paraId="493255D4" w14:textId="77777777" w:rsidTr="004A5404">
        <w:trPr>
          <w:cantSplit/>
        </w:trPr>
        <w:tc>
          <w:tcPr>
            <w:tcW w:w="2834" w:type="dxa"/>
            <w:vMerge w:val="restart"/>
            <w:shd w:val="clear" w:color="auto" w:fill="auto"/>
          </w:tcPr>
          <w:p w14:paraId="62FFE0C2" w14:textId="77777777" w:rsidR="00D0233A" w:rsidRDefault="00D0233A" w:rsidP="004A5404">
            <w:pPr>
              <w:pStyle w:val="ECVDate"/>
            </w:pPr>
            <w:r>
              <w:t>2001-2002</w:t>
            </w:r>
          </w:p>
          <w:p w14:paraId="0D5E67D1" w14:textId="77777777" w:rsidR="00D0233A" w:rsidRDefault="00D0233A" w:rsidP="004A5404">
            <w:pPr>
              <w:pStyle w:val="ECVDate"/>
            </w:pPr>
          </w:p>
          <w:p w14:paraId="79C181A2" w14:textId="77777777" w:rsidR="00D0233A" w:rsidRDefault="00D0233A" w:rsidP="004A5404">
            <w:pPr>
              <w:pStyle w:val="ECVDate"/>
            </w:pPr>
          </w:p>
          <w:p w14:paraId="0F971359" w14:textId="77777777" w:rsidR="00D0233A" w:rsidRDefault="00D0233A" w:rsidP="004A5404">
            <w:pPr>
              <w:pStyle w:val="ECVDate"/>
            </w:pPr>
            <w:r>
              <w:t>Summer 2001</w:t>
            </w:r>
          </w:p>
          <w:p w14:paraId="31CDFB99" w14:textId="77777777" w:rsidR="00D0233A" w:rsidRDefault="00D0233A" w:rsidP="004A5404">
            <w:pPr>
              <w:pStyle w:val="ECVDate"/>
            </w:pPr>
          </w:p>
          <w:p w14:paraId="4639F440" w14:textId="77777777" w:rsidR="00D0233A" w:rsidRDefault="00D0233A" w:rsidP="004A5404">
            <w:pPr>
              <w:pStyle w:val="ECVDate"/>
            </w:pPr>
          </w:p>
          <w:p w14:paraId="385C02A8" w14:textId="77777777" w:rsidR="00D0233A" w:rsidRPr="001C15C1" w:rsidRDefault="00D0233A" w:rsidP="004A5404">
            <w:pPr>
              <w:pStyle w:val="ECVDate"/>
              <w:rPr>
                <w:color w:val="1F497D"/>
              </w:rPr>
            </w:pPr>
            <w:r w:rsidRPr="001C15C1">
              <w:rPr>
                <w:color w:val="1F497D"/>
              </w:rPr>
              <w:t>1998-2001</w:t>
            </w:r>
          </w:p>
        </w:tc>
        <w:tc>
          <w:tcPr>
            <w:tcW w:w="7514" w:type="dxa"/>
            <w:shd w:val="clear" w:color="auto" w:fill="auto"/>
          </w:tcPr>
          <w:p w14:paraId="3CDEC4D8" w14:textId="77777777" w:rsidR="00D0233A" w:rsidRDefault="00D0233A" w:rsidP="004A5404">
            <w:pPr>
              <w:pStyle w:val="ECVSubSectionHeading"/>
            </w:pPr>
            <w:r>
              <w:t>MSc Finance</w:t>
            </w:r>
          </w:p>
        </w:tc>
      </w:tr>
      <w:tr w:rsidR="00D0233A" w14:paraId="44761450" w14:textId="77777777" w:rsidTr="004A5404">
        <w:trPr>
          <w:cantSplit/>
        </w:trPr>
        <w:tc>
          <w:tcPr>
            <w:tcW w:w="2834" w:type="dxa"/>
            <w:vMerge/>
            <w:shd w:val="clear" w:color="auto" w:fill="auto"/>
          </w:tcPr>
          <w:p w14:paraId="2B138B2C" w14:textId="77777777" w:rsidR="00D0233A" w:rsidRDefault="00D0233A" w:rsidP="004A5404"/>
        </w:tc>
        <w:tc>
          <w:tcPr>
            <w:tcW w:w="7514" w:type="dxa"/>
            <w:shd w:val="clear" w:color="auto" w:fill="auto"/>
          </w:tcPr>
          <w:p w14:paraId="27CED2B4" w14:textId="77777777" w:rsidR="00D0233A" w:rsidRPr="00213CB7" w:rsidRDefault="00D0233A" w:rsidP="004A5404">
            <w:pPr>
              <w:pStyle w:val="ECVOrganisationDetails"/>
              <w:rPr>
                <w:color w:val="auto"/>
              </w:rPr>
            </w:pPr>
            <w:r w:rsidRPr="00213CB7">
              <w:rPr>
                <w:color w:val="auto"/>
              </w:rPr>
              <w:t>Durham University, United Kingdom</w:t>
            </w:r>
          </w:p>
        </w:tc>
      </w:tr>
      <w:tr w:rsidR="00D0233A" w14:paraId="2F7ACAB7" w14:textId="77777777" w:rsidTr="004A5404">
        <w:trPr>
          <w:cantSplit/>
        </w:trPr>
        <w:tc>
          <w:tcPr>
            <w:tcW w:w="2834" w:type="dxa"/>
            <w:vMerge/>
            <w:shd w:val="clear" w:color="auto" w:fill="auto"/>
          </w:tcPr>
          <w:p w14:paraId="00F62180" w14:textId="77777777" w:rsidR="00D0233A" w:rsidRDefault="00D0233A" w:rsidP="004A5404"/>
        </w:tc>
        <w:tc>
          <w:tcPr>
            <w:tcW w:w="7514" w:type="dxa"/>
            <w:shd w:val="clear" w:color="auto" w:fill="auto"/>
          </w:tcPr>
          <w:p w14:paraId="7D6FD635" w14:textId="77777777" w:rsidR="00D0233A" w:rsidRDefault="00D0233A" w:rsidP="004A5404">
            <w:pPr>
              <w:pStyle w:val="ECVSubSectionHeading"/>
            </w:pPr>
            <w:r>
              <w:t>Statistics for Econometrics</w:t>
            </w:r>
          </w:p>
          <w:p w14:paraId="46799DA0" w14:textId="77777777" w:rsidR="00D0233A" w:rsidRDefault="00D0233A" w:rsidP="004A5404">
            <w:pPr>
              <w:pStyle w:val="ECVSubSectionHeading"/>
              <w:rPr>
                <w:color w:val="auto"/>
                <w:sz w:val="18"/>
                <w:szCs w:val="18"/>
              </w:rPr>
            </w:pPr>
            <w:r w:rsidRPr="00BD11C1">
              <w:rPr>
                <w:color w:val="auto"/>
                <w:sz w:val="18"/>
                <w:szCs w:val="18"/>
              </w:rPr>
              <w:t>London School of Economics and Political Science</w:t>
            </w:r>
            <w:r>
              <w:rPr>
                <w:color w:val="auto"/>
                <w:sz w:val="18"/>
                <w:szCs w:val="18"/>
              </w:rPr>
              <w:t>, United Kingdom</w:t>
            </w:r>
          </w:p>
          <w:p w14:paraId="42A0D792" w14:textId="77777777" w:rsidR="00D0233A" w:rsidRPr="00BD11C1" w:rsidRDefault="00D0233A" w:rsidP="004A5404">
            <w:pPr>
              <w:pStyle w:val="ECVSubSectionHeading"/>
              <w:rPr>
                <w:color w:val="auto"/>
                <w:sz w:val="18"/>
                <w:szCs w:val="18"/>
              </w:rPr>
            </w:pPr>
          </w:p>
        </w:tc>
      </w:tr>
      <w:tr w:rsidR="00D0233A" w14:paraId="38AD1869" w14:textId="77777777" w:rsidTr="004A5404">
        <w:trPr>
          <w:cantSplit/>
        </w:trPr>
        <w:tc>
          <w:tcPr>
            <w:tcW w:w="2834" w:type="dxa"/>
            <w:vMerge/>
            <w:shd w:val="clear" w:color="auto" w:fill="auto"/>
          </w:tcPr>
          <w:p w14:paraId="14BF9DAF" w14:textId="77777777" w:rsidR="00D0233A" w:rsidRDefault="00D0233A" w:rsidP="004A5404"/>
        </w:tc>
        <w:tc>
          <w:tcPr>
            <w:tcW w:w="7514" w:type="dxa"/>
            <w:shd w:val="clear" w:color="auto" w:fill="auto"/>
          </w:tcPr>
          <w:p w14:paraId="1610F5D4" w14:textId="77777777" w:rsidR="00D0233A" w:rsidRPr="00313DFF" w:rsidRDefault="00D0233A" w:rsidP="004A5404">
            <w:pPr>
              <w:pStyle w:val="ECVSubSectionHeading"/>
            </w:pPr>
            <w:r w:rsidRPr="00313DFF">
              <w:t>BA Business Law and Accounting</w:t>
            </w:r>
          </w:p>
          <w:p w14:paraId="23B382C9" w14:textId="77777777" w:rsidR="00D0233A" w:rsidRPr="00213CB7" w:rsidRDefault="00D0233A" w:rsidP="004A5404">
            <w:pPr>
              <w:pStyle w:val="ECVSectionBullet"/>
              <w:rPr>
                <w:color w:val="auto"/>
              </w:rPr>
            </w:pPr>
            <w:r w:rsidRPr="00213CB7">
              <w:rPr>
                <w:color w:val="auto"/>
              </w:rPr>
              <w:t>University of North London, United Kingdom</w:t>
            </w:r>
          </w:p>
        </w:tc>
      </w:tr>
    </w:tbl>
    <w:p w14:paraId="638E413E" w14:textId="77777777" w:rsidR="00D0233A" w:rsidRDefault="00D0233A" w:rsidP="00D0233A">
      <w:pPr>
        <w:pStyle w:val="ECVText"/>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D0233A" w14:paraId="5AE85F0D" w14:textId="77777777" w:rsidTr="004A5404">
        <w:trPr>
          <w:trHeight w:val="170"/>
        </w:trPr>
        <w:tc>
          <w:tcPr>
            <w:tcW w:w="2835" w:type="dxa"/>
            <w:shd w:val="clear" w:color="auto" w:fill="auto"/>
          </w:tcPr>
          <w:p w14:paraId="6369E434" w14:textId="77777777" w:rsidR="00D0233A" w:rsidRDefault="00D0233A" w:rsidP="004A5404">
            <w:pPr>
              <w:pStyle w:val="ECVLeftHeading"/>
            </w:pPr>
            <w:r>
              <w:rPr>
                <w:caps w:val="0"/>
              </w:rPr>
              <w:t>PERSONAL SKILLS</w:t>
            </w:r>
          </w:p>
        </w:tc>
        <w:tc>
          <w:tcPr>
            <w:tcW w:w="7540" w:type="dxa"/>
            <w:shd w:val="clear" w:color="auto" w:fill="auto"/>
            <w:vAlign w:val="bottom"/>
          </w:tcPr>
          <w:p w14:paraId="70648251" w14:textId="77777777" w:rsidR="00D0233A" w:rsidRDefault="00D0233A" w:rsidP="004A5404">
            <w:pPr>
              <w:pStyle w:val="ECVBlueBox"/>
            </w:pPr>
            <w:r>
              <w:rPr>
                <w:noProof/>
                <w:lang w:val="en-US" w:eastAsia="en-US" w:bidi="ar-SA"/>
              </w:rPr>
              <w:drawing>
                <wp:inline distT="0" distB="0" distL="0" distR="0" wp14:anchorId="2540AC81" wp14:editId="3D269340">
                  <wp:extent cx="4792345" cy="933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2345" cy="93345"/>
                          </a:xfrm>
                          <a:prstGeom prst="rect">
                            <a:avLst/>
                          </a:prstGeom>
                          <a:solidFill>
                            <a:srgbClr val="FFFFFF"/>
                          </a:solidFill>
                          <a:ln>
                            <a:noFill/>
                          </a:ln>
                        </pic:spPr>
                      </pic:pic>
                    </a:graphicData>
                  </a:graphic>
                </wp:inline>
              </w:drawing>
            </w:r>
            <w:r>
              <w:t xml:space="preserve"> </w:t>
            </w:r>
          </w:p>
        </w:tc>
      </w:tr>
    </w:tbl>
    <w:p w14:paraId="1F9358DB" w14:textId="77777777" w:rsidR="00D0233A" w:rsidRDefault="00D0233A" w:rsidP="00D0233A">
      <w:pPr>
        <w:pStyle w:val="ECVComments"/>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5"/>
        <w:gridCol w:w="1508"/>
        <w:gridCol w:w="36"/>
        <w:gridCol w:w="1472"/>
        <w:gridCol w:w="26"/>
        <w:gridCol w:w="1482"/>
        <w:gridCol w:w="17"/>
        <w:gridCol w:w="1491"/>
        <w:gridCol w:w="9"/>
        <w:gridCol w:w="1500"/>
      </w:tblGrid>
      <w:tr w:rsidR="00D0233A" w14:paraId="76DD22A1" w14:textId="77777777" w:rsidTr="004A5404">
        <w:trPr>
          <w:cantSplit/>
          <w:trHeight w:val="255"/>
        </w:trPr>
        <w:tc>
          <w:tcPr>
            <w:tcW w:w="2835" w:type="dxa"/>
            <w:shd w:val="clear" w:color="auto" w:fill="auto"/>
          </w:tcPr>
          <w:p w14:paraId="72C488F2" w14:textId="77777777" w:rsidR="00D0233A" w:rsidRDefault="00D0233A" w:rsidP="004A5404">
            <w:pPr>
              <w:pStyle w:val="ECVLeftDetails"/>
            </w:pPr>
            <w:r>
              <w:t>Mother tongue(s)</w:t>
            </w:r>
          </w:p>
        </w:tc>
        <w:tc>
          <w:tcPr>
            <w:tcW w:w="7541" w:type="dxa"/>
            <w:gridSpan w:val="9"/>
            <w:shd w:val="clear" w:color="auto" w:fill="auto"/>
          </w:tcPr>
          <w:p w14:paraId="78C69F60" w14:textId="77777777" w:rsidR="00D0233A" w:rsidRDefault="00D0233A" w:rsidP="004A5404">
            <w:pPr>
              <w:pStyle w:val="ECVSectionDetails"/>
            </w:pPr>
            <w:r>
              <w:t>Greek</w:t>
            </w:r>
          </w:p>
        </w:tc>
      </w:tr>
      <w:tr w:rsidR="00D0233A" w14:paraId="174D7A6D" w14:textId="77777777" w:rsidTr="004A5404">
        <w:trPr>
          <w:cantSplit/>
          <w:trHeight w:val="340"/>
        </w:trPr>
        <w:tc>
          <w:tcPr>
            <w:tcW w:w="2835" w:type="dxa"/>
            <w:shd w:val="clear" w:color="auto" w:fill="auto"/>
          </w:tcPr>
          <w:p w14:paraId="1C8664F7" w14:textId="77777777" w:rsidR="00D0233A" w:rsidRDefault="00D0233A" w:rsidP="004A5404">
            <w:pPr>
              <w:pStyle w:val="ECVLeftHeading"/>
            </w:pPr>
          </w:p>
        </w:tc>
        <w:tc>
          <w:tcPr>
            <w:tcW w:w="7541" w:type="dxa"/>
            <w:gridSpan w:val="9"/>
            <w:shd w:val="clear" w:color="auto" w:fill="auto"/>
          </w:tcPr>
          <w:p w14:paraId="6ADC0F8D" w14:textId="77777777" w:rsidR="00D0233A" w:rsidRDefault="00D0233A" w:rsidP="004A5404">
            <w:pPr>
              <w:pStyle w:val="ECVRightColumn"/>
            </w:pPr>
          </w:p>
        </w:tc>
      </w:tr>
      <w:tr w:rsidR="00D0233A" w14:paraId="55A7B961" w14:textId="77777777" w:rsidTr="004A5404">
        <w:trPr>
          <w:cantSplit/>
          <w:trHeight w:val="340"/>
        </w:trPr>
        <w:tc>
          <w:tcPr>
            <w:tcW w:w="2835" w:type="dxa"/>
            <w:vMerge w:val="restart"/>
            <w:shd w:val="clear" w:color="auto" w:fill="auto"/>
          </w:tcPr>
          <w:p w14:paraId="125E7826" w14:textId="77777777" w:rsidR="00D0233A" w:rsidRDefault="00D0233A" w:rsidP="004A5404">
            <w:pPr>
              <w:pStyle w:val="ECVLeftDetails"/>
              <w:rPr>
                <w:caps/>
              </w:rPr>
            </w:pPr>
            <w:r>
              <w:t>Other language(s)</w:t>
            </w:r>
          </w:p>
        </w:tc>
        <w:tc>
          <w:tcPr>
            <w:tcW w:w="3042" w:type="dxa"/>
            <w:gridSpan w:val="4"/>
            <w:tcBorders>
              <w:top w:val="single" w:sz="8" w:space="0" w:color="C0C0C0"/>
              <w:bottom w:val="single" w:sz="8" w:space="0" w:color="C0C0C0"/>
            </w:tcBorders>
            <w:shd w:val="clear" w:color="auto" w:fill="auto"/>
            <w:vAlign w:val="center"/>
          </w:tcPr>
          <w:p w14:paraId="4D340765" w14:textId="77777777" w:rsidR="00D0233A" w:rsidRDefault="00D0233A" w:rsidP="004A5404">
            <w:pPr>
              <w:pStyle w:val="ECVLanguageHeading"/>
            </w:pPr>
            <w:r>
              <w:t xml:space="preserve">UNDERSTANDING </w:t>
            </w:r>
          </w:p>
        </w:tc>
        <w:tc>
          <w:tcPr>
            <w:tcW w:w="2999" w:type="dxa"/>
            <w:gridSpan w:val="4"/>
            <w:tcBorders>
              <w:top w:val="single" w:sz="8" w:space="0" w:color="C0C0C0"/>
              <w:left w:val="single" w:sz="8" w:space="0" w:color="C0C0C0"/>
              <w:bottom w:val="single" w:sz="8" w:space="0" w:color="C0C0C0"/>
            </w:tcBorders>
            <w:shd w:val="clear" w:color="auto" w:fill="auto"/>
            <w:vAlign w:val="center"/>
          </w:tcPr>
          <w:p w14:paraId="600C935E" w14:textId="77777777" w:rsidR="00D0233A" w:rsidRDefault="00D0233A" w:rsidP="004A5404">
            <w:pPr>
              <w:pStyle w:val="ECVLanguageHeading"/>
            </w:pPr>
            <w:r>
              <w:t xml:space="preserve">SPEAKING </w:t>
            </w:r>
          </w:p>
        </w:tc>
        <w:tc>
          <w:tcPr>
            <w:tcW w:w="1500" w:type="dxa"/>
            <w:tcBorders>
              <w:top w:val="single" w:sz="8" w:space="0" w:color="C0C0C0"/>
              <w:left w:val="single" w:sz="8" w:space="0" w:color="C0C0C0"/>
              <w:bottom w:val="single" w:sz="8" w:space="0" w:color="C0C0C0"/>
            </w:tcBorders>
            <w:shd w:val="clear" w:color="auto" w:fill="auto"/>
            <w:vAlign w:val="center"/>
          </w:tcPr>
          <w:p w14:paraId="5D7E69A5" w14:textId="77777777" w:rsidR="00D0233A" w:rsidRDefault="00D0233A" w:rsidP="004A5404">
            <w:pPr>
              <w:pStyle w:val="ECVLanguageHeading"/>
            </w:pPr>
            <w:r>
              <w:t xml:space="preserve">WRITING </w:t>
            </w:r>
          </w:p>
        </w:tc>
      </w:tr>
      <w:tr w:rsidR="00D0233A" w14:paraId="673B3503" w14:textId="77777777" w:rsidTr="004A5404">
        <w:trPr>
          <w:cantSplit/>
          <w:trHeight w:val="340"/>
        </w:trPr>
        <w:tc>
          <w:tcPr>
            <w:tcW w:w="2835" w:type="dxa"/>
            <w:vMerge/>
            <w:shd w:val="clear" w:color="auto" w:fill="auto"/>
          </w:tcPr>
          <w:p w14:paraId="1E7FA14C" w14:textId="77777777" w:rsidR="00D0233A" w:rsidRDefault="00D0233A" w:rsidP="004A5404"/>
        </w:tc>
        <w:tc>
          <w:tcPr>
            <w:tcW w:w="1544" w:type="dxa"/>
            <w:gridSpan w:val="2"/>
            <w:tcBorders>
              <w:bottom w:val="single" w:sz="8" w:space="0" w:color="C0C0C0"/>
            </w:tcBorders>
            <w:shd w:val="clear" w:color="auto" w:fill="auto"/>
            <w:vAlign w:val="center"/>
          </w:tcPr>
          <w:p w14:paraId="215B9908" w14:textId="77777777" w:rsidR="00D0233A" w:rsidRDefault="00D0233A" w:rsidP="004A5404">
            <w:pPr>
              <w:pStyle w:val="ECVLanguageSubHeading"/>
            </w:pPr>
            <w:r>
              <w:t xml:space="preserve">Listening </w:t>
            </w:r>
          </w:p>
        </w:tc>
        <w:tc>
          <w:tcPr>
            <w:tcW w:w="1498" w:type="dxa"/>
            <w:gridSpan w:val="2"/>
            <w:tcBorders>
              <w:left w:val="single" w:sz="8" w:space="0" w:color="C0C0C0"/>
              <w:bottom w:val="single" w:sz="8" w:space="0" w:color="C0C0C0"/>
            </w:tcBorders>
            <w:shd w:val="clear" w:color="auto" w:fill="auto"/>
            <w:vAlign w:val="center"/>
          </w:tcPr>
          <w:p w14:paraId="520A9921" w14:textId="77777777" w:rsidR="00D0233A" w:rsidRDefault="00D0233A" w:rsidP="004A5404">
            <w:pPr>
              <w:pStyle w:val="ECVLanguageSubHeading"/>
            </w:pPr>
            <w:r>
              <w:t xml:space="preserve">Reading </w:t>
            </w:r>
          </w:p>
        </w:tc>
        <w:tc>
          <w:tcPr>
            <w:tcW w:w="1499" w:type="dxa"/>
            <w:gridSpan w:val="2"/>
            <w:tcBorders>
              <w:left w:val="single" w:sz="8" w:space="0" w:color="C0C0C0"/>
              <w:bottom w:val="single" w:sz="8" w:space="0" w:color="C0C0C0"/>
            </w:tcBorders>
            <w:shd w:val="clear" w:color="auto" w:fill="auto"/>
            <w:vAlign w:val="center"/>
          </w:tcPr>
          <w:p w14:paraId="7BA15CED" w14:textId="77777777" w:rsidR="00D0233A" w:rsidRDefault="00D0233A" w:rsidP="004A5404">
            <w:pPr>
              <w:pStyle w:val="ECVLanguageSubHeading"/>
            </w:pPr>
            <w:r>
              <w:t xml:space="preserve">Spoken interaction </w:t>
            </w:r>
          </w:p>
        </w:tc>
        <w:tc>
          <w:tcPr>
            <w:tcW w:w="1500" w:type="dxa"/>
            <w:gridSpan w:val="2"/>
            <w:tcBorders>
              <w:left w:val="single" w:sz="8" w:space="0" w:color="C0C0C0"/>
              <w:bottom w:val="single" w:sz="8" w:space="0" w:color="C0C0C0"/>
            </w:tcBorders>
            <w:shd w:val="clear" w:color="auto" w:fill="auto"/>
            <w:vAlign w:val="center"/>
          </w:tcPr>
          <w:p w14:paraId="7876FD69" w14:textId="77777777" w:rsidR="00D0233A" w:rsidRDefault="00D0233A" w:rsidP="004A5404">
            <w:pPr>
              <w:pStyle w:val="ECVLanguageSubHeading"/>
            </w:pPr>
            <w:r>
              <w:t xml:space="preserve">Spoken production </w:t>
            </w:r>
          </w:p>
        </w:tc>
        <w:tc>
          <w:tcPr>
            <w:tcW w:w="1500" w:type="dxa"/>
            <w:tcBorders>
              <w:left w:val="single" w:sz="8" w:space="0" w:color="C0C0C0"/>
              <w:bottom w:val="single" w:sz="8" w:space="0" w:color="C0C0C0"/>
            </w:tcBorders>
            <w:shd w:val="clear" w:color="auto" w:fill="auto"/>
            <w:vAlign w:val="center"/>
          </w:tcPr>
          <w:p w14:paraId="07E4952B" w14:textId="77777777" w:rsidR="00D0233A" w:rsidRDefault="00D0233A" w:rsidP="004A5404">
            <w:pPr>
              <w:pStyle w:val="ECVRightColumn"/>
            </w:pPr>
          </w:p>
        </w:tc>
      </w:tr>
      <w:tr w:rsidR="00D0233A" w14:paraId="4FF8AD9A" w14:textId="77777777" w:rsidTr="004A5404">
        <w:trPr>
          <w:cantSplit/>
          <w:trHeight w:val="283"/>
        </w:trPr>
        <w:tc>
          <w:tcPr>
            <w:tcW w:w="2835" w:type="dxa"/>
            <w:shd w:val="clear" w:color="auto" w:fill="auto"/>
            <w:vAlign w:val="center"/>
          </w:tcPr>
          <w:p w14:paraId="656D9C3D" w14:textId="77777777" w:rsidR="00D0233A" w:rsidRDefault="00D0233A" w:rsidP="004A5404">
            <w:pPr>
              <w:pStyle w:val="ECVLanguageName"/>
            </w:pPr>
            <w:r>
              <w:t>English</w:t>
            </w:r>
          </w:p>
        </w:tc>
        <w:tc>
          <w:tcPr>
            <w:tcW w:w="1544" w:type="dxa"/>
            <w:gridSpan w:val="2"/>
            <w:tcBorders>
              <w:bottom w:val="single" w:sz="4" w:space="0" w:color="auto"/>
            </w:tcBorders>
            <w:shd w:val="clear" w:color="auto" w:fill="auto"/>
            <w:vAlign w:val="center"/>
          </w:tcPr>
          <w:p w14:paraId="390FBC6F" w14:textId="77777777" w:rsidR="00D0233A" w:rsidRPr="004C75C1" w:rsidRDefault="00D0233A" w:rsidP="004A5404">
            <w:pPr>
              <w:pStyle w:val="ECVLanguageLevel"/>
              <w:rPr>
                <w:caps w:val="0"/>
                <w:color w:val="auto"/>
              </w:rPr>
            </w:pPr>
            <w:r w:rsidRPr="004C75C1">
              <w:rPr>
                <w:caps w:val="0"/>
                <w:color w:val="auto"/>
              </w:rPr>
              <w:t>Proficient</w:t>
            </w:r>
          </w:p>
        </w:tc>
        <w:tc>
          <w:tcPr>
            <w:tcW w:w="1498" w:type="dxa"/>
            <w:gridSpan w:val="2"/>
            <w:tcBorders>
              <w:bottom w:val="single" w:sz="4" w:space="0" w:color="auto"/>
            </w:tcBorders>
            <w:shd w:val="clear" w:color="auto" w:fill="auto"/>
            <w:vAlign w:val="center"/>
          </w:tcPr>
          <w:p w14:paraId="2BBCB3DC" w14:textId="77777777" w:rsidR="00D0233A" w:rsidRPr="004C75C1" w:rsidRDefault="00D0233A" w:rsidP="004A5404">
            <w:pPr>
              <w:pStyle w:val="ECVLanguageLevel"/>
              <w:rPr>
                <w:caps w:val="0"/>
                <w:color w:val="auto"/>
              </w:rPr>
            </w:pPr>
            <w:r w:rsidRPr="004C75C1">
              <w:rPr>
                <w:caps w:val="0"/>
                <w:color w:val="auto"/>
              </w:rPr>
              <w:t xml:space="preserve"> Proficient</w:t>
            </w:r>
          </w:p>
        </w:tc>
        <w:tc>
          <w:tcPr>
            <w:tcW w:w="1499" w:type="dxa"/>
            <w:gridSpan w:val="2"/>
            <w:tcBorders>
              <w:bottom w:val="single" w:sz="4" w:space="0" w:color="auto"/>
            </w:tcBorders>
            <w:shd w:val="clear" w:color="auto" w:fill="auto"/>
            <w:vAlign w:val="center"/>
          </w:tcPr>
          <w:p w14:paraId="014CC7FB" w14:textId="77777777" w:rsidR="00D0233A" w:rsidRPr="004C75C1" w:rsidRDefault="00D0233A" w:rsidP="004A5404">
            <w:pPr>
              <w:pStyle w:val="ECVLanguageLevel"/>
              <w:rPr>
                <w:caps w:val="0"/>
                <w:color w:val="auto"/>
              </w:rPr>
            </w:pPr>
            <w:r w:rsidRPr="004C75C1">
              <w:rPr>
                <w:caps w:val="0"/>
                <w:color w:val="auto"/>
              </w:rPr>
              <w:t>Proficient</w:t>
            </w:r>
          </w:p>
        </w:tc>
        <w:tc>
          <w:tcPr>
            <w:tcW w:w="1500" w:type="dxa"/>
            <w:gridSpan w:val="2"/>
            <w:tcBorders>
              <w:bottom w:val="single" w:sz="4" w:space="0" w:color="auto"/>
            </w:tcBorders>
            <w:shd w:val="clear" w:color="auto" w:fill="auto"/>
            <w:vAlign w:val="center"/>
          </w:tcPr>
          <w:p w14:paraId="79A09F7A" w14:textId="77777777" w:rsidR="00D0233A" w:rsidRPr="004C75C1" w:rsidRDefault="00D0233A" w:rsidP="004A5404">
            <w:pPr>
              <w:pStyle w:val="ECVLanguageLevel"/>
              <w:rPr>
                <w:caps w:val="0"/>
                <w:color w:val="auto"/>
              </w:rPr>
            </w:pPr>
            <w:r w:rsidRPr="004C75C1">
              <w:rPr>
                <w:caps w:val="0"/>
                <w:color w:val="auto"/>
              </w:rPr>
              <w:t>Proficient</w:t>
            </w:r>
          </w:p>
        </w:tc>
        <w:tc>
          <w:tcPr>
            <w:tcW w:w="1500" w:type="dxa"/>
            <w:tcBorders>
              <w:bottom w:val="single" w:sz="4" w:space="0" w:color="auto"/>
            </w:tcBorders>
            <w:shd w:val="clear" w:color="auto" w:fill="auto"/>
            <w:vAlign w:val="center"/>
          </w:tcPr>
          <w:p w14:paraId="22130D79" w14:textId="77777777" w:rsidR="00D0233A" w:rsidRPr="004C75C1" w:rsidRDefault="00D0233A" w:rsidP="004A5404">
            <w:pPr>
              <w:pStyle w:val="ECVLanguageLevel"/>
              <w:rPr>
                <w:color w:val="auto"/>
              </w:rPr>
            </w:pPr>
            <w:r w:rsidRPr="004C75C1">
              <w:rPr>
                <w:caps w:val="0"/>
                <w:color w:val="auto"/>
              </w:rPr>
              <w:t>Proficient</w:t>
            </w:r>
          </w:p>
        </w:tc>
      </w:tr>
      <w:tr w:rsidR="00D0233A" w14:paraId="15411D86" w14:textId="77777777" w:rsidTr="004A5404">
        <w:trPr>
          <w:cantSplit/>
          <w:trHeight w:val="283"/>
        </w:trPr>
        <w:tc>
          <w:tcPr>
            <w:tcW w:w="2835" w:type="dxa"/>
            <w:shd w:val="clear" w:color="auto" w:fill="auto"/>
            <w:vAlign w:val="center"/>
          </w:tcPr>
          <w:p w14:paraId="1228D433" w14:textId="77777777" w:rsidR="00D0233A" w:rsidRPr="00036A49" w:rsidRDefault="00D0233A" w:rsidP="004A5404">
            <w:pPr>
              <w:jc w:val="center"/>
              <w:rPr>
                <w:sz w:val="18"/>
                <w:szCs w:val="18"/>
              </w:rPr>
            </w:pPr>
            <w:r>
              <w:t xml:space="preserve">                                            </w:t>
            </w:r>
            <w:r w:rsidRPr="00036A49">
              <w:rPr>
                <w:sz w:val="18"/>
                <w:szCs w:val="18"/>
              </w:rPr>
              <w:t>Russian</w:t>
            </w:r>
          </w:p>
        </w:tc>
        <w:tc>
          <w:tcPr>
            <w:tcW w:w="1508" w:type="dxa"/>
            <w:tcBorders>
              <w:top w:val="single" w:sz="4" w:space="0" w:color="auto"/>
              <w:bottom w:val="single" w:sz="4" w:space="0" w:color="auto"/>
            </w:tcBorders>
            <w:shd w:val="clear" w:color="auto" w:fill="auto"/>
            <w:vAlign w:val="center"/>
          </w:tcPr>
          <w:p w14:paraId="4361678B" w14:textId="77777777" w:rsidR="00D0233A" w:rsidRPr="001C15C1" w:rsidRDefault="00D0233A" w:rsidP="004A5404">
            <w:pPr>
              <w:pStyle w:val="ECVLanguageExplanation"/>
              <w:jc w:val="center"/>
              <w:rPr>
                <w:color w:val="262626"/>
                <w:sz w:val="18"/>
                <w:szCs w:val="18"/>
              </w:rPr>
            </w:pPr>
            <w:r w:rsidRPr="001C15C1">
              <w:rPr>
                <w:color w:val="262626"/>
                <w:sz w:val="18"/>
                <w:szCs w:val="18"/>
              </w:rPr>
              <w:t>Basic</w:t>
            </w:r>
          </w:p>
        </w:tc>
        <w:tc>
          <w:tcPr>
            <w:tcW w:w="1508" w:type="dxa"/>
            <w:gridSpan w:val="2"/>
            <w:tcBorders>
              <w:top w:val="single" w:sz="4" w:space="0" w:color="auto"/>
              <w:bottom w:val="single" w:sz="4" w:space="0" w:color="auto"/>
            </w:tcBorders>
            <w:shd w:val="clear" w:color="auto" w:fill="auto"/>
            <w:vAlign w:val="center"/>
          </w:tcPr>
          <w:p w14:paraId="0ACE101F" w14:textId="77777777" w:rsidR="00D0233A" w:rsidRPr="001C15C1" w:rsidRDefault="00D0233A" w:rsidP="004A5404">
            <w:pPr>
              <w:pStyle w:val="ECVLanguageExplanation"/>
              <w:jc w:val="center"/>
              <w:rPr>
                <w:color w:val="262626"/>
                <w:sz w:val="18"/>
                <w:szCs w:val="18"/>
              </w:rPr>
            </w:pPr>
            <w:r w:rsidRPr="001C15C1">
              <w:rPr>
                <w:color w:val="262626"/>
                <w:sz w:val="18"/>
                <w:szCs w:val="18"/>
              </w:rPr>
              <w:t>Basic</w:t>
            </w:r>
          </w:p>
        </w:tc>
        <w:tc>
          <w:tcPr>
            <w:tcW w:w="1508" w:type="dxa"/>
            <w:gridSpan w:val="2"/>
            <w:tcBorders>
              <w:top w:val="single" w:sz="4" w:space="0" w:color="auto"/>
              <w:left w:val="nil"/>
              <w:bottom w:val="single" w:sz="4" w:space="0" w:color="auto"/>
            </w:tcBorders>
            <w:shd w:val="clear" w:color="auto" w:fill="auto"/>
            <w:vAlign w:val="center"/>
          </w:tcPr>
          <w:p w14:paraId="1E4D39D3" w14:textId="77777777" w:rsidR="00D0233A" w:rsidRPr="001C15C1" w:rsidRDefault="00D0233A" w:rsidP="004A5404">
            <w:pPr>
              <w:pStyle w:val="ECVLanguageExplanation"/>
              <w:jc w:val="center"/>
              <w:rPr>
                <w:color w:val="262626"/>
                <w:sz w:val="18"/>
                <w:szCs w:val="18"/>
              </w:rPr>
            </w:pPr>
            <w:r w:rsidRPr="001C15C1">
              <w:rPr>
                <w:color w:val="262626"/>
                <w:sz w:val="18"/>
                <w:szCs w:val="18"/>
              </w:rPr>
              <w:t>Basic</w:t>
            </w:r>
          </w:p>
        </w:tc>
        <w:tc>
          <w:tcPr>
            <w:tcW w:w="1508" w:type="dxa"/>
            <w:gridSpan w:val="2"/>
            <w:tcBorders>
              <w:top w:val="single" w:sz="4" w:space="0" w:color="auto"/>
              <w:bottom w:val="single" w:sz="4" w:space="0" w:color="auto"/>
            </w:tcBorders>
            <w:shd w:val="clear" w:color="auto" w:fill="auto"/>
            <w:vAlign w:val="center"/>
          </w:tcPr>
          <w:p w14:paraId="13B00ED9" w14:textId="77777777" w:rsidR="00D0233A" w:rsidRDefault="00D0233A" w:rsidP="004A5404">
            <w:pPr>
              <w:pStyle w:val="ECVLanguageExplanation"/>
              <w:jc w:val="center"/>
            </w:pPr>
            <w:r>
              <w:t>-</w:t>
            </w:r>
          </w:p>
        </w:tc>
        <w:tc>
          <w:tcPr>
            <w:tcW w:w="1509" w:type="dxa"/>
            <w:gridSpan w:val="2"/>
            <w:tcBorders>
              <w:top w:val="single" w:sz="4" w:space="0" w:color="auto"/>
              <w:bottom w:val="single" w:sz="4" w:space="0" w:color="auto"/>
            </w:tcBorders>
            <w:shd w:val="clear" w:color="auto" w:fill="auto"/>
            <w:vAlign w:val="center"/>
          </w:tcPr>
          <w:p w14:paraId="64366156" w14:textId="77777777" w:rsidR="00D0233A" w:rsidRDefault="00D0233A" w:rsidP="004A5404">
            <w:pPr>
              <w:pStyle w:val="ECVLanguageExplanation"/>
              <w:jc w:val="center"/>
            </w:pPr>
            <w:r>
              <w:t>-</w:t>
            </w:r>
          </w:p>
        </w:tc>
      </w:tr>
    </w:tbl>
    <w:p w14:paraId="7E166C20" w14:textId="77777777" w:rsidR="00D0233A" w:rsidRDefault="00D0233A" w:rsidP="00D0233A"/>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D0233A" w14:paraId="5642361B" w14:textId="77777777" w:rsidTr="004A5404">
        <w:trPr>
          <w:cantSplit/>
          <w:trHeight w:val="170"/>
        </w:trPr>
        <w:tc>
          <w:tcPr>
            <w:tcW w:w="2834" w:type="dxa"/>
            <w:shd w:val="clear" w:color="auto" w:fill="auto"/>
          </w:tcPr>
          <w:p w14:paraId="3D3F0EA5" w14:textId="77777777" w:rsidR="00D0233A" w:rsidRDefault="00D0233A" w:rsidP="004A5404">
            <w:pPr>
              <w:pStyle w:val="ECVLeftDetails"/>
            </w:pPr>
            <w:r>
              <w:t>Communication skills</w:t>
            </w:r>
          </w:p>
        </w:tc>
        <w:tc>
          <w:tcPr>
            <w:tcW w:w="7542" w:type="dxa"/>
            <w:shd w:val="clear" w:color="auto" w:fill="auto"/>
          </w:tcPr>
          <w:p w14:paraId="3721B612" w14:textId="77777777" w:rsidR="00D0233A" w:rsidRPr="004C75C1" w:rsidRDefault="00D0233A" w:rsidP="004A5404">
            <w:pPr>
              <w:pStyle w:val="ECVSectionDetails"/>
              <w:rPr>
                <w:color w:val="auto"/>
              </w:rPr>
            </w:pPr>
            <w:r w:rsidRPr="004C75C1">
              <w:rPr>
                <w:color w:val="auto"/>
              </w:rPr>
              <w:t xml:space="preserve">Excellent interpersonal skills, intercultural communication and presentation skills acquired through </w:t>
            </w:r>
          </w:p>
          <w:p w14:paraId="23529A1F"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Training as an assistant student affairs officer</w:t>
            </w:r>
          </w:p>
          <w:p w14:paraId="32EF58FA"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 xml:space="preserve">Presentations in international exhibitions and foreign universities </w:t>
            </w:r>
          </w:p>
          <w:p w14:paraId="23352DC3"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Teamwork as member of various committees and projects</w:t>
            </w:r>
          </w:p>
          <w:p w14:paraId="4A295B7E"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 xml:space="preserve">Lecturing and organising seminars for a multicultural group of students </w:t>
            </w:r>
          </w:p>
          <w:p w14:paraId="2FA7DFD2" w14:textId="77777777" w:rsidR="00D0233A" w:rsidRDefault="00D0233A" w:rsidP="00A223DB">
            <w:pPr>
              <w:pStyle w:val="ECVSectionBullet"/>
              <w:numPr>
                <w:ilvl w:val="0"/>
                <w:numId w:val="3"/>
              </w:numPr>
              <w:tabs>
                <w:tab w:val="clear" w:pos="720"/>
                <w:tab w:val="num" w:pos="0"/>
              </w:tabs>
              <w:ind w:left="113" w:hanging="113"/>
            </w:pPr>
            <w:r w:rsidRPr="004C75C1">
              <w:rPr>
                <w:color w:val="auto"/>
              </w:rPr>
              <w:t>Participation in Erasmus and Tempus European programs</w:t>
            </w:r>
          </w:p>
        </w:tc>
      </w:tr>
    </w:tbl>
    <w:p w14:paraId="45229A33" w14:textId="77777777" w:rsidR="00D0233A" w:rsidRDefault="00D0233A" w:rsidP="00D0233A">
      <w:pPr>
        <w:pStyle w:val="ECVText"/>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D0233A" w14:paraId="4EC16B9C" w14:textId="77777777" w:rsidTr="004A5404">
        <w:trPr>
          <w:cantSplit/>
          <w:trHeight w:val="170"/>
        </w:trPr>
        <w:tc>
          <w:tcPr>
            <w:tcW w:w="2834" w:type="dxa"/>
            <w:shd w:val="clear" w:color="auto" w:fill="auto"/>
          </w:tcPr>
          <w:p w14:paraId="5B82820C" w14:textId="77777777" w:rsidR="00D0233A" w:rsidRDefault="00D0233A" w:rsidP="004A5404">
            <w:pPr>
              <w:pStyle w:val="ECVLeftDetails"/>
            </w:pPr>
            <w:r>
              <w:t>Organisational / managerial skills</w:t>
            </w:r>
          </w:p>
        </w:tc>
        <w:tc>
          <w:tcPr>
            <w:tcW w:w="7542" w:type="dxa"/>
            <w:shd w:val="clear" w:color="auto" w:fill="auto"/>
          </w:tcPr>
          <w:p w14:paraId="38C3F94D" w14:textId="77777777" w:rsidR="00D0233A" w:rsidRPr="004C75C1" w:rsidRDefault="00D0233A" w:rsidP="004A5404">
            <w:pPr>
              <w:pStyle w:val="ECVSectionDetails"/>
              <w:rPr>
                <w:color w:val="auto"/>
              </w:rPr>
            </w:pPr>
            <w:r w:rsidRPr="004C75C1">
              <w:rPr>
                <w:color w:val="auto"/>
              </w:rPr>
              <w:t>Excellent organisational and managerial skills acquired through years of experience as a subordinate and manager in an organisation</w:t>
            </w:r>
          </w:p>
          <w:p w14:paraId="513FCAE0"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Leadership to direct and coordinate several departments</w:t>
            </w:r>
          </w:p>
          <w:p w14:paraId="1756CD4B"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Strategic planning and implementation</w:t>
            </w:r>
          </w:p>
          <w:p w14:paraId="780E6885"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Utilization of resources and analytical skills</w:t>
            </w:r>
          </w:p>
          <w:p w14:paraId="5BCCB1F2"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Identifying and solving work related and interpersonal issues</w:t>
            </w:r>
          </w:p>
          <w:p w14:paraId="56D38607"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Meeting deadlines and working under pressure</w:t>
            </w:r>
          </w:p>
          <w:p w14:paraId="0BC990B7" w14:textId="77777777" w:rsidR="00D0233A" w:rsidRDefault="00D0233A" w:rsidP="00A223DB">
            <w:pPr>
              <w:pStyle w:val="ECVSectionBullet"/>
              <w:numPr>
                <w:ilvl w:val="0"/>
                <w:numId w:val="3"/>
              </w:numPr>
              <w:tabs>
                <w:tab w:val="clear" w:pos="720"/>
                <w:tab w:val="num" w:pos="0"/>
              </w:tabs>
              <w:ind w:left="113" w:hanging="113"/>
            </w:pPr>
            <w:r w:rsidRPr="004C75C1">
              <w:rPr>
                <w:color w:val="auto"/>
              </w:rPr>
              <w:t>Strong work ethic and initiative</w:t>
            </w:r>
          </w:p>
        </w:tc>
      </w:tr>
    </w:tbl>
    <w:p w14:paraId="6D4A232D" w14:textId="77777777" w:rsidR="00D0233A" w:rsidRDefault="00D0233A" w:rsidP="00D0233A">
      <w:pPr>
        <w:pStyle w:val="ECVText"/>
        <w:tabs>
          <w:tab w:val="left" w:pos="2440"/>
        </w:tabs>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D0233A" w14:paraId="2949C824" w14:textId="77777777" w:rsidTr="004A5404">
        <w:trPr>
          <w:cantSplit/>
          <w:trHeight w:val="170"/>
        </w:trPr>
        <w:tc>
          <w:tcPr>
            <w:tcW w:w="2834" w:type="dxa"/>
            <w:shd w:val="clear" w:color="auto" w:fill="auto"/>
          </w:tcPr>
          <w:p w14:paraId="50345794" w14:textId="77777777" w:rsidR="00D0233A" w:rsidRDefault="00D0233A" w:rsidP="004A5404">
            <w:pPr>
              <w:pStyle w:val="ECVLeftDetails"/>
            </w:pPr>
            <w:r>
              <w:t>Computer skills</w:t>
            </w:r>
          </w:p>
        </w:tc>
        <w:tc>
          <w:tcPr>
            <w:tcW w:w="7542" w:type="dxa"/>
            <w:shd w:val="clear" w:color="auto" w:fill="auto"/>
          </w:tcPr>
          <w:p w14:paraId="0310A7B4" w14:textId="77777777" w:rsidR="00D0233A" w:rsidRPr="004C75C1" w:rsidRDefault="00D0233A" w:rsidP="00A223DB">
            <w:pPr>
              <w:pStyle w:val="ECVSectionBullet"/>
              <w:numPr>
                <w:ilvl w:val="0"/>
                <w:numId w:val="3"/>
              </w:numPr>
              <w:tabs>
                <w:tab w:val="clear" w:pos="720"/>
                <w:tab w:val="num" w:pos="0"/>
              </w:tabs>
              <w:ind w:left="113" w:hanging="113"/>
              <w:rPr>
                <w:color w:val="auto"/>
              </w:rPr>
            </w:pPr>
            <w:r w:rsidRPr="004C75C1">
              <w:rPr>
                <w:color w:val="auto"/>
              </w:rPr>
              <w:t>Good command of Microsoft Office™ tools (word, excel, power point, outlook)</w:t>
            </w:r>
          </w:p>
          <w:p w14:paraId="30FE5D30" w14:textId="77777777" w:rsidR="00D0233A" w:rsidRDefault="00D0233A" w:rsidP="00A223DB">
            <w:pPr>
              <w:pStyle w:val="ECVSectionBullet"/>
              <w:numPr>
                <w:ilvl w:val="0"/>
                <w:numId w:val="3"/>
              </w:numPr>
              <w:tabs>
                <w:tab w:val="clear" w:pos="720"/>
                <w:tab w:val="num" w:pos="0"/>
              </w:tabs>
              <w:ind w:left="113" w:hanging="113"/>
            </w:pPr>
            <w:r w:rsidRPr="004C75C1">
              <w:rPr>
                <w:color w:val="auto"/>
              </w:rPr>
              <w:t>Statistics package PcGive</w:t>
            </w:r>
          </w:p>
        </w:tc>
      </w:tr>
    </w:tbl>
    <w:p w14:paraId="0E8FE56C" w14:textId="77777777" w:rsidR="00D0233A" w:rsidRDefault="00D0233A" w:rsidP="00D0233A">
      <w:pPr>
        <w:pStyle w:val="ECVText"/>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D0233A" w14:paraId="21F7821C" w14:textId="77777777" w:rsidTr="004A5404">
        <w:trPr>
          <w:cantSplit/>
          <w:trHeight w:val="170"/>
        </w:trPr>
        <w:tc>
          <w:tcPr>
            <w:tcW w:w="2835" w:type="dxa"/>
            <w:shd w:val="clear" w:color="auto" w:fill="auto"/>
          </w:tcPr>
          <w:p w14:paraId="416119A1" w14:textId="77777777" w:rsidR="00D0233A" w:rsidRDefault="00D0233A" w:rsidP="004A5404">
            <w:pPr>
              <w:pStyle w:val="ECVLeftHeading"/>
            </w:pPr>
            <w:r>
              <w:rPr>
                <w:caps w:val="0"/>
              </w:rPr>
              <w:t>ADDITIONAL INFORMATION</w:t>
            </w:r>
          </w:p>
        </w:tc>
        <w:tc>
          <w:tcPr>
            <w:tcW w:w="7540" w:type="dxa"/>
            <w:shd w:val="clear" w:color="auto" w:fill="auto"/>
          </w:tcPr>
          <w:p w14:paraId="45211493" w14:textId="77777777" w:rsidR="00D0233A" w:rsidRDefault="00D0233A" w:rsidP="004A5404">
            <w:pPr>
              <w:pStyle w:val="ECVBlueBox"/>
              <w:jc w:val="left"/>
              <w:rPr>
                <w:color w:val="auto"/>
                <w:sz w:val="18"/>
                <w:szCs w:val="18"/>
              </w:rPr>
            </w:pPr>
            <w:r>
              <w:rPr>
                <w:sz w:val="18"/>
                <w:szCs w:val="18"/>
              </w:rPr>
              <w:t xml:space="preserve"> </w:t>
            </w:r>
            <w:r w:rsidRPr="004C75C1">
              <w:rPr>
                <w:color w:val="auto"/>
                <w:sz w:val="18"/>
                <w:szCs w:val="18"/>
              </w:rPr>
              <w:t>Avid reader of literature with special interest in Blake and Dostoevsky</w:t>
            </w:r>
          </w:p>
          <w:p w14:paraId="211F1223" w14:textId="77777777" w:rsidR="00D0233A" w:rsidRPr="004C75C1" w:rsidRDefault="00D0233A" w:rsidP="004A5404">
            <w:pPr>
              <w:pStyle w:val="ECVBlueBox"/>
              <w:jc w:val="left"/>
              <w:rPr>
                <w:color w:val="auto"/>
                <w:sz w:val="18"/>
                <w:szCs w:val="18"/>
              </w:rPr>
            </w:pPr>
            <w:r w:rsidRPr="004C75C1">
              <w:rPr>
                <w:color w:val="auto"/>
                <w:sz w:val="18"/>
                <w:szCs w:val="18"/>
              </w:rPr>
              <w:t xml:space="preserve"> Member of Youth Empowerment Charity Organization </w:t>
            </w:r>
          </w:p>
          <w:p w14:paraId="40078E2C" w14:textId="77777777" w:rsidR="00D0233A" w:rsidRPr="004C75C1" w:rsidRDefault="00D0233A" w:rsidP="004A5404">
            <w:pPr>
              <w:pStyle w:val="ECVBlueBox"/>
              <w:jc w:val="left"/>
              <w:rPr>
                <w:color w:val="auto"/>
                <w:sz w:val="18"/>
                <w:szCs w:val="18"/>
              </w:rPr>
            </w:pPr>
            <w:r w:rsidRPr="004C75C1">
              <w:rPr>
                <w:color w:val="auto"/>
                <w:sz w:val="18"/>
                <w:szCs w:val="18"/>
              </w:rPr>
              <w:t xml:space="preserve"> Active Trader of major indexes, commodities and forex</w:t>
            </w:r>
            <w:r>
              <w:rPr>
                <w:color w:val="auto"/>
                <w:sz w:val="18"/>
                <w:szCs w:val="18"/>
              </w:rPr>
              <w:t xml:space="preserve"> (MT4 and other platforms)</w:t>
            </w:r>
          </w:p>
          <w:p w14:paraId="7CE6166E" w14:textId="77777777" w:rsidR="00D0233A" w:rsidRPr="009A6ADC" w:rsidRDefault="00D0233A" w:rsidP="004A5404">
            <w:pPr>
              <w:pStyle w:val="ECVBlueBox"/>
              <w:jc w:val="left"/>
              <w:rPr>
                <w:sz w:val="18"/>
                <w:szCs w:val="18"/>
              </w:rPr>
            </w:pPr>
            <w:r w:rsidRPr="004C75C1">
              <w:rPr>
                <w:color w:val="auto"/>
                <w:sz w:val="18"/>
                <w:szCs w:val="18"/>
              </w:rPr>
              <w:t xml:space="preserve"> Chess enthusiast</w:t>
            </w:r>
          </w:p>
        </w:tc>
      </w:tr>
    </w:tbl>
    <w:p w14:paraId="2F47214C" w14:textId="22F5EF31" w:rsidR="00D0233A" w:rsidRDefault="00D0233A" w:rsidP="00D0233A"/>
    <w:tbl>
      <w:tblPr>
        <w:tblW w:w="10656" w:type="dxa"/>
        <w:tblLayout w:type="fixed"/>
        <w:tblCellMar>
          <w:left w:w="0" w:type="dxa"/>
          <w:right w:w="0" w:type="dxa"/>
        </w:tblCellMar>
        <w:tblLook w:val="0000" w:firstRow="0" w:lastRow="0" w:firstColumn="0" w:lastColumn="0" w:noHBand="0" w:noVBand="0"/>
      </w:tblPr>
      <w:tblGrid>
        <w:gridCol w:w="2834"/>
        <w:gridCol w:w="1576"/>
        <w:gridCol w:w="2700"/>
        <w:gridCol w:w="890"/>
        <w:gridCol w:w="10"/>
        <w:gridCol w:w="2646"/>
      </w:tblGrid>
      <w:tr w:rsidR="007725AA" w14:paraId="79AB6E4D" w14:textId="77777777" w:rsidTr="004A5404">
        <w:trPr>
          <w:cantSplit/>
          <w:trHeight w:val="340"/>
        </w:trPr>
        <w:tc>
          <w:tcPr>
            <w:tcW w:w="2834" w:type="dxa"/>
            <w:shd w:val="clear" w:color="auto" w:fill="auto"/>
            <w:vAlign w:val="center"/>
          </w:tcPr>
          <w:p w14:paraId="56D53221" w14:textId="77777777" w:rsidR="007725AA" w:rsidRPr="00C75B1B" w:rsidRDefault="007725AA" w:rsidP="004A5404">
            <w:pPr>
              <w:pStyle w:val="ECVPersonalInfoHeading"/>
              <w:rPr>
                <w:sz w:val="20"/>
                <w:szCs w:val="20"/>
              </w:rPr>
            </w:pPr>
            <w:r w:rsidRPr="00C75B1B">
              <w:rPr>
                <w:caps w:val="0"/>
                <w:sz w:val="20"/>
                <w:szCs w:val="20"/>
              </w:rPr>
              <w:t>PERSONAL INFORMATION</w:t>
            </w:r>
          </w:p>
        </w:tc>
        <w:tc>
          <w:tcPr>
            <w:tcW w:w="7822" w:type="dxa"/>
            <w:gridSpan w:val="5"/>
            <w:shd w:val="clear" w:color="auto" w:fill="auto"/>
            <w:vAlign w:val="center"/>
          </w:tcPr>
          <w:p w14:paraId="4BF10DCE" w14:textId="77777777" w:rsidR="007725AA" w:rsidRDefault="007725AA" w:rsidP="004A5404">
            <w:pPr>
              <w:pStyle w:val="ECVNameField"/>
            </w:pPr>
            <w:r>
              <w:t>Constantinos Adamides</w:t>
            </w:r>
          </w:p>
        </w:tc>
      </w:tr>
      <w:tr w:rsidR="007725AA" w14:paraId="3F0FE9B4" w14:textId="77777777" w:rsidTr="004A5404">
        <w:trPr>
          <w:cantSplit/>
          <w:trHeight w:hRule="exact" w:val="227"/>
        </w:trPr>
        <w:tc>
          <w:tcPr>
            <w:tcW w:w="10656" w:type="dxa"/>
            <w:gridSpan w:val="6"/>
            <w:shd w:val="clear" w:color="auto" w:fill="auto"/>
          </w:tcPr>
          <w:p w14:paraId="40B37157" w14:textId="77777777" w:rsidR="007725AA" w:rsidRDefault="007725AA" w:rsidP="004A5404">
            <w:pPr>
              <w:pStyle w:val="ECVComments"/>
              <w:jc w:val="left"/>
            </w:pPr>
          </w:p>
        </w:tc>
      </w:tr>
      <w:tr w:rsidR="007725AA" w14:paraId="6277CB93" w14:textId="77777777" w:rsidTr="004A5404">
        <w:trPr>
          <w:cantSplit/>
          <w:trHeight w:val="246"/>
        </w:trPr>
        <w:tc>
          <w:tcPr>
            <w:tcW w:w="2834" w:type="dxa"/>
            <w:shd w:val="clear" w:color="auto" w:fill="auto"/>
          </w:tcPr>
          <w:p w14:paraId="608562B9" w14:textId="77777777" w:rsidR="007725AA" w:rsidRDefault="007725AA" w:rsidP="004A5404">
            <w:pPr>
              <w:pStyle w:val="ECVLeftHeading"/>
            </w:pPr>
          </w:p>
        </w:tc>
        <w:tc>
          <w:tcPr>
            <w:tcW w:w="7822" w:type="dxa"/>
            <w:gridSpan w:val="5"/>
            <w:shd w:val="clear" w:color="auto" w:fill="auto"/>
          </w:tcPr>
          <w:p w14:paraId="78294638" w14:textId="77777777" w:rsidR="007725AA" w:rsidRDefault="007725AA" w:rsidP="007725AA">
            <w:pPr>
              <w:spacing w:line="240" w:lineRule="auto"/>
            </w:pPr>
            <w:r>
              <w:rPr>
                <w:rStyle w:val="ECVHeadingContactDetails"/>
              </w:rPr>
              <w:t>Postal Address:</w:t>
            </w:r>
            <w:r>
              <w:t xml:space="preserve"> **************************************</w:t>
            </w:r>
          </w:p>
        </w:tc>
      </w:tr>
      <w:tr w:rsidR="007725AA" w14:paraId="6C2C110D" w14:textId="77777777" w:rsidTr="004A5404">
        <w:trPr>
          <w:cantSplit/>
          <w:trHeight w:val="264"/>
        </w:trPr>
        <w:tc>
          <w:tcPr>
            <w:tcW w:w="2834" w:type="dxa"/>
            <w:shd w:val="clear" w:color="auto" w:fill="auto"/>
          </w:tcPr>
          <w:p w14:paraId="28C9C2B6" w14:textId="77777777" w:rsidR="007725AA" w:rsidRDefault="007725AA" w:rsidP="004A5404"/>
        </w:tc>
        <w:tc>
          <w:tcPr>
            <w:tcW w:w="1576" w:type="dxa"/>
            <w:shd w:val="clear" w:color="auto" w:fill="auto"/>
          </w:tcPr>
          <w:p w14:paraId="5F3F80B4" w14:textId="77777777" w:rsidR="007725AA" w:rsidRDefault="007725AA" w:rsidP="007725AA">
            <w:pPr>
              <w:tabs>
                <w:tab w:val="right" w:pos="8218"/>
              </w:tabs>
              <w:spacing w:line="240" w:lineRule="auto"/>
            </w:pPr>
            <w:r>
              <w:rPr>
                <w:rStyle w:val="ECVHeadingContactDetails"/>
              </w:rPr>
              <w:t>Mobile:</w:t>
            </w:r>
            <w:r>
              <w:t xml:space="preserve"> *********</w:t>
            </w:r>
          </w:p>
        </w:tc>
        <w:tc>
          <w:tcPr>
            <w:tcW w:w="3600" w:type="dxa"/>
            <w:gridSpan w:val="3"/>
            <w:shd w:val="clear" w:color="auto" w:fill="auto"/>
          </w:tcPr>
          <w:p w14:paraId="22396943" w14:textId="77777777" w:rsidR="007725AA" w:rsidRDefault="007725AA" w:rsidP="007725AA">
            <w:pPr>
              <w:tabs>
                <w:tab w:val="right" w:pos="8218"/>
              </w:tabs>
              <w:spacing w:line="240" w:lineRule="auto"/>
            </w:pPr>
            <w:r>
              <w:rPr>
                <w:rStyle w:val="ECVHeadingContactDetails"/>
              </w:rPr>
              <w:t>Email:</w:t>
            </w:r>
            <w:r w:rsidRPr="00905BE0">
              <w:rPr>
                <w:szCs w:val="16"/>
                <w:lang w:val="en-US"/>
              </w:rPr>
              <w:t xml:space="preserve"> </w:t>
            </w:r>
            <w:r>
              <w:rPr>
                <w:szCs w:val="16"/>
                <w:lang w:val="en-US"/>
              </w:rPr>
              <w:t>*****************************</w:t>
            </w:r>
          </w:p>
        </w:tc>
        <w:tc>
          <w:tcPr>
            <w:tcW w:w="2646" w:type="dxa"/>
            <w:shd w:val="clear" w:color="auto" w:fill="auto"/>
          </w:tcPr>
          <w:p w14:paraId="0F87EA16" w14:textId="77777777" w:rsidR="007725AA" w:rsidRDefault="007725AA" w:rsidP="004A5404">
            <w:pPr>
              <w:tabs>
                <w:tab w:val="right" w:pos="8218"/>
              </w:tabs>
              <w:spacing w:line="240" w:lineRule="auto"/>
            </w:pPr>
          </w:p>
        </w:tc>
      </w:tr>
      <w:tr w:rsidR="007725AA" w14:paraId="0F177A13" w14:textId="77777777" w:rsidTr="004A5404">
        <w:trPr>
          <w:cantSplit/>
          <w:trHeight w:val="282"/>
        </w:trPr>
        <w:tc>
          <w:tcPr>
            <w:tcW w:w="2834" w:type="dxa"/>
            <w:shd w:val="clear" w:color="auto" w:fill="auto"/>
          </w:tcPr>
          <w:p w14:paraId="71970F5D" w14:textId="77777777" w:rsidR="007725AA" w:rsidRDefault="007725AA" w:rsidP="004A5404"/>
        </w:tc>
        <w:tc>
          <w:tcPr>
            <w:tcW w:w="4276" w:type="dxa"/>
            <w:gridSpan w:val="2"/>
            <w:shd w:val="clear" w:color="auto" w:fill="auto"/>
          </w:tcPr>
          <w:p w14:paraId="4B355580" w14:textId="07D86F80" w:rsidR="007725AA" w:rsidRDefault="007725AA" w:rsidP="004A5404">
            <w:pPr>
              <w:tabs>
                <w:tab w:val="right" w:pos="8218"/>
              </w:tabs>
              <w:spacing w:line="240" w:lineRule="auto"/>
              <w:rPr>
                <w:sz w:val="16"/>
                <w:szCs w:val="16"/>
                <w:lang w:val="en-US"/>
              </w:rPr>
            </w:pPr>
            <w:r>
              <w:rPr>
                <w:rStyle w:val="ECVHeadingContactDetails"/>
              </w:rPr>
              <w:t>Facebook:</w:t>
            </w:r>
            <w:r>
              <w:rPr>
                <w:lang w:val="en-US"/>
              </w:rPr>
              <w:t xml:space="preserve"> </w:t>
            </w:r>
            <w:r w:rsidR="00B66DB7">
              <w:rPr>
                <w:szCs w:val="16"/>
                <w:lang w:val="en-US"/>
              </w:rPr>
              <w:t>***********************</w:t>
            </w:r>
          </w:p>
        </w:tc>
        <w:tc>
          <w:tcPr>
            <w:tcW w:w="3546" w:type="dxa"/>
            <w:gridSpan w:val="3"/>
            <w:shd w:val="clear" w:color="auto" w:fill="auto"/>
          </w:tcPr>
          <w:p w14:paraId="581DECEF" w14:textId="76E3B769" w:rsidR="007725AA" w:rsidRDefault="007725AA" w:rsidP="004A5404">
            <w:pPr>
              <w:tabs>
                <w:tab w:val="right" w:pos="8218"/>
              </w:tabs>
              <w:spacing w:line="240" w:lineRule="auto"/>
            </w:pPr>
            <w:r>
              <w:rPr>
                <w:rStyle w:val="ECVHeadingContactDetails"/>
              </w:rPr>
              <w:t>Skype:</w:t>
            </w:r>
            <w:r>
              <w:rPr>
                <w:lang w:val="en-US"/>
              </w:rPr>
              <w:t xml:space="preserve"> </w:t>
            </w:r>
            <w:r w:rsidR="00B66DB7">
              <w:rPr>
                <w:szCs w:val="16"/>
                <w:lang w:val="en-US"/>
              </w:rPr>
              <w:t>***********************</w:t>
            </w:r>
          </w:p>
        </w:tc>
      </w:tr>
      <w:tr w:rsidR="007725AA" w14:paraId="2BB76A22" w14:textId="77777777" w:rsidTr="004A5404">
        <w:trPr>
          <w:cantSplit/>
          <w:trHeight w:val="264"/>
        </w:trPr>
        <w:tc>
          <w:tcPr>
            <w:tcW w:w="2834" w:type="dxa"/>
            <w:shd w:val="clear" w:color="auto" w:fill="auto"/>
          </w:tcPr>
          <w:p w14:paraId="12B2D7F0" w14:textId="77777777" w:rsidR="007725AA" w:rsidRDefault="007725AA" w:rsidP="004A5404"/>
        </w:tc>
        <w:tc>
          <w:tcPr>
            <w:tcW w:w="5166" w:type="dxa"/>
            <w:gridSpan w:val="3"/>
            <w:shd w:val="clear" w:color="auto" w:fill="auto"/>
          </w:tcPr>
          <w:p w14:paraId="7212CC08" w14:textId="7E667916" w:rsidR="007725AA" w:rsidRDefault="007725AA" w:rsidP="004A5404">
            <w:pPr>
              <w:tabs>
                <w:tab w:val="right" w:pos="8218"/>
              </w:tabs>
              <w:spacing w:line="240" w:lineRule="auto"/>
            </w:pPr>
            <w:r>
              <w:rPr>
                <w:rStyle w:val="ECVHeadingContactDetails"/>
              </w:rPr>
              <w:t>Linkedin:</w:t>
            </w:r>
            <w:r>
              <w:rPr>
                <w:lang w:val="en-US"/>
              </w:rPr>
              <w:t xml:space="preserve"> </w:t>
            </w:r>
            <w:r w:rsidR="00B66DB7">
              <w:rPr>
                <w:szCs w:val="16"/>
                <w:lang w:val="en-US"/>
              </w:rPr>
              <w:t>***********************</w:t>
            </w:r>
          </w:p>
        </w:tc>
        <w:tc>
          <w:tcPr>
            <w:tcW w:w="2656" w:type="dxa"/>
            <w:gridSpan w:val="2"/>
            <w:shd w:val="clear" w:color="auto" w:fill="auto"/>
          </w:tcPr>
          <w:p w14:paraId="562A3170" w14:textId="77777777" w:rsidR="007725AA" w:rsidRPr="00481DFB" w:rsidRDefault="007725AA" w:rsidP="004A5404">
            <w:pPr>
              <w:tabs>
                <w:tab w:val="right" w:pos="8218"/>
              </w:tabs>
              <w:spacing w:line="240" w:lineRule="auto"/>
            </w:pPr>
          </w:p>
        </w:tc>
      </w:tr>
      <w:tr w:rsidR="007725AA" w14:paraId="52B252A3" w14:textId="77777777" w:rsidTr="004A5404">
        <w:trPr>
          <w:cantSplit/>
          <w:trHeight w:val="174"/>
        </w:trPr>
        <w:tc>
          <w:tcPr>
            <w:tcW w:w="2834" w:type="dxa"/>
            <w:shd w:val="clear" w:color="auto" w:fill="auto"/>
          </w:tcPr>
          <w:p w14:paraId="366F6907" w14:textId="77777777" w:rsidR="007725AA" w:rsidRDefault="007725AA" w:rsidP="004A5404"/>
        </w:tc>
        <w:tc>
          <w:tcPr>
            <w:tcW w:w="7822" w:type="dxa"/>
            <w:gridSpan w:val="5"/>
            <w:shd w:val="clear" w:color="auto" w:fill="auto"/>
          </w:tcPr>
          <w:p w14:paraId="6B1D00BD" w14:textId="3558A589" w:rsidR="007725AA" w:rsidRDefault="007725AA" w:rsidP="004A5404">
            <w:pPr>
              <w:tabs>
                <w:tab w:val="right" w:pos="8218"/>
              </w:tabs>
              <w:spacing w:line="240" w:lineRule="auto"/>
            </w:pPr>
            <w:r>
              <w:rPr>
                <w:rStyle w:val="ECVHeadingContactDetails"/>
              </w:rPr>
              <w:t>Sex:</w:t>
            </w:r>
            <w:r>
              <w:t xml:space="preserve"> </w:t>
            </w:r>
            <w:r>
              <w:rPr>
                <w:rStyle w:val="ECVContactDetails"/>
              </w:rPr>
              <w:t>Male</w:t>
            </w:r>
            <w:r>
              <w:t xml:space="preserve"> </w:t>
            </w:r>
            <w:r>
              <w:rPr>
                <w:rStyle w:val="ECVHeadingContactDetails"/>
              </w:rPr>
              <w:t>| Date of birth:</w:t>
            </w:r>
            <w:r>
              <w:t xml:space="preserve"> </w:t>
            </w:r>
            <w:r w:rsidR="00B66DB7">
              <w:rPr>
                <w:szCs w:val="16"/>
                <w:lang w:val="en-US"/>
              </w:rPr>
              <w:t>***********************</w:t>
            </w:r>
            <w:r>
              <w:rPr>
                <w:rStyle w:val="ECVHeadingContactDetails"/>
              </w:rPr>
              <w:t>| Nationality:</w:t>
            </w:r>
            <w:r>
              <w:t xml:space="preserve"> </w:t>
            </w:r>
            <w:r>
              <w:rPr>
                <w:rStyle w:val="ECVContactDetails"/>
              </w:rPr>
              <w:t>Cypriot</w:t>
            </w:r>
          </w:p>
        </w:tc>
      </w:tr>
    </w:tbl>
    <w:p w14:paraId="1E191A59" w14:textId="77777777" w:rsidR="007725AA" w:rsidRPr="00433607" w:rsidRDefault="007725AA" w:rsidP="007725AA">
      <w:pPr>
        <w:pStyle w:val="ECVText"/>
        <w:rPr>
          <w:sz w:val="10"/>
          <w:szCs w:val="10"/>
        </w:rPr>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7725AA" w14:paraId="517E5A04" w14:textId="77777777" w:rsidTr="004A5404">
        <w:trPr>
          <w:trHeight w:val="170"/>
        </w:trPr>
        <w:tc>
          <w:tcPr>
            <w:tcW w:w="2835" w:type="dxa"/>
            <w:shd w:val="clear" w:color="auto" w:fill="auto"/>
          </w:tcPr>
          <w:p w14:paraId="441487B9" w14:textId="77777777" w:rsidR="007725AA" w:rsidRDefault="007725AA" w:rsidP="004A5404">
            <w:pPr>
              <w:pStyle w:val="ECVLeftHeading"/>
            </w:pPr>
            <w:r>
              <w:rPr>
                <w:caps w:val="0"/>
              </w:rPr>
              <w:t>SUMMARY</w:t>
            </w:r>
          </w:p>
        </w:tc>
        <w:tc>
          <w:tcPr>
            <w:tcW w:w="7540" w:type="dxa"/>
            <w:shd w:val="clear" w:color="auto" w:fill="auto"/>
            <w:vAlign w:val="bottom"/>
          </w:tcPr>
          <w:p w14:paraId="62A7914E" w14:textId="77777777" w:rsidR="007725AA" w:rsidRDefault="007725AA" w:rsidP="004A5404">
            <w:pPr>
              <w:pStyle w:val="ECVBlueBox"/>
            </w:pPr>
            <w:r>
              <w:rPr>
                <w:noProof/>
                <w:lang w:val="en-US" w:eastAsia="en-US" w:bidi="ar-SA"/>
              </w:rPr>
              <w:drawing>
                <wp:inline distT="0" distB="0" distL="0" distR="0" wp14:anchorId="0BEBD58C" wp14:editId="716C006C">
                  <wp:extent cx="4791075" cy="857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t xml:space="preserve"> </w:t>
            </w:r>
          </w:p>
        </w:tc>
      </w:tr>
    </w:tbl>
    <w:p w14:paraId="77502EE1" w14:textId="77777777" w:rsidR="007725AA" w:rsidRPr="004B55CB" w:rsidRDefault="007725AA" w:rsidP="007725AA">
      <w:pPr>
        <w:pStyle w:val="ECVText"/>
        <w:rPr>
          <w:sz w:val="10"/>
          <w:szCs w:val="10"/>
        </w:rPr>
      </w:pPr>
      <w:r>
        <w:rPr>
          <w:sz w:val="10"/>
          <w:szCs w:val="10"/>
        </w:rPr>
        <w:t xml:space="preserve"> </w:t>
      </w: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7725AA" w14:paraId="1B4E0560" w14:textId="77777777" w:rsidTr="004A5404">
        <w:trPr>
          <w:cantSplit/>
          <w:trHeight w:val="170"/>
        </w:trPr>
        <w:tc>
          <w:tcPr>
            <w:tcW w:w="2834" w:type="dxa"/>
            <w:shd w:val="clear" w:color="auto" w:fill="auto"/>
          </w:tcPr>
          <w:p w14:paraId="5A236F5D" w14:textId="77777777" w:rsidR="007725AA" w:rsidRDefault="007725AA" w:rsidP="004A5404">
            <w:pPr>
              <w:pStyle w:val="ECVLeftDetails"/>
            </w:pPr>
            <w:r>
              <w:t>WHAT I DO BRIEFLY</w:t>
            </w:r>
          </w:p>
        </w:tc>
        <w:tc>
          <w:tcPr>
            <w:tcW w:w="7542" w:type="dxa"/>
            <w:shd w:val="clear" w:color="auto" w:fill="auto"/>
          </w:tcPr>
          <w:p w14:paraId="1C7425EB" w14:textId="77777777" w:rsidR="007725AA" w:rsidRDefault="007725AA" w:rsidP="004A5404">
            <w:pPr>
              <w:pStyle w:val="NoSpacing"/>
              <w:rPr>
                <w:sz w:val="18"/>
                <w:szCs w:val="18"/>
              </w:rPr>
            </w:pPr>
            <w:r>
              <w:rPr>
                <w:sz w:val="18"/>
                <w:szCs w:val="18"/>
              </w:rPr>
              <w:t>As an Admission’s officer, I deal with both international and local student admissions process and procedures which includes being co-ordinated with the Civil Registry and Migration Department.</w:t>
            </w:r>
          </w:p>
          <w:p w14:paraId="2EDF67C3" w14:textId="77777777" w:rsidR="007725AA" w:rsidRDefault="007725AA" w:rsidP="004A5404">
            <w:pPr>
              <w:pStyle w:val="NoSpacing"/>
              <w:rPr>
                <w:sz w:val="18"/>
                <w:szCs w:val="18"/>
              </w:rPr>
            </w:pPr>
          </w:p>
          <w:p w14:paraId="4B9C70F1" w14:textId="77777777" w:rsidR="007725AA" w:rsidRDefault="007725AA" w:rsidP="004A5404">
            <w:pPr>
              <w:pStyle w:val="NoSpacing"/>
              <w:rPr>
                <w:sz w:val="18"/>
                <w:szCs w:val="18"/>
              </w:rPr>
            </w:pPr>
            <w:r>
              <w:rPr>
                <w:sz w:val="18"/>
                <w:szCs w:val="18"/>
              </w:rPr>
              <w:t xml:space="preserve">Erasmus Co-ordinator, with the responsibility of the Lifelong Learning Programme (LLP) of the European Commission for both Erasmus/Erasmus+ programs which deal with: </w:t>
            </w:r>
          </w:p>
          <w:p w14:paraId="4BA5A3DE" w14:textId="77777777" w:rsidR="007725AA" w:rsidRDefault="007725AA" w:rsidP="004A5404">
            <w:pPr>
              <w:pStyle w:val="NoSpacing"/>
              <w:rPr>
                <w:sz w:val="18"/>
                <w:szCs w:val="18"/>
              </w:rPr>
            </w:pPr>
            <w:r>
              <w:rPr>
                <w:sz w:val="18"/>
                <w:szCs w:val="18"/>
              </w:rPr>
              <w:t>1. Inter-Institutional Agreements (IIA), 2. Student Mobility and 3. Staff Mobility.</w:t>
            </w:r>
          </w:p>
          <w:p w14:paraId="2C8C5F14" w14:textId="77777777" w:rsidR="007725AA" w:rsidRDefault="007725AA" w:rsidP="004A5404">
            <w:pPr>
              <w:pStyle w:val="NoSpacing"/>
              <w:rPr>
                <w:sz w:val="18"/>
                <w:szCs w:val="18"/>
              </w:rPr>
            </w:pPr>
          </w:p>
          <w:p w14:paraId="20285D88" w14:textId="77777777" w:rsidR="007725AA" w:rsidRDefault="007725AA" w:rsidP="004A5404">
            <w:pPr>
              <w:pStyle w:val="NoSpacing"/>
              <w:rPr>
                <w:sz w:val="18"/>
                <w:szCs w:val="18"/>
              </w:rPr>
            </w:pPr>
            <w:r>
              <w:rPr>
                <w:sz w:val="18"/>
                <w:szCs w:val="18"/>
              </w:rPr>
              <w:t xml:space="preserve">Computer Lecturer, dealing with preparing/manage computer classes, notes, practical’s and student assessment. </w:t>
            </w:r>
          </w:p>
          <w:p w14:paraId="4798E706" w14:textId="77777777" w:rsidR="007725AA" w:rsidRDefault="007725AA" w:rsidP="004A5404">
            <w:pPr>
              <w:pStyle w:val="NoSpacing"/>
              <w:rPr>
                <w:sz w:val="18"/>
                <w:szCs w:val="18"/>
              </w:rPr>
            </w:pPr>
          </w:p>
          <w:p w14:paraId="4FE3A8FF" w14:textId="77777777" w:rsidR="007725AA" w:rsidRDefault="007725AA" w:rsidP="004A5404">
            <w:pPr>
              <w:pStyle w:val="NoSpacing"/>
              <w:rPr>
                <w:sz w:val="18"/>
                <w:szCs w:val="18"/>
              </w:rPr>
            </w:pPr>
            <w:r>
              <w:rPr>
                <w:sz w:val="18"/>
                <w:szCs w:val="18"/>
              </w:rPr>
              <w:t xml:space="preserve">Lastly I.T. Administrator, dealing with </w:t>
            </w:r>
            <w:r w:rsidRPr="001E6BB4">
              <w:rPr>
                <w:sz w:val="18"/>
                <w:szCs w:val="18"/>
              </w:rPr>
              <w:t>several responsibilities such as back-up, per</w:t>
            </w:r>
            <w:r>
              <w:rPr>
                <w:sz w:val="18"/>
                <w:szCs w:val="18"/>
              </w:rPr>
              <w:t xml:space="preserve">formance and maintenance of </w:t>
            </w:r>
            <w:r w:rsidRPr="001E6BB4">
              <w:rPr>
                <w:sz w:val="18"/>
                <w:szCs w:val="18"/>
              </w:rPr>
              <w:t>network</w:t>
            </w:r>
            <w:r>
              <w:rPr>
                <w:sz w:val="18"/>
                <w:szCs w:val="18"/>
              </w:rPr>
              <w:t>, computer laboratory and staff</w:t>
            </w:r>
            <w:r w:rsidRPr="001E6BB4">
              <w:rPr>
                <w:sz w:val="18"/>
                <w:szCs w:val="18"/>
              </w:rPr>
              <w:t xml:space="preserve"> computers</w:t>
            </w:r>
            <w:r>
              <w:rPr>
                <w:sz w:val="18"/>
                <w:szCs w:val="18"/>
              </w:rPr>
              <w:t xml:space="preserve">, as well as, </w:t>
            </w:r>
            <w:r w:rsidRPr="001E6BB4">
              <w:rPr>
                <w:sz w:val="18"/>
                <w:szCs w:val="18"/>
              </w:rPr>
              <w:t>perfor</w:t>
            </w:r>
            <w:r>
              <w:rPr>
                <w:sz w:val="18"/>
                <w:szCs w:val="18"/>
              </w:rPr>
              <w:t xml:space="preserve">mance and </w:t>
            </w:r>
            <w:r w:rsidRPr="001E6BB4">
              <w:rPr>
                <w:sz w:val="18"/>
                <w:szCs w:val="18"/>
              </w:rPr>
              <w:t>maintenance of peripherals</w:t>
            </w:r>
            <w:r>
              <w:rPr>
                <w:sz w:val="18"/>
                <w:szCs w:val="18"/>
              </w:rPr>
              <w:t xml:space="preserve"> and managing hardware/</w:t>
            </w:r>
            <w:r w:rsidRPr="001E6BB4">
              <w:rPr>
                <w:sz w:val="18"/>
                <w:szCs w:val="18"/>
              </w:rPr>
              <w:t>software problems that come along the way.</w:t>
            </w:r>
          </w:p>
          <w:p w14:paraId="6BD713FA" w14:textId="77777777" w:rsidR="007725AA" w:rsidRDefault="007725AA" w:rsidP="004A5404">
            <w:pPr>
              <w:pStyle w:val="NoSpacing"/>
              <w:rPr>
                <w:sz w:val="18"/>
                <w:szCs w:val="18"/>
              </w:rPr>
            </w:pPr>
          </w:p>
          <w:p w14:paraId="352659C1" w14:textId="77777777" w:rsidR="007725AA" w:rsidRPr="0013090A" w:rsidRDefault="007725AA" w:rsidP="004A5404">
            <w:pPr>
              <w:pStyle w:val="NoSpacing"/>
              <w:rPr>
                <w:sz w:val="18"/>
                <w:szCs w:val="18"/>
              </w:rPr>
            </w:pPr>
            <w:r>
              <w:rPr>
                <w:sz w:val="18"/>
                <w:szCs w:val="18"/>
              </w:rPr>
              <w:t xml:space="preserve">Continual learning </w:t>
            </w:r>
            <w:r w:rsidRPr="00433607">
              <w:rPr>
                <w:sz w:val="18"/>
                <w:szCs w:val="18"/>
              </w:rPr>
              <w:t>on new technologies through articles,</w:t>
            </w:r>
            <w:r>
              <w:rPr>
                <w:sz w:val="18"/>
                <w:szCs w:val="18"/>
              </w:rPr>
              <w:t xml:space="preserve"> </w:t>
            </w:r>
            <w:r w:rsidRPr="00433607">
              <w:rPr>
                <w:sz w:val="18"/>
                <w:szCs w:val="18"/>
              </w:rPr>
              <w:t>blogs and forums</w:t>
            </w:r>
            <w:r>
              <w:rPr>
                <w:sz w:val="18"/>
                <w:szCs w:val="18"/>
              </w:rPr>
              <w:t xml:space="preserve"> thus to stay </w:t>
            </w:r>
            <w:r w:rsidRPr="00433607">
              <w:rPr>
                <w:sz w:val="18"/>
                <w:szCs w:val="18"/>
              </w:rPr>
              <w:t>informed and updated on the fields I studied on my bachelor degree (Computer Science), as well as, on the fields I worked for many years</w:t>
            </w:r>
            <w:r>
              <w:rPr>
                <w:sz w:val="18"/>
                <w:szCs w:val="18"/>
              </w:rPr>
              <w:t>.</w:t>
            </w:r>
          </w:p>
        </w:tc>
      </w:tr>
    </w:tbl>
    <w:p w14:paraId="1B30F990" w14:textId="77777777" w:rsidR="007725AA" w:rsidRPr="00E553A7" w:rsidRDefault="007725AA" w:rsidP="007725AA">
      <w:pPr>
        <w:rPr>
          <w:vanish/>
        </w:rPr>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7725AA" w14:paraId="1B7E31A2" w14:textId="77777777" w:rsidTr="004A5404">
        <w:trPr>
          <w:trHeight w:val="170"/>
        </w:trPr>
        <w:tc>
          <w:tcPr>
            <w:tcW w:w="2835" w:type="dxa"/>
            <w:shd w:val="clear" w:color="auto" w:fill="auto"/>
          </w:tcPr>
          <w:p w14:paraId="40E2B9F1" w14:textId="77777777" w:rsidR="007725AA" w:rsidRPr="00C75B1B" w:rsidRDefault="007725AA" w:rsidP="004A5404">
            <w:pPr>
              <w:pStyle w:val="ECVLeftHeading"/>
              <w:rPr>
                <w:sz w:val="20"/>
                <w:szCs w:val="20"/>
              </w:rPr>
            </w:pPr>
            <w:r w:rsidRPr="00C75B1B">
              <w:rPr>
                <w:caps w:val="0"/>
                <w:sz w:val="20"/>
                <w:szCs w:val="20"/>
              </w:rPr>
              <w:t>WORK EXPERIENCE</w:t>
            </w:r>
          </w:p>
        </w:tc>
        <w:tc>
          <w:tcPr>
            <w:tcW w:w="7540" w:type="dxa"/>
            <w:shd w:val="clear" w:color="auto" w:fill="auto"/>
            <w:vAlign w:val="bottom"/>
          </w:tcPr>
          <w:p w14:paraId="550427F8" w14:textId="77777777" w:rsidR="007725AA" w:rsidRDefault="007725AA" w:rsidP="004A5404">
            <w:pPr>
              <w:pStyle w:val="ECVBlueBox"/>
            </w:pPr>
            <w:r>
              <w:rPr>
                <w:noProof/>
                <w:lang w:val="en-US" w:eastAsia="en-US" w:bidi="ar-SA"/>
              </w:rPr>
              <w:drawing>
                <wp:inline distT="0" distB="0" distL="0" distR="0" wp14:anchorId="575921A6" wp14:editId="116CC53C">
                  <wp:extent cx="4791075" cy="857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t xml:space="preserve"> </w:t>
            </w:r>
          </w:p>
        </w:tc>
      </w:tr>
    </w:tbl>
    <w:p w14:paraId="5342D3D7" w14:textId="77777777" w:rsidR="007725AA" w:rsidRPr="004B55CB" w:rsidRDefault="007725AA" w:rsidP="007725AA">
      <w:pPr>
        <w:pStyle w:val="ECVComments"/>
        <w:jc w:val="left"/>
        <w:rPr>
          <w:sz w:val="10"/>
          <w:szCs w:val="10"/>
        </w:rPr>
      </w:pPr>
    </w:p>
    <w:tbl>
      <w:tblPr>
        <w:tblpPr w:topFromText="6" w:bottomFromText="170" w:vertAnchor="text" w:tblpY="6"/>
        <w:tblW w:w="10375" w:type="dxa"/>
        <w:tblLayout w:type="fixed"/>
        <w:tblCellMar>
          <w:left w:w="0" w:type="dxa"/>
          <w:right w:w="0" w:type="dxa"/>
        </w:tblCellMar>
        <w:tblLook w:val="0000" w:firstRow="0" w:lastRow="0" w:firstColumn="0" w:lastColumn="0" w:noHBand="0" w:noVBand="0"/>
      </w:tblPr>
      <w:tblGrid>
        <w:gridCol w:w="2834"/>
        <w:gridCol w:w="7541"/>
      </w:tblGrid>
      <w:tr w:rsidR="007725AA" w14:paraId="3F7854E6" w14:textId="77777777" w:rsidTr="004A5404">
        <w:trPr>
          <w:cantSplit/>
        </w:trPr>
        <w:tc>
          <w:tcPr>
            <w:tcW w:w="2834" w:type="dxa"/>
            <w:vMerge w:val="restart"/>
            <w:shd w:val="clear" w:color="auto" w:fill="auto"/>
          </w:tcPr>
          <w:p w14:paraId="45C5BD97" w14:textId="77777777" w:rsidR="007725AA" w:rsidRPr="00C0281D" w:rsidRDefault="007725AA" w:rsidP="004A5404">
            <w:pPr>
              <w:pStyle w:val="ECVDate"/>
            </w:pPr>
            <w:r w:rsidRPr="00C0281D">
              <w:t>August 2007</w:t>
            </w:r>
            <w:r>
              <w:t xml:space="preserve"> -</w:t>
            </w:r>
            <w:r w:rsidRPr="00C0281D">
              <w:t xml:space="preserve"> present</w:t>
            </w:r>
          </w:p>
        </w:tc>
        <w:tc>
          <w:tcPr>
            <w:tcW w:w="7541" w:type="dxa"/>
            <w:shd w:val="clear" w:color="auto" w:fill="auto"/>
          </w:tcPr>
          <w:p w14:paraId="4E072591" w14:textId="77777777" w:rsidR="007725AA" w:rsidRDefault="007725AA" w:rsidP="004A5404">
            <w:pPr>
              <w:pStyle w:val="ECVSubSectionHeading"/>
            </w:pPr>
            <w:r>
              <w:t xml:space="preserve">I.T. Administrator / Computer Lecturer / </w:t>
            </w:r>
          </w:p>
          <w:p w14:paraId="0339121B" w14:textId="77777777" w:rsidR="007725AA" w:rsidRDefault="007725AA" w:rsidP="004A5404">
            <w:pPr>
              <w:pStyle w:val="ECVSubSectionHeading"/>
            </w:pPr>
            <w:r>
              <w:t>Erasmus Coordinator / Admission’s Officer</w:t>
            </w:r>
          </w:p>
        </w:tc>
      </w:tr>
      <w:tr w:rsidR="007725AA" w14:paraId="3E77E4EC" w14:textId="77777777" w:rsidTr="004A5404">
        <w:trPr>
          <w:cantSplit/>
          <w:trHeight w:val="434"/>
        </w:trPr>
        <w:tc>
          <w:tcPr>
            <w:tcW w:w="2834" w:type="dxa"/>
            <w:vMerge/>
            <w:shd w:val="clear" w:color="auto" w:fill="auto"/>
          </w:tcPr>
          <w:p w14:paraId="065DD327" w14:textId="77777777" w:rsidR="007725AA" w:rsidRPr="00C0281D" w:rsidRDefault="007725AA" w:rsidP="004A5404">
            <w:pPr>
              <w:jc w:val="center"/>
            </w:pPr>
          </w:p>
        </w:tc>
        <w:tc>
          <w:tcPr>
            <w:tcW w:w="7541" w:type="dxa"/>
            <w:shd w:val="clear" w:color="auto" w:fill="auto"/>
          </w:tcPr>
          <w:p w14:paraId="587A303F" w14:textId="77777777" w:rsidR="007725AA" w:rsidRPr="00DC7F67" w:rsidRDefault="007725AA" w:rsidP="004A5404">
            <w:pPr>
              <w:pStyle w:val="NoSpacing"/>
              <w:rPr>
                <w:sz w:val="18"/>
                <w:szCs w:val="18"/>
              </w:rPr>
            </w:pPr>
            <w:r w:rsidRPr="00DC7F67">
              <w:rPr>
                <w:sz w:val="18"/>
                <w:szCs w:val="18"/>
              </w:rPr>
              <w:t xml:space="preserve">College of Tourism and Hotel Management </w:t>
            </w:r>
            <w:r>
              <w:rPr>
                <w:sz w:val="18"/>
                <w:szCs w:val="18"/>
              </w:rPr>
              <w:t>- Cyprus</w:t>
            </w:r>
          </w:p>
          <w:p w14:paraId="6299B9C0" w14:textId="77777777" w:rsidR="007725AA" w:rsidRDefault="007725AA" w:rsidP="004A5404">
            <w:pPr>
              <w:pStyle w:val="NoSpacing"/>
            </w:pPr>
            <w:r w:rsidRPr="00DC7F67">
              <w:rPr>
                <w:sz w:val="18"/>
                <w:szCs w:val="18"/>
              </w:rPr>
              <w:t>(29 Onasagorou Street, 1502 Nicosia, Cyprus</w:t>
            </w:r>
            <w:r>
              <w:rPr>
                <w:sz w:val="18"/>
                <w:szCs w:val="18"/>
              </w:rPr>
              <w:t xml:space="preserve"> - </w:t>
            </w:r>
            <w:r w:rsidRPr="00DC7F67">
              <w:rPr>
                <w:sz w:val="18"/>
                <w:szCs w:val="18"/>
              </w:rPr>
              <w:t>www.cothm.ac.cy)</w:t>
            </w:r>
            <w:r>
              <w:t xml:space="preserve"> </w:t>
            </w:r>
          </w:p>
        </w:tc>
      </w:tr>
      <w:tr w:rsidR="007725AA" w14:paraId="480BA6C1" w14:textId="77777777" w:rsidTr="004A5404">
        <w:trPr>
          <w:cantSplit/>
          <w:trHeight w:val="297"/>
        </w:trPr>
        <w:tc>
          <w:tcPr>
            <w:tcW w:w="2834" w:type="dxa"/>
            <w:shd w:val="clear" w:color="auto" w:fill="auto"/>
          </w:tcPr>
          <w:p w14:paraId="18961A56" w14:textId="77777777" w:rsidR="007725AA" w:rsidRPr="00C0281D" w:rsidRDefault="007725AA" w:rsidP="004A5404">
            <w:pPr>
              <w:jc w:val="center"/>
            </w:pPr>
          </w:p>
        </w:tc>
        <w:tc>
          <w:tcPr>
            <w:tcW w:w="7541" w:type="dxa"/>
            <w:shd w:val="clear" w:color="auto" w:fill="auto"/>
          </w:tcPr>
          <w:p w14:paraId="517D1E99" w14:textId="77777777" w:rsidR="007725AA" w:rsidRPr="00740287" w:rsidRDefault="007725AA" w:rsidP="004A5404">
            <w:pPr>
              <w:pStyle w:val="ECVBusinessSectorRow"/>
              <w:rPr>
                <w:rStyle w:val="ECVHeadingBusinessSector"/>
                <w:u w:val="single"/>
              </w:rPr>
            </w:pPr>
          </w:p>
        </w:tc>
      </w:tr>
      <w:tr w:rsidR="007725AA" w14:paraId="38601CAB" w14:textId="77777777" w:rsidTr="004A5404">
        <w:trPr>
          <w:cantSplit/>
          <w:trHeight w:val="297"/>
        </w:trPr>
        <w:tc>
          <w:tcPr>
            <w:tcW w:w="2834" w:type="dxa"/>
            <w:vMerge w:val="restart"/>
            <w:shd w:val="clear" w:color="auto" w:fill="auto"/>
          </w:tcPr>
          <w:p w14:paraId="0209056C" w14:textId="77777777" w:rsidR="007725AA" w:rsidRPr="00C0281D" w:rsidRDefault="007725AA" w:rsidP="004A5404">
            <w:pPr>
              <w:pStyle w:val="ECVDate"/>
            </w:pPr>
          </w:p>
        </w:tc>
        <w:tc>
          <w:tcPr>
            <w:tcW w:w="7541" w:type="dxa"/>
            <w:shd w:val="clear" w:color="auto" w:fill="auto"/>
          </w:tcPr>
          <w:p w14:paraId="2F21A267" w14:textId="77777777" w:rsidR="007725AA" w:rsidRDefault="007725AA" w:rsidP="004A5404">
            <w:pPr>
              <w:pStyle w:val="ECVSubSectionHeading"/>
            </w:pPr>
          </w:p>
        </w:tc>
      </w:tr>
      <w:tr w:rsidR="007725AA" w14:paraId="4F34E67B" w14:textId="77777777" w:rsidTr="004A5404">
        <w:trPr>
          <w:cantSplit/>
          <w:trHeight w:val="297"/>
        </w:trPr>
        <w:tc>
          <w:tcPr>
            <w:tcW w:w="2834" w:type="dxa"/>
            <w:vMerge/>
            <w:shd w:val="clear" w:color="auto" w:fill="auto"/>
          </w:tcPr>
          <w:p w14:paraId="5A388F08" w14:textId="77777777" w:rsidR="007725AA" w:rsidRDefault="007725AA" w:rsidP="004A5404"/>
        </w:tc>
        <w:tc>
          <w:tcPr>
            <w:tcW w:w="7541" w:type="dxa"/>
            <w:shd w:val="clear" w:color="auto" w:fill="auto"/>
          </w:tcPr>
          <w:p w14:paraId="46D4079D" w14:textId="77777777" w:rsidR="007725AA" w:rsidRDefault="007725AA" w:rsidP="004A5404">
            <w:pPr>
              <w:pStyle w:val="NoSpacing"/>
            </w:pPr>
          </w:p>
        </w:tc>
      </w:tr>
    </w:tbl>
    <w:p w14:paraId="3B7ACB5C" w14:textId="77777777" w:rsidR="007725AA" w:rsidRPr="00955E9F" w:rsidRDefault="007725AA" w:rsidP="007725AA">
      <w:pPr>
        <w:rPr>
          <w:vanish/>
        </w:rPr>
      </w:pPr>
    </w:p>
    <w:tbl>
      <w:tblPr>
        <w:tblW w:w="0" w:type="auto"/>
        <w:tblLayout w:type="fixed"/>
        <w:tblCellMar>
          <w:left w:w="0" w:type="dxa"/>
          <w:right w:w="0" w:type="dxa"/>
        </w:tblCellMar>
        <w:tblLook w:val="0000" w:firstRow="0" w:lastRow="0" w:firstColumn="0" w:lastColumn="0" w:noHBand="0" w:noVBand="0"/>
      </w:tblPr>
      <w:tblGrid>
        <w:gridCol w:w="2835"/>
        <w:gridCol w:w="7540"/>
      </w:tblGrid>
      <w:tr w:rsidR="007725AA" w14:paraId="24336E02" w14:textId="77777777" w:rsidTr="004A5404">
        <w:trPr>
          <w:trHeight w:val="170"/>
        </w:trPr>
        <w:tc>
          <w:tcPr>
            <w:tcW w:w="2835" w:type="dxa"/>
            <w:shd w:val="clear" w:color="auto" w:fill="auto"/>
          </w:tcPr>
          <w:p w14:paraId="70D8579E" w14:textId="77777777" w:rsidR="007725AA" w:rsidRPr="00C75B1B" w:rsidRDefault="007725AA" w:rsidP="004A5404">
            <w:pPr>
              <w:pStyle w:val="ECVLeftHeading"/>
              <w:rPr>
                <w:sz w:val="20"/>
                <w:szCs w:val="20"/>
              </w:rPr>
            </w:pPr>
            <w:r w:rsidRPr="00C75B1B">
              <w:rPr>
                <w:caps w:val="0"/>
                <w:sz w:val="20"/>
                <w:szCs w:val="20"/>
              </w:rPr>
              <w:t>EDUCATION AND TRAINING</w:t>
            </w:r>
          </w:p>
        </w:tc>
        <w:tc>
          <w:tcPr>
            <w:tcW w:w="7540" w:type="dxa"/>
            <w:shd w:val="clear" w:color="auto" w:fill="auto"/>
            <w:vAlign w:val="bottom"/>
          </w:tcPr>
          <w:p w14:paraId="36A64860" w14:textId="77777777" w:rsidR="007725AA" w:rsidRDefault="007725AA" w:rsidP="004A5404">
            <w:pPr>
              <w:pStyle w:val="ECVBlueBox"/>
            </w:pPr>
            <w:r>
              <w:rPr>
                <w:noProof/>
                <w:lang w:val="en-US" w:eastAsia="en-US" w:bidi="ar-SA"/>
              </w:rPr>
              <w:drawing>
                <wp:inline distT="0" distB="0" distL="0" distR="0" wp14:anchorId="14D73FCE" wp14:editId="20B76D5F">
                  <wp:extent cx="4791075" cy="85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r>
              <w:t xml:space="preserve"> </w:t>
            </w:r>
          </w:p>
        </w:tc>
      </w:tr>
    </w:tbl>
    <w:p w14:paraId="6410021D" w14:textId="77777777" w:rsidR="007725AA" w:rsidRDefault="007725AA" w:rsidP="007725AA">
      <w:pPr>
        <w:pStyle w:val="ECVComments"/>
        <w:jc w:val="left"/>
        <w:rPr>
          <w:sz w:val="10"/>
          <w:szCs w:val="10"/>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6237"/>
        <w:gridCol w:w="1305"/>
      </w:tblGrid>
      <w:tr w:rsidR="007725AA" w14:paraId="1BD0FED3" w14:textId="77777777" w:rsidTr="004A5404">
        <w:trPr>
          <w:cantSplit/>
        </w:trPr>
        <w:tc>
          <w:tcPr>
            <w:tcW w:w="2834" w:type="dxa"/>
            <w:vMerge w:val="restart"/>
            <w:shd w:val="clear" w:color="auto" w:fill="auto"/>
          </w:tcPr>
          <w:p w14:paraId="552E0600" w14:textId="77777777" w:rsidR="007725AA" w:rsidRPr="00C0281D" w:rsidRDefault="007725AA" w:rsidP="004A5404">
            <w:pPr>
              <w:pStyle w:val="ECVDate"/>
            </w:pPr>
            <w:r w:rsidRPr="00C0281D">
              <w:t>2015 - 2015</w:t>
            </w:r>
          </w:p>
        </w:tc>
        <w:tc>
          <w:tcPr>
            <w:tcW w:w="6237" w:type="dxa"/>
            <w:shd w:val="clear" w:color="auto" w:fill="auto"/>
          </w:tcPr>
          <w:p w14:paraId="61A90451" w14:textId="77777777" w:rsidR="007725AA" w:rsidRDefault="007725AA" w:rsidP="004A5404">
            <w:pPr>
              <w:pStyle w:val="ECVSubSectionHeading"/>
            </w:pPr>
            <w:r>
              <w:t>Certificate in Security Services and V.I.P. Protection</w:t>
            </w:r>
          </w:p>
        </w:tc>
        <w:tc>
          <w:tcPr>
            <w:tcW w:w="1305" w:type="dxa"/>
            <w:shd w:val="clear" w:color="auto" w:fill="auto"/>
          </w:tcPr>
          <w:p w14:paraId="2C177ADB" w14:textId="77777777" w:rsidR="007725AA" w:rsidRDefault="007725AA" w:rsidP="004A5404">
            <w:pPr>
              <w:pStyle w:val="ECVRightHeading"/>
              <w:jc w:val="center"/>
            </w:pPr>
            <w:r>
              <w:t>Level 5</w:t>
            </w:r>
          </w:p>
        </w:tc>
      </w:tr>
      <w:tr w:rsidR="007725AA" w14:paraId="599734FB" w14:textId="77777777" w:rsidTr="004A5404">
        <w:trPr>
          <w:cantSplit/>
        </w:trPr>
        <w:tc>
          <w:tcPr>
            <w:tcW w:w="2834" w:type="dxa"/>
            <w:vMerge/>
            <w:shd w:val="clear" w:color="auto" w:fill="auto"/>
          </w:tcPr>
          <w:p w14:paraId="3BCCA145" w14:textId="77777777" w:rsidR="007725AA" w:rsidRPr="00C0281D" w:rsidRDefault="007725AA" w:rsidP="004A5404"/>
        </w:tc>
        <w:tc>
          <w:tcPr>
            <w:tcW w:w="7542" w:type="dxa"/>
            <w:gridSpan w:val="2"/>
            <w:shd w:val="clear" w:color="auto" w:fill="auto"/>
          </w:tcPr>
          <w:p w14:paraId="3453ABE2" w14:textId="77777777" w:rsidR="007725AA" w:rsidRPr="00D31756" w:rsidRDefault="007725AA" w:rsidP="004A5404">
            <w:pPr>
              <w:pStyle w:val="NoSpacing"/>
              <w:rPr>
                <w:rFonts w:cs="Arial"/>
                <w:sz w:val="18"/>
                <w:szCs w:val="18"/>
              </w:rPr>
            </w:pPr>
            <w:r w:rsidRPr="00D31756">
              <w:rPr>
                <w:rFonts w:cs="Arial"/>
                <w:sz w:val="18"/>
                <w:szCs w:val="18"/>
              </w:rPr>
              <w:t xml:space="preserve">Global College - Cyprus </w:t>
            </w:r>
          </w:p>
          <w:p w14:paraId="08F5D273" w14:textId="77777777" w:rsidR="007725AA" w:rsidRPr="00D31756" w:rsidRDefault="007725AA" w:rsidP="004A5404">
            <w:pPr>
              <w:pStyle w:val="NoSpacing"/>
              <w:rPr>
                <w:rFonts w:cs="Arial"/>
                <w:sz w:val="18"/>
                <w:szCs w:val="18"/>
              </w:rPr>
            </w:pPr>
            <w:r w:rsidRPr="00D31756">
              <w:rPr>
                <w:rFonts w:cs="Arial"/>
                <w:sz w:val="18"/>
                <w:szCs w:val="18"/>
              </w:rPr>
              <w:t xml:space="preserve">(245 Eleonon St., 2048 Strovolos, Nicosia Cyprus </w:t>
            </w:r>
            <w:r>
              <w:rPr>
                <w:rFonts w:cs="Arial"/>
                <w:sz w:val="18"/>
                <w:szCs w:val="18"/>
              </w:rPr>
              <w:t>-</w:t>
            </w:r>
            <w:r w:rsidRPr="00D31756">
              <w:rPr>
                <w:rFonts w:cs="Arial"/>
                <w:sz w:val="18"/>
                <w:szCs w:val="18"/>
              </w:rPr>
              <w:t xml:space="preserve"> </w:t>
            </w:r>
            <w:r>
              <w:rPr>
                <w:rFonts w:cs="Arial"/>
                <w:sz w:val="18"/>
                <w:szCs w:val="18"/>
              </w:rPr>
              <w:t>www.</w:t>
            </w:r>
            <w:r w:rsidRPr="00D31756">
              <w:rPr>
                <w:rFonts w:cs="Arial"/>
                <w:sz w:val="18"/>
                <w:szCs w:val="18"/>
              </w:rPr>
              <w:t>globalcollege.ac.cy)</w:t>
            </w:r>
          </w:p>
        </w:tc>
      </w:tr>
      <w:tr w:rsidR="007725AA" w14:paraId="3B714650" w14:textId="77777777" w:rsidTr="004A5404">
        <w:trPr>
          <w:cantSplit/>
        </w:trPr>
        <w:tc>
          <w:tcPr>
            <w:tcW w:w="2834" w:type="dxa"/>
            <w:vMerge/>
            <w:shd w:val="clear" w:color="auto" w:fill="auto"/>
          </w:tcPr>
          <w:p w14:paraId="18D86BA9" w14:textId="77777777" w:rsidR="007725AA" w:rsidRPr="00C0281D" w:rsidRDefault="007725AA" w:rsidP="004A5404"/>
        </w:tc>
        <w:tc>
          <w:tcPr>
            <w:tcW w:w="7542" w:type="dxa"/>
            <w:gridSpan w:val="2"/>
            <w:shd w:val="clear" w:color="auto" w:fill="auto"/>
          </w:tcPr>
          <w:p w14:paraId="41A6EA24" w14:textId="77777777" w:rsidR="007725AA" w:rsidRDefault="007725AA" w:rsidP="004A5404">
            <w:pPr>
              <w:pStyle w:val="ECVSectionBullet"/>
              <w:tabs>
                <w:tab w:val="left" w:pos="2655"/>
              </w:tabs>
              <w:ind w:left="226"/>
            </w:pPr>
          </w:p>
        </w:tc>
      </w:tr>
      <w:tr w:rsidR="007725AA" w14:paraId="31056E1F" w14:textId="77777777" w:rsidTr="004A5404">
        <w:trPr>
          <w:cantSplit/>
        </w:trPr>
        <w:tc>
          <w:tcPr>
            <w:tcW w:w="2834" w:type="dxa"/>
            <w:vMerge w:val="restart"/>
            <w:shd w:val="clear" w:color="auto" w:fill="auto"/>
          </w:tcPr>
          <w:p w14:paraId="03A33FBC" w14:textId="77777777" w:rsidR="007725AA" w:rsidRPr="00C0281D" w:rsidRDefault="007725AA" w:rsidP="004A5404">
            <w:pPr>
              <w:pStyle w:val="ECVDate"/>
            </w:pPr>
            <w:r>
              <w:t>2014 - present</w:t>
            </w:r>
          </w:p>
        </w:tc>
        <w:tc>
          <w:tcPr>
            <w:tcW w:w="6237" w:type="dxa"/>
            <w:shd w:val="clear" w:color="auto" w:fill="auto"/>
          </w:tcPr>
          <w:p w14:paraId="28D0CC84" w14:textId="77777777" w:rsidR="007725AA" w:rsidRDefault="007725AA" w:rsidP="004A5404">
            <w:pPr>
              <w:pStyle w:val="ECVSubSectionHeading"/>
            </w:pPr>
            <w:r>
              <w:t>Cyprus Sports Organization (KOA) Stewards</w:t>
            </w:r>
          </w:p>
        </w:tc>
        <w:tc>
          <w:tcPr>
            <w:tcW w:w="1305" w:type="dxa"/>
            <w:shd w:val="clear" w:color="auto" w:fill="auto"/>
          </w:tcPr>
          <w:p w14:paraId="6D42A6C9" w14:textId="77777777" w:rsidR="007725AA" w:rsidRDefault="007725AA" w:rsidP="004A5404">
            <w:pPr>
              <w:pStyle w:val="ECVRightHeading"/>
              <w:jc w:val="center"/>
            </w:pPr>
            <w:r>
              <w:t>Level 4</w:t>
            </w:r>
          </w:p>
        </w:tc>
      </w:tr>
      <w:tr w:rsidR="007725AA" w14:paraId="432AD1DD" w14:textId="77777777" w:rsidTr="004A5404">
        <w:trPr>
          <w:cantSplit/>
        </w:trPr>
        <w:tc>
          <w:tcPr>
            <w:tcW w:w="2834" w:type="dxa"/>
            <w:vMerge/>
            <w:shd w:val="clear" w:color="auto" w:fill="auto"/>
          </w:tcPr>
          <w:p w14:paraId="385E73E7" w14:textId="77777777" w:rsidR="007725AA" w:rsidRPr="00C0281D" w:rsidRDefault="007725AA" w:rsidP="004A5404"/>
        </w:tc>
        <w:tc>
          <w:tcPr>
            <w:tcW w:w="7542" w:type="dxa"/>
            <w:gridSpan w:val="2"/>
            <w:shd w:val="clear" w:color="auto" w:fill="auto"/>
          </w:tcPr>
          <w:p w14:paraId="1A913A30" w14:textId="77777777" w:rsidR="007725AA" w:rsidRPr="009944E1" w:rsidRDefault="007725AA" w:rsidP="004A5404">
            <w:pPr>
              <w:pStyle w:val="NoSpacing"/>
              <w:rPr>
                <w:sz w:val="18"/>
                <w:szCs w:val="18"/>
              </w:rPr>
            </w:pPr>
            <w:r>
              <w:rPr>
                <w:sz w:val="18"/>
                <w:szCs w:val="18"/>
              </w:rPr>
              <w:t>Cyprus Sports Organization (KOA) Stewarding Committee - Cyprus</w:t>
            </w:r>
            <w:r w:rsidRPr="009944E1">
              <w:rPr>
                <w:sz w:val="18"/>
                <w:szCs w:val="18"/>
              </w:rPr>
              <w:t xml:space="preserve"> </w:t>
            </w:r>
          </w:p>
          <w:p w14:paraId="50721209" w14:textId="77777777" w:rsidR="007725AA" w:rsidRDefault="007725AA" w:rsidP="004A5404">
            <w:pPr>
              <w:pStyle w:val="NoSpacing"/>
            </w:pPr>
            <w:r w:rsidRPr="009944E1">
              <w:rPr>
                <w:sz w:val="18"/>
                <w:szCs w:val="18"/>
              </w:rPr>
              <w:t>(</w:t>
            </w:r>
            <w:r>
              <w:rPr>
                <w:sz w:val="18"/>
                <w:szCs w:val="18"/>
              </w:rPr>
              <w:t>Makareiou Athletic Center Avenue, Engkomi 2400, Nicosia,</w:t>
            </w:r>
            <w:r w:rsidRPr="009944E1">
              <w:rPr>
                <w:sz w:val="18"/>
                <w:szCs w:val="18"/>
              </w:rPr>
              <w:t xml:space="preserve"> Cyprus</w:t>
            </w:r>
            <w:r>
              <w:rPr>
                <w:sz w:val="18"/>
                <w:szCs w:val="18"/>
              </w:rPr>
              <w:t xml:space="preserve"> - www.cyprussports.org)</w:t>
            </w:r>
          </w:p>
        </w:tc>
      </w:tr>
      <w:tr w:rsidR="007725AA" w:rsidRPr="007725AA" w14:paraId="49679550" w14:textId="77777777" w:rsidTr="004A5404">
        <w:trPr>
          <w:cantSplit/>
        </w:trPr>
        <w:tc>
          <w:tcPr>
            <w:tcW w:w="2834" w:type="dxa"/>
            <w:vMerge/>
            <w:shd w:val="clear" w:color="auto" w:fill="auto"/>
          </w:tcPr>
          <w:p w14:paraId="5CC1E905" w14:textId="77777777" w:rsidR="007725AA" w:rsidRPr="00C0281D" w:rsidRDefault="007725AA" w:rsidP="004A5404"/>
        </w:tc>
        <w:tc>
          <w:tcPr>
            <w:tcW w:w="7542" w:type="dxa"/>
            <w:gridSpan w:val="2"/>
            <w:shd w:val="clear" w:color="auto" w:fill="auto"/>
          </w:tcPr>
          <w:p w14:paraId="16154793" w14:textId="77777777" w:rsidR="007725AA" w:rsidRPr="00953C7F" w:rsidRDefault="007725AA" w:rsidP="004A5404">
            <w:pPr>
              <w:pStyle w:val="ECVSectionBullet"/>
              <w:ind w:left="226"/>
              <w:rPr>
                <w:lang w:val="en-US"/>
              </w:rPr>
            </w:pPr>
          </w:p>
        </w:tc>
      </w:tr>
      <w:tr w:rsidR="007725AA" w14:paraId="4EC37067" w14:textId="77777777" w:rsidTr="004A5404">
        <w:trPr>
          <w:cantSplit/>
        </w:trPr>
        <w:tc>
          <w:tcPr>
            <w:tcW w:w="2834" w:type="dxa"/>
            <w:vMerge w:val="restart"/>
            <w:shd w:val="clear" w:color="auto" w:fill="auto"/>
          </w:tcPr>
          <w:p w14:paraId="25D7FFC5" w14:textId="77777777" w:rsidR="007725AA" w:rsidRPr="00C0281D" w:rsidRDefault="007725AA" w:rsidP="004A5404">
            <w:pPr>
              <w:pStyle w:val="ECVDate"/>
            </w:pPr>
            <w:r w:rsidRPr="00C0281D">
              <w:t>2004 - 2006</w:t>
            </w:r>
          </w:p>
        </w:tc>
        <w:tc>
          <w:tcPr>
            <w:tcW w:w="6237" w:type="dxa"/>
            <w:shd w:val="clear" w:color="auto" w:fill="auto"/>
          </w:tcPr>
          <w:p w14:paraId="6A7BFD02" w14:textId="77777777" w:rsidR="007725AA" w:rsidRDefault="007725AA" w:rsidP="004A5404">
            <w:pPr>
              <w:pStyle w:val="ECVSubSectionHeading"/>
            </w:pPr>
            <w:r>
              <w:t>B.Sc. Computer Science</w:t>
            </w:r>
          </w:p>
        </w:tc>
        <w:tc>
          <w:tcPr>
            <w:tcW w:w="1305" w:type="dxa"/>
            <w:shd w:val="clear" w:color="auto" w:fill="auto"/>
          </w:tcPr>
          <w:p w14:paraId="31A62AC4" w14:textId="77777777" w:rsidR="007725AA" w:rsidRDefault="007725AA" w:rsidP="004A5404">
            <w:pPr>
              <w:pStyle w:val="ECVRightHeading"/>
              <w:jc w:val="center"/>
            </w:pPr>
            <w:r>
              <w:t>Level 6</w:t>
            </w:r>
          </w:p>
        </w:tc>
      </w:tr>
      <w:tr w:rsidR="007725AA" w14:paraId="5615B948" w14:textId="77777777" w:rsidTr="004A5404">
        <w:trPr>
          <w:cantSplit/>
        </w:trPr>
        <w:tc>
          <w:tcPr>
            <w:tcW w:w="2834" w:type="dxa"/>
            <w:vMerge/>
            <w:shd w:val="clear" w:color="auto" w:fill="auto"/>
          </w:tcPr>
          <w:p w14:paraId="3ABBF908" w14:textId="77777777" w:rsidR="007725AA" w:rsidRPr="00C0281D" w:rsidRDefault="007725AA" w:rsidP="004A5404"/>
        </w:tc>
        <w:tc>
          <w:tcPr>
            <w:tcW w:w="7542" w:type="dxa"/>
            <w:gridSpan w:val="2"/>
            <w:shd w:val="clear" w:color="auto" w:fill="auto"/>
          </w:tcPr>
          <w:p w14:paraId="584D8B09" w14:textId="77777777" w:rsidR="007725AA" w:rsidRPr="009944E1" w:rsidRDefault="007725AA" w:rsidP="004A5404">
            <w:pPr>
              <w:pStyle w:val="NoSpacing"/>
              <w:rPr>
                <w:sz w:val="18"/>
                <w:szCs w:val="18"/>
              </w:rPr>
            </w:pPr>
            <w:r w:rsidRPr="009944E1">
              <w:rPr>
                <w:sz w:val="18"/>
                <w:szCs w:val="18"/>
              </w:rPr>
              <w:t xml:space="preserve">Frederick Institute of Technology - Cyprus </w:t>
            </w:r>
          </w:p>
          <w:p w14:paraId="31DBBE06" w14:textId="77777777" w:rsidR="007725AA" w:rsidRDefault="007725AA" w:rsidP="004A5404">
            <w:pPr>
              <w:pStyle w:val="NoSpacing"/>
            </w:pPr>
            <w:r w:rsidRPr="009944E1">
              <w:rPr>
                <w:sz w:val="18"/>
                <w:szCs w:val="18"/>
              </w:rPr>
              <w:t>(7, Y. Frederickou St., Palouriotisa, Nicosia 1036, Cyprus</w:t>
            </w:r>
            <w:r>
              <w:rPr>
                <w:sz w:val="18"/>
                <w:szCs w:val="18"/>
              </w:rPr>
              <w:t xml:space="preserve"> - www.fit.ac.cy)</w:t>
            </w:r>
          </w:p>
        </w:tc>
      </w:tr>
      <w:tr w:rsidR="007725AA" w14:paraId="48BFBF3A" w14:textId="77777777" w:rsidTr="004A5404">
        <w:trPr>
          <w:cantSplit/>
        </w:trPr>
        <w:tc>
          <w:tcPr>
            <w:tcW w:w="2834" w:type="dxa"/>
            <w:vMerge/>
            <w:shd w:val="clear" w:color="auto" w:fill="auto"/>
          </w:tcPr>
          <w:p w14:paraId="1A71D57A" w14:textId="77777777" w:rsidR="007725AA" w:rsidRPr="00C0281D" w:rsidRDefault="007725AA" w:rsidP="004A5404"/>
        </w:tc>
        <w:tc>
          <w:tcPr>
            <w:tcW w:w="7542" w:type="dxa"/>
            <w:gridSpan w:val="2"/>
            <w:shd w:val="clear" w:color="auto" w:fill="auto"/>
          </w:tcPr>
          <w:p w14:paraId="1C176664" w14:textId="77777777" w:rsidR="007725AA" w:rsidRDefault="007725AA" w:rsidP="004A5404">
            <w:pPr>
              <w:pStyle w:val="ECVSectionBullet"/>
              <w:ind w:left="226"/>
            </w:pPr>
          </w:p>
        </w:tc>
      </w:tr>
      <w:tr w:rsidR="007725AA" w14:paraId="18EC21E4" w14:textId="77777777" w:rsidTr="004A5404">
        <w:trPr>
          <w:cantSplit/>
        </w:trPr>
        <w:tc>
          <w:tcPr>
            <w:tcW w:w="2834" w:type="dxa"/>
            <w:vMerge w:val="restart"/>
            <w:shd w:val="clear" w:color="auto" w:fill="auto"/>
          </w:tcPr>
          <w:p w14:paraId="7F17F70C" w14:textId="77777777" w:rsidR="007725AA" w:rsidRPr="00C0281D" w:rsidRDefault="007725AA" w:rsidP="004A5404">
            <w:pPr>
              <w:pStyle w:val="ECVDate"/>
            </w:pPr>
            <w:r w:rsidRPr="00C0281D">
              <w:t>2000 - 2004</w:t>
            </w:r>
          </w:p>
        </w:tc>
        <w:tc>
          <w:tcPr>
            <w:tcW w:w="6237" w:type="dxa"/>
            <w:shd w:val="clear" w:color="auto" w:fill="auto"/>
          </w:tcPr>
          <w:p w14:paraId="556D858A" w14:textId="77777777" w:rsidR="007725AA" w:rsidRDefault="007725AA" w:rsidP="004A5404">
            <w:pPr>
              <w:pStyle w:val="ECVSubSectionHeading"/>
            </w:pPr>
            <w:r>
              <w:t>Certificate in Computer Science</w:t>
            </w:r>
          </w:p>
        </w:tc>
        <w:tc>
          <w:tcPr>
            <w:tcW w:w="1305" w:type="dxa"/>
            <w:shd w:val="clear" w:color="auto" w:fill="auto"/>
          </w:tcPr>
          <w:p w14:paraId="65A8D479" w14:textId="77777777" w:rsidR="007725AA" w:rsidRDefault="007725AA" w:rsidP="004A5404">
            <w:pPr>
              <w:pStyle w:val="ECVRightHeading"/>
              <w:jc w:val="center"/>
            </w:pPr>
            <w:r>
              <w:t>Level 5</w:t>
            </w:r>
          </w:p>
        </w:tc>
      </w:tr>
      <w:tr w:rsidR="007725AA" w14:paraId="344A0137" w14:textId="77777777" w:rsidTr="004A5404">
        <w:trPr>
          <w:cantSplit/>
        </w:trPr>
        <w:tc>
          <w:tcPr>
            <w:tcW w:w="2834" w:type="dxa"/>
            <w:vMerge/>
            <w:shd w:val="clear" w:color="auto" w:fill="auto"/>
          </w:tcPr>
          <w:p w14:paraId="35DCEBF0" w14:textId="77777777" w:rsidR="007725AA" w:rsidRPr="00C0281D" w:rsidRDefault="007725AA" w:rsidP="004A5404"/>
        </w:tc>
        <w:tc>
          <w:tcPr>
            <w:tcW w:w="7542" w:type="dxa"/>
            <w:gridSpan w:val="2"/>
            <w:shd w:val="clear" w:color="auto" w:fill="auto"/>
          </w:tcPr>
          <w:p w14:paraId="7754344B" w14:textId="77777777" w:rsidR="007725AA" w:rsidRPr="00C92F79" w:rsidRDefault="007725AA" w:rsidP="004A5404">
            <w:pPr>
              <w:pStyle w:val="NoSpacing"/>
              <w:rPr>
                <w:sz w:val="18"/>
                <w:szCs w:val="18"/>
              </w:rPr>
            </w:pPr>
            <w:r w:rsidRPr="00C92F79">
              <w:rPr>
                <w:sz w:val="18"/>
                <w:szCs w:val="18"/>
              </w:rPr>
              <w:t xml:space="preserve">London Metropolitan University - United Kingdom </w:t>
            </w:r>
          </w:p>
          <w:p w14:paraId="746726D7" w14:textId="77777777" w:rsidR="007725AA" w:rsidRDefault="007725AA" w:rsidP="004A5404">
            <w:pPr>
              <w:pStyle w:val="NoSpacing"/>
            </w:pPr>
            <w:r w:rsidRPr="00C92F79">
              <w:rPr>
                <w:sz w:val="18"/>
                <w:szCs w:val="18"/>
              </w:rPr>
              <w:t>(166-220 Holloway Rd., London N7 8DB, United Kingdom - www.londonmet.ac.uk)</w:t>
            </w:r>
          </w:p>
        </w:tc>
      </w:tr>
      <w:tr w:rsidR="007725AA" w14:paraId="25AB2F3F" w14:textId="77777777" w:rsidTr="004A5404">
        <w:trPr>
          <w:cantSplit/>
        </w:trPr>
        <w:tc>
          <w:tcPr>
            <w:tcW w:w="2834" w:type="dxa"/>
            <w:vMerge/>
            <w:shd w:val="clear" w:color="auto" w:fill="auto"/>
          </w:tcPr>
          <w:p w14:paraId="161D5F3E" w14:textId="77777777" w:rsidR="007725AA" w:rsidRPr="00C0281D" w:rsidRDefault="007725AA" w:rsidP="004A5404"/>
        </w:tc>
        <w:tc>
          <w:tcPr>
            <w:tcW w:w="7542" w:type="dxa"/>
            <w:gridSpan w:val="2"/>
            <w:shd w:val="clear" w:color="auto" w:fill="auto"/>
          </w:tcPr>
          <w:p w14:paraId="7FDB9334" w14:textId="77777777" w:rsidR="007725AA" w:rsidRDefault="007725AA" w:rsidP="004A5404">
            <w:pPr>
              <w:pStyle w:val="ECVSectionBullet"/>
              <w:ind w:left="226"/>
            </w:pPr>
          </w:p>
        </w:tc>
      </w:tr>
      <w:tr w:rsidR="007725AA" w14:paraId="58AC3479" w14:textId="77777777" w:rsidTr="004A5404">
        <w:trPr>
          <w:cantSplit/>
        </w:trPr>
        <w:tc>
          <w:tcPr>
            <w:tcW w:w="2834" w:type="dxa"/>
            <w:vMerge w:val="restart"/>
            <w:shd w:val="clear" w:color="auto" w:fill="auto"/>
          </w:tcPr>
          <w:p w14:paraId="33405962" w14:textId="77777777" w:rsidR="007725AA" w:rsidRPr="00C0281D" w:rsidRDefault="007725AA" w:rsidP="004A5404">
            <w:pPr>
              <w:pStyle w:val="ECVDate"/>
            </w:pPr>
            <w:r w:rsidRPr="00C0281D">
              <w:t>1995 - 1996</w:t>
            </w:r>
          </w:p>
        </w:tc>
        <w:tc>
          <w:tcPr>
            <w:tcW w:w="6237" w:type="dxa"/>
            <w:shd w:val="clear" w:color="auto" w:fill="auto"/>
          </w:tcPr>
          <w:p w14:paraId="46B1C1BE" w14:textId="77777777" w:rsidR="007725AA" w:rsidRDefault="007725AA" w:rsidP="004A5404">
            <w:pPr>
              <w:pStyle w:val="ECVSubSectionHeading"/>
            </w:pPr>
            <w:r w:rsidRPr="009A6479">
              <w:t>General Certificate of Secondary Education</w:t>
            </w:r>
            <w:r>
              <w:t xml:space="preserve"> (GCSE) A-Level</w:t>
            </w:r>
          </w:p>
        </w:tc>
        <w:tc>
          <w:tcPr>
            <w:tcW w:w="1305" w:type="dxa"/>
            <w:shd w:val="clear" w:color="auto" w:fill="auto"/>
          </w:tcPr>
          <w:p w14:paraId="2C627842" w14:textId="77777777" w:rsidR="007725AA" w:rsidRDefault="007725AA" w:rsidP="004A5404">
            <w:pPr>
              <w:pStyle w:val="ECVRightHeading"/>
              <w:jc w:val="center"/>
            </w:pPr>
            <w:r>
              <w:t>Level 3</w:t>
            </w:r>
          </w:p>
        </w:tc>
      </w:tr>
      <w:tr w:rsidR="007725AA" w14:paraId="10971620" w14:textId="77777777" w:rsidTr="004A5404">
        <w:trPr>
          <w:cantSplit/>
        </w:trPr>
        <w:tc>
          <w:tcPr>
            <w:tcW w:w="2834" w:type="dxa"/>
            <w:vMerge/>
            <w:shd w:val="clear" w:color="auto" w:fill="auto"/>
          </w:tcPr>
          <w:p w14:paraId="6165DE25" w14:textId="77777777" w:rsidR="007725AA" w:rsidRDefault="007725AA" w:rsidP="004A5404"/>
        </w:tc>
        <w:tc>
          <w:tcPr>
            <w:tcW w:w="7542" w:type="dxa"/>
            <w:gridSpan w:val="2"/>
            <w:shd w:val="clear" w:color="auto" w:fill="auto"/>
          </w:tcPr>
          <w:p w14:paraId="1C0829A1" w14:textId="77777777" w:rsidR="007725AA" w:rsidRPr="00C92F79" w:rsidRDefault="007725AA" w:rsidP="004A5404">
            <w:pPr>
              <w:pStyle w:val="NoSpacing"/>
              <w:rPr>
                <w:sz w:val="18"/>
                <w:szCs w:val="18"/>
              </w:rPr>
            </w:pPr>
            <w:r w:rsidRPr="00C92F79">
              <w:rPr>
                <w:sz w:val="18"/>
                <w:szCs w:val="18"/>
              </w:rPr>
              <w:t xml:space="preserve">CYNEDA Computer Training Center - Cyprus </w:t>
            </w:r>
          </w:p>
          <w:p w14:paraId="0031C675" w14:textId="77777777" w:rsidR="007725AA" w:rsidRPr="00C92F79" w:rsidRDefault="007725AA" w:rsidP="004A5404">
            <w:pPr>
              <w:pStyle w:val="NoSpacing"/>
              <w:rPr>
                <w:sz w:val="18"/>
                <w:szCs w:val="18"/>
              </w:rPr>
            </w:pPr>
            <w:r w:rsidRPr="00C92F79">
              <w:rPr>
                <w:sz w:val="18"/>
                <w:szCs w:val="18"/>
              </w:rPr>
              <w:t>(Ayias Kassianis 24D, Macedonitissa 2415, Engomi, Nicosia - cyneda.weebly.com)</w:t>
            </w:r>
          </w:p>
        </w:tc>
      </w:tr>
      <w:tr w:rsidR="007725AA" w14:paraId="3E9831CD" w14:textId="77777777" w:rsidTr="004A5404">
        <w:trPr>
          <w:cantSplit/>
        </w:trPr>
        <w:tc>
          <w:tcPr>
            <w:tcW w:w="2834" w:type="dxa"/>
            <w:vMerge/>
            <w:shd w:val="clear" w:color="auto" w:fill="auto"/>
          </w:tcPr>
          <w:p w14:paraId="0F389622" w14:textId="77777777" w:rsidR="007725AA" w:rsidRDefault="007725AA" w:rsidP="004A5404"/>
        </w:tc>
        <w:tc>
          <w:tcPr>
            <w:tcW w:w="7542" w:type="dxa"/>
            <w:gridSpan w:val="2"/>
            <w:shd w:val="clear" w:color="auto" w:fill="auto"/>
          </w:tcPr>
          <w:p w14:paraId="08E4434B" w14:textId="77777777" w:rsidR="007725AA" w:rsidRDefault="007725AA" w:rsidP="004A5404">
            <w:pPr>
              <w:pStyle w:val="ECVSectionBullet"/>
              <w:ind w:left="226"/>
            </w:pPr>
          </w:p>
          <w:p w14:paraId="37F64EF9" w14:textId="77777777" w:rsidR="007725AA" w:rsidRDefault="007725AA" w:rsidP="004A5404">
            <w:pPr>
              <w:pStyle w:val="ECVSectionBullet"/>
              <w:ind w:left="226"/>
            </w:pPr>
          </w:p>
          <w:p w14:paraId="7F40715D" w14:textId="77777777" w:rsidR="007725AA" w:rsidRDefault="007725AA" w:rsidP="004A5404">
            <w:pPr>
              <w:pStyle w:val="ECVSectionBullet"/>
              <w:ind w:left="226"/>
            </w:pPr>
          </w:p>
          <w:p w14:paraId="6649F711" w14:textId="77777777" w:rsidR="007725AA" w:rsidRDefault="007725AA" w:rsidP="004A5404">
            <w:pPr>
              <w:pStyle w:val="ECVSectionBullet"/>
              <w:ind w:left="226"/>
            </w:pPr>
          </w:p>
        </w:tc>
      </w:tr>
    </w:tbl>
    <w:p w14:paraId="6FBB4B27" w14:textId="77777777" w:rsidR="007725AA" w:rsidRPr="00D51E7A" w:rsidRDefault="007725AA" w:rsidP="007725AA">
      <w:pPr>
        <w:rPr>
          <w:vanish/>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1544"/>
        <w:gridCol w:w="1498"/>
        <w:gridCol w:w="1499"/>
        <w:gridCol w:w="1500"/>
        <w:gridCol w:w="1501"/>
      </w:tblGrid>
      <w:tr w:rsidR="007725AA" w14:paraId="3F0F3191" w14:textId="77777777" w:rsidTr="004A5404">
        <w:trPr>
          <w:cantSplit/>
          <w:trHeight w:val="255"/>
        </w:trPr>
        <w:tc>
          <w:tcPr>
            <w:tcW w:w="2834" w:type="dxa"/>
            <w:shd w:val="clear" w:color="auto" w:fill="auto"/>
          </w:tcPr>
          <w:p w14:paraId="7F3F1485" w14:textId="77777777" w:rsidR="007725AA" w:rsidRPr="00C75B1B" w:rsidRDefault="007725AA" w:rsidP="004A5404">
            <w:pPr>
              <w:pStyle w:val="ECVLeftDetails"/>
              <w:rPr>
                <w:sz w:val="20"/>
                <w:szCs w:val="20"/>
              </w:rPr>
            </w:pPr>
            <w:r w:rsidRPr="00C75B1B">
              <w:rPr>
                <w:caps/>
                <w:sz w:val="20"/>
                <w:szCs w:val="20"/>
              </w:rPr>
              <w:t>PERSONAL SKILLS</w:t>
            </w:r>
          </w:p>
        </w:tc>
        <w:tc>
          <w:tcPr>
            <w:tcW w:w="7542" w:type="dxa"/>
            <w:gridSpan w:val="5"/>
            <w:shd w:val="clear" w:color="auto" w:fill="auto"/>
          </w:tcPr>
          <w:p w14:paraId="32032E2D" w14:textId="77777777" w:rsidR="007725AA" w:rsidRDefault="007725AA" w:rsidP="004A5404">
            <w:pPr>
              <w:pStyle w:val="ECVSectionDetails"/>
            </w:pPr>
            <w:r>
              <w:rPr>
                <w:noProof/>
                <w:lang w:val="en-US" w:eastAsia="en-US" w:bidi="ar-SA"/>
              </w:rPr>
              <w:drawing>
                <wp:inline distT="0" distB="0" distL="0" distR="0" wp14:anchorId="37EB9D72" wp14:editId="6503E046">
                  <wp:extent cx="4791075" cy="85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85725"/>
                          </a:xfrm>
                          <a:prstGeom prst="rect">
                            <a:avLst/>
                          </a:prstGeom>
                          <a:solidFill>
                            <a:srgbClr val="FFFFFF"/>
                          </a:solidFill>
                          <a:ln>
                            <a:noFill/>
                          </a:ln>
                        </pic:spPr>
                      </pic:pic>
                    </a:graphicData>
                  </a:graphic>
                </wp:inline>
              </w:drawing>
            </w:r>
          </w:p>
        </w:tc>
      </w:tr>
      <w:tr w:rsidR="007725AA" w14:paraId="4C3F9515" w14:textId="77777777" w:rsidTr="004A5404">
        <w:trPr>
          <w:cantSplit/>
          <w:trHeight w:val="255"/>
        </w:trPr>
        <w:tc>
          <w:tcPr>
            <w:tcW w:w="2834" w:type="dxa"/>
            <w:shd w:val="clear" w:color="auto" w:fill="auto"/>
          </w:tcPr>
          <w:p w14:paraId="44ED4A83" w14:textId="77777777" w:rsidR="007725AA" w:rsidRPr="004B55CB" w:rsidRDefault="007725AA" w:rsidP="004A5404">
            <w:pPr>
              <w:pStyle w:val="ECVLeftDetails"/>
              <w:rPr>
                <w:sz w:val="10"/>
                <w:szCs w:val="10"/>
              </w:rPr>
            </w:pPr>
          </w:p>
        </w:tc>
        <w:tc>
          <w:tcPr>
            <w:tcW w:w="7542" w:type="dxa"/>
            <w:gridSpan w:val="5"/>
            <w:shd w:val="clear" w:color="auto" w:fill="auto"/>
          </w:tcPr>
          <w:p w14:paraId="5E505E54" w14:textId="77777777" w:rsidR="007725AA" w:rsidRPr="004B55CB" w:rsidRDefault="007725AA" w:rsidP="004A5404">
            <w:pPr>
              <w:pStyle w:val="ECVSectionDetails"/>
              <w:rPr>
                <w:sz w:val="10"/>
                <w:szCs w:val="10"/>
              </w:rPr>
            </w:pPr>
          </w:p>
        </w:tc>
      </w:tr>
      <w:tr w:rsidR="007725AA" w14:paraId="79D1EFED" w14:textId="77777777" w:rsidTr="004A5404">
        <w:trPr>
          <w:cantSplit/>
          <w:trHeight w:val="255"/>
        </w:trPr>
        <w:tc>
          <w:tcPr>
            <w:tcW w:w="2834" w:type="dxa"/>
            <w:shd w:val="clear" w:color="auto" w:fill="auto"/>
          </w:tcPr>
          <w:p w14:paraId="3E4714EE" w14:textId="77777777" w:rsidR="007725AA" w:rsidRDefault="007725AA" w:rsidP="004A5404">
            <w:pPr>
              <w:pStyle w:val="ECVLeftDetails"/>
            </w:pPr>
            <w:r>
              <w:t>Mother tongue(s)</w:t>
            </w:r>
          </w:p>
        </w:tc>
        <w:tc>
          <w:tcPr>
            <w:tcW w:w="7542" w:type="dxa"/>
            <w:gridSpan w:val="5"/>
            <w:shd w:val="clear" w:color="auto" w:fill="auto"/>
          </w:tcPr>
          <w:p w14:paraId="47FAC12E" w14:textId="77777777" w:rsidR="007725AA" w:rsidRDefault="007725AA" w:rsidP="004A5404">
            <w:pPr>
              <w:pStyle w:val="ECVSectionDetails"/>
            </w:pPr>
            <w:r>
              <w:t>Greek (Cypriot)</w:t>
            </w:r>
          </w:p>
        </w:tc>
      </w:tr>
      <w:tr w:rsidR="007725AA" w14:paraId="3BF5797F" w14:textId="77777777" w:rsidTr="004A5404">
        <w:trPr>
          <w:cantSplit/>
          <w:trHeight w:val="340"/>
        </w:trPr>
        <w:tc>
          <w:tcPr>
            <w:tcW w:w="2834" w:type="dxa"/>
            <w:vMerge w:val="restart"/>
            <w:shd w:val="clear" w:color="auto" w:fill="auto"/>
          </w:tcPr>
          <w:p w14:paraId="05EE5EB9" w14:textId="77777777" w:rsidR="007725AA" w:rsidRPr="004D6351" w:rsidRDefault="007725AA" w:rsidP="004A5404">
            <w:pPr>
              <w:pStyle w:val="ECVLeftDetails"/>
              <w:rPr>
                <w:caps/>
              </w:rPr>
            </w:pPr>
            <w:r w:rsidRPr="004D6351">
              <w:t>Other language(s)</w:t>
            </w:r>
          </w:p>
        </w:tc>
        <w:tc>
          <w:tcPr>
            <w:tcW w:w="3042" w:type="dxa"/>
            <w:gridSpan w:val="2"/>
            <w:tcBorders>
              <w:top w:val="single" w:sz="8" w:space="0" w:color="C0C0C0"/>
              <w:bottom w:val="single" w:sz="8" w:space="0" w:color="C0C0C0"/>
            </w:tcBorders>
            <w:shd w:val="clear" w:color="auto" w:fill="auto"/>
            <w:vAlign w:val="center"/>
          </w:tcPr>
          <w:p w14:paraId="24B489FE" w14:textId="77777777" w:rsidR="007725AA" w:rsidRDefault="007725AA" w:rsidP="004A5404">
            <w:pPr>
              <w:pStyle w:val="ECVLanguageHeading"/>
            </w:pPr>
            <w:r>
              <w:t xml:space="preserve">UNDERSTANDING </w:t>
            </w:r>
          </w:p>
        </w:tc>
        <w:tc>
          <w:tcPr>
            <w:tcW w:w="2999" w:type="dxa"/>
            <w:gridSpan w:val="2"/>
            <w:tcBorders>
              <w:top w:val="single" w:sz="8" w:space="0" w:color="C0C0C0"/>
              <w:left w:val="single" w:sz="8" w:space="0" w:color="C0C0C0"/>
              <w:bottom w:val="single" w:sz="8" w:space="0" w:color="C0C0C0"/>
            </w:tcBorders>
            <w:shd w:val="clear" w:color="auto" w:fill="auto"/>
            <w:vAlign w:val="center"/>
          </w:tcPr>
          <w:p w14:paraId="3D1EA440" w14:textId="77777777" w:rsidR="007725AA" w:rsidRDefault="007725AA" w:rsidP="004A5404">
            <w:pPr>
              <w:pStyle w:val="ECVLanguageHeading"/>
            </w:pPr>
            <w:r>
              <w:t xml:space="preserve">SPEAKING </w:t>
            </w:r>
          </w:p>
        </w:tc>
        <w:tc>
          <w:tcPr>
            <w:tcW w:w="1501" w:type="dxa"/>
            <w:tcBorders>
              <w:top w:val="single" w:sz="8" w:space="0" w:color="C0C0C0"/>
              <w:left w:val="single" w:sz="8" w:space="0" w:color="C0C0C0"/>
              <w:bottom w:val="single" w:sz="8" w:space="0" w:color="C0C0C0"/>
            </w:tcBorders>
            <w:shd w:val="clear" w:color="auto" w:fill="auto"/>
            <w:vAlign w:val="center"/>
          </w:tcPr>
          <w:p w14:paraId="5B8FEFF5" w14:textId="77777777" w:rsidR="007725AA" w:rsidRDefault="007725AA" w:rsidP="004A5404">
            <w:pPr>
              <w:pStyle w:val="ECVLanguageHeading"/>
            </w:pPr>
            <w:r>
              <w:t xml:space="preserve">WRITING </w:t>
            </w:r>
          </w:p>
        </w:tc>
      </w:tr>
      <w:tr w:rsidR="007725AA" w14:paraId="3F961CC6" w14:textId="77777777" w:rsidTr="004A5404">
        <w:trPr>
          <w:cantSplit/>
          <w:trHeight w:val="340"/>
        </w:trPr>
        <w:tc>
          <w:tcPr>
            <w:tcW w:w="2834" w:type="dxa"/>
            <w:vMerge/>
            <w:shd w:val="clear" w:color="auto" w:fill="auto"/>
          </w:tcPr>
          <w:p w14:paraId="5342E1C4" w14:textId="77777777" w:rsidR="007725AA" w:rsidRDefault="007725AA" w:rsidP="004A5404"/>
        </w:tc>
        <w:tc>
          <w:tcPr>
            <w:tcW w:w="1544" w:type="dxa"/>
            <w:tcBorders>
              <w:bottom w:val="single" w:sz="8" w:space="0" w:color="C0C0C0"/>
            </w:tcBorders>
            <w:shd w:val="clear" w:color="auto" w:fill="auto"/>
            <w:vAlign w:val="center"/>
          </w:tcPr>
          <w:p w14:paraId="47DBF3DE" w14:textId="77777777" w:rsidR="007725AA" w:rsidRDefault="007725AA" w:rsidP="004A5404">
            <w:pPr>
              <w:pStyle w:val="ECVLanguageSubHeading"/>
            </w:pPr>
            <w:r>
              <w:t xml:space="preserve">Listening </w:t>
            </w:r>
          </w:p>
        </w:tc>
        <w:tc>
          <w:tcPr>
            <w:tcW w:w="1498" w:type="dxa"/>
            <w:tcBorders>
              <w:left w:val="single" w:sz="8" w:space="0" w:color="C0C0C0"/>
              <w:bottom w:val="single" w:sz="8" w:space="0" w:color="C0C0C0"/>
            </w:tcBorders>
            <w:shd w:val="clear" w:color="auto" w:fill="auto"/>
            <w:vAlign w:val="center"/>
          </w:tcPr>
          <w:p w14:paraId="5C27796B" w14:textId="77777777" w:rsidR="007725AA" w:rsidRDefault="007725AA" w:rsidP="004A5404">
            <w:pPr>
              <w:pStyle w:val="ECVLanguageSubHeading"/>
            </w:pPr>
            <w:r>
              <w:t xml:space="preserve">Reading </w:t>
            </w:r>
          </w:p>
        </w:tc>
        <w:tc>
          <w:tcPr>
            <w:tcW w:w="1499" w:type="dxa"/>
            <w:tcBorders>
              <w:left w:val="single" w:sz="8" w:space="0" w:color="C0C0C0"/>
              <w:bottom w:val="single" w:sz="8" w:space="0" w:color="C0C0C0"/>
            </w:tcBorders>
            <w:shd w:val="clear" w:color="auto" w:fill="auto"/>
            <w:vAlign w:val="center"/>
          </w:tcPr>
          <w:p w14:paraId="7169DBAE" w14:textId="77777777" w:rsidR="007725AA" w:rsidRDefault="007725AA" w:rsidP="004A5404">
            <w:pPr>
              <w:pStyle w:val="ECVLanguageSubHeading"/>
            </w:pPr>
            <w:r>
              <w:t xml:space="preserve">Spoken interaction </w:t>
            </w:r>
          </w:p>
        </w:tc>
        <w:tc>
          <w:tcPr>
            <w:tcW w:w="1500" w:type="dxa"/>
            <w:tcBorders>
              <w:left w:val="single" w:sz="8" w:space="0" w:color="C0C0C0"/>
              <w:bottom w:val="single" w:sz="8" w:space="0" w:color="C0C0C0"/>
            </w:tcBorders>
            <w:shd w:val="clear" w:color="auto" w:fill="auto"/>
            <w:vAlign w:val="center"/>
          </w:tcPr>
          <w:p w14:paraId="051D8BF0" w14:textId="77777777" w:rsidR="007725AA" w:rsidRDefault="007725AA" w:rsidP="004A5404">
            <w:pPr>
              <w:pStyle w:val="ECVLanguageSubHeading"/>
            </w:pPr>
            <w:r>
              <w:t xml:space="preserve">Spoken production </w:t>
            </w:r>
          </w:p>
        </w:tc>
        <w:tc>
          <w:tcPr>
            <w:tcW w:w="1501" w:type="dxa"/>
            <w:tcBorders>
              <w:left w:val="single" w:sz="8" w:space="0" w:color="C0C0C0"/>
              <w:bottom w:val="single" w:sz="8" w:space="0" w:color="C0C0C0"/>
            </w:tcBorders>
            <w:shd w:val="clear" w:color="auto" w:fill="auto"/>
            <w:vAlign w:val="center"/>
          </w:tcPr>
          <w:p w14:paraId="598E350D" w14:textId="77777777" w:rsidR="007725AA" w:rsidRDefault="007725AA" w:rsidP="004A5404">
            <w:pPr>
              <w:pStyle w:val="ECVRightColumn"/>
            </w:pPr>
          </w:p>
        </w:tc>
      </w:tr>
      <w:tr w:rsidR="007725AA" w14:paraId="402929D0" w14:textId="77777777" w:rsidTr="004A5404">
        <w:trPr>
          <w:cantSplit/>
          <w:trHeight w:val="283"/>
        </w:trPr>
        <w:tc>
          <w:tcPr>
            <w:tcW w:w="2834" w:type="dxa"/>
            <w:shd w:val="clear" w:color="auto" w:fill="auto"/>
            <w:vAlign w:val="center"/>
          </w:tcPr>
          <w:p w14:paraId="7CDAA4BA" w14:textId="77777777" w:rsidR="007725AA" w:rsidRDefault="007725AA" w:rsidP="004A5404">
            <w:pPr>
              <w:pStyle w:val="ECVLanguageName"/>
            </w:pPr>
            <w:r>
              <w:t>English</w:t>
            </w:r>
          </w:p>
        </w:tc>
        <w:tc>
          <w:tcPr>
            <w:tcW w:w="1544" w:type="dxa"/>
            <w:tcBorders>
              <w:bottom w:val="single" w:sz="4" w:space="0" w:color="C0C0C0"/>
            </w:tcBorders>
            <w:shd w:val="clear" w:color="auto" w:fill="auto"/>
            <w:vAlign w:val="center"/>
          </w:tcPr>
          <w:p w14:paraId="6AEE7ABD" w14:textId="77777777" w:rsidR="007725AA" w:rsidRDefault="007725AA" w:rsidP="004A5404">
            <w:pPr>
              <w:pStyle w:val="ECVLanguageLevel"/>
              <w:rPr>
                <w:caps w:val="0"/>
              </w:rPr>
            </w:pPr>
            <w:r>
              <w:t>B1/2</w:t>
            </w:r>
          </w:p>
        </w:tc>
        <w:tc>
          <w:tcPr>
            <w:tcW w:w="1498" w:type="dxa"/>
            <w:tcBorders>
              <w:bottom w:val="single" w:sz="4" w:space="0" w:color="C0C0C0"/>
            </w:tcBorders>
            <w:shd w:val="clear" w:color="auto" w:fill="auto"/>
            <w:vAlign w:val="center"/>
          </w:tcPr>
          <w:p w14:paraId="59E79893" w14:textId="77777777" w:rsidR="007725AA" w:rsidRDefault="007725AA" w:rsidP="004A5404">
            <w:pPr>
              <w:pStyle w:val="ECVLanguageLevel"/>
              <w:rPr>
                <w:caps w:val="0"/>
              </w:rPr>
            </w:pPr>
            <w:r>
              <w:t>B1/2</w:t>
            </w:r>
          </w:p>
        </w:tc>
        <w:tc>
          <w:tcPr>
            <w:tcW w:w="1499" w:type="dxa"/>
            <w:tcBorders>
              <w:bottom w:val="single" w:sz="4" w:space="0" w:color="C0C0C0"/>
            </w:tcBorders>
            <w:shd w:val="clear" w:color="auto" w:fill="auto"/>
            <w:vAlign w:val="center"/>
          </w:tcPr>
          <w:p w14:paraId="24D5193E" w14:textId="77777777" w:rsidR="007725AA" w:rsidRDefault="007725AA" w:rsidP="004A5404">
            <w:pPr>
              <w:pStyle w:val="ECVLanguageLevel"/>
              <w:rPr>
                <w:caps w:val="0"/>
              </w:rPr>
            </w:pPr>
            <w:r>
              <w:t>B1/2</w:t>
            </w:r>
          </w:p>
        </w:tc>
        <w:tc>
          <w:tcPr>
            <w:tcW w:w="1500" w:type="dxa"/>
            <w:tcBorders>
              <w:bottom w:val="single" w:sz="4" w:space="0" w:color="C0C0C0"/>
            </w:tcBorders>
            <w:shd w:val="clear" w:color="auto" w:fill="auto"/>
            <w:vAlign w:val="center"/>
          </w:tcPr>
          <w:p w14:paraId="1E363133" w14:textId="77777777" w:rsidR="007725AA" w:rsidRDefault="007725AA" w:rsidP="004A5404">
            <w:pPr>
              <w:pStyle w:val="ECVLanguageLevel"/>
              <w:rPr>
                <w:caps w:val="0"/>
              </w:rPr>
            </w:pPr>
            <w:r>
              <w:t>B1/2</w:t>
            </w:r>
          </w:p>
        </w:tc>
        <w:tc>
          <w:tcPr>
            <w:tcW w:w="1501" w:type="dxa"/>
            <w:tcBorders>
              <w:bottom w:val="single" w:sz="4" w:space="0" w:color="C0C0C0"/>
            </w:tcBorders>
            <w:shd w:val="clear" w:color="auto" w:fill="auto"/>
            <w:vAlign w:val="center"/>
          </w:tcPr>
          <w:p w14:paraId="200A248E" w14:textId="77777777" w:rsidR="007725AA" w:rsidRDefault="007725AA" w:rsidP="004A5404">
            <w:pPr>
              <w:pStyle w:val="ECVLanguageLevel"/>
            </w:pPr>
            <w:r>
              <w:t>B1/2</w:t>
            </w:r>
          </w:p>
        </w:tc>
      </w:tr>
      <w:tr w:rsidR="007725AA" w14:paraId="2F35617E" w14:textId="77777777" w:rsidTr="004A5404">
        <w:trPr>
          <w:cantSplit/>
          <w:trHeight w:val="397"/>
        </w:trPr>
        <w:tc>
          <w:tcPr>
            <w:tcW w:w="2834" w:type="dxa"/>
            <w:shd w:val="clear" w:color="auto" w:fill="auto"/>
          </w:tcPr>
          <w:p w14:paraId="0635DC52" w14:textId="77777777" w:rsidR="007725AA" w:rsidRDefault="007725AA" w:rsidP="004A5404"/>
        </w:tc>
        <w:tc>
          <w:tcPr>
            <w:tcW w:w="7542" w:type="dxa"/>
            <w:gridSpan w:val="5"/>
            <w:shd w:val="clear" w:color="auto" w:fill="auto"/>
            <w:vAlign w:val="bottom"/>
          </w:tcPr>
          <w:p w14:paraId="5B51DB67" w14:textId="77777777" w:rsidR="007725AA" w:rsidRDefault="007725AA" w:rsidP="004A5404">
            <w:pPr>
              <w:pStyle w:val="ECVLanguageExplanation"/>
            </w:pPr>
            <w:r>
              <w:t>Levels: A1/2: Basic user - B1/2: Independent user - C1/2 Proficient user</w:t>
            </w:r>
          </w:p>
          <w:p w14:paraId="6E5ADF4C" w14:textId="77777777" w:rsidR="007725AA" w:rsidRDefault="007725AA" w:rsidP="004A5404">
            <w:pPr>
              <w:pStyle w:val="ECVLanguageExplanation"/>
            </w:pPr>
            <w:r>
              <w:t>Common European Framework of Reference for Languages</w:t>
            </w:r>
          </w:p>
        </w:tc>
      </w:tr>
    </w:tbl>
    <w:p w14:paraId="2DE9F46B" w14:textId="77777777" w:rsidR="007725AA" w:rsidRDefault="007725AA" w:rsidP="007725AA"/>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7725AA" w14:paraId="5923D35C" w14:textId="77777777" w:rsidTr="004A5404">
        <w:trPr>
          <w:cantSplit/>
          <w:trHeight w:val="170"/>
        </w:trPr>
        <w:tc>
          <w:tcPr>
            <w:tcW w:w="2834" w:type="dxa"/>
            <w:shd w:val="clear" w:color="auto" w:fill="auto"/>
          </w:tcPr>
          <w:p w14:paraId="035277F4" w14:textId="77777777" w:rsidR="007725AA" w:rsidRDefault="007725AA" w:rsidP="004A5404">
            <w:pPr>
              <w:pStyle w:val="ECVLeftDetails"/>
            </w:pPr>
            <w:r>
              <w:t>Communication skills</w:t>
            </w:r>
          </w:p>
        </w:tc>
        <w:tc>
          <w:tcPr>
            <w:tcW w:w="7542" w:type="dxa"/>
            <w:shd w:val="clear" w:color="auto" w:fill="auto"/>
          </w:tcPr>
          <w:p w14:paraId="0DD07F45" w14:textId="77777777" w:rsidR="007725AA" w:rsidRDefault="007725AA" w:rsidP="00A223DB">
            <w:pPr>
              <w:pStyle w:val="ECVSectionBullet"/>
              <w:numPr>
                <w:ilvl w:val="0"/>
                <w:numId w:val="3"/>
              </w:numPr>
              <w:tabs>
                <w:tab w:val="clear" w:pos="720"/>
                <w:tab w:val="num" w:pos="113"/>
              </w:tabs>
              <w:ind w:left="226" w:hanging="113"/>
              <w:rPr>
                <w:rFonts w:cs="Arial"/>
                <w:szCs w:val="18"/>
              </w:rPr>
            </w:pPr>
            <w:r>
              <w:rPr>
                <w:rFonts w:cs="Arial"/>
                <w:szCs w:val="18"/>
              </w:rPr>
              <w:t>Excellent verbal skills due to my teaching career.</w:t>
            </w:r>
          </w:p>
          <w:p w14:paraId="12AF3351" w14:textId="77777777" w:rsidR="007725AA" w:rsidRDefault="007725AA" w:rsidP="00A223DB">
            <w:pPr>
              <w:pStyle w:val="ECVSectionBullet"/>
              <w:numPr>
                <w:ilvl w:val="0"/>
                <w:numId w:val="3"/>
              </w:numPr>
              <w:tabs>
                <w:tab w:val="clear" w:pos="720"/>
                <w:tab w:val="num" w:pos="113"/>
              </w:tabs>
              <w:ind w:left="226" w:hanging="113"/>
              <w:rPr>
                <w:rFonts w:cs="Arial"/>
                <w:szCs w:val="18"/>
              </w:rPr>
            </w:pPr>
            <w:r w:rsidRPr="00AD5BB7">
              <w:rPr>
                <w:rFonts w:cs="Arial"/>
                <w:szCs w:val="18"/>
              </w:rPr>
              <w:t>Good communication skills gained through my studies in the United Kingdom.</w:t>
            </w:r>
          </w:p>
          <w:p w14:paraId="66506C36" w14:textId="77777777" w:rsidR="007725AA" w:rsidRPr="00AD5BB7" w:rsidRDefault="007725AA" w:rsidP="00A223DB">
            <w:pPr>
              <w:pStyle w:val="ECVSectionBullet"/>
              <w:numPr>
                <w:ilvl w:val="0"/>
                <w:numId w:val="3"/>
              </w:numPr>
              <w:tabs>
                <w:tab w:val="clear" w:pos="720"/>
                <w:tab w:val="num" w:pos="113"/>
              </w:tabs>
              <w:ind w:left="226" w:hanging="113"/>
              <w:rPr>
                <w:rFonts w:cs="Arial"/>
                <w:szCs w:val="18"/>
              </w:rPr>
            </w:pPr>
            <w:r w:rsidRPr="00AD5BB7">
              <w:rPr>
                <w:rFonts w:cs="Arial"/>
                <w:szCs w:val="18"/>
              </w:rPr>
              <w:t xml:space="preserve">Good </w:t>
            </w:r>
            <w:r>
              <w:rPr>
                <w:rFonts w:cs="Arial"/>
                <w:szCs w:val="18"/>
              </w:rPr>
              <w:t>teamwork</w:t>
            </w:r>
            <w:r w:rsidRPr="00AD5BB7">
              <w:rPr>
                <w:rFonts w:cs="Arial"/>
                <w:szCs w:val="18"/>
              </w:rPr>
              <w:t xml:space="preserve"> skills gained through my </w:t>
            </w:r>
            <w:r>
              <w:rPr>
                <w:rFonts w:cs="Arial"/>
                <w:szCs w:val="18"/>
              </w:rPr>
              <w:t>experience working as a college lecturer.</w:t>
            </w:r>
          </w:p>
          <w:p w14:paraId="36543FE4" w14:textId="77777777" w:rsidR="007725AA" w:rsidRPr="00AD5BB7" w:rsidRDefault="007725AA" w:rsidP="004A5404">
            <w:pPr>
              <w:pStyle w:val="ECVSectionBullet"/>
              <w:rPr>
                <w:sz w:val="4"/>
                <w:szCs w:val="4"/>
              </w:rPr>
            </w:pPr>
          </w:p>
        </w:tc>
      </w:tr>
    </w:tbl>
    <w:p w14:paraId="4E705FD7" w14:textId="77777777" w:rsidR="007725AA" w:rsidRPr="004B55CB" w:rsidRDefault="007725AA" w:rsidP="007725AA">
      <w:pPr>
        <w:pStyle w:val="ECVText"/>
        <w:rPr>
          <w:sz w:val="10"/>
          <w:szCs w:val="10"/>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7725AA" w14:paraId="0147E56D" w14:textId="77777777" w:rsidTr="004A5404">
        <w:trPr>
          <w:cantSplit/>
          <w:trHeight w:val="170"/>
        </w:trPr>
        <w:tc>
          <w:tcPr>
            <w:tcW w:w="2834" w:type="dxa"/>
            <w:shd w:val="clear" w:color="auto" w:fill="auto"/>
          </w:tcPr>
          <w:p w14:paraId="481998C4" w14:textId="77777777" w:rsidR="007725AA" w:rsidRDefault="007725AA" w:rsidP="004A5404">
            <w:pPr>
              <w:pStyle w:val="ECVLeftDetails"/>
            </w:pPr>
            <w:r>
              <w:t>Organisational / Managerial skills</w:t>
            </w:r>
          </w:p>
        </w:tc>
        <w:tc>
          <w:tcPr>
            <w:tcW w:w="7542" w:type="dxa"/>
            <w:shd w:val="clear" w:color="auto" w:fill="auto"/>
          </w:tcPr>
          <w:p w14:paraId="190672FE" w14:textId="77777777" w:rsidR="007725AA" w:rsidRDefault="007725AA" w:rsidP="00A223DB">
            <w:pPr>
              <w:pStyle w:val="ECVSectionBullet"/>
              <w:numPr>
                <w:ilvl w:val="0"/>
                <w:numId w:val="3"/>
              </w:numPr>
              <w:tabs>
                <w:tab w:val="clear" w:pos="720"/>
                <w:tab w:val="num" w:pos="113"/>
              </w:tabs>
              <w:ind w:left="226" w:hanging="113"/>
            </w:pPr>
            <w:r>
              <w:t>teamwork (like working in groups)</w:t>
            </w:r>
          </w:p>
          <w:p w14:paraId="2776414F" w14:textId="77777777" w:rsidR="007725AA" w:rsidRDefault="007725AA" w:rsidP="00A223DB">
            <w:pPr>
              <w:pStyle w:val="ECVSectionBullet"/>
              <w:numPr>
                <w:ilvl w:val="0"/>
                <w:numId w:val="3"/>
              </w:numPr>
              <w:tabs>
                <w:tab w:val="clear" w:pos="720"/>
                <w:tab w:val="num" w:pos="113"/>
              </w:tabs>
              <w:ind w:left="226" w:hanging="113"/>
            </w:pPr>
            <w:r>
              <w:t>leadership (necessary when working within groups)</w:t>
            </w:r>
          </w:p>
          <w:p w14:paraId="7EB42EAA" w14:textId="77777777" w:rsidR="007725AA" w:rsidRDefault="007725AA" w:rsidP="00A223DB">
            <w:pPr>
              <w:pStyle w:val="ECVSectionBullet"/>
              <w:numPr>
                <w:ilvl w:val="0"/>
                <w:numId w:val="3"/>
              </w:numPr>
              <w:tabs>
                <w:tab w:val="clear" w:pos="720"/>
                <w:tab w:val="num" w:pos="113"/>
              </w:tabs>
              <w:ind w:left="226" w:hanging="113"/>
            </w:pPr>
            <w:r>
              <w:t>problem solver (like troubleshooting)</w:t>
            </w:r>
          </w:p>
          <w:p w14:paraId="616F2E16" w14:textId="77777777" w:rsidR="007725AA" w:rsidRPr="00F27534" w:rsidRDefault="007725AA" w:rsidP="004A5404">
            <w:pPr>
              <w:pStyle w:val="ECVSectionBullet"/>
              <w:rPr>
                <w:sz w:val="4"/>
                <w:szCs w:val="4"/>
              </w:rPr>
            </w:pPr>
          </w:p>
        </w:tc>
      </w:tr>
    </w:tbl>
    <w:p w14:paraId="3E393B7F" w14:textId="77777777" w:rsidR="007725AA" w:rsidRDefault="007725AA" w:rsidP="007725AA">
      <w:pPr>
        <w:pStyle w:val="ECVText"/>
        <w:rPr>
          <w:sz w:val="10"/>
          <w:szCs w:val="10"/>
        </w:rPr>
      </w:pPr>
    </w:p>
    <w:tbl>
      <w:tblPr>
        <w:tblpPr w:topFromText="6" w:bottomFromText="170" w:vertAnchor="text" w:tblpY="6"/>
        <w:tblW w:w="0" w:type="auto"/>
        <w:tblLayout w:type="fixed"/>
        <w:tblCellMar>
          <w:left w:w="0" w:type="dxa"/>
          <w:right w:w="0" w:type="dxa"/>
        </w:tblCellMar>
        <w:tblLook w:val="0000" w:firstRow="0" w:lastRow="0" w:firstColumn="0" w:lastColumn="0" w:noHBand="0" w:noVBand="0"/>
      </w:tblPr>
      <w:tblGrid>
        <w:gridCol w:w="2834"/>
        <w:gridCol w:w="7542"/>
      </w:tblGrid>
      <w:tr w:rsidR="007725AA" w14:paraId="6D4FA27D" w14:textId="77777777" w:rsidTr="004A5404">
        <w:trPr>
          <w:cantSplit/>
          <w:trHeight w:val="170"/>
        </w:trPr>
        <w:tc>
          <w:tcPr>
            <w:tcW w:w="2834" w:type="dxa"/>
            <w:shd w:val="clear" w:color="auto" w:fill="auto"/>
          </w:tcPr>
          <w:p w14:paraId="34AC5A1F" w14:textId="77777777" w:rsidR="007725AA" w:rsidRDefault="007725AA" w:rsidP="004A5404">
            <w:pPr>
              <w:pStyle w:val="ECVLeftDetails"/>
            </w:pPr>
            <w:r>
              <w:t>Driving licence</w:t>
            </w:r>
          </w:p>
        </w:tc>
        <w:tc>
          <w:tcPr>
            <w:tcW w:w="7542" w:type="dxa"/>
            <w:shd w:val="clear" w:color="auto" w:fill="auto"/>
          </w:tcPr>
          <w:p w14:paraId="530A142D" w14:textId="77777777" w:rsidR="007725AA" w:rsidRDefault="007725AA" w:rsidP="00A223DB">
            <w:pPr>
              <w:pStyle w:val="ECVSectionBullet"/>
              <w:numPr>
                <w:ilvl w:val="0"/>
                <w:numId w:val="3"/>
              </w:numPr>
              <w:tabs>
                <w:tab w:val="clear" w:pos="720"/>
                <w:tab w:val="num" w:pos="113"/>
              </w:tabs>
              <w:ind w:left="226" w:hanging="113"/>
            </w:pPr>
            <w:r>
              <w:t>B/B</w:t>
            </w:r>
          </w:p>
          <w:p w14:paraId="44B4F609" w14:textId="77777777" w:rsidR="007725AA" w:rsidRDefault="007725AA" w:rsidP="00A223DB">
            <w:pPr>
              <w:pStyle w:val="ECVSectionBullet"/>
              <w:numPr>
                <w:ilvl w:val="0"/>
                <w:numId w:val="3"/>
              </w:numPr>
              <w:tabs>
                <w:tab w:val="clear" w:pos="720"/>
                <w:tab w:val="num" w:pos="113"/>
              </w:tabs>
              <w:ind w:left="226" w:hanging="113"/>
            </w:pPr>
            <w:r>
              <w:t>B1/B1</w:t>
            </w:r>
          </w:p>
        </w:tc>
      </w:tr>
    </w:tbl>
    <w:p w14:paraId="231992D8" w14:textId="77777777" w:rsidR="007725AA" w:rsidRDefault="007725AA" w:rsidP="007725AA">
      <w:pPr>
        <w:pStyle w:val="ECVText"/>
        <w:rPr>
          <w:sz w:val="10"/>
          <w:szCs w:val="10"/>
        </w:rPr>
      </w:pPr>
    </w:p>
    <w:p w14:paraId="27231EA5" w14:textId="77777777" w:rsidR="007725AA" w:rsidRDefault="007725AA" w:rsidP="007725AA">
      <w:pPr>
        <w:pStyle w:val="ECVText"/>
        <w:rPr>
          <w:sz w:val="10"/>
          <w:szCs w:val="10"/>
        </w:rPr>
      </w:pPr>
    </w:p>
    <w:p w14:paraId="095B5FEF" w14:textId="77777777" w:rsidR="007725AA" w:rsidRPr="004B55CB" w:rsidRDefault="007725AA" w:rsidP="007725AA">
      <w:pPr>
        <w:pStyle w:val="ECVText"/>
        <w:rPr>
          <w:sz w:val="10"/>
          <w:szCs w:val="10"/>
        </w:rPr>
      </w:pPr>
    </w:p>
    <w:tbl>
      <w:tblPr>
        <w:tblpPr w:topFromText="6" w:bottomFromText="170" w:vertAnchor="text" w:tblpY="6"/>
        <w:tblW w:w="5000" w:type="pct"/>
        <w:tblCellMar>
          <w:left w:w="0" w:type="dxa"/>
          <w:right w:w="0" w:type="dxa"/>
        </w:tblCellMar>
        <w:tblLook w:val="0000" w:firstRow="0" w:lastRow="0" w:firstColumn="0" w:lastColumn="0" w:noHBand="0" w:noVBand="0"/>
      </w:tblPr>
      <w:tblGrid>
        <w:gridCol w:w="2513"/>
        <w:gridCol w:w="2109"/>
        <w:gridCol w:w="2189"/>
        <w:gridCol w:w="2537"/>
      </w:tblGrid>
      <w:tr w:rsidR="007725AA" w14:paraId="0B82B0AE" w14:textId="77777777" w:rsidTr="004A5404">
        <w:trPr>
          <w:cantSplit/>
          <w:trHeight w:val="170"/>
        </w:trPr>
        <w:tc>
          <w:tcPr>
            <w:tcW w:w="1344" w:type="pct"/>
            <w:shd w:val="clear" w:color="auto" w:fill="auto"/>
          </w:tcPr>
          <w:p w14:paraId="117C0BF3" w14:textId="77777777" w:rsidR="007725AA" w:rsidRDefault="007725AA" w:rsidP="004A5404">
            <w:pPr>
              <w:pStyle w:val="ECVLeftDetails"/>
            </w:pPr>
            <w:r>
              <w:t>Computer skills</w:t>
            </w:r>
          </w:p>
        </w:tc>
        <w:tc>
          <w:tcPr>
            <w:tcW w:w="1128" w:type="pct"/>
            <w:shd w:val="clear" w:color="auto" w:fill="auto"/>
          </w:tcPr>
          <w:p w14:paraId="5EE31EA0" w14:textId="77777777" w:rsidR="007725AA" w:rsidRDefault="007725AA" w:rsidP="00A223DB">
            <w:pPr>
              <w:pStyle w:val="ECVSectionBullet"/>
              <w:numPr>
                <w:ilvl w:val="0"/>
                <w:numId w:val="3"/>
              </w:numPr>
              <w:tabs>
                <w:tab w:val="clear" w:pos="720"/>
                <w:tab w:val="num" w:pos="113"/>
              </w:tabs>
              <w:ind w:left="226" w:hanging="113"/>
            </w:pPr>
            <w:r>
              <w:t>Windows Operating System</w:t>
            </w:r>
          </w:p>
          <w:p w14:paraId="4A1AC68D" w14:textId="77777777" w:rsidR="007725AA" w:rsidRDefault="007725AA" w:rsidP="00A223DB">
            <w:pPr>
              <w:pStyle w:val="ECVSectionBullet"/>
              <w:numPr>
                <w:ilvl w:val="0"/>
                <w:numId w:val="3"/>
              </w:numPr>
              <w:tabs>
                <w:tab w:val="clear" w:pos="720"/>
                <w:tab w:val="num" w:pos="113"/>
              </w:tabs>
              <w:ind w:left="226" w:hanging="113"/>
            </w:pPr>
            <w:r>
              <w:t>Windows Server</w:t>
            </w:r>
          </w:p>
          <w:p w14:paraId="003FF4AE" w14:textId="77777777" w:rsidR="007725AA" w:rsidRDefault="007725AA" w:rsidP="00A223DB">
            <w:pPr>
              <w:pStyle w:val="ECVSectionBullet"/>
              <w:numPr>
                <w:ilvl w:val="0"/>
                <w:numId w:val="3"/>
              </w:numPr>
              <w:tabs>
                <w:tab w:val="clear" w:pos="720"/>
                <w:tab w:val="num" w:pos="113"/>
              </w:tabs>
              <w:ind w:left="226" w:hanging="113"/>
            </w:pPr>
            <w:r>
              <w:t>Microsoft Office</w:t>
            </w:r>
          </w:p>
          <w:p w14:paraId="309A6871" w14:textId="77777777" w:rsidR="007725AA" w:rsidRDefault="007725AA" w:rsidP="00A223DB">
            <w:pPr>
              <w:pStyle w:val="ECVSectionBullet"/>
              <w:numPr>
                <w:ilvl w:val="0"/>
                <w:numId w:val="3"/>
              </w:numPr>
              <w:tabs>
                <w:tab w:val="clear" w:pos="720"/>
                <w:tab w:val="num" w:pos="113"/>
              </w:tabs>
              <w:ind w:left="226" w:hanging="113"/>
            </w:pPr>
            <w:r>
              <w:t>Microsoft Exchange</w:t>
            </w:r>
          </w:p>
          <w:p w14:paraId="2EA5777E" w14:textId="77777777" w:rsidR="007725AA" w:rsidRDefault="007725AA" w:rsidP="00A223DB">
            <w:pPr>
              <w:pStyle w:val="ECVSectionBullet"/>
              <w:numPr>
                <w:ilvl w:val="0"/>
                <w:numId w:val="3"/>
              </w:numPr>
              <w:tabs>
                <w:tab w:val="clear" w:pos="720"/>
                <w:tab w:val="num" w:pos="113"/>
              </w:tabs>
              <w:ind w:left="226" w:hanging="113"/>
            </w:pPr>
            <w:r>
              <w:t>Active Directory</w:t>
            </w:r>
          </w:p>
          <w:p w14:paraId="1CE5E6BB" w14:textId="77777777" w:rsidR="007725AA" w:rsidRDefault="007725AA" w:rsidP="00A223DB">
            <w:pPr>
              <w:pStyle w:val="ECVSectionBullet"/>
              <w:numPr>
                <w:ilvl w:val="0"/>
                <w:numId w:val="3"/>
              </w:numPr>
              <w:tabs>
                <w:tab w:val="clear" w:pos="720"/>
                <w:tab w:val="num" w:pos="113"/>
              </w:tabs>
              <w:ind w:left="226" w:hanging="113"/>
            </w:pPr>
            <w:r>
              <w:t>Network Design</w:t>
            </w:r>
          </w:p>
          <w:p w14:paraId="3AD15220" w14:textId="77777777" w:rsidR="007725AA" w:rsidRDefault="007725AA" w:rsidP="00A223DB">
            <w:pPr>
              <w:pStyle w:val="ECVSectionBullet"/>
              <w:numPr>
                <w:ilvl w:val="0"/>
                <w:numId w:val="3"/>
              </w:numPr>
              <w:tabs>
                <w:tab w:val="clear" w:pos="720"/>
                <w:tab w:val="num" w:pos="113"/>
              </w:tabs>
              <w:ind w:left="226" w:hanging="113"/>
            </w:pPr>
            <w:r>
              <w:t>IT Management</w:t>
            </w:r>
          </w:p>
          <w:p w14:paraId="0B486654" w14:textId="77777777" w:rsidR="007725AA" w:rsidRDefault="007725AA" w:rsidP="00A223DB">
            <w:pPr>
              <w:pStyle w:val="ECVSectionBullet"/>
              <w:numPr>
                <w:ilvl w:val="0"/>
                <w:numId w:val="3"/>
              </w:numPr>
              <w:tabs>
                <w:tab w:val="clear" w:pos="720"/>
                <w:tab w:val="num" w:pos="113"/>
              </w:tabs>
              <w:ind w:left="226" w:hanging="113"/>
            </w:pPr>
            <w:r>
              <w:t>VoIP</w:t>
            </w:r>
          </w:p>
          <w:p w14:paraId="738A49AD" w14:textId="77777777" w:rsidR="007725AA" w:rsidRDefault="007725AA" w:rsidP="00A223DB">
            <w:pPr>
              <w:pStyle w:val="ECVSectionBullet"/>
              <w:numPr>
                <w:ilvl w:val="0"/>
                <w:numId w:val="3"/>
              </w:numPr>
              <w:tabs>
                <w:tab w:val="clear" w:pos="720"/>
                <w:tab w:val="num" w:pos="113"/>
              </w:tabs>
              <w:ind w:left="226" w:hanging="113"/>
            </w:pPr>
            <w:r>
              <w:t>TCP/IP</w:t>
            </w:r>
          </w:p>
          <w:p w14:paraId="1B3975A6" w14:textId="77777777" w:rsidR="007725AA" w:rsidRDefault="007725AA" w:rsidP="00A223DB">
            <w:pPr>
              <w:pStyle w:val="ECVSectionBullet"/>
              <w:numPr>
                <w:ilvl w:val="0"/>
                <w:numId w:val="3"/>
              </w:numPr>
              <w:tabs>
                <w:tab w:val="clear" w:pos="720"/>
                <w:tab w:val="num" w:pos="113"/>
              </w:tabs>
              <w:ind w:left="226" w:hanging="113"/>
            </w:pPr>
            <w:r>
              <w:t>Routing</w:t>
            </w:r>
          </w:p>
          <w:p w14:paraId="06632844" w14:textId="77777777" w:rsidR="007725AA" w:rsidRDefault="007725AA" w:rsidP="00A223DB">
            <w:pPr>
              <w:pStyle w:val="ECVSectionBullet"/>
              <w:numPr>
                <w:ilvl w:val="0"/>
                <w:numId w:val="3"/>
              </w:numPr>
              <w:tabs>
                <w:tab w:val="clear" w:pos="720"/>
                <w:tab w:val="num" w:pos="113"/>
              </w:tabs>
              <w:ind w:left="226" w:hanging="113"/>
            </w:pPr>
            <w:r>
              <w:t>VPN</w:t>
            </w:r>
          </w:p>
          <w:p w14:paraId="250C6CB5" w14:textId="77777777" w:rsidR="007725AA" w:rsidRPr="006F3AB6" w:rsidRDefault="007725AA" w:rsidP="004A5404">
            <w:pPr>
              <w:pStyle w:val="ECVSectionBullet"/>
              <w:rPr>
                <w:szCs w:val="18"/>
              </w:rPr>
            </w:pPr>
          </w:p>
        </w:tc>
        <w:tc>
          <w:tcPr>
            <w:tcW w:w="1171" w:type="pct"/>
          </w:tcPr>
          <w:p w14:paraId="68B3117A" w14:textId="77777777" w:rsidR="007725AA" w:rsidRDefault="007725AA" w:rsidP="00A223DB">
            <w:pPr>
              <w:pStyle w:val="ECVSectionBullet"/>
              <w:numPr>
                <w:ilvl w:val="0"/>
                <w:numId w:val="3"/>
              </w:numPr>
              <w:tabs>
                <w:tab w:val="clear" w:pos="720"/>
                <w:tab w:val="num" w:pos="113"/>
              </w:tabs>
              <w:ind w:left="226" w:hanging="113"/>
            </w:pPr>
            <w:r>
              <w:t>Internet Information Services</w:t>
            </w:r>
          </w:p>
          <w:p w14:paraId="38B2583A" w14:textId="77777777" w:rsidR="007725AA" w:rsidRDefault="007725AA" w:rsidP="00A223DB">
            <w:pPr>
              <w:pStyle w:val="ECVSectionBullet"/>
              <w:numPr>
                <w:ilvl w:val="0"/>
                <w:numId w:val="3"/>
              </w:numPr>
              <w:tabs>
                <w:tab w:val="clear" w:pos="720"/>
                <w:tab w:val="num" w:pos="113"/>
              </w:tabs>
              <w:ind w:left="226" w:hanging="113"/>
            </w:pPr>
            <w:r>
              <w:t>Web Development</w:t>
            </w:r>
          </w:p>
          <w:p w14:paraId="2CEF79EB" w14:textId="77777777" w:rsidR="007725AA" w:rsidRDefault="007725AA" w:rsidP="00A223DB">
            <w:pPr>
              <w:pStyle w:val="ECVSectionBullet"/>
              <w:numPr>
                <w:ilvl w:val="0"/>
                <w:numId w:val="3"/>
              </w:numPr>
              <w:tabs>
                <w:tab w:val="clear" w:pos="720"/>
                <w:tab w:val="num" w:pos="113"/>
              </w:tabs>
              <w:ind w:left="226" w:hanging="113"/>
            </w:pPr>
            <w:r>
              <w:t>HTML 5</w:t>
            </w:r>
          </w:p>
          <w:p w14:paraId="7A2505D5" w14:textId="77777777" w:rsidR="007725AA" w:rsidRDefault="007725AA" w:rsidP="00A223DB">
            <w:pPr>
              <w:pStyle w:val="ECVSectionBullet"/>
              <w:numPr>
                <w:ilvl w:val="0"/>
                <w:numId w:val="3"/>
              </w:numPr>
              <w:tabs>
                <w:tab w:val="clear" w:pos="720"/>
                <w:tab w:val="num" w:pos="113"/>
              </w:tabs>
              <w:ind w:left="226" w:hanging="113"/>
            </w:pPr>
            <w:r>
              <w:t>XML</w:t>
            </w:r>
          </w:p>
          <w:p w14:paraId="795DB7EF" w14:textId="77777777" w:rsidR="007725AA" w:rsidRDefault="007725AA" w:rsidP="00A223DB">
            <w:pPr>
              <w:pStyle w:val="ECVSectionBullet"/>
              <w:numPr>
                <w:ilvl w:val="0"/>
                <w:numId w:val="3"/>
              </w:numPr>
              <w:tabs>
                <w:tab w:val="clear" w:pos="720"/>
                <w:tab w:val="num" w:pos="113"/>
              </w:tabs>
              <w:ind w:left="226" w:hanging="113"/>
            </w:pPr>
            <w:r>
              <w:t>MySQL</w:t>
            </w:r>
          </w:p>
          <w:p w14:paraId="1B6639E5" w14:textId="77777777" w:rsidR="007725AA" w:rsidRDefault="007725AA" w:rsidP="00A223DB">
            <w:pPr>
              <w:pStyle w:val="ECVSectionBullet"/>
              <w:numPr>
                <w:ilvl w:val="0"/>
                <w:numId w:val="3"/>
              </w:numPr>
              <w:tabs>
                <w:tab w:val="clear" w:pos="720"/>
                <w:tab w:val="num" w:pos="113"/>
              </w:tabs>
              <w:ind w:left="226" w:hanging="113"/>
            </w:pPr>
            <w:r>
              <w:t>JavaScript</w:t>
            </w:r>
          </w:p>
          <w:p w14:paraId="3BC7D996" w14:textId="77777777" w:rsidR="007725AA" w:rsidRDefault="007725AA" w:rsidP="00A223DB">
            <w:pPr>
              <w:pStyle w:val="ECVSectionBullet"/>
              <w:numPr>
                <w:ilvl w:val="0"/>
                <w:numId w:val="3"/>
              </w:numPr>
              <w:tabs>
                <w:tab w:val="clear" w:pos="720"/>
                <w:tab w:val="num" w:pos="113"/>
              </w:tabs>
              <w:ind w:left="226" w:hanging="113"/>
            </w:pPr>
            <w:r>
              <w:t>CSS3</w:t>
            </w:r>
          </w:p>
          <w:p w14:paraId="7CF32FB2" w14:textId="77777777" w:rsidR="007725AA" w:rsidRDefault="007725AA" w:rsidP="00A223DB">
            <w:pPr>
              <w:pStyle w:val="ECVSectionBullet"/>
              <w:numPr>
                <w:ilvl w:val="0"/>
                <w:numId w:val="3"/>
              </w:numPr>
              <w:tabs>
                <w:tab w:val="clear" w:pos="720"/>
                <w:tab w:val="num" w:pos="113"/>
              </w:tabs>
              <w:ind w:left="226" w:hanging="113"/>
            </w:pPr>
            <w:r>
              <w:t>PHP</w:t>
            </w:r>
          </w:p>
          <w:p w14:paraId="1879C890" w14:textId="77777777" w:rsidR="007725AA" w:rsidRDefault="007725AA" w:rsidP="00A223DB">
            <w:pPr>
              <w:pStyle w:val="ECVSectionBullet"/>
              <w:numPr>
                <w:ilvl w:val="0"/>
                <w:numId w:val="3"/>
              </w:numPr>
              <w:tabs>
                <w:tab w:val="clear" w:pos="720"/>
                <w:tab w:val="num" w:pos="113"/>
              </w:tabs>
              <w:ind w:left="226" w:hanging="113"/>
            </w:pPr>
            <w:r>
              <w:t>Prolog</w:t>
            </w:r>
          </w:p>
          <w:p w14:paraId="130FEA65" w14:textId="77777777" w:rsidR="007725AA" w:rsidRDefault="007725AA" w:rsidP="00A223DB">
            <w:pPr>
              <w:pStyle w:val="ECVSectionBullet"/>
              <w:numPr>
                <w:ilvl w:val="0"/>
                <w:numId w:val="3"/>
              </w:numPr>
              <w:tabs>
                <w:tab w:val="clear" w:pos="720"/>
                <w:tab w:val="num" w:pos="113"/>
              </w:tabs>
              <w:ind w:left="226" w:hanging="113"/>
            </w:pPr>
            <w:r>
              <w:t>Assembly Language</w:t>
            </w:r>
          </w:p>
          <w:p w14:paraId="649FF35D" w14:textId="77777777" w:rsidR="007725AA" w:rsidRDefault="007725AA" w:rsidP="00A223DB">
            <w:pPr>
              <w:pStyle w:val="ECVSectionBullet"/>
              <w:numPr>
                <w:ilvl w:val="0"/>
                <w:numId w:val="3"/>
              </w:numPr>
              <w:tabs>
                <w:tab w:val="clear" w:pos="720"/>
                <w:tab w:val="num" w:pos="113"/>
              </w:tabs>
              <w:ind w:left="226" w:hanging="113"/>
            </w:pPr>
            <w:r>
              <w:t>Pascal</w:t>
            </w:r>
          </w:p>
          <w:p w14:paraId="67482C58" w14:textId="77777777" w:rsidR="007725AA" w:rsidRDefault="007725AA" w:rsidP="00A223DB">
            <w:pPr>
              <w:pStyle w:val="ECVSectionBullet"/>
              <w:numPr>
                <w:ilvl w:val="0"/>
                <w:numId w:val="3"/>
              </w:numPr>
              <w:tabs>
                <w:tab w:val="clear" w:pos="720"/>
                <w:tab w:val="num" w:pos="113"/>
              </w:tabs>
              <w:ind w:left="226" w:hanging="113"/>
            </w:pPr>
            <w:r>
              <w:t>VB.NET</w:t>
            </w:r>
          </w:p>
          <w:p w14:paraId="56DA2BF2" w14:textId="77777777" w:rsidR="007725AA" w:rsidRDefault="007725AA" w:rsidP="00A223DB">
            <w:pPr>
              <w:pStyle w:val="ECVSectionBullet"/>
              <w:numPr>
                <w:ilvl w:val="0"/>
                <w:numId w:val="3"/>
              </w:numPr>
              <w:tabs>
                <w:tab w:val="clear" w:pos="720"/>
                <w:tab w:val="num" w:pos="113"/>
              </w:tabs>
              <w:ind w:left="226" w:hanging="113"/>
            </w:pPr>
            <w:r>
              <w:t>C++</w:t>
            </w:r>
          </w:p>
          <w:p w14:paraId="0AD4C60C" w14:textId="77777777" w:rsidR="007725AA" w:rsidRDefault="007725AA" w:rsidP="004A5404">
            <w:pPr>
              <w:pStyle w:val="ECVSectionBullet"/>
              <w:ind w:left="113"/>
            </w:pPr>
          </w:p>
        </w:tc>
        <w:tc>
          <w:tcPr>
            <w:tcW w:w="1357" w:type="pct"/>
          </w:tcPr>
          <w:p w14:paraId="1FBE79C0" w14:textId="77777777" w:rsidR="007725AA" w:rsidRDefault="007725AA" w:rsidP="00A223DB">
            <w:pPr>
              <w:pStyle w:val="ECVSectionBullet"/>
              <w:numPr>
                <w:ilvl w:val="0"/>
                <w:numId w:val="3"/>
              </w:numPr>
              <w:tabs>
                <w:tab w:val="clear" w:pos="720"/>
                <w:tab w:val="num" w:pos="113"/>
              </w:tabs>
              <w:ind w:left="226" w:hanging="113"/>
            </w:pPr>
            <w:r>
              <w:t>MVC (model-view-</w:t>
            </w:r>
            <w:r w:rsidRPr="00AD1EDE">
              <w:t>controller</w:t>
            </w:r>
            <w:r>
              <w:t>)</w:t>
            </w:r>
          </w:p>
          <w:p w14:paraId="695187D9" w14:textId="77777777" w:rsidR="007725AA" w:rsidRDefault="007725AA" w:rsidP="00A223DB">
            <w:pPr>
              <w:pStyle w:val="ECVSectionBullet"/>
              <w:numPr>
                <w:ilvl w:val="0"/>
                <w:numId w:val="3"/>
              </w:numPr>
              <w:tabs>
                <w:tab w:val="clear" w:pos="720"/>
                <w:tab w:val="num" w:pos="113"/>
              </w:tabs>
              <w:ind w:left="226" w:hanging="113"/>
            </w:pPr>
            <w:r>
              <w:t>Managing Hardware/ Software troubleshooting</w:t>
            </w:r>
          </w:p>
          <w:p w14:paraId="77D58C82" w14:textId="77777777" w:rsidR="007725AA" w:rsidRDefault="007725AA" w:rsidP="00A223DB">
            <w:pPr>
              <w:pStyle w:val="ECVSectionBullet"/>
              <w:numPr>
                <w:ilvl w:val="0"/>
                <w:numId w:val="3"/>
              </w:numPr>
              <w:tabs>
                <w:tab w:val="clear" w:pos="720"/>
                <w:tab w:val="num" w:pos="113"/>
              </w:tabs>
              <w:ind w:left="226" w:hanging="113"/>
            </w:pPr>
            <w:r>
              <w:t>Computer Back-ups/ Performance/Maintenance</w:t>
            </w:r>
          </w:p>
          <w:p w14:paraId="567C6105" w14:textId="77777777" w:rsidR="007725AA" w:rsidRDefault="007725AA" w:rsidP="00A223DB">
            <w:pPr>
              <w:pStyle w:val="ECVSectionBullet"/>
              <w:numPr>
                <w:ilvl w:val="0"/>
                <w:numId w:val="3"/>
              </w:numPr>
              <w:tabs>
                <w:tab w:val="clear" w:pos="720"/>
                <w:tab w:val="num" w:pos="113"/>
              </w:tabs>
              <w:ind w:left="226" w:hanging="113"/>
            </w:pPr>
            <w:r>
              <w:t>Peripherals Performance/ Maintenance</w:t>
            </w:r>
          </w:p>
          <w:p w14:paraId="7CA2D827" w14:textId="77777777" w:rsidR="007725AA" w:rsidRDefault="007725AA" w:rsidP="004A5404">
            <w:pPr>
              <w:pStyle w:val="ECVSectionBullet"/>
              <w:ind w:left="113"/>
            </w:pPr>
          </w:p>
          <w:p w14:paraId="0E4B3A1F" w14:textId="77777777" w:rsidR="007725AA" w:rsidRDefault="007725AA" w:rsidP="004A5404">
            <w:pPr>
              <w:pStyle w:val="ECVSectionBullet"/>
              <w:ind w:left="113"/>
            </w:pPr>
          </w:p>
          <w:p w14:paraId="770164BD" w14:textId="77777777" w:rsidR="007725AA" w:rsidRDefault="007725AA" w:rsidP="004A5404">
            <w:pPr>
              <w:pStyle w:val="ECVSectionBullet"/>
              <w:ind w:left="113"/>
            </w:pPr>
          </w:p>
        </w:tc>
      </w:tr>
    </w:tbl>
    <w:p w14:paraId="2FC0CD2B" w14:textId="77777777" w:rsidR="007725AA" w:rsidRPr="004B55CB" w:rsidRDefault="007725AA" w:rsidP="007725AA">
      <w:pPr>
        <w:rPr>
          <w:sz w:val="10"/>
          <w:szCs w:val="10"/>
        </w:rPr>
      </w:pPr>
    </w:p>
    <w:p w14:paraId="128BA8D1" w14:textId="1B13A638" w:rsidR="007725AA" w:rsidRDefault="007725AA" w:rsidP="007725AA">
      <w:pPr>
        <w:pStyle w:val="ECVText"/>
      </w:pPr>
    </w:p>
    <w:p w14:paraId="5BDC6DD6" w14:textId="326E8D20" w:rsidR="00837BFA" w:rsidRDefault="00837BFA" w:rsidP="007725AA">
      <w:pPr>
        <w:pStyle w:val="ECVText"/>
      </w:pPr>
    </w:p>
    <w:p w14:paraId="5628CB0E" w14:textId="7602CE65" w:rsidR="00837BFA" w:rsidRDefault="00837BFA" w:rsidP="007725AA">
      <w:pPr>
        <w:pStyle w:val="ECVText"/>
      </w:pPr>
    </w:p>
    <w:p w14:paraId="64B4F1A0" w14:textId="0CA66790" w:rsidR="00837BFA" w:rsidRDefault="00837BFA" w:rsidP="007725AA">
      <w:pPr>
        <w:pStyle w:val="ECVText"/>
      </w:pPr>
    </w:p>
    <w:p w14:paraId="66DFAA05" w14:textId="2D8A7030" w:rsidR="00837BFA" w:rsidRDefault="00837BFA" w:rsidP="007725AA">
      <w:pPr>
        <w:pStyle w:val="ECVText"/>
      </w:pPr>
    </w:p>
    <w:p w14:paraId="32FEAA45" w14:textId="6ED6E1D2" w:rsidR="00837BFA" w:rsidRDefault="00837BFA" w:rsidP="007725AA">
      <w:pPr>
        <w:pStyle w:val="ECVText"/>
      </w:pPr>
    </w:p>
    <w:p w14:paraId="44A21D70" w14:textId="1A503E1D" w:rsidR="00837BFA" w:rsidRDefault="00837BFA" w:rsidP="007725AA">
      <w:pPr>
        <w:pStyle w:val="ECVText"/>
      </w:pPr>
    </w:p>
    <w:p w14:paraId="136B8BA5" w14:textId="1FD8F9C2" w:rsidR="00837BFA" w:rsidRDefault="00837BFA" w:rsidP="007725AA">
      <w:pPr>
        <w:pStyle w:val="ECVText"/>
      </w:pPr>
    </w:p>
    <w:p w14:paraId="61F23F85" w14:textId="257BCC6D" w:rsidR="00837BFA" w:rsidRDefault="00837BFA" w:rsidP="007725AA">
      <w:pPr>
        <w:pStyle w:val="ECVText"/>
      </w:pPr>
    </w:p>
    <w:p w14:paraId="195E35C9" w14:textId="4E421EBC" w:rsidR="00837BFA" w:rsidRDefault="00837BFA" w:rsidP="007725AA">
      <w:pPr>
        <w:pStyle w:val="ECVText"/>
      </w:pPr>
    </w:p>
    <w:p w14:paraId="59A1ED69" w14:textId="77777777" w:rsidR="00837BFA" w:rsidRDefault="00837BFA" w:rsidP="007725AA">
      <w:pPr>
        <w:pStyle w:val="ECVText"/>
      </w:pPr>
    </w:p>
    <w:p w14:paraId="12D80443" w14:textId="24D345F3" w:rsidR="00D0233A" w:rsidRDefault="00D0233A" w:rsidP="00D0233A"/>
    <w:p w14:paraId="582F3233" w14:textId="77777777" w:rsidR="00B66DB7" w:rsidRDefault="00B66DB7" w:rsidP="00D0233A"/>
    <w:p w14:paraId="49D3A097" w14:textId="77777777" w:rsidR="00290851" w:rsidRDefault="00290851" w:rsidP="00290851">
      <w:pPr>
        <w:autoSpaceDE w:val="0"/>
        <w:autoSpaceDN w:val="0"/>
        <w:adjustRightInd w:val="0"/>
        <w:spacing w:after="0" w:line="240" w:lineRule="auto"/>
        <w:jc w:val="center"/>
        <w:rPr>
          <w:rFonts w:ascii="Georgia-Bold" w:hAnsi="Georgia-Bold" w:cs="Georgia-Bold"/>
          <w:b/>
          <w:bCs/>
          <w:sz w:val="32"/>
          <w:szCs w:val="32"/>
          <w:lang w:val="en-US"/>
        </w:rPr>
      </w:pPr>
      <w:r>
        <w:rPr>
          <w:rFonts w:ascii="Georgia-Bold" w:hAnsi="Georgia-Bold" w:cs="Georgia-Bold"/>
          <w:b/>
          <w:bCs/>
          <w:sz w:val="32"/>
          <w:szCs w:val="32"/>
          <w:lang w:val="en-US"/>
        </w:rPr>
        <w:lastRenderedPageBreak/>
        <w:t>PARASKEVI STAVROU</w:t>
      </w:r>
    </w:p>
    <w:p w14:paraId="56C497FF" w14:textId="77777777" w:rsidR="00290851" w:rsidRDefault="00290851" w:rsidP="00290851">
      <w:pPr>
        <w:autoSpaceDE w:val="0"/>
        <w:autoSpaceDN w:val="0"/>
        <w:adjustRightInd w:val="0"/>
        <w:spacing w:after="0" w:line="240" w:lineRule="auto"/>
        <w:jc w:val="center"/>
        <w:rPr>
          <w:rFonts w:ascii="Georgia" w:hAnsi="Georgia" w:cs="Georgia"/>
          <w:sz w:val="18"/>
          <w:szCs w:val="18"/>
          <w:lang w:val="en-US"/>
        </w:rPr>
      </w:pPr>
      <w:r>
        <w:rPr>
          <w:rFonts w:ascii="Georgia" w:hAnsi="Georgia" w:cs="Georgia"/>
          <w:sz w:val="18"/>
          <w:szCs w:val="18"/>
          <w:lang w:val="en-US"/>
        </w:rPr>
        <w:t>***********, ******* *******, Nicosia 2364 Cyprus</w:t>
      </w:r>
    </w:p>
    <w:p w14:paraId="4F07F4FE" w14:textId="77777777" w:rsidR="00290851" w:rsidRDefault="00290851" w:rsidP="00290851">
      <w:pPr>
        <w:autoSpaceDE w:val="0"/>
        <w:autoSpaceDN w:val="0"/>
        <w:adjustRightInd w:val="0"/>
        <w:spacing w:after="0" w:line="240" w:lineRule="auto"/>
        <w:jc w:val="center"/>
        <w:rPr>
          <w:rFonts w:ascii="Georgia" w:hAnsi="Georgia" w:cs="Georgia"/>
          <w:sz w:val="18"/>
          <w:szCs w:val="18"/>
          <w:lang w:val="en-US"/>
        </w:rPr>
      </w:pPr>
      <w:r>
        <w:rPr>
          <w:rFonts w:ascii="Georgia" w:hAnsi="Georgia" w:cs="Georgia"/>
          <w:sz w:val="18"/>
          <w:szCs w:val="18"/>
          <w:lang w:val="en-US"/>
        </w:rPr>
        <w:t>Tel: *******</w:t>
      </w:r>
    </w:p>
    <w:p w14:paraId="7F4E8890" w14:textId="77777777" w:rsidR="00290851" w:rsidRDefault="00290851" w:rsidP="00290851">
      <w:pPr>
        <w:autoSpaceDE w:val="0"/>
        <w:autoSpaceDN w:val="0"/>
        <w:adjustRightInd w:val="0"/>
        <w:spacing w:after="0" w:line="240" w:lineRule="auto"/>
        <w:jc w:val="center"/>
        <w:rPr>
          <w:rFonts w:ascii="Georgia" w:hAnsi="Georgia" w:cs="Georgia"/>
          <w:sz w:val="18"/>
          <w:szCs w:val="18"/>
          <w:lang w:val="en-US"/>
        </w:rPr>
      </w:pPr>
      <w:r>
        <w:rPr>
          <w:rFonts w:ascii="Georgia" w:hAnsi="Georgia" w:cs="Georgia"/>
          <w:sz w:val="18"/>
          <w:szCs w:val="18"/>
          <w:lang w:val="en-US"/>
        </w:rPr>
        <w:t>E-mail: **************</w:t>
      </w:r>
    </w:p>
    <w:p w14:paraId="02DA09C8" w14:textId="77777777" w:rsidR="00290851" w:rsidRDefault="00290851" w:rsidP="00290851">
      <w:pPr>
        <w:autoSpaceDE w:val="0"/>
        <w:autoSpaceDN w:val="0"/>
        <w:adjustRightInd w:val="0"/>
        <w:spacing w:after="0" w:line="240" w:lineRule="auto"/>
        <w:rPr>
          <w:rFonts w:ascii="Georgia" w:hAnsi="Georgia" w:cs="Georgia"/>
          <w:sz w:val="18"/>
          <w:szCs w:val="18"/>
          <w:lang w:val="en-US"/>
        </w:rPr>
      </w:pPr>
    </w:p>
    <w:p w14:paraId="01B5EEBD"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Profile</w:t>
      </w:r>
    </w:p>
    <w:p w14:paraId="3B947B2A"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 w:hAnsi="Georgia" w:cs="Georgia"/>
          <w:sz w:val="20"/>
          <w:szCs w:val="20"/>
          <w:lang w:val="en-US"/>
        </w:rPr>
        <w:t>I am a very enthusiastic, highly motivated and determined young lawyer currently pursuing a challenging career opportunity within a dynamic law firm that will offer me early responsibilities for utilising my own versatile skillset and provide me with opportunities for professional growth within the legal industry.</w:t>
      </w:r>
    </w:p>
    <w:p w14:paraId="4A45D511" w14:textId="77777777" w:rsidR="00290851" w:rsidRDefault="00290851" w:rsidP="00290851">
      <w:pPr>
        <w:autoSpaceDE w:val="0"/>
        <w:autoSpaceDN w:val="0"/>
        <w:adjustRightInd w:val="0"/>
        <w:spacing w:after="0" w:line="240" w:lineRule="auto"/>
        <w:rPr>
          <w:rFonts w:ascii="Georgia" w:hAnsi="Georgia" w:cs="Georgia"/>
          <w:sz w:val="20"/>
          <w:szCs w:val="20"/>
          <w:lang w:val="en-US"/>
        </w:rPr>
      </w:pPr>
    </w:p>
    <w:p w14:paraId="740BC510"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Professional Experience</w:t>
      </w:r>
    </w:p>
    <w:p w14:paraId="0293F97E" w14:textId="77777777" w:rsidR="00290851" w:rsidRDefault="00290851" w:rsidP="00290851">
      <w:pPr>
        <w:autoSpaceDE w:val="0"/>
        <w:autoSpaceDN w:val="0"/>
        <w:adjustRightInd w:val="0"/>
        <w:spacing w:after="0" w:line="240" w:lineRule="auto"/>
        <w:rPr>
          <w:rFonts w:ascii="Georgia-Bold" w:hAnsi="Georgia-Bold" w:cs="Georgia-Bold"/>
          <w:b/>
          <w:bCs/>
          <w:lang w:val="en-US"/>
        </w:rPr>
      </w:pPr>
    </w:p>
    <w:p w14:paraId="01D701DD"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Internship</w:t>
      </w:r>
    </w:p>
    <w:p w14:paraId="306F1969"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2016</w:t>
      </w:r>
    </w:p>
    <w:p w14:paraId="312E9C5E"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The Incorporated Council of Law Reporting, London</w:t>
      </w:r>
    </w:p>
    <w:p w14:paraId="6431A26E"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Following a Law reporter in to court to cover hearings and keeping written records of legal proceedings.</w:t>
      </w:r>
    </w:p>
    <w:p w14:paraId="5F313F75"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Distinguish between those cases, which need to be reported, and those, which do not.</w:t>
      </w:r>
    </w:p>
    <w:p w14:paraId="7F5C621D"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Producing a complete, accurate, and secure legal transcript of courtroom proceedings.</w:t>
      </w:r>
    </w:p>
    <w:p w14:paraId="162CE0FB"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Reviewing notes for case names and legal terminology.</w:t>
      </w:r>
    </w:p>
    <w:p w14:paraId="52BFCD22" w14:textId="77777777" w:rsidR="00290851" w:rsidRDefault="00290851" w:rsidP="00290851">
      <w:pPr>
        <w:autoSpaceDE w:val="0"/>
        <w:autoSpaceDN w:val="0"/>
        <w:adjustRightInd w:val="0"/>
        <w:spacing w:after="0" w:line="240" w:lineRule="auto"/>
        <w:rPr>
          <w:rFonts w:ascii="Georgia-Bold" w:hAnsi="Georgia-Bold" w:cs="Georgia-Bold"/>
          <w:b/>
          <w:bCs/>
          <w:lang w:val="en-US"/>
        </w:rPr>
      </w:pPr>
    </w:p>
    <w:p w14:paraId="232D63ED"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Trainee Lawyer</w:t>
      </w:r>
    </w:p>
    <w:p w14:paraId="1F5F3505"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2015 – 2016</w:t>
      </w:r>
    </w:p>
    <w:p w14:paraId="2281C3F4"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Pamboridis LLC, Nicosia</w:t>
      </w:r>
    </w:p>
    <w:p w14:paraId="674737E3"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1 year evenly divided between training within the Corporate and Litigation Departments.</w:t>
      </w:r>
    </w:p>
    <w:p w14:paraId="3237EDE9"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Italic" w:hAnsi="Georgia-Italic" w:cs="Georgia-Italic"/>
          <w:i/>
          <w:iCs/>
          <w:sz w:val="20"/>
          <w:szCs w:val="20"/>
          <w:lang w:val="en-US"/>
        </w:rPr>
        <w:t>Litigation Department</w:t>
      </w:r>
      <w:r>
        <w:rPr>
          <w:rFonts w:ascii="Georgia" w:hAnsi="Georgia" w:cs="Georgia"/>
          <w:sz w:val="20"/>
          <w:szCs w:val="20"/>
          <w:lang w:val="en-US"/>
        </w:rPr>
        <w:t>: Undertaking legal research in relation to case law and legislation required for</w:t>
      </w:r>
    </w:p>
    <w:p w14:paraId="26AED372"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 w:hAnsi="Georgia" w:cs="Georgia"/>
          <w:sz w:val="20"/>
          <w:szCs w:val="20"/>
          <w:lang w:val="en-US"/>
        </w:rPr>
        <w:t>the preparation of court hearings, appearing in court, present during client conferences and observing</w:t>
      </w:r>
    </w:p>
    <w:p w14:paraId="1BF2810D"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 w:hAnsi="Georgia" w:cs="Georgia"/>
          <w:sz w:val="20"/>
          <w:szCs w:val="20"/>
          <w:lang w:val="en-US"/>
        </w:rPr>
        <w:t>various judicial proceedings.</w:t>
      </w:r>
    </w:p>
    <w:p w14:paraId="414D91E2"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Italic" w:hAnsi="Georgia-Italic" w:cs="Georgia-Italic"/>
          <w:i/>
          <w:iCs/>
          <w:sz w:val="20"/>
          <w:szCs w:val="20"/>
          <w:lang w:val="en-US"/>
        </w:rPr>
        <w:t>Corporate Department</w:t>
      </w:r>
      <w:r>
        <w:rPr>
          <w:rFonts w:ascii="Georgia" w:hAnsi="Georgia" w:cs="Georgia"/>
          <w:sz w:val="20"/>
          <w:szCs w:val="20"/>
          <w:lang w:val="en-US"/>
        </w:rPr>
        <w:t>: Incorporation of companies, including drafting of their memorandum and</w:t>
      </w:r>
    </w:p>
    <w:p w14:paraId="57E273DA"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 w:hAnsi="Georgia" w:cs="Georgia"/>
          <w:sz w:val="20"/>
          <w:szCs w:val="20"/>
          <w:lang w:val="en-US"/>
        </w:rPr>
        <w:t>articles of association and preparation of relevant forms, drafting of sale and purchase agreements,</w:t>
      </w:r>
    </w:p>
    <w:p w14:paraId="2583497D"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 w:hAnsi="Georgia" w:cs="Georgia"/>
          <w:sz w:val="20"/>
          <w:szCs w:val="20"/>
          <w:lang w:val="en-US"/>
        </w:rPr>
        <w:t>miscellaneous contractual arrangements, conducting KYC information and anti-money laundering due diligence projects prior to establishing a business relationship with prospective clients and liaising with various governmental departments.</w:t>
      </w:r>
    </w:p>
    <w:p w14:paraId="38A70B57" w14:textId="77777777" w:rsidR="00290851" w:rsidRDefault="00290851" w:rsidP="00290851">
      <w:pPr>
        <w:autoSpaceDE w:val="0"/>
        <w:autoSpaceDN w:val="0"/>
        <w:adjustRightInd w:val="0"/>
        <w:spacing w:after="0" w:line="240" w:lineRule="auto"/>
        <w:rPr>
          <w:rFonts w:ascii="Georgia" w:hAnsi="Georgia" w:cs="Georgia"/>
          <w:sz w:val="20"/>
          <w:szCs w:val="20"/>
          <w:lang w:val="en-US"/>
        </w:rPr>
      </w:pPr>
    </w:p>
    <w:p w14:paraId="7B6AD4A8"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 xml:space="preserve">Senior Student Learning Assistant </w:t>
      </w:r>
      <w:r>
        <w:rPr>
          <w:rFonts w:ascii="Georgia-BoldItalic" w:hAnsi="Georgia-BoldItalic" w:cs="Georgia-BoldItalic"/>
          <w:b/>
          <w:bCs/>
          <w:i/>
          <w:iCs/>
          <w:lang w:val="en-US"/>
        </w:rPr>
        <w:t xml:space="preserve">(Part Time) </w:t>
      </w:r>
      <w:r>
        <w:rPr>
          <w:rFonts w:ascii="Georgia-Bold" w:hAnsi="Georgia-Bold" w:cs="Georgia-Bold"/>
          <w:b/>
          <w:bCs/>
          <w:lang w:val="en-US"/>
        </w:rPr>
        <w:t>2015</w:t>
      </w:r>
    </w:p>
    <w:p w14:paraId="4C6D18E2"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Law School, Middlesex University, London</w:t>
      </w:r>
    </w:p>
    <w:p w14:paraId="106066A7"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Mentored and trained new learning assistants of Middlesex University Law School.</w:t>
      </w:r>
    </w:p>
    <w:p w14:paraId="5D4ED242"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Provided learning support to second year law students.</w:t>
      </w:r>
    </w:p>
    <w:p w14:paraId="33E513A8"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Facilitated the student learning assistant scheme of the Middlesex University.</w:t>
      </w:r>
    </w:p>
    <w:p w14:paraId="762FDA29"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Prepared and headed meetings between other student learning assistants of the Middlesex University.</w:t>
      </w:r>
    </w:p>
    <w:p w14:paraId="24D157B3"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Assisted first year law students with queries regarding their course.</w:t>
      </w:r>
    </w:p>
    <w:p w14:paraId="0E1E2ACC"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Helped students with research and essay referencing.</w:t>
      </w:r>
    </w:p>
    <w:p w14:paraId="365C9380"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Moot demonstration to first law students.</w:t>
      </w:r>
    </w:p>
    <w:p w14:paraId="1893629B"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Worked directly with an Immigration judge.</w:t>
      </w:r>
    </w:p>
    <w:p w14:paraId="693A8443" w14:textId="77777777" w:rsidR="00290851" w:rsidRDefault="00290851" w:rsidP="00290851">
      <w:pPr>
        <w:autoSpaceDE w:val="0"/>
        <w:autoSpaceDN w:val="0"/>
        <w:adjustRightInd w:val="0"/>
        <w:spacing w:after="0" w:line="240" w:lineRule="auto"/>
        <w:rPr>
          <w:rFonts w:ascii="Georgia-Bold" w:hAnsi="Georgia-Bold" w:cs="Georgia-Bold"/>
          <w:b/>
          <w:bCs/>
          <w:lang w:val="en-US"/>
        </w:rPr>
      </w:pPr>
    </w:p>
    <w:p w14:paraId="04F0E1C6"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Summer Internship</w:t>
      </w:r>
    </w:p>
    <w:p w14:paraId="28121DD5"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2014</w:t>
      </w:r>
    </w:p>
    <w:p w14:paraId="5A0F30FF"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Parparinos Law Firm LLC, Nicosia</w:t>
      </w:r>
    </w:p>
    <w:p w14:paraId="13D77E75"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Provided customer support mainly in Family Law disputes.</w:t>
      </w:r>
    </w:p>
    <w:p w14:paraId="4D1AFD7C"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Appeared before the Nicosia District Court.</w:t>
      </w:r>
    </w:p>
    <w:p w14:paraId="1F7B539E"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Attended interviews with clients and kept minutes thereof.</w:t>
      </w:r>
    </w:p>
    <w:p w14:paraId="59439882"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 w:hAnsi="Georgia-Bold" w:cs="Georgia-Bold"/>
          <w:b/>
          <w:bCs/>
          <w:lang w:val="en-US"/>
        </w:rPr>
        <w:t xml:space="preserve">Working for National Student Survey (NSS) </w:t>
      </w:r>
      <w:r>
        <w:rPr>
          <w:rFonts w:ascii="Georgia-BoldItalic" w:hAnsi="Georgia-BoldItalic" w:cs="Georgia-BoldItalic"/>
          <w:b/>
          <w:bCs/>
          <w:i/>
          <w:iCs/>
          <w:lang w:val="en-US"/>
        </w:rPr>
        <w:t>(Part Time)</w:t>
      </w:r>
    </w:p>
    <w:p w14:paraId="113E9157"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lastRenderedPageBreak/>
        <w:t>2014</w:t>
      </w:r>
    </w:p>
    <w:p w14:paraId="285A6F7A"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Middlesex University, London</w:t>
      </w:r>
    </w:p>
    <w:p w14:paraId="30736FFE"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Encouraging and assisting third year students to complete the NSS.</w:t>
      </w:r>
    </w:p>
    <w:p w14:paraId="579C207D"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Responsible for running activities such as dancing, filming and singing.</w:t>
      </w:r>
    </w:p>
    <w:p w14:paraId="1B97449D"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Summer Internship</w:t>
      </w:r>
    </w:p>
    <w:p w14:paraId="152FEF6A"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2013</w:t>
      </w:r>
    </w:p>
    <w:p w14:paraId="6B0067B5"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MP Rikkos Mappourides &amp; Associates LLC, Nicosia</w:t>
      </w:r>
    </w:p>
    <w:p w14:paraId="09977F6C"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Provided secretarial and receptionist services.</w:t>
      </w:r>
    </w:p>
    <w:p w14:paraId="13FFFEAB"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Legal research and drafting of case notes.</w:t>
      </w:r>
    </w:p>
    <w:p w14:paraId="5ED9B4F2"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Attended meetings with clients.</w:t>
      </w:r>
    </w:p>
    <w:p w14:paraId="60FF850C"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Administrative and assisting senior employees with back office tasks such as photocopying and printing</w:t>
      </w:r>
    </w:p>
    <w:p w14:paraId="45A01518"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 w:hAnsi="Georgia" w:cs="Georgia"/>
          <w:sz w:val="20"/>
          <w:szCs w:val="20"/>
          <w:lang w:val="en-US"/>
        </w:rPr>
        <w:t>of legal documents.</w:t>
      </w:r>
    </w:p>
    <w:p w14:paraId="29561D9A"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Student Adviser</w:t>
      </w:r>
    </w:p>
    <w:p w14:paraId="67BA554A"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2012</w:t>
      </w:r>
    </w:p>
    <w:p w14:paraId="7266E87F"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College of Tourism &amp; Hotel Management, Cyprus</w:t>
      </w:r>
    </w:p>
    <w:p w14:paraId="70F25090"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Provided feedback on essays and assistance with library research.</w:t>
      </w:r>
    </w:p>
    <w:p w14:paraId="1B098B0B"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Supported students with learning the English Language.</w:t>
      </w:r>
    </w:p>
    <w:p w14:paraId="5827D9AB"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Supervised students during exam periods.</w:t>
      </w:r>
    </w:p>
    <w:p w14:paraId="0BD66990"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Workshop preparation.</w:t>
      </w:r>
    </w:p>
    <w:p w14:paraId="3B9C7721" w14:textId="77777777" w:rsidR="00290851" w:rsidRDefault="00290851" w:rsidP="00290851">
      <w:pPr>
        <w:autoSpaceDE w:val="0"/>
        <w:autoSpaceDN w:val="0"/>
        <w:adjustRightInd w:val="0"/>
        <w:spacing w:after="0" w:line="240" w:lineRule="auto"/>
        <w:rPr>
          <w:rFonts w:ascii="Georgia-Bold" w:hAnsi="Georgia-Bold" w:cs="Georgia-Bold"/>
          <w:b/>
          <w:bCs/>
          <w:lang w:val="en-US"/>
        </w:rPr>
      </w:pPr>
    </w:p>
    <w:p w14:paraId="7C930134"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Education</w:t>
      </w:r>
    </w:p>
    <w:p w14:paraId="2EA22E63"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 w:hAnsi="Georgia-Bold" w:cs="Georgia-Bold"/>
          <w:b/>
          <w:bCs/>
          <w:lang w:val="en-US"/>
        </w:rPr>
        <w:t xml:space="preserve">Cyprus Bar Exams, </w:t>
      </w:r>
      <w:r>
        <w:rPr>
          <w:rFonts w:ascii="Georgia-BoldItalic" w:hAnsi="Georgia-BoldItalic" w:cs="Georgia-BoldItalic"/>
          <w:b/>
          <w:bCs/>
          <w:i/>
          <w:iCs/>
          <w:lang w:val="en-US"/>
        </w:rPr>
        <w:t>Merit (Credits achieved 798/1000)</w:t>
      </w:r>
    </w:p>
    <w:p w14:paraId="1EDA679B"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2015- 2016</w:t>
      </w:r>
    </w:p>
    <w:p w14:paraId="3BC55E68"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 w:hAnsi="Georgia-Bold" w:cs="Georgia-Bold"/>
          <w:b/>
          <w:bCs/>
          <w:lang w:val="en-US"/>
        </w:rPr>
        <w:t xml:space="preserve">Bachelor of Laws (LLB), </w:t>
      </w:r>
      <w:r>
        <w:rPr>
          <w:rFonts w:ascii="Georgia-BoldItalic" w:hAnsi="Georgia-BoldItalic" w:cs="Georgia-BoldItalic"/>
          <w:b/>
          <w:bCs/>
          <w:i/>
          <w:iCs/>
          <w:lang w:val="en-US"/>
        </w:rPr>
        <w:t>First Class Honours</w:t>
      </w:r>
    </w:p>
    <w:p w14:paraId="1DC37EFF"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2012- 2015</w:t>
      </w:r>
    </w:p>
    <w:p w14:paraId="6FEBAD7D"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Middlesex University, London</w:t>
      </w:r>
    </w:p>
    <w:p w14:paraId="3F6B7EBC"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Bold" w:hAnsi="Georgia-Bold" w:cs="Georgia-Bold"/>
          <w:b/>
          <w:bCs/>
          <w:lang w:val="en-US"/>
        </w:rPr>
        <w:t xml:space="preserve">Awards: </w:t>
      </w:r>
      <w:r>
        <w:rPr>
          <w:rFonts w:ascii="Georgia" w:hAnsi="Georgia" w:cs="Georgia"/>
          <w:sz w:val="20"/>
          <w:szCs w:val="20"/>
          <w:lang w:val="en-US"/>
        </w:rPr>
        <w:t>Incorporated Council of Law Reporting Prize for being the top student in Law of Evidence.</w:t>
      </w:r>
    </w:p>
    <w:p w14:paraId="19E9C28C"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 w:hAnsi="Georgia-Bold" w:cs="Georgia-Bold"/>
          <w:b/>
          <w:bCs/>
          <w:lang w:val="en-US"/>
        </w:rPr>
        <w:t xml:space="preserve">Apolyterion (High School Certificate), </w:t>
      </w:r>
      <w:r>
        <w:rPr>
          <w:rFonts w:ascii="Georgia-BoldItalic" w:hAnsi="Georgia-BoldItalic" w:cs="Georgia-BoldItalic"/>
          <w:b/>
          <w:bCs/>
          <w:i/>
          <w:iCs/>
          <w:lang w:val="en-US"/>
        </w:rPr>
        <w:t>19 6/11 out of 20</w:t>
      </w:r>
    </w:p>
    <w:p w14:paraId="37D93CF1"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2007- 2010</w:t>
      </w:r>
    </w:p>
    <w:p w14:paraId="2403B95A" w14:textId="77777777" w:rsidR="00290851" w:rsidRDefault="00290851" w:rsidP="00290851">
      <w:pPr>
        <w:autoSpaceDE w:val="0"/>
        <w:autoSpaceDN w:val="0"/>
        <w:adjustRightInd w:val="0"/>
        <w:spacing w:after="0" w:line="240" w:lineRule="auto"/>
        <w:rPr>
          <w:rFonts w:ascii="Georgia-BoldItalic" w:hAnsi="Georgia-BoldItalic" w:cs="Georgia-BoldItalic"/>
          <w:b/>
          <w:bCs/>
          <w:i/>
          <w:iCs/>
          <w:lang w:val="en-US"/>
        </w:rPr>
      </w:pPr>
      <w:r>
        <w:rPr>
          <w:rFonts w:ascii="Georgia-BoldItalic" w:hAnsi="Georgia-BoldItalic" w:cs="Georgia-BoldItalic"/>
          <w:b/>
          <w:bCs/>
          <w:i/>
          <w:iCs/>
          <w:lang w:val="en-US"/>
        </w:rPr>
        <w:t>Eniaio Lykeio Kykkou A’ Nicosia</w:t>
      </w:r>
    </w:p>
    <w:p w14:paraId="3DEA7655"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Bold" w:hAnsi="Georgia-Bold" w:cs="Georgia-Bold"/>
          <w:b/>
          <w:bCs/>
          <w:lang w:val="en-US"/>
        </w:rPr>
        <w:t xml:space="preserve">Awards: </w:t>
      </w:r>
      <w:r>
        <w:rPr>
          <w:rFonts w:ascii="Georgia" w:hAnsi="Georgia" w:cs="Georgia"/>
          <w:sz w:val="20"/>
          <w:szCs w:val="20"/>
          <w:lang w:val="en-US"/>
        </w:rPr>
        <w:t>Award of Excellent Performance and First Prize in Art Subjects.</w:t>
      </w:r>
    </w:p>
    <w:p w14:paraId="66CA5D0A"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General Certificates of Education</w:t>
      </w:r>
    </w:p>
    <w:p w14:paraId="7C603161"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As/A levels in Mathematics, (A), and Art, (B).</w:t>
      </w:r>
    </w:p>
    <w:p w14:paraId="115353E5"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Delf A1 (96,50/100), Delf A2 (90/100), Delf B1 (56,50/100)</w:t>
      </w:r>
    </w:p>
    <w:p w14:paraId="44C64332"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IGCSE O-levels: French (A*), English (C)</w:t>
      </w:r>
    </w:p>
    <w:p w14:paraId="050CA830" w14:textId="77777777" w:rsidR="00290851" w:rsidRDefault="00290851" w:rsidP="00290851">
      <w:pPr>
        <w:autoSpaceDE w:val="0"/>
        <w:autoSpaceDN w:val="0"/>
        <w:adjustRightInd w:val="0"/>
        <w:spacing w:after="0" w:line="240" w:lineRule="auto"/>
        <w:rPr>
          <w:rFonts w:ascii="Georgia-Bold" w:hAnsi="Georgia-Bold" w:cs="Georgia-Bold"/>
          <w:b/>
          <w:bCs/>
          <w:lang w:val="en-US"/>
        </w:rPr>
      </w:pPr>
    </w:p>
    <w:p w14:paraId="519CF6CE"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Interests /Extra-Curricular Activities</w:t>
      </w:r>
    </w:p>
    <w:p w14:paraId="0DB50D9D"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lang w:val="en-US"/>
        </w:rPr>
        <w:t>v</w:t>
      </w:r>
      <w:r>
        <w:rPr>
          <w:rFonts w:ascii="Wingdings-Regular" w:eastAsia="Wingdings-Regular" w:hAnsi="Georgia-Bold" w:cs="Wingdings-Regular" w:hint="eastAsia"/>
          <w:lang w:val="en-US"/>
        </w:rPr>
        <w:t></w:t>
      </w:r>
      <w:r>
        <w:rPr>
          <w:rFonts w:ascii="Wingdings-Regular" w:eastAsia="Wingdings-Regular" w:hAnsi="Georgia-Bold" w:cs="Wingdings-Regular"/>
          <w:lang w:val="en-US"/>
        </w:rPr>
        <w:t xml:space="preserve"> </w:t>
      </w:r>
      <w:r>
        <w:rPr>
          <w:rFonts w:ascii="Georgia" w:hAnsi="Georgia" w:cs="Georgia"/>
          <w:sz w:val="20"/>
          <w:szCs w:val="20"/>
          <w:lang w:val="en-US"/>
        </w:rPr>
        <w:t>Art, Tennis, Synchronised swimming, Member of the ELSA Society(2014-2015), UNESCO Society</w:t>
      </w:r>
    </w:p>
    <w:p w14:paraId="75D7EC2A"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Georgia" w:hAnsi="Georgia" w:cs="Georgia"/>
          <w:sz w:val="20"/>
          <w:szCs w:val="20"/>
          <w:lang w:val="en-US"/>
        </w:rPr>
        <w:t>(2010), Member of the Red Cross Society (2010)</w:t>
      </w:r>
    </w:p>
    <w:p w14:paraId="778C06EF" w14:textId="77777777" w:rsidR="00290851" w:rsidRDefault="00290851" w:rsidP="00290851">
      <w:pPr>
        <w:autoSpaceDE w:val="0"/>
        <w:autoSpaceDN w:val="0"/>
        <w:adjustRightInd w:val="0"/>
        <w:spacing w:after="0" w:line="240" w:lineRule="auto"/>
        <w:rPr>
          <w:rFonts w:ascii="Georgia-Bold" w:hAnsi="Georgia-Bold" w:cs="Georgia-Bold"/>
          <w:b/>
          <w:bCs/>
          <w:lang w:val="en-US"/>
        </w:rPr>
      </w:pPr>
    </w:p>
    <w:p w14:paraId="51F2EC72" w14:textId="77777777" w:rsidR="00290851" w:rsidRDefault="00290851" w:rsidP="00290851">
      <w:pPr>
        <w:autoSpaceDE w:val="0"/>
        <w:autoSpaceDN w:val="0"/>
        <w:adjustRightInd w:val="0"/>
        <w:spacing w:after="0" w:line="240" w:lineRule="auto"/>
        <w:rPr>
          <w:rFonts w:ascii="Georgia-Bold" w:hAnsi="Georgia-Bold" w:cs="Georgia-Bold"/>
          <w:b/>
          <w:bCs/>
          <w:lang w:val="en-US"/>
        </w:rPr>
      </w:pPr>
      <w:r>
        <w:rPr>
          <w:rFonts w:ascii="Georgia-Bold" w:hAnsi="Georgia-Bold" w:cs="Georgia-Bold"/>
          <w:b/>
          <w:bCs/>
          <w:lang w:val="en-US"/>
        </w:rPr>
        <w:t>Additional Information</w:t>
      </w:r>
    </w:p>
    <w:p w14:paraId="6F65A15C"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Languages</w:t>
      </w:r>
      <w:r>
        <w:rPr>
          <w:rFonts w:ascii="Georgia-Bold" w:hAnsi="Georgia-Bold" w:cs="Georgia-Bold"/>
          <w:b/>
          <w:bCs/>
          <w:sz w:val="20"/>
          <w:szCs w:val="20"/>
          <w:lang w:val="en-US"/>
        </w:rPr>
        <w:t xml:space="preserve">: </w:t>
      </w:r>
      <w:r>
        <w:rPr>
          <w:rFonts w:ascii="Georgia" w:hAnsi="Georgia" w:cs="Georgia"/>
          <w:sz w:val="20"/>
          <w:szCs w:val="20"/>
          <w:lang w:val="en-US"/>
        </w:rPr>
        <w:t>Greek (Native), English (Fluent), French (Delf Diploma).</w:t>
      </w:r>
    </w:p>
    <w:p w14:paraId="28EC3F5C"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Proficient use of Microsoft Office (Word, Power Point and Excel).</w:t>
      </w:r>
    </w:p>
    <w:p w14:paraId="0A47667F" w14:textId="77777777" w:rsidR="00290851" w:rsidRDefault="00290851" w:rsidP="00290851">
      <w:pPr>
        <w:autoSpaceDE w:val="0"/>
        <w:autoSpaceDN w:val="0"/>
        <w:adjustRightInd w:val="0"/>
        <w:spacing w:after="0" w:line="240" w:lineRule="auto"/>
        <w:rPr>
          <w:rFonts w:ascii="Georgia" w:hAnsi="Georgia" w:cs="Georgia"/>
          <w:sz w:val="20"/>
          <w:szCs w:val="20"/>
          <w:lang w:val="en-US"/>
        </w:rPr>
      </w:pPr>
      <w:r>
        <w:rPr>
          <w:rFonts w:ascii="Wingdings-Regular" w:eastAsia="Wingdings-Regular" w:hAnsi="Georgia-Bold" w:cs="Wingdings-Regular"/>
          <w:sz w:val="20"/>
          <w:szCs w:val="20"/>
          <w:lang w:val="en-US"/>
        </w:rPr>
        <w:t>v</w:t>
      </w:r>
      <w:r>
        <w:rPr>
          <w:rFonts w:ascii="Wingdings-Regular" w:eastAsia="Wingdings-Regular" w:hAnsi="Georgia-Bold" w:cs="Wingdings-Regular" w:hint="eastAsia"/>
          <w:sz w:val="20"/>
          <w:szCs w:val="20"/>
          <w:lang w:val="en-US"/>
        </w:rPr>
        <w:t></w:t>
      </w:r>
      <w:r>
        <w:rPr>
          <w:rFonts w:ascii="Wingdings-Regular" w:eastAsia="Wingdings-Regular" w:hAnsi="Georgia-Bold" w:cs="Wingdings-Regular"/>
          <w:sz w:val="20"/>
          <w:szCs w:val="20"/>
          <w:lang w:val="en-US"/>
        </w:rPr>
        <w:t xml:space="preserve"> </w:t>
      </w:r>
      <w:r>
        <w:rPr>
          <w:rFonts w:ascii="Georgia" w:hAnsi="Georgia" w:cs="Georgia"/>
          <w:sz w:val="20"/>
          <w:szCs w:val="20"/>
          <w:lang w:val="en-US"/>
        </w:rPr>
        <w:t>Driving license.</w:t>
      </w:r>
    </w:p>
    <w:p w14:paraId="7033C0D8" w14:textId="77777777" w:rsidR="00432069" w:rsidRDefault="00290851" w:rsidP="00290851">
      <w:pPr>
        <w:rPr>
          <w:rFonts w:ascii="Georgia" w:hAnsi="Georgia" w:cs="Georgia"/>
          <w:sz w:val="20"/>
          <w:szCs w:val="20"/>
          <w:lang w:val="en-US"/>
        </w:rPr>
      </w:pPr>
      <w:r>
        <w:rPr>
          <w:rFonts w:ascii="Georgia" w:hAnsi="Georgia" w:cs="Georgia"/>
          <w:sz w:val="20"/>
          <w:szCs w:val="20"/>
          <w:lang w:val="en-US"/>
        </w:rPr>
        <w:t>University Diploma, High School Apoletirio any supportive documents and references available upon request.</w:t>
      </w:r>
    </w:p>
    <w:p w14:paraId="414B5D03" w14:textId="77777777" w:rsidR="00290851" w:rsidRDefault="00290851" w:rsidP="00290851">
      <w:pPr>
        <w:rPr>
          <w:rFonts w:ascii="Georgia" w:hAnsi="Georgia" w:cs="Georgia"/>
          <w:sz w:val="20"/>
          <w:szCs w:val="20"/>
          <w:lang w:val="en-US"/>
        </w:rPr>
      </w:pPr>
    </w:p>
    <w:p w14:paraId="033C0BD1" w14:textId="77777777" w:rsidR="004A5404" w:rsidRPr="004A5404" w:rsidRDefault="004A5404" w:rsidP="004A5404">
      <w:pPr>
        <w:pStyle w:val="Heading1"/>
        <w:numPr>
          <w:ilvl w:val="0"/>
          <w:numId w:val="0"/>
        </w:numPr>
        <w:ind w:left="360"/>
        <w:jc w:val="center"/>
        <w:rPr>
          <w:sz w:val="48"/>
          <w:szCs w:val="48"/>
        </w:rPr>
      </w:pPr>
      <w:r w:rsidRPr="004A5404">
        <w:rPr>
          <w:sz w:val="48"/>
          <w:szCs w:val="48"/>
        </w:rPr>
        <w:lastRenderedPageBreak/>
        <w:t>Mara Zachariadou Aresti</w:t>
      </w:r>
    </w:p>
    <w:p w14:paraId="319E0E98" w14:textId="77777777" w:rsidR="004A5404" w:rsidRDefault="004A5404" w:rsidP="004A5404">
      <w:pPr>
        <w:jc w:val="center"/>
        <w:rPr>
          <w:b/>
          <w:i/>
          <w:sz w:val="28"/>
          <w:szCs w:val="28"/>
          <w:u w:val="single"/>
          <w:lang w:val="es-ES"/>
        </w:rPr>
      </w:pPr>
      <w:r>
        <w:rPr>
          <w:b/>
          <w:i/>
          <w:noProof/>
          <w:sz w:val="28"/>
          <w:szCs w:val="28"/>
          <w:u w:val="single"/>
          <w:lang w:val="en-US"/>
        </w:rPr>
        <mc:AlternateContent>
          <mc:Choice Requires="wps">
            <w:drawing>
              <wp:anchor distT="0" distB="0" distL="114300" distR="114300" simplePos="0" relativeHeight="251670528" behindDoc="0" locked="0" layoutInCell="1" allowOverlap="1" wp14:anchorId="010DDC3D" wp14:editId="0BC6CE34">
                <wp:simplePos x="0" y="0"/>
                <wp:positionH relativeFrom="column">
                  <wp:posOffset>0</wp:posOffset>
                </wp:positionH>
                <wp:positionV relativeFrom="paragraph">
                  <wp:posOffset>104140</wp:posOffset>
                </wp:positionV>
                <wp:extent cx="6172200" cy="0"/>
                <wp:effectExtent l="19050" t="22860" r="19050" b="2476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33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69F0C"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pt" to="48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" strokecolor="#330" strokeweight="3pt"/>
            </w:pict>
          </mc:Fallback>
        </mc:AlternateContent>
      </w:r>
      <w:r>
        <w:rPr>
          <w:lang w:val="es-ES"/>
        </w:rPr>
        <w:t xml:space="preserve">    </w:t>
      </w:r>
    </w:p>
    <w:p w14:paraId="17A2A382" w14:textId="600AC661" w:rsidR="004A5404" w:rsidRDefault="004A5404" w:rsidP="004A5404">
      <w:pPr>
        <w:ind w:right="-1080"/>
        <w:jc w:val="both"/>
        <w:rPr>
          <w:rFonts w:ascii="Arial" w:hAnsi="Arial" w:cs="Arial"/>
          <w:sz w:val="20"/>
          <w:szCs w:val="20"/>
        </w:rPr>
      </w:pPr>
      <w:r>
        <w:rPr>
          <w:rFonts w:ascii="Arial" w:hAnsi="Arial" w:cs="Arial"/>
          <w:sz w:val="20"/>
          <w:szCs w:val="20"/>
        </w:rPr>
        <w:t xml:space="preserve">Date of Birth: </w:t>
      </w:r>
      <w:r w:rsidR="00B66DB7">
        <w:rPr>
          <w:szCs w:val="16"/>
          <w:lang w:val="en-US"/>
        </w:rPr>
        <w:t>***********************</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 xml:space="preserve">             </w:t>
      </w:r>
    </w:p>
    <w:p w14:paraId="556764E1" w14:textId="77777777" w:rsidR="004A5404" w:rsidRDefault="004A5404" w:rsidP="004A5404">
      <w:pPr>
        <w:ind w:right="-1080"/>
        <w:jc w:val="both"/>
        <w:rPr>
          <w:rFonts w:ascii="Arial" w:hAnsi="Arial" w:cs="Arial"/>
          <w:sz w:val="20"/>
          <w:szCs w:val="20"/>
        </w:rPr>
      </w:pPr>
      <w:r>
        <w:rPr>
          <w:rFonts w:ascii="Arial" w:hAnsi="Arial" w:cs="Arial"/>
          <w:sz w:val="20"/>
          <w:szCs w:val="20"/>
        </w:rPr>
        <w:t>Nationality: Greek Cypriot</w:t>
      </w:r>
    </w:p>
    <w:p w14:paraId="7A95DD7B" w14:textId="77777777" w:rsidR="004A5404" w:rsidRDefault="004A5404" w:rsidP="004A5404">
      <w:pPr>
        <w:jc w:val="both"/>
        <w:rPr>
          <w:rFonts w:ascii="Arial" w:hAnsi="Arial" w:cs="Arial"/>
          <w:b/>
        </w:rPr>
      </w:pPr>
    </w:p>
    <w:p w14:paraId="625EBE67" w14:textId="77777777" w:rsidR="004A5404" w:rsidRDefault="004A5404" w:rsidP="004A5404">
      <w:pPr>
        <w:jc w:val="both"/>
        <w:rPr>
          <w:rFonts w:ascii="Arial" w:hAnsi="Arial" w:cs="Arial"/>
          <w:b/>
        </w:rPr>
      </w:pPr>
      <w:r>
        <w:rPr>
          <w:rFonts w:ascii="Arial" w:hAnsi="Arial" w:cs="Arial"/>
          <w:b/>
        </w:rPr>
        <w:t>Career History</w:t>
      </w:r>
    </w:p>
    <w:p w14:paraId="67BB6608" w14:textId="77777777" w:rsidR="004A5404" w:rsidRDefault="004A5404" w:rsidP="004A5404">
      <w:pPr>
        <w:jc w:val="both"/>
        <w:rPr>
          <w:rFonts w:ascii="Arial" w:hAnsi="Arial" w:cs="Arial"/>
          <w:b/>
        </w:rPr>
      </w:pPr>
    </w:p>
    <w:p w14:paraId="1B464156" w14:textId="77777777" w:rsidR="004A5404" w:rsidRDefault="00922124" w:rsidP="004A5404">
      <w:pPr>
        <w:jc w:val="both"/>
        <w:rPr>
          <w:rFonts w:ascii="Arial" w:hAnsi="Arial" w:cs="Arial"/>
          <w:bCs/>
          <w:u w:val="single"/>
        </w:rPr>
      </w:pPr>
      <w:r>
        <w:rPr>
          <w:rFonts w:ascii="Arial" w:hAnsi="Arial" w:cs="Arial"/>
          <w:bCs/>
          <w:u w:val="single"/>
        </w:rPr>
        <w:t>January 2010</w:t>
      </w:r>
      <w:r w:rsidR="004A5404">
        <w:rPr>
          <w:rFonts w:ascii="Arial" w:hAnsi="Arial" w:cs="Arial"/>
          <w:bCs/>
          <w:u w:val="single"/>
        </w:rPr>
        <w:t xml:space="preserve"> – May 2016                       </w:t>
      </w:r>
      <w:r>
        <w:rPr>
          <w:rFonts w:ascii="Arial" w:hAnsi="Arial" w:cs="Arial"/>
          <w:bCs/>
          <w:u w:val="single"/>
        </w:rPr>
        <w:t xml:space="preserve">                        </w:t>
      </w:r>
      <w:r w:rsidR="004A5404">
        <w:rPr>
          <w:rFonts w:ascii="Arial" w:hAnsi="Arial" w:cs="Arial"/>
          <w:b/>
          <w:u w:val="single"/>
        </w:rPr>
        <w:t>Lecturer, Casa College (Part time)</w:t>
      </w:r>
    </w:p>
    <w:p w14:paraId="71454074" w14:textId="77777777" w:rsidR="004A5404" w:rsidRDefault="004A5404" w:rsidP="004A5404">
      <w:pPr>
        <w:jc w:val="both"/>
        <w:rPr>
          <w:rFonts w:ascii="Arial" w:hAnsi="Arial" w:cs="Arial"/>
          <w:bCs/>
          <w:sz w:val="20"/>
        </w:rPr>
      </w:pPr>
      <w:r>
        <w:rPr>
          <w:rFonts w:ascii="Arial" w:hAnsi="Arial" w:cs="Arial"/>
          <w:bCs/>
          <w:sz w:val="20"/>
        </w:rPr>
        <w:t>Courses taught</w:t>
      </w:r>
      <w:r>
        <w:rPr>
          <w:rFonts w:ascii="Arial" w:hAnsi="Arial" w:cs="Arial"/>
          <w:sz w:val="20"/>
        </w:rPr>
        <w:t>:</w:t>
      </w:r>
      <w:r>
        <w:rPr>
          <w:sz w:val="20"/>
        </w:rPr>
        <w:t xml:space="preserve"> </w:t>
      </w:r>
      <w:r>
        <w:rPr>
          <w:rFonts w:ascii="Arial" w:hAnsi="Arial" w:cs="Arial"/>
          <w:sz w:val="20"/>
        </w:rPr>
        <w:t xml:space="preserve"> Introduction to Microeconomics, Introduction to Macroeconomics, Human Resource Management, Consumer Behaviour, Total Quality Management, Sales Management, Advertising, Introduction to Marketing, Services Marketing</w:t>
      </w:r>
    </w:p>
    <w:p w14:paraId="08C69589" w14:textId="77777777" w:rsidR="004A5404" w:rsidRDefault="004A5404" w:rsidP="004A5404">
      <w:pPr>
        <w:jc w:val="both"/>
        <w:rPr>
          <w:rFonts w:ascii="Arial" w:hAnsi="Arial" w:cs="Arial"/>
          <w:b/>
        </w:rPr>
      </w:pPr>
    </w:p>
    <w:p w14:paraId="456351C1" w14:textId="77777777" w:rsidR="004A5404" w:rsidRDefault="004A5404" w:rsidP="004A5404">
      <w:pPr>
        <w:jc w:val="both"/>
        <w:rPr>
          <w:rFonts w:ascii="Arial" w:hAnsi="Arial" w:cs="Arial"/>
          <w:b/>
        </w:rPr>
      </w:pPr>
    </w:p>
    <w:p w14:paraId="0E4440AB" w14:textId="77777777" w:rsidR="004A5404" w:rsidRDefault="004A5404" w:rsidP="004A5404">
      <w:pPr>
        <w:jc w:val="both"/>
        <w:rPr>
          <w:rFonts w:ascii="Arial" w:hAnsi="Arial" w:cs="Arial"/>
          <w:b/>
          <w:bCs/>
          <w:u w:val="single"/>
        </w:rPr>
      </w:pPr>
      <w:r>
        <w:rPr>
          <w:rFonts w:ascii="Arial" w:hAnsi="Arial" w:cs="Arial"/>
          <w:u w:val="single"/>
        </w:rPr>
        <w:t xml:space="preserve">November </w:t>
      </w:r>
      <w:r w:rsidR="00922124">
        <w:rPr>
          <w:rFonts w:ascii="Arial" w:hAnsi="Arial" w:cs="Arial"/>
          <w:u w:val="single"/>
        </w:rPr>
        <w:t>2008 -</w:t>
      </w:r>
      <w:r>
        <w:rPr>
          <w:rFonts w:ascii="Arial" w:hAnsi="Arial" w:cs="Arial"/>
          <w:u w:val="single"/>
        </w:rPr>
        <w:t xml:space="preserve"> June 2009        </w:t>
      </w:r>
      <w:r>
        <w:rPr>
          <w:rFonts w:ascii="Arial" w:hAnsi="Arial" w:cs="Arial"/>
          <w:u w:val="single"/>
        </w:rPr>
        <w:tab/>
      </w:r>
      <w:r>
        <w:rPr>
          <w:rFonts w:ascii="Arial" w:hAnsi="Arial" w:cs="Arial"/>
          <w:u w:val="single"/>
        </w:rPr>
        <w:tab/>
      </w:r>
      <w:r w:rsidR="00922124">
        <w:rPr>
          <w:rFonts w:ascii="Arial" w:hAnsi="Arial" w:cs="Arial"/>
          <w:b/>
          <w:bCs/>
          <w:u w:val="single"/>
        </w:rPr>
        <w:t xml:space="preserve">           </w:t>
      </w:r>
      <w:r>
        <w:rPr>
          <w:rFonts w:ascii="Arial" w:hAnsi="Arial" w:cs="Arial"/>
          <w:b/>
          <w:bCs/>
          <w:u w:val="single"/>
        </w:rPr>
        <w:t xml:space="preserve">     Lecturer, Global College (Part time)</w:t>
      </w:r>
    </w:p>
    <w:p w14:paraId="6B7194A5" w14:textId="77777777" w:rsidR="004A5404" w:rsidRDefault="004A5404" w:rsidP="004A5404">
      <w:pPr>
        <w:pStyle w:val="BodyText"/>
        <w:rPr>
          <w:sz w:val="20"/>
        </w:rPr>
      </w:pPr>
      <w:r>
        <w:rPr>
          <w:sz w:val="20"/>
        </w:rPr>
        <w:t>Courses taught:  Financial Accounting, Introduction to Managerial Accounting and Basic Principles of Marketing.</w:t>
      </w:r>
    </w:p>
    <w:p w14:paraId="7F606471" w14:textId="77777777" w:rsidR="004A5404" w:rsidRPr="00A47CD6" w:rsidRDefault="004A5404" w:rsidP="004A5404">
      <w:pPr>
        <w:jc w:val="both"/>
        <w:rPr>
          <w:rFonts w:ascii="Arial" w:hAnsi="Arial" w:cs="Arial"/>
          <w:b/>
          <w:sz w:val="28"/>
          <w:szCs w:val="28"/>
          <w:lang w:val="en-US"/>
        </w:rPr>
      </w:pPr>
    </w:p>
    <w:p w14:paraId="2FFA2F79" w14:textId="77777777" w:rsidR="004A5404" w:rsidRDefault="004A5404" w:rsidP="004A5404">
      <w:pPr>
        <w:jc w:val="both"/>
        <w:rPr>
          <w:rFonts w:ascii="Arial" w:hAnsi="Arial" w:cs="Arial"/>
          <w:b/>
          <w:sz w:val="28"/>
          <w:szCs w:val="28"/>
        </w:rPr>
      </w:pPr>
      <w:r>
        <w:rPr>
          <w:rFonts w:ascii="Arial" w:hAnsi="Arial" w:cs="Arial"/>
          <w:u w:val="single"/>
        </w:rPr>
        <w:t xml:space="preserve">December </w:t>
      </w:r>
      <w:r w:rsidR="00922124">
        <w:rPr>
          <w:rFonts w:ascii="Arial" w:hAnsi="Arial" w:cs="Arial"/>
          <w:u w:val="single"/>
        </w:rPr>
        <w:t>2006 -</w:t>
      </w:r>
      <w:r>
        <w:rPr>
          <w:rFonts w:ascii="Arial" w:hAnsi="Arial" w:cs="Arial"/>
          <w:u w:val="single"/>
        </w:rPr>
        <w:t xml:space="preserve"> M</w:t>
      </w:r>
      <w:r w:rsidR="00922124">
        <w:rPr>
          <w:rFonts w:ascii="Arial" w:hAnsi="Arial" w:cs="Arial"/>
          <w:u w:val="single"/>
        </w:rPr>
        <w:t xml:space="preserve">ay 2007        </w:t>
      </w:r>
      <w:r w:rsidR="00922124">
        <w:rPr>
          <w:rFonts w:ascii="Arial" w:hAnsi="Arial" w:cs="Arial"/>
          <w:u w:val="single"/>
        </w:rPr>
        <w:tab/>
      </w:r>
      <w:r w:rsidR="00922124">
        <w:rPr>
          <w:rFonts w:ascii="Arial" w:hAnsi="Arial" w:cs="Arial"/>
          <w:u w:val="single"/>
        </w:rPr>
        <w:tab/>
      </w:r>
      <w:r w:rsidR="00922124">
        <w:rPr>
          <w:rFonts w:ascii="Arial" w:hAnsi="Arial" w:cs="Arial"/>
          <w:u w:val="single"/>
        </w:rPr>
        <w:tab/>
        <w:t xml:space="preserve">      </w:t>
      </w:r>
      <w:r>
        <w:rPr>
          <w:rFonts w:ascii="Arial" w:hAnsi="Arial" w:cs="Arial"/>
          <w:u w:val="single"/>
        </w:rPr>
        <w:t xml:space="preserve">          </w:t>
      </w:r>
      <w:r>
        <w:rPr>
          <w:rFonts w:ascii="Arial" w:hAnsi="Arial" w:cs="Arial"/>
          <w:b/>
          <w:bCs/>
          <w:u w:val="single"/>
        </w:rPr>
        <w:t>Team Leader, Marcus Evans</w:t>
      </w:r>
    </w:p>
    <w:p w14:paraId="2BFC0881" w14:textId="77777777" w:rsidR="004A5404" w:rsidRDefault="004A5404" w:rsidP="004A5404">
      <w:pPr>
        <w:jc w:val="both"/>
        <w:rPr>
          <w:rFonts w:ascii="Arial" w:hAnsi="Arial" w:cs="Arial"/>
          <w:sz w:val="20"/>
          <w:szCs w:val="20"/>
        </w:rPr>
      </w:pPr>
      <w:r>
        <w:rPr>
          <w:rFonts w:ascii="Arial" w:hAnsi="Arial" w:cs="Arial"/>
          <w:sz w:val="20"/>
          <w:szCs w:val="20"/>
        </w:rPr>
        <w:t xml:space="preserve">Marcus </w:t>
      </w:r>
      <w:r>
        <w:rPr>
          <w:rFonts w:ascii="Arial" w:hAnsi="Arial" w:cs="Arial"/>
          <w:bCs/>
          <w:sz w:val="20"/>
          <w:szCs w:val="20"/>
        </w:rPr>
        <w:t>Evans is</w:t>
      </w:r>
      <w:r>
        <w:rPr>
          <w:rFonts w:ascii="Arial" w:hAnsi="Arial" w:cs="Arial"/>
          <w:sz w:val="20"/>
          <w:szCs w:val="20"/>
        </w:rPr>
        <w:t xml:space="preserve"> one of the world's leading business information companies employing 3500 professionals in 63 offices worldwide.</w:t>
      </w:r>
    </w:p>
    <w:p w14:paraId="7EDF04A4" w14:textId="77777777" w:rsidR="004A5404" w:rsidRDefault="004A5404" w:rsidP="004A5404">
      <w:pPr>
        <w:jc w:val="both"/>
        <w:rPr>
          <w:rFonts w:ascii="Arial" w:hAnsi="Arial" w:cs="Arial"/>
          <w:sz w:val="20"/>
          <w:szCs w:val="20"/>
        </w:rPr>
      </w:pPr>
    </w:p>
    <w:p w14:paraId="4CC2083B" w14:textId="77777777" w:rsidR="004A5404" w:rsidRDefault="004A5404" w:rsidP="004A5404">
      <w:pPr>
        <w:jc w:val="both"/>
        <w:rPr>
          <w:rFonts w:ascii="Arial" w:hAnsi="Arial" w:cs="Arial"/>
          <w:sz w:val="20"/>
          <w:szCs w:val="20"/>
        </w:rPr>
      </w:pPr>
      <w:r>
        <w:rPr>
          <w:rFonts w:ascii="Arial" w:hAnsi="Arial" w:cs="Arial"/>
          <w:sz w:val="20"/>
          <w:szCs w:val="20"/>
        </w:rPr>
        <w:t>Responsibilities Include:</w:t>
      </w:r>
    </w:p>
    <w:p w14:paraId="4AC294A0" w14:textId="77777777" w:rsidR="004A5404" w:rsidRDefault="004A5404" w:rsidP="00A223DB">
      <w:pPr>
        <w:numPr>
          <w:ilvl w:val="0"/>
          <w:numId w:val="10"/>
        </w:numPr>
        <w:spacing w:after="0" w:line="240" w:lineRule="auto"/>
        <w:jc w:val="both"/>
        <w:rPr>
          <w:rFonts w:ascii="Arial" w:hAnsi="Arial" w:cs="Arial"/>
          <w:sz w:val="20"/>
          <w:szCs w:val="20"/>
        </w:rPr>
      </w:pPr>
      <w:r>
        <w:rPr>
          <w:rFonts w:ascii="Arial" w:hAnsi="Arial" w:cs="Arial"/>
          <w:sz w:val="20"/>
          <w:szCs w:val="20"/>
        </w:rPr>
        <w:t xml:space="preserve">Being in charge of a team of 6 people and report directly to the manager. </w:t>
      </w:r>
    </w:p>
    <w:p w14:paraId="25CCAC1F" w14:textId="77777777" w:rsidR="004A5404" w:rsidRDefault="004A5404" w:rsidP="00A223DB">
      <w:pPr>
        <w:numPr>
          <w:ilvl w:val="0"/>
          <w:numId w:val="10"/>
        </w:numPr>
        <w:spacing w:after="0" w:line="240" w:lineRule="auto"/>
        <w:jc w:val="both"/>
        <w:rPr>
          <w:rFonts w:ascii="Arial" w:hAnsi="Arial" w:cs="Arial"/>
          <w:sz w:val="20"/>
          <w:szCs w:val="20"/>
        </w:rPr>
      </w:pPr>
      <w:r>
        <w:rPr>
          <w:rFonts w:ascii="Arial" w:hAnsi="Arial" w:cs="Arial"/>
          <w:sz w:val="20"/>
          <w:szCs w:val="20"/>
        </w:rPr>
        <w:t>Supervise, motivate and assist the other team members with any possible queries.</w:t>
      </w:r>
    </w:p>
    <w:p w14:paraId="37F3ED9D" w14:textId="77777777" w:rsidR="004A5404" w:rsidRDefault="004A5404" w:rsidP="00A223DB">
      <w:pPr>
        <w:numPr>
          <w:ilvl w:val="0"/>
          <w:numId w:val="10"/>
        </w:numPr>
        <w:spacing w:after="0" w:line="240" w:lineRule="auto"/>
        <w:jc w:val="both"/>
        <w:rPr>
          <w:rFonts w:ascii="Arial" w:hAnsi="Arial" w:cs="Arial"/>
          <w:sz w:val="20"/>
          <w:szCs w:val="20"/>
        </w:rPr>
      </w:pPr>
      <w:r>
        <w:rPr>
          <w:rFonts w:ascii="Arial" w:hAnsi="Arial" w:cs="Arial"/>
          <w:sz w:val="20"/>
          <w:szCs w:val="20"/>
        </w:rPr>
        <w:t>Prepare and present meetings on behalf of the manager.</w:t>
      </w:r>
    </w:p>
    <w:p w14:paraId="23EF7D66" w14:textId="77777777" w:rsidR="004A5404" w:rsidRDefault="004A5404" w:rsidP="00A223DB">
      <w:pPr>
        <w:numPr>
          <w:ilvl w:val="0"/>
          <w:numId w:val="10"/>
        </w:numPr>
        <w:spacing w:after="0" w:line="240" w:lineRule="auto"/>
        <w:jc w:val="both"/>
        <w:rPr>
          <w:rFonts w:ascii="Arial" w:hAnsi="Arial" w:cs="Arial"/>
          <w:sz w:val="20"/>
          <w:szCs w:val="20"/>
        </w:rPr>
      </w:pPr>
      <w:r>
        <w:rPr>
          <w:rFonts w:ascii="Arial" w:hAnsi="Arial" w:cs="Arial"/>
          <w:sz w:val="20"/>
          <w:szCs w:val="20"/>
        </w:rPr>
        <w:t>Receiving cv’s and undertaking telephone interviews.</w:t>
      </w:r>
    </w:p>
    <w:p w14:paraId="35AA71F8" w14:textId="77777777" w:rsidR="004A5404" w:rsidRDefault="004A5404" w:rsidP="004A5404">
      <w:pPr>
        <w:jc w:val="both"/>
        <w:rPr>
          <w:rFonts w:ascii="Arial" w:hAnsi="Arial" w:cs="Arial"/>
          <w:sz w:val="20"/>
          <w:szCs w:val="20"/>
        </w:rPr>
      </w:pPr>
    </w:p>
    <w:p w14:paraId="66E30E9C" w14:textId="77777777" w:rsidR="004A5404" w:rsidRDefault="004A5404" w:rsidP="004A5404">
      <w:pPr>
        <w:jc w:val="both"/>
        <w:rPr>
          <w:rFonts w:ascii="Arial" w:hAnsi="Arial" w:cs="Arial"/>
          <w:b/>
          <w:sz w:val="28"/>
          <w:szCs w:val="28"/>
        </w:rPr>
      </w:pPr>
    </w:p>
    <w:p w14:paraId="2FB45682" w14:textId="77777777" w:rsidR="004A5404" w:rsidRDefault="004A5404" w:rsidP="004A5404">
      <w:pPr>
        <w:ind w:right="-1080"/>
        <w:jc w:val="both"/>
        <w:rPr>
          <w:rFonts w:ascii="Arial" w:hAnsi="Arial" w:cs="Arial"/>
          <w:u w:val="single"/>
        </w:rPr>
      </w:pPr>
      <w:r>
        <w:rPr>
          <w:rFonts w:ascii="Arial" w:hAnsi="Arial" w:cs="Arial"/>
          <w:u w:val="single"/>
        </w:rPr>
        <w:t>April 200</w:t>
      </w:r>
      <w:r w:rsidR="00922124">
        <w:rPr>
          <w:rFonts w:ascii="Arial" w:hAnsi="Arial" w:cs="Arial"/>
          <w:u w:val="single"/>
        </w:rPr>
        <w:t xml:space="preserve">6 – December 2006          </w:t>
      </w:r>
      <w:r w:rsidR="00922124">
        <w:rPr>
          <w:rFonts w:ascii="Arial" w:hAnsi="Arial" w:cs="Arial"/>
          <w:u w:val="single"/>
        </w:rPr>
        <w:tab/>
      </w:r>
      <w:r w:rsidR="00922124">
        <w:rPr>
          <w:rFonts w:ascii="Arial" w:hAnsi="Arial" w:cs="Arial"/>
          <w:u w:val="single"/>
        </w:rPr>
        <w:tab/>
      </w:r>
      <w:r>
        <w:rPr>
          <w:rFonts w:ascii="Arial" w:hAnsi="Arial" w:cs="Arial"/>
          <w:u w:val="single"/>
        </w:rPr>
        <w:t xml:space="preserve">      </w:t>
      </w:r>
      <w:r>
        <w:rPr>
          <w:rFonts w:ascii="Arial" w:hAnsi="Arial" w:cs="Arial"/>
          <w:b/>
          <w:bCs/>
          <w:u w:val="single"/>
        </w:rPr>
        <w:t>International Sales Executive, Marcus Evans</w:t>
      </w:r>
    </w:p>
    <w:p w14:paraId="346778EB" w14:textId="77777777" w:rsidR="004A5404" w:rsidRDefault="004A5404" w:rsidP="004A5404">
      <w:pPr>
        <w:jc w:val="both"/>
        <w:rPr>
          <w:rFonts w:ascii="Arial" w:hAnsi="Arial" w:cs="Arial"/>
          <w:sz w:val="20"/>
          <w:szCs w:val="20"/>
        </w:rPr>
      </w:pPr>
      <w:r>
        <w:rPr>
          <w:rFonts w:ascii="Arial" w:hAnsi="Arial" w:cs="Arial"/>
          <w:sz w:val="20"/>
          <w:szCs w:val="20"/>
        </w:rPr>
        <w:t xml:space="preserve">                                   </w:t>
      </w:r>
    </w:p>
    <w:p w14:paraId="009691FD" w14:textId="77777777" w:rsidR="004A5404" w:rsidRDefault="004A5404" w:rsidP="004A5404">
      <w:pPr>
        <w:jc w:val="both"/>
        <w:rPr>
          <w:rFonts w:ascii="Arial" w:hAnsi="Arial" w:cs="Arial"/>
          <w:sz w:val="20"/>
          <w:szCs w:val="20"/>
        </w:rPr>
      </w:pPr>
      <w:r>
        <w:rPr>
          <w:rFonts w:ascii="Arial" w:hAnsi="Arial" w:cs="Arial"/>
          <w:sz w:val="20"/>
          <w:szCs w:val="20"/>
        </w:rPr>
        <w:t>Responsibilities Include:</w:t>
      </w:r>
    </w:p>
    <w:p w14:paraId="2B6B3662" w14:textId="77777777" w:rsidR="004A5404" w:rsidRDefault="004A5404" w:rsidP="00A223DB">
      <w:pPr>
        <w:numPr>
          <w:ilvl w:val="0"/>
          <w:numId w:val="8"/>
        </w:numPr>
        <w:spacing w:after="0" w:line="240" w:lineRule="auto"/>
        <w:jc w:val="both"/>
        <w:rPr>
          <w:rFonts w:ascii="Arial" w:hAnsi="Arial" w:cs="Arial"/>
          <w:sz w:val="20"/>
          <w:szCs w:val="20"/>
        </w:rPr>
      </w:pPr>
      <w:r>
        <w:rPr>
          <w:rFonts w:ascii="Arial" w:hAnsi="Arial" w:cs="Arial"/>
          <w:sz w:val="20"/>
          <w:szCs w:val="20"/>
        </w:rPr>
        <w:t>Cold calling senior decision makers of the largest and most influential companies around the world to offer them an opportunity to attend our business summits.</w:t>
      </w:r>
    </w:p>
    <w:p w14:paraId="4B120C2B" w14:textId="77777777" w:rsidR="004A5404" w:rsidRDefault="004A5404" w:rsidP="00A223DB">
      <w:pPr>
        <w:numPr>
          <w:ilvl w:val="0"/>
          <w:numId w:val="8"/>
        </w:numPr>
        <w:spacing w:after="0" w:line="240" w:lineRule="auto"/>
        <w:jc w:val="both"/>
        <w:rPr>
          <w:rFonts w:ascii="Arial" w:hAnsi="Arial" w:cs="Arial"/>
          <w:sz w:val="20"/>
          <w:szCs w:val="20"/>
          <w:u w:val="single"/>
        </w:rPr>
      </w:pPr>
      <w:r>
        <w:rPr>
          <w:rFonts w:ascii="Arial" w:hAnsi="Arial" w:cs="Arial"/>
          <w:sz w:val="20"/>
          <w:szCs w:val="20"/>
        </w:rPr>
        <w:t xml:space="preserve">This involved very strong communication skills, confidence in approaching very senior level and busy individuals, and sales techniques to get through to them and secure the sale. </w:t>
      </w:r>
    </w:p>
    <w:p w14:paraId="0E69A64D" w14:textId="77777777" w:rsidR="004A5404" w:rsidRDefault="004A5404" w:rsidP="00A223DB">
      <w:pPr>
        <w:numPr>
          <w:ilvl w:val="0"/>
          <w:numId w:val="8"/>
        </w:numPr>
        <w:spacing w:after="0" w:line="240" w:lineRule="auto"/>
        <w:jc w:val="both"/>
        <w:rPr>
          <w:rFonts w:ascii="Arial" w:hAnsi="Arial" w:cs="Arial"/>
          <w:sz w:val="20"/>
          <w:szCs w:val="20"/>
          <w:u w:val="single"/>
        </w:rPr>
      </w:pPr>
      <w:r>
        <w:rPr>
          <w:rFonts w:ascii="Arial" w:hAnsi="Arial" w:cs="Arial"/>
          <w:sz w:val="20"/>
          <w:szCs w:val="20"/>
        </w:rPr>
        <w:t>Throughout my time in this role I also developed my research skills and gained an incredible amount of commercial experience.</w:t>
      </w:r>
    </w:p>
    <w:p w14:paraId="061D9D83" w14:textId="77777777" w:rsidR="004A5404" w:rsidRDefault="004A5404" w:rsidP="004A5404">
      <w:pPr>
        <w:ind w:left="360"/>
        <w:jc w:val="both"/>
        <w:rPr>
          <w:rFonts w:ascii="Arial" w:hAnsi="Arial" w:cs="Arial"/>
          <w:u w:val="single"/>
        </w:rPr>
      </w:pPr>
      <w:r>
        <w:rPr>
          <w:rFonts w:ascii="Arial" w:hAnsi="Arial" w:cs="Arial"/>
        </w:rPr>
        <w:lastRenderedPageBreak/>
        <w:t xml:space="preserve"> </w:t>
      </w:r>
    </w:p>
    <w:p w14:paraId="39304D48" w14:textId="77777777" w:rsidR="004A5404" w:rsidRDefault="004A5404" w:rsidP="004A5404">
      <w:pPr>
        <w:jc w:val="both"/>
        <w:rPr>
          <w:rFonts w:ascii="Arial" w:hAnsi="Arial" w:cs="Arial"/>
          <w:b/>
        </w:rPr>
      </w:pPr>
      <w:r>
        <w:rPr>
          <w:rFonts w:ascii="Arial" w:hAnsi="Arial" w:cs="Arial"/>
          <w:b/>
        </w:rPr>
        <w:t>Education</w:t>
      </w:r>
    </w:p>
    <w:p w14:paraId="0D11A0D2" w14:textId="77777777" w:rsidR="004A5404" w:rsidRDefault="004A5404" w:rsidP="004A5404">
      <w:pPr>
        <w:jc w:val="both"/>
        <w:rPr>
          <w:rFonts w:ascii="Arial" w:hAnsi="Arial" w:cs="Arial"/>
          <w:sz w:val="26"/>
          <w:szCs w:val="26"/>
          <w:u w:val="single"/>
        </w:rPr>
      </w:pPr>
    </w:p>
    <w:p w14:paraId="78534DB6" w14:textId="77777777" w:rsidR="004A5404" w:rsidRDefault="00922124" w:rsidP="004A5404">
      <w:pPr>
        <w:jc w:val="both"/>
        <w:rPr>
          <w:rFonts w:ascii="Arial" w:hAnsi="Arial" w:cs="Arial"/>
          <w:u w:val="single"/>
        </w:rPr>
      </w:pPr>
      <w:r>
        <w:rPr>
          <w:rFonts w:ascii="Arial" w:hAnsi="Arial" w:cs="Arial"/>
          <w:u w:val="single"/>
        </w:rPr>
        <w:t xml:space="preserve">Sept. 2004 – Sept. 2005    </w:t>
      </w:r>
      <w:r>
        <w:rPr>
          <w:rFonts w:ascii="Arial" w:hAnsi="Arial" w:cs="Arial"/>
          <w:u w:val="single"/>
        </w:rPr>
        <w:tab/>
      </w:r>
      <w:r>
        <w:rPr>
          <w:rFonts w:ascii="Arial" w:hAnsi="Arial" w:cs="Arial"/>
          <w:u w:val="single"/>
        </w:rPr>
        <w:tab/>
      </w:r>
      <w:r w:rsidR="004A5404">
        <w:rPr>
          <w:rFonts w:ascii="Arial" w:hAnsi="Arial" w:cs="Arial"/>
          <w:b/>
          <w:bCs/>
          <w:u w:val="single"/>
        </w:rPr>
        <w:t>Cass Business School, City University, London</w:t>
      </w:r>
      <w:r w:rsidR="004A5404">
        <w:rPr>
          <w:rFonts w:ascii="Arial" w:hAnsi="Arial" w:cs="Arial"/>
          <w:u w:val="single"/>
        </w:rPr>
        <w:t xml:space="preserve">. </w:t>
      </w:r>
    </w:p>
    <w:p w14:paraId="2ED92C84" w14:textId="77777777" w:rsidR="004A5404" w:rsidRDefault="004A5404" w:rsidP="004A5404">
      <w:pPr>
        <w:jc w:val="both"/>
        <w:rPr>
          <w:rFonts w:ascii="Arial" w:hAnsi="Arial" w:cs="Arial"/>
          <w:sz w:val="20"/>
          <w:szCs w:val="20"/>
        </w:rPr>
      </w:pPr>
      <w:r>
        <w:rPr>
          <w:rFonts w:ascii="Arial" w:hAnsi="Arial" w:cs="Arial"/>
          <w:sz w:val="20"/>
          <w:szCs w:val="20"/>
        </w:rPr>
        <w:t xml:space="preserve">MSc Management – Pass with Honours </w:t>
      </w:r>
    </w:p>
    <w:p w14:paraId="5C8D7EEC" w14:textId="77777777" w:rsidR="004A5404" w:rsidRDefault="004A5404" w:rsidP="004A5404">
      <w:pPr>
        <w:jc w:val="both"/>
        <w:rPr>
          <w:rFonts w:ascii="Arial" w:hAnsi="Arial" w:cs="Arial"/>
          <w:sz w:val="20"/>
          <w:szCs w:val="20"/>
        </w:rPr>
      </w:pPr>
    </w:p>
    <w:p w14:paraId="3B4AFBB3" w14:textId="77777777" w:rsidR="004A5404" w:rsidRDefault="004A5404" w:rsidP="004A5404">
      <w:pPr>
        <w:jc w:val="both"/>
        <w:rPr>
          <w:rFonts w:ascii="Arial" w:hAnsi="Arial" w:cs="Arial"/>
          <w:sz w:val="20"/>
          <w:szCs w:val="20"/>
        </w:rPr>
      </w:pPr>
      <w:r>
        <w:rPr>
          <w:rFonts w:ascii="Arial" w:hAnsi="Arial" w:cs="Arial"/>
          <w:sz w:val="20"/>
          <w:szCs w:val="20"/>
        </w:rPr>
        <w:t xml:space="preserve">Module Outline:          Key Subjects: Customer Service and Relationship Management, </w:t>
      </w:r>
    </w:p>
    <w:p w14:paraId="46A6E54F" w14:textId="77777777" w:rsidR="004A5404" w:rsidRDefault="004A5404" w:rsidP="004A5404">
      <w:pPr>
        <w:jc w:val="both"/>
        <w:rPr>
          <w:rFonts w:ascii="Arial" w:hAnsi="Arial" w:cs="Arial"/>
          <w:sz w:val="20"/>
          <w:szCs w:val="20"/>
        </w:rPr>
      </w:pPr>
      <w:r>
        <w:rPr>
          <w:rFonts w:ascii="Arial" w:hAnsi="Arial" w:cs="Arial"/>
          <w:sz w:val="20"/>
          <w:szCs w:val="20"/>
        </w:rPr>
        <w:t xml:space="preserve">                                   21</w:t>
      </w:r>
      <w:r>
        <w:rPr>
          <w:rFonts w:ascii="Arial" w:hAnsi="Arial" w:cs="Arial"/>
          <w:sz w:val="20"/>
          <w:szCs w:val="20"/>
          <w:vertAlign w:val="superscript"/>
        </w:rPr>
        <w:t xml:space="preserve">st </w:t>
      </w:r>
      <w:r>
        <w:rPr>
          <w:rFonts w:ascii="Arial" w:hAnsi="Arial" w:cs="Arial"/>
          <w:sz w:val="20"/>
          <w:szCs w:val="20"/>
        </w:rPr>
        <w:t xml:space="preserve">Century Management, E-Commerce and IT, Change               </w:t>
      </w:r>
    </w:p>
    <w:p w14:paraId="0BB7D507" w14:textId="77777777" w:rsidR="004A5404" w:rsidRDefault="004A5404" w:rsidP="004A5404">
      <w:pPr>
        <w:jc w:val="both"/>
        <w:rPr>
          <w:rFonts w:ascii="Arial" w:hAnsi="Arial" w:cs="Arial"/>
          <w:sz w:val="20"/>
          <w:szCs w:val="20"/>
        </w:rPr>
      </w:pPr>
      <w:r>
        <w:rPr>
          <w:rFonts w:ascii="Arial" w:hAnsi="Arial" w:cs="Arial"/>
          <w:sz w:val="20"/>
          <w:szCs w:val="20"/>
        </w:rPr>
        <w:t xml:space="preserve">                                   Management, Delivering Customer Value, Finance, Strategy </w:t>
      </w:r>
    </w:p>
    <w:p w14:paraId="26743267" w14:textId="77777777" w:rsidR="004A5404" w:rsidRDefault="004A5404" w:rsidP="004A5404">
      <w:pPr>
        <w:jc w:val="both"/>
        <w:rPr>
          <w:rFonts w:ascii="Arial" w:hAnsi="Arial" w:cs="Arial"/>
          <w:sz w:val="20"/>
          <w:szCs w:val="20"/>
        </w:rPr>
      </w:pPr>
      <w:r>
        <w:rPr>
          <w:rFonts w:ascii="Arial" w:hAnsi="Arial" w:cs="Arial"/>
          <w:sz w:val="20"/>
          <w:szCs w:val="20"/>
        </w:rPr>
        <w:t xml:space="preserve">                                   and Business Policy.</w:t>
      </w:r>
    </w:p>
    <w:p w14:paraId="52BE707C" w14:textId="77777777" w:rsidR="004A5404" w:rsidRDefault="004A5404" w:rsidP="004A5404">
      <w:pPr>
        <w:jc w:val="both"/>
        <w:rPr>
          <w:rFonts w:ascii="Arial" w:hAnsi="Arial" w:cs="Arial"/>
          <w:sz w:val="20"/>
          <w:szCs w:val="20"/>
        </w:rPr>
      </w:pPr>
    </w:p>
    <w:p w14:paraId="6EEE216E" w14:textId="77777777" w:rsidR="004A5404" w:rsidRDefault="004A5404" w:rsidP="004A5404">
      <w:pPr>
        <w:jc w:val="both"/>
        <w:rPr>
          <w:rFonts w:ascii="Arial" w:hAnsi="Arial" w:cs="Arial"/>
          <w:sz w:val="20"/>
          <w:szCs w:val="20"/>
        </w:rPr>
      </w:pPr>
      <w:r>
        <w:rPr>
          <w:rFonts w:ascii="Arial" w:hAnsi="Arial" w:cs="Arial"/>
          <w:sz w:val="20"/>
          <w:szCs w:val="20"/>
        </w:rPr>
        <w:t xml:space="preserve">Dissertation: </w:t>
      </w:r>
      <w:r>
        <w:rPr>
          <w:rFonts w:ascii="Arial" w:hAnsi="Arial" w:cs="Arial"/>
          <w:sz w:val="20"/>
          <w:szCs w:val="20"/>
        </w:rPr>
        <w:tab/>
      </w:r>
      <w:r>
        <w:rPr>
          <w:rFonts w:ascii="Arial" w:hAnsi="Arial" w:cs="Arial"/>
          <w:sz w:val="20"/>
          <w:szCs w:val="20"/>
        </w:rPr>
        <w:tab/>
        <w:t xml:space="preserve">What Great Brands Can Do: Starbucks           </w:t>
      </w:r>
    </w:p>
    <w:p w14:paraId="408577BD" w14:textId="77777777" w:rsidR="004A5404" w:rsidRDefault="004A5404" w:rsidP="004A5404">
      <w:pPr>
        <w:jc w:val="both"/>
        <w:rPr>
          <w:rFonts w:ascii="Arial" w:hAnsi="Arial" w:cs="Arial"/>
        </w:rPr>
      </w:pPr>
      <w:r>
        <w:rPr>
          <w:rFonts w:ascii="Arial" w:hAnsi="Arial" w:cs="Arial"/>
        </w:rPr>
        <w:t xml:space="preserve">               </w:t>
      </w:r>
    </w:p>
    <w:p w14:paraId="5B4F7463" w14:textId="77777777" w:rsidR="004A5404" w:rsidRDefault="00922124" w:rsidP="004A5404">
      <w:pPr>
        <w:jc w:val="both"/>
        <w:rPr>
          <w:rFonts w:ascii="Arial" w:hAnsi="Arial" w:cs="Arial"/>
          <w:u w:val="single"/>
        </w:rPr>
      </w:pPr>
      <w:r>
        <w:rPr>
          <w:rFonts w:ascii="Arial" w:hAnsi="Arial" w:cs="Arial"/>
          <w:u w:val="single"/>
        </w:rPr>
        <w:t xml:space="preserve">Sept. 2001–June 2004     </w:t>
      </w:r>
      <w:r>
        <w:rPr>
          <w:rFonts w:ascii="Arial" w:hAnsi="Arial" w:cs="Arial"/>
          <w:u w:val="single"/>
        </w:rPr>
        <w:tab/>
      </w:r>
      <w:r>
        <w:rPr>
          <w:rFonts w:ascii="Arial" w:hAnsi="Arial" w:cs="Arial"/>
          <w:u w:val="single"/>
        </w:rPr>
        <w:tab/>
      </w:r>
      <w:r>
        <w:rPr>
          <w:rFonts w:ascii="Arial" w:hAnsi="Arial" w:cs="Arial"/>
          <w:u w:val="single"/>
        </w:rPr>
        <w:tab/>
        <w:t xml:space="preserve">          </w:t>
      </w:r>
      <w:r w:rsidR="004A5404">
        <w:rPr>
          <w:rFonts w:ascii="Arial" w:hAnsi="Arial" w:cs="Arial"/>
          <w:u w:val="single"/>
        </w:rPr>
        <w:t xml:space="preserve">          </w:t>
      </w:r>
      <w:r w:rsidR="004A5404">
        <w:rPr>
          <w:rFonts w:ascii="Arial" w:hAnsi="Arial" w:cs="Arial"/>
          <w:b/>
          <w:bCs/>
          <w:u w:val="single"/>
        </w:rPr>
        <w:t>Kingston University, London.</w:t>
      </w:r>
      <w:r w:rsidR="004A5404">
        <w:rPr>
          <w:rFonts w:ascii="Arial" w:hAnsi="Arial" w:cs="Arial"/>
          <w:u w:val="single"/>
        </w:rPr>
        <w:t xml:space="preserve"> </w:t>
      </w:r>
    </w:p>
    <w:p w14:paraId="1230D4EE" w14:textId="77777777" w:rsidR="004A5404" w:rsidRDefault="004A5404" w:rsidP="004A5404">
      <w:pPr>
        <w:jc w:val="both"/>
        <w:rPr>
          <w:rFonts w:ascii="Arial" w:hAnsi="Arial" w:cs="Arial"/>
          <w:sz w:val="20"/>
          <w:szCs w:val="20"/>
        </w:rPr>
      </w:pPr>
      <w:r>
        <w:rPr>
          <w:rFonts w:ascii="Arial" w:hAnsi="Arial" w:cs="Arial"/>
          <w:sz w:val="20"/>
          <w:szCs w:val="20"/>
        </w:rPr>
        <w:t>BSc Business Economics – High Upper Second Class (2:1)</w:t>
      </w:r>
    </w:p>
    <w:p w14:paraId="76657591" w14:textId="77777777" w:rsidR="004A5404" w:rsidRDefault="004A5404" w:rsidP="004A5404">
      <w:pPr>
        <w:jc w:val="both"/>
        <w:rPr>
          <w:rFonts w:ascii="Arial" w:hAnsi="Arial" w:cs="Arial"/>
          <w:sz w:val="20"/>
          <w:szCs w:val="20"/>
        </w:rPr>
      </w:pPr>
    </w:p>
    <w:p w14:paraId="2D5C23FA" w14:textId="77777777" w:rsidR="004A5404" w:rsidRDefault="004A5404" w:rsidP="004A5404">
      <w:pPr>
        <w:jc w:val="both"/>
        <w:rPr>
          <w:rFonts w:ascii="Arial" w:hAnsi="Arial" w:cs="Arial"/>
          <w:sz w:val="20"/>
          <w:szCs w:val="20"/>
        </w:rPr>
      </w:pPr>
      <w:r>
        <w:rPr>
          <w:rFonts w:ascii="Arial" w:hAnsi="Arial" w:cs="Arial"/>
          <w:sz w:val="20"/>
          <w:szCs w:val="20"/>
        </w:rPr>
        <w:t>Module Outline:</w:t>
      </w:r>
      <w:r>
        <w:rPr>
          <w:rFonts w:ascii="Arial" w:hAnsi="Arial" w:cs="Arial"/>
          <w:b/>
          <w:sz w:val="20"/>
          <w:szCs w:val="20"/>
        </w:rPr>
        <w:t xml:space="preserve">          </w:t>
      </w:r>
      <w:r>
        <w:rPr>
          <w:rFonts w:ascii="Arial" w:hAnsi="Arial" w:cs="Arial"/>
          <w:sz w:val="20"/>
          <w:szCs w:val="20"/>
        </w:rPr>
        <w:t xml:space="preserve">Key Subjects: Macroeconomics, Microeconomics,  </w:t>
      </w:r>
    </w:p>
    <w:p w14:paraId="42DD01AA" w14:textId="77777777" w:rsidR="004A5404" w:rsidRDefault="004A5404" w:rsidP="004A5404">
      <w:pPr>
        <w:jc w:val="both"/>
        <w:rPr>
          <w:rFonts w:ascii="Arial" w:hAnsi="Arial" w:cs="Arial"/>
          <w:sz w:val="20"/>
          <w:szCs w:val="20"/>
        </w:rPr>
      </w:pPr>
      <w:r>
        <w:rPr>
          <w:rFonts w:ascii="Arial" w:hAnsi="Arial" w:cs="Arial"/>
          <w:sz w:val="20"/>
          <w:szCs w:val="20"/>
        </w:rPr>
        <w:t xml:space="preserve">                                   Econometrics, Human Resources Management, Marketing  </w:t>
      </w:r>
    </w:p>
    <w:p w14:paraId="3395BA6A" w14:textId="77777777" w:rsidR="004A5404" w:rsidRDefault="004A5404" w:rsidP="004A5404">
      <w:pPr>
        <w:jc w:val="both"/>
        <w:rPr>
          <w:rFonts w:ascii="Arial" w:hAnsi="Arial" w:cs="Arial"/>
          <w:sz w:val="20"/>
          <w:szCs w:val="20"/>
        </w:rPr>
      </w:pPr>
      <w:r>
        <w:rPr>
          <w:rFonts w:ascii="Arial" w:hAnsi="Arial" w:cs="Arial"/>
          <w:sz w:val="20"/>
          <w:szCs w:val="20"/>
        </w:rPr>
        <w:t xml:space="preserve">                                   Management, Business Environment, Business Accounting,                                                                                </w:t>
      </w:r>
    </w:p>
    <w:p w14:paraId="121D3E51" w14:textId="77777777" w:rsidR="004A5404" w:rsidRDefault="004A5404" w:rsidP="004A5404">
      <w:pPr>
        <w:jc w:val="both"/>
        <w:rPr>
          <w:rFonts w:ascii="Arial" w:hAnsi="Arial" w:cs="Arial"/>
          <w:sz w:val="20"/>
          <w:szCs w:val="20"/>
        </w:rPr>
      </w:pPr>
      <w:r>
        <w:rPr>
          <w:rFonts w:ascii="Arial" w:hAnsi="Arial" w:cs="Arial"/>
          <w:sz w:val="20"/>
          <w:szCs w:val="20"/>
        </w:rPr>
        <w:t xml:space="preserve">                                   Business to Business Marketing</w:t>
      </w:r>
    </w:p>
    <w:p w14:paraId="06EC59AF" w14:textId="77777777" w:rsidR="004A5404" w:rsidRDefault="004A5404" w:rsidP="004A5404">
      <w:pPr>
        <w:jc w:val="both"/>
        <w:rPr>
          <w:rFonts w:ascii="Arial" w:hAnsi="Arial" w:cs="Arial"/>
        </w:rPr>
      </w:pPr>
      <w:r>
        <w:rPr>
          <w:rFonts w:ascii="Arial" w:hAnsi="Arial" w:cs="Arial"/>
        </w:rPr>
        <w:t xml:space="preserve">          </w:t>
      </w:r>
    </w:p>
    <w:p w14:paraId="34394127" w14:textId="77777777" w:rsidR="004A5404" w:rsidRDefault="004A5404" w:rsidP="004A5404">
      <w:pPr>
        <w:jc w:val="both"/>
        <w:rPr>
          <w:rFonts w:ascii="Arial" w:hAnsi="Arial" w:cs="Arial"/>
        </w:rPr>
      </w:pPr>
      <w:r>
        <w:rPr>
          <w:rFonts w:ascii="Arial" w:hAnsi="Arial" w:cs="Arial"/>
        </w:rPr>
        <w:t xml:space="preserve">                         </w:t>
      </w:r>
    </w:p>
    <w:p w14:paraId="13853FF3" w14:textId="77777777" w:rsidR="004A5404" w:rsidRDefault="00922124" w:rsidP="004A5404">
      <w:pPr>
        <w:jc w:val="both"/>
        <w:rPr>
          <w:rFonts w:ascii="Arial" w:hAnsi="Arial" w:cs="Arial"/>
        </w:rPr>
      </w:pPr>
      <w:r>
        <w:rPr>
          <w:rFonts w:ascii="Arial" w:hAnsi="Arial" w:cs="Arial"/>
          <w:u w:val="single"/>
        </w:rPr>
        <w:t xml:space="preserve">Sept.1994-June 2001         </w:t>
      </w:r>
      <w:r>
        <w:rPr>
          <w:rFonts w:ascii="Arial" w:hAnsi="Arial" w:cs="Arial"/>
          <w:u w:val="single"/>
        </w:rPr>
        <w:tab/>
      </w:r>
      <w:r>
        <w:rPr>
          <w:rFonts w:ascii="Arial" w:hAnsi="Arial" w:cs="Arial"/>
          <w:u w:val="single"/>
        </w:rPr>
        <w:tab/>
      </w:r>
      <w:r>
        <w:rPr>
          <w:rFonts w:ascii="Arial" w:hAnsi="Arial" w:cs="Arial"/>
          <w:u w:val="single"/>
        </w:rPr>
        <w:tab/>
        <w:t xml:space="preserve">           </w:t>
      </w:r>
      <w:r w:rsidR="004A5404">
        <w:rPr>
          <w:rFonts w:ascii="Arial" w:hAnsi="Arial" w:cs="Arial"/>
          <w:b/>
          <w:bCs/>
          <w:u w:val="single"/>
        </w:rPr>
        <w:t xml:space="preserve">             G.C School of Careers, Nicosia</w:t>
      </w:r>
      <w:r w:rsidR="004A5404">
        <w:rPr>
          <w:rFonts w:ascii="Arial" w:hAnsi="Arial" w:cs="Arial"/>
          <w:b/>
          <w:bCs/>
        </w:rPr>
        <w:t xml:space="preserve"> </w:t>
      </w:r>
      <w:r w:rsidR="004A5404">
        <w:rPr>
          <w:rFonts w:ascii="Arial" w:hAnsi="Arial" w:cs="Arial"/>
        </w:rPr>
        <w:t xml:space="preserve">                                                                  </w:t>
      </w:r>
    </w:p>
    <w:p w14:paraId="79F30B64" w14:textId="77777777" w:rsidR="004A5404" w:rsidRDefault="004A5404" w:rsidP="004A5404">
      <w:pPr>
        <w:jc w:val="both"/>
        <w:rPr>
          <w:rFonts w:ascii="Arial" w:hAnsi="Arial" w:cs="Arial"/>
        </w:rPr>
      </w:pPr>
      <w:r>
        <w:rPr>
          <w:rFonts w:ascii="Arial" w:hAnsi="Arial" w:cs="Arial"/>
        </w:rPr>
        <w:t xml:space="preserve">                                    </w:t>
      </w:r>
    </w:p>
    <w:p w14:paraId="7C08EB6B" w14:textId="77777777" w:rsidR="004A5404" w:rsidRDefault="004A5404" w:rsidP="004A5404">
      <w:pPr>
        <w:jc w:val="both"/>
        <w:rPr>
          <w:rFonts w:ascii="Arial" w:hAnsi="Arial" w:cs="Arial"/>
          <w:sz w:val="20"/>
          <w:szCs w:val="20"/>
        </w:rPr>
      </w:pPr>
      <w:r>
        <w:rPr>
          <w:rFonts w:ascii="Arial" w:hAnsi="Arial" w:cs="Arial"/>
          <w:sz w:val="20"/>
          <w:szCs w:val="20"/>
        </w:rPr>
        <w:t>Economics Streaming Grade: 84.29%</w:t>
      </w:r>
    </w:p>
    <w:p w14:paraId="7D3C5DE1" w14:textId="77777777" w:rsidR="004A5404" w:rsidRDefault="004A5404" w:rsidP="004A5404">
      <w:pPr>
        <w:jc w:val="both"/>
        <w:rPr>
          <w:rFonts w:ascii="Arial" w:hAnsi="Arial" w:cs="Arial"/>
          <w:sz w:val="20"/>
          <w:szCs w:val="20"/>
        </w:rPr>
      </w:pPr>
      <w:r>
        <w:rPr>
          <w:rFonts w:ascii="Arial" w:hAnsi="Arial" w:cs="Arial"/>
          <w:sz w:val="20"/>
          <w:szCs w:val="20"/>
        </w:rPr>
        <w:t>GCE O’ Levels: 7 at grades A-C, including maths and english</w:t>
      </w:r>
    </w:p>
    <w:p w14:paraId="0FEA843E" w14:textId="77777777" w:rsidR="004A5404" w:rsidRDefault="004A5404" w:rsidP="004A5404">
      <w:pPr>
        <w:jc w:val="both"/>
        <w:rPr>
          <w:rFonts w:ascii="Arial" w:hAnsi="Arial" w:cs="Arial"/>
          <w:sz w:val="20"/>
          <w:szCs w:val="20"/>
        </w:rPr>
      </w:pPr>
      <w:r>
        <w:rPr>
          <w:rFonts w:ascii="Arial" w:hAnsi="Arial" w:cs="Arial"/>
          <w:sz w:val="20"/>
          <w:szCs w:val="20"/>
        </w:rPr>
        <w:t>LCCI: 4 Levels all pass with honours</w:t>
      </w:r>
    </w:p>
    <w:p w14:paraId="32DFE99C" w14:textId="77777777" w:rsidR="004A5404" w:rsidRDefault="004A5404" w:rsidP="004A5404">
      <w:pPr>
        <w:jc w:val="both"/>
        <w:rPr>
          <w:rFonts w:ascii="Arial" w:hAnsi="Arial" w:cs="Arial"/>
          <w:b/>
          <w:sz w:val="28"/>
          <w:szCs w:val="28"/>
        </w:rPr>
      </w:pPr>
      <w:r>
        <w:rPr>
          <w:rFonts w:ascii="Arial" w:hAnsi="Arial" w:cs="Arial"/>
          <w:b/>
          <w:sz w:val="28"/>
          <w:szCs w:val="28"/>
        </w:rPr>
        <w:t>Additional Skills</w:t>
      </w:r>
    </w:p>
    <w:p w14:paraId="5311CA28" w14:textId="77777777" w:rsidR="004A5404" w:rsidRDefault="004A5404" w:rsidP="004A5404">
      <w:pPr>
        <w:jc w:val="both"/>
        <w:rPr>
          <w:rFonts w:ascii="Arial" w:hAnsi="Arial" w:cs="Arial"/>
          <w:b/>
          <w:sz w:val="28"/>
          <w:szCs w:val="28"/>
        </w:rPr>
      </w:pPr>
    </w:p>
    <w:p w14:paraId="6C853B1E" w14:textId="77777777" w:rsidR="004A5404" w:rsidRDefault="004A5404" w:rsidP="00A223DB">
      <w:pPr>
        <w:numPr>
          <w:ilvl w:val="0"/>
          <w:numId w:val="9"/>
        </w:numPr>
        <w:spacing w:after="0" w:line="240" w:lineRule="auto"/>
        <w:jc w:val="both"/>
        <w:rPr>
          <w:rFonts w:ascii="Arial" w:hAnsi="Arial" w:cs="Arial"/>
          <w:sz w:val="20"/>
          <w:szCs w:val="20"/>
        </w:rPr>
      </w:pPr>
      <w:r>
        <w:rPr>
          <w:rFonts w:ascii="Arial" w:hAnsi="Arial" w:cs="Arial"/>
          <w:sz w:val="20"/>
          <w:szCs w:val="20"/>
        </w:rPr>
        <w:t>Computer Literate and Internet proficient.</w:t>
      </w:r>
    </w:p>
    <w:p w14:paraId="4E39DEE4" w14:textId="77777777" w:rsidR="004A5404" w:rsidRDefault="004A5404" w:rsidP="00A223DB">
      <w:pPr>
        <w:numPr>
          <w:ilvl w:val="0"/>
          <w:numId w:val="9"/>
        </w:numPr>
        <w:spacing w:after="0" w:line="240" w:lineRule="auto"/>
        <w:jc w:val="both"/>
        <w:rPr>
          <w:rFonts w:ascii="Arial" w:hAnsi="Arial" w:cs="Arial"/>
          <w:sz w:val="20"/>
          <w:szCs w:val="20"/>
        </w:rPr>
      </w:pPr>
      <w:r>
        <w:rPr>
          <w:rFonts w:ascii="Arial" w:hAnsi="Arial" w:cs="Arial"/>
          <w:sz w:val="20"/>
          <w:szCs w:val="20"/>
        </w:rPr>
        <w:t>Bilingual: English and Greek</w:t>
      </w:r>
    </w:p>
    <w:p w14:paraId="1D28A75F" w14:textId="77777777" w:rsidR="004A5404" w:rsidRDefault="004A5404" w:rsidP="00A223DB">
      <w:pPr>
        <w:numPr>
          <w:ilvl w:val="0"/>
          <w:numId w:val="9"/>
        </w:numPr>
        <w:spacing w:after="0" w:line="240" w:lineRule="auto"/>
        <w:jc w:val="both"/>
        <w:rPr>
          <w:rFonts w:ascii="Arial" w:hAnsi="Arial" w:cs="Arial"/>
          <w:sz w:val="20"/>
          <w:szCs w:val="20"/>
        </w:rPr>
      </w:pPr>
      <w:r>
        <w:rPr>
          <w:rFonts w:ascii="Arial" w:hAnsi="Arial" w:cs="Arial"/>
          <w:sz w:val="20"/>
          <w:szCs w:val="20"/>
        </w:rPr>
        <w:lastRenderedPageBreak/>
        <w:t>Full Clean Cyprus Driving Licence</w:t>
      </w:r>
    </w:p>
    <w:p w14:paraId="3BA9B97C" w14:textId="77777777" w:rsidR="004A5404" w:rsidRDefault="004A5404" w:rsidP="004A5404">
      <w:pPr>
        <w:jc w:val="both"/>
        <w:rPr>
          <w:rFonts w:ascii="Arial" w:hAnsi="Arial" w:cs="Arial"/>
          <w:u w:val="single"/>
        </w:rPr>
      </w:pPr>
    </w:p>
    <w:p w14:paraId="793D98F1" w14:textId="77777777" w:rsidR="004A5404" w:rsidRDefault="004A5404" w:rsidP="004A5404">
      <w:pPr>
        <w:jc w:val="both"/>
        <w:rPr>
          <w:rFonts w:ascii="Arial" w:hAnsi="Arial" w:cs="Arial"/>
          <w:b/>
        </w:rPr>
      </w:pPr>
      <w:r>
        <w:rPr>
          <w:rFonts w:ascii="Arial" w:hAnsi="Arial" w:cs="Arial"/>
          <w:b/>
        </w:rPr>
        <w:t>Interests and Activities</w:t>
      </w:r>
    </w:p>
    <w:p w14:paraId="4B216005" w14:textId="77777777" w:rsidR="004A5404" w:rsidRDefault="004A5404" w:rsidP="004A5404">
      <w:pPr>
        <w:jc w:val="both"/>
        <w:rPr>
          <w:rFonts w:ascii="Arial" w:hAnsi="Arial" w:cs="Arial"/>
          <w:b/>
          <w:bCs/>
        </w:rPr>
      </w:pPr>
      <w:r>
        <w:rPr>
          <w:rFonts w:ascii="Arial" w:hAnsi="Arial" w:cs="Arial"/>
          <w:sz w:val="20"/>
          <w:szCs w:val="20"/>
        </w:rPr>
        <w:t>My interests include travelling, reading books, dancing and photography</w:t>
      </w:r>
      <w:r>
        <w:rPr>
          <w:rFonts w:ascii="Arial" w:hAnsi="Arial" w:cs="Arial"/>
        </w:rPr>
        <w:t xml:space="preserve">. </w:t>
      </w:r>
    </w:p>
    <w:p w14:paraId="5A6D6D11" w14:textId="77777777" w:rsidR="004A5404" w:rsidRDefault="004A5404" w:rsidP="004A5404">
      <w:pPr>
        <w:jc w:val="both"/>
        <w:rPr>
          <w:rFonts w:ascii="Arial" w:hAnsi="Arial" w:cs="Arial"/>
        </w:rPr>
      </w:pPr>
      <w:r>
        <w:rPr>
          <w:rFonts w:ascii="Arial" w:hAnsi="Arial" w:cs="Arial"/>
          <w:b/>
          <w:sz w:val="28"/>
          <w:szCs w:val="28"/>
        </w:rPr>
        <w:t>References available upon request</w:t>
      </w:r>
    </w:p>
    <w:p w14:paraId="32FE096E" w14:textId="3F873388" w:rsidR="00290851" w:rsidRDefault="00290851" w:rsidP="00290851">
      <w:pPr>
        <w:rPr>
          <w:rFonts w:ascii="Georgia" w:hAnsi="Georgia" w:cs="Georgia"/>
          <w:sz w:val="20"/>
          <w:szCs w:val="20"/>
          <w:lang w:val="en-US"/>
        </w:rPr>
      </w:pPr>
    </w:p>
    <w:p w14:paraId="4F210D41"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Arial" w:hAnsi="Arial" w:cs="Arial"/>
          <w:b/>
          <w:bCs/>
          <w:color w:val="000000"/>
          <w:sz w:val="23"/>
          <w:szCs w:val="23"/>
          <w:lang w:val="en-US"/>
        </w:rPr>
        <w:t xml:space="preserve">ΔΡΟΥΣΙΩΤΗΣ ΦΙΛΙΠΠΟΣ </w:t>
      </w:r>
    </w:p>
    <w:p w14:paraId="42064FDA" w14:textId="77777777" w:rsidR="00A47CD6" w:rsidRDefault="00A47CD6" w:rsidP="00A47CD6">
      <w:pPr>
        <w:pStyle w:val="Default"/>
      </w:pPr>
    </w:p>
    <w:p w14:paraId="073244DA" w14:textId="77777777" w:rsidR="004B27EB" w:rsidRPr="00A47CD6" w:rsidRDefault="00A47CD6" w:rsidP="00A223DB">
      <w:pPr>
        <w:pStyle w:val="ListParagraph"/>
        <w:numPr>
          <w:ilvl w:val="0"/>
          <w:numId w:val="11"/>
        </w:numPr>
        <w:autoSpaceDE w:val="0"/>
        <w:autoSpaceDN w:val="0"/>
        <w:adjustRightInd w:val="0"/>
        <w:spacing w:after="0" w:line="240" w:lineRule="auto"/>
        <w:rPr>
          <w:rFonts w:ascii="Arial" w:hAnsi="Arial" w:cs="Arial"/>
          <w:b/>
          <w:color w:val="000000"/>
          <w:sz w:val="24"/>
          <w:szCs w:val="24"/>
          <w:lang w:val="el-GR"/>
        </w:rPr>
      </w:pPr>
      <w:r w:rsidRPr="00A76D7B">
        <w:rPr>
          <w:rFonts w:ascii="Arial" w:hAnsi="Arial" w:cs="Arial"/>
          <w:b/>
        </w:rPr>
        <w:t xml:space="preserve"> </w:t>
      </w:r>
      <w:r w:rsidRPr="00A47CD6">
        <w:rPr>
          <w:rFonts w:ascii="Arial" w:hAnsi="Arial" w:cs="Arial"/>
          <w:b/>
          <w:bCs/>
          <w:sz w:val="23"/>
          <w:szCs w:val="23"/>
          <w:lang w:val="el-GR"/>
        </w:rPr>
        <w:t>ΠΡΟΣΩΠΙΚΑ ΣΤΟΙΧΕΙΑ</w:t>
      </w:r>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3"/>
        <w:gridCol w:w="3170"/>
        <w:gridCol w:w="3099"/>
      </w:tblGrid>
      <w:tr w:rsidR="004B27EB" w:rsidRPr="00A47CD6" w14:paraId="7FEF8924" w14:textId="77777777" w:rsidTr="00A47CD6">
        <w:trPr>
          <w:trHeight w:val="109"/>
        </w:trPr>
        <w:tc>
          <w:tcPr>
            <w:tcW w:w="1634" w:type="pct"/>
          </w:tcPr>
          <w:p w14:paraId="2E880CD4" w14:textId="77777777" w:rsidR="004B27EB" w:rsidRPr="00A47CD6" w:rsidRDefault="004B27EB" w:rsidP="004B27EB">
            <w:pPr>
              <w:autoSpaceDE w:val="0"/>
              <w:autoSpaceDN w:val="0"/>
              <w:adjustRightInd w:val="0"/>
              <w:spacing w:after="0" w:line="240" w:lineRule="auto"/>
              <w:rPr>
                <w:rFonts w:ascii="Times New Roman" w:hAnsi="Times New Roman" w:cs="Times New Roman"/>
                <w:color w:val="000000"/>
                <w:sz w:val="23"/>
                <w:szCs w:val="23"/>
                <w:lang w:val="el-GR"/>
              </w:rPr>
            </w:pPr>
            <w:r w:rsidRPr="00A47CD6">
              <w:rPr>
                <w:rFonts w:ascii="Times New Roman" w:hAnsi="Times New Roman" w:cs="Times New Roman"/>
                <w:color w:val="000000"/>
                <w:sz w:val="23"/>
                <w:szCs w:val="23"/>
                <w:lang w:val="el-GR"/>
              </w:rPr>
              <w:t xml:space="preserve">Επώνυμο: Δρουσιώτης </w:t>
            </w:r>
          </w:p>
        </w:tc>
        <w:tc>
          <w:tcPr>
            <w:tcW w:w="1702" w:type="pct"/>
          </w:tcPr>
          <w:p w14:paraId="3460EC3F" w14:textId="77777777" w:rsidR="004B27EB" w:rsidRPr="00A47CD6" w:rsidRDefault="004B27EB" w:rsidP="004B27EB">
            <w:pPr>
              <w:autoSpaceDE w:val="0"/>
              <w:autoSpaceDN w:val="0"/>
              <w:adjustRightInd w:val="0"/>
              <w:spacing w:after="0" w:line="240" w:lineRule="auto"/>
              <w:rPr>
                <w:rFonts w:ascii="Times New Roman" w:hAnsi="Times New Roman" w:cs="Times New Roman"/>
                <w:color w:val="000000"/>
                <w:sz w:val="23"/>
                <w:szCs w:val="23"/>
                <w:lang w:val="el-GR"/>
              </w:rPr>
            </w:pPr>
            <w:r w:rsidRPr="00A47CD6">
              <w:rPr>
                <w:rFonts w:ascii="Times New Roman" w:hAnsi="Times New Roman" w:cs="Times New Roman"/>
                <w:color w:val="000000"/>
                <w:sz w:val="23"/>
                <w:szCs w:val="23"/>
                <w:lang w:val="el-GR"/>
              </w:rPr>
              <w:t xml:space="preserve">Όνομα: Φίλιππος </w:t>
            </w:r>
          </w:p>
        </w:tc>
        <w:tc>
          <w:tcPr>
            <w:tcW w:w="1664" w:type="pct"/>
          </w:tcPr>
          <w:p w14:paraId="0553EE74" w14:textId="72571EEB" w:rsidR="004B27EB" w:rsidRPr="00A47CD6" w:rsidRDefault="004B27EB" w:rsidP="004B27EB">
            <w:pPr>
              <w:autoSpaceDE w:val="0"/>
              <w:autoSpaceDN w:val="0"/>
              <w:adjustRightInd w:val="0"/>
              <w:spacing w:after="0" w:line="240" w:lineRule="auto"/>
              <w:rPr>
                <w:rFonts w:ascii="Times New Roman" w:hAnsi="Times New Roman" w:cs="Times New Roman"/>
                <w:color w:val="000000"/>
                <w:sz w:val="23"/>
                <w:szCs w:val="23"/>
                <w:lang w:val="el-GR"/>
              </w:rPr>
            </w:pPr>
            <w:r w:rsidRPr="00A47CD6">
              <w:rPr>
                <w:rFonts w:ascii="Times New Roman" w:hAnsi="Times New Roman" w:cs="Times New Roman"/>
                <w:color w:val="000000"/>
                <w:sz w:val="23"/>
                <w:szCs w:val="23"/>
                <w:lang w:val="el-GR"/>
              </w:rPr>
              <w:t>Ημέρ. Γέννησης:</w:t>
            </w:r>
            <w:r w:rsidR="00B66DB7">
              <w:rPr>
                <w:szCs w:val="16"/>
                <w:lang w:val="en-US"/>
              </w:rPr>
              <w:t xml:space="preserve"> ********</w:t>
            </w:r>
          </w:p>
        </w:tc>
      </w:tr>
      <w:tr w:rsidR="004B27EB" w:rsidRPr="00B66DB7" w14:paraId="1A5C8368" w14:textId="77777777" w:rsidTr="00A47CD6">
        <w:trPr>
          <w:trHeight w:val="247"/>
        </w:trPr>
        <w:tc>
          <w:tcPr>
            <w:tcW w:w="3336" w:type="pct"/>
            <w:gridSpan w:val="2"/>
          </w:tcPr>
          <w:p w14:paraId="236D2257" w14:textId="77777777" w:rsidR="004B27EB" w:rsidRPr="00A47CD6" w:rsidRDefault="004B27EB" w:rsidP="004B27EB">
            <w:pPr>
              <w:autoSpaceDE w:val="0"/>
              <w:autoSpaceDN w:val="0"/>
              <w:adjustRightInd w:val="0"/>
              <w:spacing w:after="0" w:line="240" w:lineRule="auto"/>
              <w:rPr>
                <w:rFonts w:ascii="Times New Roman" w:hAnsi="Times New Roman" w:cs="Times New Roman"/>
                <w:color w:val="000000"/>
                <w:sz w:val="23"/>
                <w:szCs w:val="23"/>
                <w:lang w:val="el-GR"/>
              </w:rPr>
            </w:pPr>
            <w:r w:rsidRPr="00A47CD6">
              <w:rPr>
                <w:rFonts w:ascii="Times New Roman" w:hAnsi="Times New Roman" w:cs="Times New Roman"/>
                <w:color w:val="000000"/>
                <w:sz w:val="23"/>
                <w:szCs w:val="23"/>
                <w:lang w:val="el-GR"/>
              </w:rPr>
              <w:t xml:space="preserve">Υπηκοότητα: Κυπριακή </w:t>
            </w:r>
          </w:p>
        </w:tc>
        <w:tc>
          <w:tcPr>
            <w:tcW w:w="1664" w:type="pct"/>
          </w:tcPr>
          <w:p w14:paraId="2CCB2B9D" w14:textId="18F28217" w:rsidR="004B27EB" w:rsidRPr="00B66DB7" w:rsidRDefault="004B27EB" w:rsidP="004B27EB">
            <w:pPr>
              <w:autoSpaceDE w:val="0"/>
              <w:autoSpaceDN w:val="0"/>
              <w:adjustRightInd w:val="0"/>
              <w:spacing w:after="0" w:line="240" w:lineRule="auto"/>
              <w:rPr>
                <w:rFonts w:ascii="Times New Roman" w:hAnsi="Times New Roman" w:cs="Times New Roman"/>
                <w:color w:val="000000"/>
                <w:sz w:val="23"/>
                <w:szCs w:val="23"/>
              </w:rPr>
            </w:pPr>
            <w:r w:rsidRPr="004B27EB">
              <w:rPr>
                <w:rFonts w:ascii="Times New Roman" w:hAnsi="Times New Roman" w:cs="Times New Roman"/>
                <w:color w:val="000000"/>
                <w:sz w:val="23"/>
                <w:szCs w:val="23"/>
                <w:lang w:val="el-GR"/>
              </w:rPr>
              <w:t xml:space="preserve">Αρ. Ταυτότητας: </w:t>
            </w:r>
            <w:r w:rsidR="00B66DB7" w:rsidRPr="00B66DB7">
              <w:rPr>
                <w:rFonts w:ascii="Times New Roman" w:hAnsi="Times New Roman" w:cs="Times New Roman"/>
                <w:color w:val="000000"/>
                <w:sz w:val="23"/>
                <w:szCs w:val="23"/>
                <w:lang w:val="el-GR"/>
              </w:rPr>
              <w:t>*</w:t>
            </w:r>
            <w:r w:rsidR="00B66DB7">
              <w:rPr>
                <w:rFonts w:ascii="Times New Roman" w:hAnsi="Times New Roman" w:cs="Times New Roman"/>
                <w:color w:val="000000"/>
                <w:sz w:val="23"/>
                <w:szCs w:val="23"/>
              </w:rPr>
              <w:t>*****</w:t>
            </w:r>
          </w:p>
          <w:p w14:paraId="0954EED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l-GR"/>
              </w:rPr>
            </w:pPr>
            <w:r w:rsidRPr="004B27EB">
              <w:rPr>
                <w:rFonts w:ascii="Times New Roman" w:hAnsi="Times New Roman" w:cs="Times New Roman"/>
                <w:color w:val="000000"/>
                <w:sz w:val="23"/>
                <w:szCs w:val="23"/>
                <w:lang w:val="el-GR"/>
              </w:rPr>
              <w:t xml:space="preserve">Χώρα Έκδοσης: Κύπρος </w:t>
            </w:r>
          </w:p>
        </w:tc>
      </w:tr>
      <w:tr w:rsidR="004B27EB" w:rsidRPr="004B27EB" w14:paraId="7D0D5BCF" w14:textId="77777777" w:rsidTr="00A47CD6">
        <w:trPr>
          <w:trHeight w:val="247"/>
        </w:trPr>
        <w:tc>
          <w:tcPr>
            <w:tcW w:w="3336" w:type="pct"/>
            <w:gridSpan w:val="2"/>
          </w:tcPr>
          <w:p w14:paraId="6A29EE91" w14:textId="77777777" w:rsidR="004B27EB" w:rsidRPr="004B27EB" w:rsidRDefault="004B27EB" w:rsidP="00A45185">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l-GR"/>
              </w:rPr>
              <w:t xml:space="preserve">Διεύθυνση: </w:t>
            </w:r>
            <w:r w:rsidR="00A45185">
              <w:rPr>
                <w:rFonts w:ascii="Times New Roman" w:hAnsi="Times New Roman" w:cs="Times New Roman"/>
                <w:i/>
                <w:iCs/>
                <w:color w:val="000000"/>
                <w:sz w:val="23"/>
                <w:szCs w:val="23"/>
                <w:lang w:val="el-GR"/>
              </w:rPr>
              <w:t>*******************************</w:t>
            </w:r>
            <w:r w:rsidRPr="004B27EB">
              <w:rPr>
                <w:rFonts w:ascii="Times New Roman" w:hAnsi="Times New Roman" w:cs="Times New Roman"/>
                <w:color w:val="000000"/>
                <w:sz w:val="23"/>
                <w:szCs w:val="23"/>
                <w:lang w:val="en-US"/>
              </w:rPr>
              <w:t xml:space="preserve"> </w:t>
            </w:r>
          </w:p>
        </w:tc>
        <w:tc>
          <w:tcPr>
            <w:tcW w:w="1664" w:type="pct"/>
          </w:tcPr>
          <w:p w14:paraId="65B21CF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Τηλ. </w:t>
            </w:r>
            <w:r w:rsidRPr="004B27EB">
              <w:rPr>
                <w:rFonts w:ascii="Times New Roman" w:hAnsi="Times New Roman" w:cs="Times New Roman"/>
                <w:i/>
                <w:iCs/>
                <w:color w:val="000000"/>
                <w:sz w:val="23"/>
                <w:szCs w:val="23"/>
                <w:lang w:val="en-US"/>
              </w:rPr>
              <w:t>(σταθερό)</w:t>
            </w:r>
            <w:r w:rsidRPr="004B27EB">
              <w:rPr>
                <w:rFonts w:ascii="Times New Roman" w:hAnsi="Times New Roman" w:cs="Times New Roman"/>
                <w:color w:val="000000"/>
                <w:sz w:val="23"/>
                <w:szCs w:val="23"/>
                <w:lang w:val="en-US"/>
              </w:rPr>
              <w:t xml:space="preserve">: </w:t>
            </w:r>
            <w:r w:rsidR="00A45185">
              <w:rPr>
                <w:rFonts w:ascii="Times New Roman" w:hAnsi="Times New Roman" w:cs="Times New Roman"/>
                <w:color w:val="000000"/>
                <w:sz w:val="23"/>
                <w:szCs w:val="23"/>
                <w:lang w:val="el-GR"/>
              </w:rPr>
              <w:t>********</w:t>
            </w:r>
          </w:p>
        </w:tc>
      </w:tr>
      <w:tr w:rsidR="004B27EB" w:rsidRPr="004B27EB" w14:paraId="19FBD51C" w14:textId="77777777" w:rsidTr="00A47CD6">
        <w:trPr>
          <w:trHeight w:val="109"/>
        </w:trPr>
        <w:tc>
          <w:tcPr>
            <w:tcW w:w="3336" w:type="pct"/>
            <w:gridSpan w:val="2"/>
          </w:tcPr>
          <w:p w14:paraId="0488039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Δήμος: Άγιος Δομέτιος </w:t>
            </w:r>
          </w:p>
        </w:tc>
        <w:tc>
          <w:tcPr>
            <w:tcW w:w="1664" w:type="pct"/>
          </w:tcPr>
          <w:p w14:paraId="70FFA222" w14:textId="77777777" w:rsidR="004B27EB" w:rsidRPr="00A45185" w:rsidRDefault="004B27EB" w:rsidP="00A45185">
            <w:pPr>
              <w:autoSpaceDE w:val="0"/>
              <w:autoSpaceDN w:val="0"/>
              <w:adjustRightInd w:val="0"/>
              <w:spacing w:after="0" w:line="240" w:lineRule="auto"/>
              <w:rPr>
                <w:rFonts w:ascii="Times New Roman" w:hAnsi="Times New Roman" w:cs="Times New Roman"/>
                <w:color w:val="000000"/>
                <w:sz w:val="23"/>
                <w:szCs w:val="23"/>
                <w:lang w:val="el-GR"/>
              </w:rPr>
            </w:pPr>
            <w:r w:rsidRPr="004B27EB">
              <w:rPr>
                <w:rFonts w:ascii="Times New Roman" w:hAnsi="Times New Roman" w:cs="Times New Roman"/>
                <w:color w:val="000000"/>
                <w:sz w:val="23"/>
                <w:szCs w:val="23"/>
                <w:lang w:val="en-US"/>
              </w:rPr>
              <w:t xml:space="preserve">Τηλεομοιότυπο: </w:t>
            </w:r>
            <w:r w:rsidR="00A45185">
              <w:rPr>
                <w:rFonts w:ascii="Times New Roman" w:hAnsi="Times New Roman" w:cs="Times New Roman"/>
                <w:color w:val="000000"/>
                <w:sz w:val="23"/>
                <w:szCs w:val="23"/>
                <w:lang w:val="el-GR"/>
              </w:rPr>
              <w:t>********</w:t>
            </w:r>
          </w:p>
        </w:tc>
      </w:tr>
      <w:tr w:rsidR="004B27EB" w:rsidRPr="004B27EB" w14:paraId="781036C2" w14:textId="77777777" w:rsidTr="00A47CD6">
        <w:trPr>
          <w:trHeight w:val="109"/>
        </w:trPr>
        <w:tc>
          <w:tcPr>
            <w:tcW w:w="1634" w:type="pct"/>
          </w:tcPr>
          <w:p w14:paraId="6D2B563B"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Ταχ. Κώδ.:2373 </w:t>
            </w:r>
          </w:p>
        </w:tc>
        <w:tc>
          <w:tcPr>
            <w:tcW w:w="1702" w:type="pct"/>
          </w:tcPr>
          <w:p w14:paraId="3298051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Επαρχία: Λευκωσία </w:t>
            </w:r>
          </w:p>
        </w:tc>
        <w:tc>
          <w:tcPr>
            <w:tcW w:w="1664" w:type="pct"/>
          </w:tcPr>
          <w:p w14:paraId="0D079C9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Χώρα: Kύπρος </w:t>
            </w:r>
          </w:p>
        </w:tc>
      </w:tr>
    </w:tbl>
    <w:p w14:paraId="211196C2" w14:textId="77777777" w:rsidR="00A47CD6" w:rsidRDefault="00A47CD6" w:rsidP="00A47CD6">
      <w:pPr>
        <w:autoSpaceDE w:val="0"/>
        <w:autoSpaceDN w:val="0"/>
        <w:adjustRightInd w:val="0"/>
        <w:spacing w:after="0" w:line="240" w:lineRule="auto"/>
        <w:rPr>
          <w:rFonts w:ascii="Arial" w:hAnsi="Arial" w:cs="Arial"/>
          <w:b/>
          <w:bCs/>
          <w:color w:val="000000"/>
          <w:sz w:val="23"/>
          <w:szCs w:val="23"/>
          <w:lang w:val="el-GR"/>
        </w:rPr>
      </w:pPr>
    </w:p>
    <w:p w14:paraId="3AD141B5" w14:textId="77777777" w:rsidR="00A47CD6" w:rsidRPr="004B27EB" w:rsidRDefault="00A47CD6" w:rsidP="00A47CD6">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b/>
          <w:bCs/>
          <w:color w:val="000000"/>
          <w:sz w:val="23"/>
          <w:szCs w:val="23"/>
          <w:lang w:val="el-GR"/>
        </w:rPr>
        <w:t>2. ΑΚΑΔΗΜΑΪΚΑ/ΕΠΑΓΓΕΛΜΑΤΙΚΑ ΠΡΟΣΟΝΤΑ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0"/>
        <w:gridCol w:w="971"/>
        <w:gridCol w:w="460"/>
        <w:gridCol w:w="510"/>
        <w:gridCol w:w="1532"/>
        <w:gridCol w:w="2441"/>
        <w:gridCol w:w="1125"/>
        <w:gridCol w:w="9"/>
      </w:tblGrid>
      <w:tr w:rsidR="004B27EB" w:rsidRPr="004B27EB" w14:paraId="42CE6671" w14:textId="77777777" w:rsidTr="00A47CD6">
        <w:trPr>
          <w:gridAfter w:val="1"/>
          <w:wAfter w:w="5" w:type="pct"/>
          <w:trHeight w:val="360"/>
        </w:trPr>
        <w:tc>
          <w:tcPr>
            <w:tcW w:w="1506" w:type="pct"/>
          </w:tcPr>
          <w:p w14:paraId="08D27D32" w14:textId="77777777" w:rsidR="004B27EB" w:rsidRPr="004B27EB" w:rsidRDefault="00A47CD6" w:rsidP="00A47CD6">
            <w:pPr>
              <w:autoSpaceDE w:val="0"/>
              <w:autoSpaceDN w:val="0"/>
              <w:adjustRightInd w:val="0"/>
              <w:spacing w:after="0" w:line="240" w:lineRule="auto"/>
              <w:rPr>
                <w:rFonts w:ascii="Times New Roman" w:hAnsi="Times New Roman" w:cs="Times New Roman"/>
                <w:color w:val="000000"/>
                <w:lang w:val="el-GR"/>
              </w:rPr>
            </w:pPr>
            <w:r>
              <w:rPr>
                <w:rFonts w:ascii="Times New Roman" w:hAnsi="Times New Roman" w:cs="Times New Roman"/>
                <w:color w:val="000000"/>
                <w:lang w:val="el-GR"/>
              </w:rPr>
              <w:t>Ε</w:t>
            </w:r>
            <w:r w:rsidR="004B27EB" w:rsidRPr="004B27EB">
              <w:rPr>
                <w:rFonts w:ascii="Times New Roman" w:hAnsi="Times New Roman" w:cs="Times New Roman"/>
                <w:color w:val="000000"/>
                <w:lang w:val="el-GR"/>
              </w:rPr>
              <w:t xml:space="preserve">κπαιδευτικό Ίδρυμα </w:t>
            </w:r>
          </w:p>
        </w:tc>
        <w:tc>
          <w:tcPr>
            <w:tcW w:w="795" w:type="pct"/>
            <w:gridSpan w:val="2"/>
          </w:tcPr>
          <w:p w14:paraId="0E19A2B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Περίοδος </w:t>
            </w:r>
          </w:p>
        </w:tc>
        <w:tc>
          <w:tcPr>
            <w:tcW w:w="1340" w:type="pct"/>
            <w:gridSpan w:val="2"/>
          </w:tcPr>
          <w:p w14:paraId="0884C949"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Κλάδος σπουδών </w:t>
            </w:r>
          </w:p>
        </w:tc>
        <w:tc>
          <w:tcPr>
            <w:tcW w:w="730" w:type="pct"/>
          </w:tcPr>
          <w:p w14:paraId="692AB7D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l-GR"/>
              </w:rPr>
            </w:pPr>
            <w:r w:rsidRPr="004B27EB">
              <w:rPr>
                <w:rFonts w:ascii="Times New Roman" w:hAnsi="Times New Roman" w:cs="Times New Roman"/>
                <w:color w:val="000000"/>
                <w:lang w:val="el-GR"/>
              </w:rPr>
              <w:t xml:space="preserve">Πτυχία/διπλώματα/τίτλοι που αποκτήθηκαν </w:t>
            </w:r>
          </w:p>
        </w:tc>
        <w:tc>
          <w:tcPr>
            <w:tcW w:w="624" w:type="pct"/>
          </w:tcPr>
          <w:p w14:paraId="26DB36B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Χώρα σπουδών </w:t>
            </w:r>
          </w:p>
        </w:tc>
      </w:tr>
      <w:tr w:rsidR="004B27EB" w:rsidRPr="004B27EB" w14:paraId="0CA8F266" w14:textId="77777777" w:rsidTr="00A47CD6">
        <w:trPr>
          <w:trHeight w:val="227"/>
        </w:trPr>
        <w:tc>
          <w:tcPr>
            <w:tcW w:w="2045" w:type="pct"/>
            <w:gridSpan w:val="2"/>
          </w:tcPr>
          <w:p w14:paraId="033CC8BB" w14:textId="77777777" w:rsidR="004B27EB" w:rsidRPr="004B27EB" w:rsidRDefault="004B27EB" w:rsidP="00A47CD6">
            <w:pPr>
              <w:autoSpaceDE w:val="0"/>
              <w:autoSpaceDN w:val="0"/>
              <w:adjustRightInd w:val="0"/>
              <w:spacing w:after="0" w:line="240" w:lineRule="auto"/>
              <w:jc w:val="right"/>
              <w:rPr>
                <w:rFonts w:ascii="Times New Roman" w:hAnsi="Times New Roman" w:cs="Times New Roman"/>
                <w:color w:val="000000"/>
                <w:lang w:val="en-US"/>
              </w:rPr>
            </w:pPr>
            <w:r w:rsidRPr="004B27EB">
              <w:rPr>
                <w:rFonts w:ascii="Times New Roman" w:hAnsi="Times New Roman" w:cs="Times New Roman"/>
                <w:color w:val="000000"/>
                <w:lang w:val="en-US"/>
              </w:rPr>
              <w:t xml:space="preserve">Από </w:t>
            </w:r>
          </w:p>
          <w:p w14:paraId="4DED72F1" w14:textId="77777777" w:rsidR="004B27EB" w:rsidRPr="004B27EB" w:rsidRDefault="004B27EB" w:rsidP="00A47CD6">
            <w:pPr>
              <w:autoSpaceDE w:val="0"/>
              <w:autoSpaceDN w:val="0"/>
              <w:adjustRightInd w:val="0"/>
              <w:spacing w:after="0" w:line="240" w:lineRule="auto"/>
              <w:jc w:val="right"/>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c>
          <w:tcPr>
            <w:tcW w:w="2955" w:type="pct"/>
            <w:gridSpan w:val="6"/>
          </w:tcPr>
          <w:p w14:paraId="295F6C8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Μέχρι </w:t>
            </w:r>
          </w:p>
          <w:p w14:paraId="4CD46EB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r>
      <w:tr w:rsidR="004B27EB" w:rsidRPr="004B27EB" w14:paraId="1825D947" w14:textId="77777777" w:rsidTr="00A47CD6">
        <w:trPr>
          <w:trHeight w:val="385"/>
        </w:trPr>
        <w:tc>
          <w:tcPr>
            <w:tcW w:w="1506" w:type="pct"/>
          </w:tcPr>
          <w:p w14:paraId="4867ED33"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The University of Iowa </w:t>
            </w:r>
          </w:p>
        </w:tc>
        <w:tc>
          <w:tcPr>
            <w:tcW w:w="539" w:type="pct"/>
          </w:tcPr>
          <w:p w14:paraId="5603959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09/1985 </w:t>
            </w:r>
          </w:p>
        </w:tc>
        <w:tc>
          <w:tcPr>
            <w:tcW w:w="540" w:type="pct"/>
            <w:gridSpan w:val="2"/>
          </w:tcPr>
          <w:p w14:paraId="628DC5E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05/1988 </w:t>
            </w:r>
          </w:p>
        </w:tc>
        <w:tc>
          <w:tcPr>
            <w:tcW w:w="850" w:type="pct"/>
          </w:tcPr>
          <w:p w14:paraId="73EEDE4D"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Διοίκηση Επιχειρήσεων </w:t>
            </w:r>
          </w:p>
        </w:tc>
        <w:tc>
          <w:tcPr>
            <w:tcW w:w="936" w:type="pct"/>
          </w:tcPr>
          <w:p w14:paraId="2DD31B92"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MBA (Master of Business Administration) </w:t>
            </w:r>
          </w:p>
        </w:tc>
        <w:tc>
          <w:tcPr>
            <w:tcW w:w="629" w:type="pct"/>
            <w:gridSpan w:val="2"/>
          </w:tcPr>
          <w:p w14:paraId="16D5839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Αμερική </w:t>
            </w:r>
          </w:p>
        </w:tc>
      </w:tr>
      <w:tr w:rsidR="004B27EB" w:rsidRPr="004B27EB" w14:paraId="2669EBEA" w14:textId="77777777" w:rsidTr="00A47CD6">
        <w:trPr>
          <w:trHeight w:val="247"/>
        </w:trPr>
        <w:tc>
          <w:tcPr>
            <w:tcW w:w="1506" w:type="pct"/>
          </w:tcPr>
          <w:p w14:paraId="7F0D2CB7"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The University of Iowa </w:t>
            </w:r>
          </w:p>
        </w:tc>
        <w:tc>
          <w:tcPr>
            <w:tcW w:w="539" w:type="pct"/>
          </w:tcPr>
          <w:p w14:paraId="377963F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09/1985 </w:t>
            </w:r>
          </w:p>
        </w:tc>
        <w:tc>
          <w:tcPr>
            <w:tcW w:w="540" w:type="pct"/>
            <w:gridSpan w:val="2"/>
          </w:tcPr>
          <w:p w14:paraId="46FCBB6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12/1988 </w:t>
            </w:r>
          </w:p>
        </w:tc>
        <w:tc>
          <w:tcPr>
            <w:tcW w:w="850" w:type="pct"/>
          </w:tcPr>
          <w:p w14:paraId="68ADE22A"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Εφαρμοσμένα Μαθηματικά </w:t>
            </w:r>
          </w:p>
        </w:tc>
        <w:tc>
          <w:tcPr>
            <w:tcW w:w="936" w:type="pct"/>
          </w:tcPr>
          <w:p w14:paraId="71CA423E"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MS (Master of Science) </w:t>
            </w:r>
          </w:p>
        </w:tc>
        <w:tc>
          <w:tcPr>
            <w:tcW w:w="629" w:type="pct"/>
            <w:gridSpan w:val="2"/>
          </w:tcPr>
          <w:p w14:paraId="775C2E5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Αμερική </w:t>
            </w:r>
          </w:p>
        </w:tc>
      </w:tr>
      <w:tr w:rsidR="004B27EB" w:rsidRPr="004B27EB" w14:paraId="4A4D4827" w14:textId="77777777" w:rsidTr="00A47CD6">
        <w:trPr>
          <w:trHeight w:val="385"/>
        </w:trPr>
        <w:tc>
          <w:tcPr>
            <w:tcW w:w="1506" w:type="pct"/>
          </w:tcPr>
          <w:p w14:paraId="488C27A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Coe College </w:t>
            </w:r>
          </w:p>
        </w:tc>
        <w:tc>
          <w:tcPr>
            <w:tcW w:w="539" w:type="pct"/>
          </w:tcPr>
          <w:p w14:paraId="43DB167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09/1982 </w:t>
            </w:r>
          </w:p>
        </w:tc>
        <w:tc>
          <w:tcPr>
            <w:tcW w:w="540" w:type="pct"/>
            <w:gridSpan w:val="2"/>
          </w:tcPr>
          <w:p w14:paraId="46FA1F1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08/1985 </w:t>
            </w:r>
          </w:p>
        </w:tc>
        <w:tc>
          <w:tcPr>
            <w:tcW w:w="850" w:type="pct"/>
          </w:tcPr>
          <w:p w14:paraId="04885862"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Μαθηματικά, Οικονομικά, Διοίκηση Επιχειρήσεων </w:t>
            </w:r>
          </w:p>
        </w:tc>
        <w:tc>
          <w:tcPr>
            <w:tcW w:w="936" w:type="pct"/>
          </w:tcPr>
          <w:p w14:paraId="7DB34798"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BA (Bachelor of Arts) </w:t>
            </w:r>
          </w:p>
        </w:tc>
        <w:tc>
          <w:tcPr>
            <w:tcW w:w="629" w:type="pct"/>
            <w:gridSpan w:val="2"/>
          </w:tcPr>
          <w:p w14:paraId="61CE818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Αμερική </w:t>
            </w:r>
          </w:p>
        </w:tc>
      </w:tr>
      <w:tr w:rsidR="004B27EB" w:rsidRPr="004B27EB" w14:paraId="52CEA571" w14:textId="77777777" w:rsidTr="00A47CD6">
        <w:trPr>
          <w:trHeight w:val="247"/>
        </w:trPr>
        <w:tc>
          <w:tcPr>
            <w:tcW w:w="1506" w:type="pct"/>
          </w:tcPr>
          <w:p w14:paraId="11D5EE0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University of Oslo </w:t>
            </w:r>
          </w:p>
        </w:tc>
        <w:tc>
          <w:tcPr>
            <w:tcW w:w="539" w:type="pct"/>
          </w:tcPr>
          <w:p w14:paraId="5718CDD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07/1989 </w:t>
            </w:r>
          </w:p>
        </w:tc>
        <w:tc>
          <w:tcPr>
            <w:tcW w:w="540" w:type="pct"/>
            <w:gridSpan w:val="2"/>
          </w:tcPr>
          <w:p w14:paraId="6D9EA34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08/1989 </w:t>
            </w:r>
          </w:p>
        </w:tc>
        <w:tc>
          <w:tcPr>
            <w:tcW w:w="850" w:type="pct"/>
          </w:tcPr>
          <w:p w14:paraId="79E9B3C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Νορβηγικά </w:t>
            </w:r>
          </w:p>
        </w:tc>
        <w:tc>
          <w:tcPr>
            <w:tcW w:w="936" w:type="pct"/>
          </w:tcPr>
          <w:p w14:paraId="15A2B7EE"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Certificate of Achievement </w:t>
            </w:r>
          </w:p>
        </w:tc>
        <w:tc>
          <w:tcPr>
            <w:tcW w:w="629" w:type="pct"/>
            <w:gridSpan w:val="2"/>
          </w:tcPr>
          <w:p w14:paraId="1E76E8D3"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Νορβηγία </w:t>
            </w:r>
          </w:p>
        </w:tc>
      </w:tr>
      <w:tr w:rsidR="004B27EB" w:rsidRPr="004B27EB" w14:paraId="06320081" w14:textId="77777777" w:rsidTr="00A47CD6">
        <w:trPr>
          <w:trHeight w:val="247"/>
        </w:trPr>
        <w:tc>
          <w:tcPr>
            <w:tcW w:w="1506" w:type="pct"/>
          </w:tcPr>
          <w:p w14:paraId="5CADC221"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The Philips College of Higher Education </w:t>
            </w:r>
          </w:p>
        </w:tc>
        <w:tc>
          <w:tcPr>
            <w:tcW w:w="539" w:type="pct"/>
          </w:tcPr>
          <w:p w14:paraId="10FD634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03/1990 </w:t>
            </w:r>
          </w:p>
        </w:tc>
        <w:tc>
          <w:tcPr>
            <w:tcW w:w="540" w:type="pct"/>
            <w:gridSpan w:val="2"/>
          </w:tcPr>
          <w:p w14:paraId="63D654D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06/1990 </w:t>
            </w:r>
          </w:p>
        </w:tc>
        <w:tc>
          <w:tcPr>
            <w:tcW w:w="850" w:type="pct"/>
          </w:tcPr>
          <w:p w14:paraId="3082735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Industrial Management </w:t>
            </w:r>
          </w:p>
        </w:tc>
        <w:tc>
          <w:tcPr>
            <w:tcW w:w="936" w:type="pct"/>
          </w:tcPr>
          <w:p w14:paraId="1790586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Certificate of Achievement </w:t>
            </w:r>
          </w:p>
        </w:tc>
        <w:tc>
          <w:tcPr>
            <w:tcW w:w="629" w:type="pct"/>
            <w:gridSpan w:val="2"/>
          </w:tcPr>
          <w:p w14:paraId="179D3CCB"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bl>
    <w:p w14:paraId="474A16A6" w14:textId="77777777" w:rsidR="00A47CD6" w:rsidRDefault="00A47CD6" w:rsidP="00A47CD6">
      <w:pPr>
        <w:autoSpaceDE w:val="0"/>
        <w:autoSpaceDN w:val="0"/>
        <w:adjustRightInd w:val="0"/>
        <w:spacing w:after="0" w:line="240" w:lineRule="auto"/>
        <w:rPr>
          <w:rFonts w:ascii="Arial" w:hAnsi="Arial" w:cs="Arial"/>
          <w:b/>
          <w:bCs/>
          <w:color w:val="000000"/>
          <w:sz w:val="23"/>
          <w:szCs w:val="23"/>
          <w:lang w:val="el-GR"/>
        </w:rPr>
      </w:pPr>
    </w:p>
    <w:p w14:paraId="0053CA95" w14:textId="77777777" w:rsidR="00A47CD6" w:rsidRPr="00A47CD6" w:rsidRDefault="00A47CD6" w:rsidP="00A47CD6">
      <w:pPr>
        <w:autoSpaceDE w:val="0"/>
        <w:autoSpaceDN w:val="0"/>
        <w:adjustRightInd w:val="0"/>
        <w:spacing w:after="0" w:line="240" w:lineRule="auto"/>
        <w:rPr>
          <w:rFonts w:ascii="Arial" w:hAnsi="Arial" w:cs="Arial"/>
          <w:color w:val="000000"/>
          <w:sz w:val="24"/>
          <w:szCs w:val="24"/>
          <w:lang w:val="el-GR"/>
        </w:rPr>
      </w:pPr>
      <w:r w:rsidRPr="004B27EB">
        <w:rPr>
          <w:rFonts w:ascii="Arial" w:hAnsi="Arial" w:cs="Arial"/>
          <w:b/>
          <w:bCs/>
          <w:color w:val="000000"/>
          <w:sz w:val="23"/>
          <w:szCs w:val="23"/>
          <w:lang w:val="el-GR"/>
        </w:rPr>
        <w:t>3. ΕΠΑΓΓΕΛΜΑΤΙΚΗ ΠΕΙΡΑ</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57"/>
        <w:gridCol w:w="1309"/>
        <w:gridCol w:w="1333"/>
        <w:gridCol w:w="1587"/>
        <w:gridCol w:w="1559"/>
        <w:gridCol w:w="87"/>
        <w:gridCol w:w="1639"/>
      </w:tblGrid>
      <w:tr w:rsidR="005F1A24" w:rsidRPr="004B27EB" w14:paraId="44B26FD1" w14:textId="77777777" w:rsidTr="005F1A24">
        <w:trPr>
          <w:trHeight w:val="357"/>
        </w:trPr>
        <w:tc>
          <w:tcPr>
            <w:tcW w:w="947" w:type="pct"/>
          </w:tcPr>
          <w:p w14:paraId="298F554D" w14:textId="77777777" w:rsidR="004B27EB" w:rsidRPr="004B27EB" w:rsidRDefault="004B27EB" w:rsidP="00A47CD6">
            <w:pPr>
              <w:autoSpaceDE w:val="0"/>
              <w:autoSpaceDN w:val="0"/>
              <w:adjustRightInd w:val="0"/>
              <w:spacing w:after="0" w:line="240" w:lineRule="auto"/>
              <w:rPr>
                <w:rFonts w:ascii="Times New Roman" w:hAnsi="Times New Roman" w:cs="Times New Roman"/>
                <w:color w:val="000000"/>
                <w:lang w:val="el-GR"/>
              </w:rPr>
            </w:pPr>
            <w:r w:rsidRPr="004B27EB">
              <w:rPr>
                <w:rFonts w:ascii="Times New Roman" w:hAnsi="Times New Roman" w:cs="Times New Roman"/>
                <w:color w:val="000000"/>
                <w:lang w:val="el-GR"/>
              </w:rPr>
              <w:t xml:space="preserve">Όνομα εργοδότη / επιχείρησης </w:t>
            </w:r>
          </w:p>
        </w:tc>
        <w:tc>
          <w:tcPr>
            <w:tcW w:w="1425" w:type="pct"/>
            <w:gridSpan w:val="2"/>
          </w:tcPr>
          <w:p w14:paraId="7AC8340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Περίοδος </w:t>
            </w:r>
          </w:p>
        </w:tc>
        <w:tc>
          <w:tcPr>
            <w:tcW w:w="856" w:type="pct"/>
          </w:tcPr>
          <w:p w14:paraId="6D80DC9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Θέση / καθήκοντα </w:t>
            </w:r>
          </w:p>
        </w:tc>
        <w:tc>
          <w:tcPr>
            <w:tcW w:w="841" w:type="pct"/>
          </w:tcPr>
          <w:p w14:paraId="039B640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Απασχόληση </w:t>
            </w:r>
          </w:p>
          <w:p w14:paraId="7B58111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Πλήρης / Μερική </w:t>
            </w:r>
          </w:p>
        </w:tc>
        <w:tc>
          <w:tcPr>
            <w:tcW w:w="931" w:type="pct"/>
            <w:gridSpan w:val="2"/>
          </w:tcPr>
          <w:p w14:paraId="7C93946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Χώρα εργασίας </w:t>
            </w:r>
          </w:p>
        </w:tc>
      </w:tr>
      <w:tr w:rsidR="004B27EB" w:rsidRPr="004B27EB" w14:paraId="08BB43C2" w14:textId="77777777" w:rsidTr="005F1A24">
        <w:trPr>
          <w:trHeight w:val="226"/>
        </w:trPr>
        <w:tc>
          <w:tcPr>
            <w:tcW w:w="1653" w:type="pct"/>
            <w:gridSpan w:val="2"/>
          </w:tcPr>
          <w:p w14:paraId="0C788AC2" w14:textId="77777777" w:rsidR="004B27EB" w:rsidRPr="004B27EB" w:rsidRDefault="004B27EB" w:rsidP="00A47CD6">
            <w:pPr>
              <w:autoSpaceDE w:val="0"/>
              <w:autoSpaceDN w:val="0"/>
              <w:adjustRightInd w:val="0"/>
              <w:spacing w:after="0" w:line="240" w:lineRule="auto"/>
              <w:jc w:val="right"/>
              <w:rPr>
                <w:rFonts w:ascii="Times New Roman" w:hAnsi="Times New Roman" w:cs="Times New Roman"/>
                <w:color w:val="000000"/>
                <w:lang w:val="en-US"/>
              </w:rPr>
            </w:pPr>
            <w:r w:rsidRPr="004B27EB">
              <w:rPr>
                <w:rFonts w:ascii="Times New Roman" w:hAnsi="Times New Roman" w:cs="Times New Roman"/>
                <w:color w:val="000000"/>
                <w:lang w:val="en-US"/>
              </w:rPr>
              <w:t xml:space="preserve">Από </w:t>
            </w:r>
          </w:p>
          <w:p w14:paraId="076FE230" w14:textId="77777777" w:rsidR="004B27EB" w:rsidRPr="004B27EB" w:rsidRDefault="004B27EB" w:rsidP="00A47CD6">
            <w:pPr>
              <w:autoSpaceDE w:val="0"/>
              <w:autoSpaceDN w:val="0"/>
              <w:adjustRightInd w:val="0"/>
              <w:spacing w:after="0" w:line="240" w:lineRule="auto"/>
              <w:jc w:val="right"/>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c>
          <w:tcPr>
            <w:tcW w:w="3347" w:type="pct"/>
            <w:gridSpan w:val="5"/>
          </w:tcPr>
          <w:p w14:paraId="6A44F74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Μέχρι </w:t>
            </w:r>
          </w:p>
          <w:p w14:paraId="72CEF5D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r>
      <w:tr w:rsidR="005F1A24" w:rsidRPr="004B27EB" w14:paraId="783BE477" w14:textId="77777777" w:rsidTr="005F1A24">
        <w:trPr>
          <w:trHeight w:val="247"/>
        </w:trPr>
        <w:tc>
          <w:tcPr>
            <w:tcW w:w="947" w:type="pct"/>
          </w:tcPr>
          <w:p w14:paraId="13231191"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Alexander the Great Beach Hotel </w:t>
            </w:r>
          </w:p>
        </w:tc>
        <w:tc>
          <w:tcPr>
            <w:tcW w:w="706" w:type="pct"/>
          </w:tcPr>
          <w:p w14:paraId="4365A1F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01/01/1990 </w:t>
            </w:r>
          </w:p>
        </w:tc>
        <w:tc>
          <w:tcPr>
            <w:tcW w:w="719" w:type="pct"/>
          </w:tcPr>
          <w:p w14:paraId="2D038D13"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31/12/1990 </w:t>
            </w:r>
          </w:p>
        </w:tc>
        <w:tc>
          <w:tcPr>
            <w:tcW w:w="856" w:type="pct"/>
          </w:tcPr>
          <w:p w14:paraId="7C47CD8B"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l-GR"/>
              </w:rPr>
            </w:pPr>
            <w:r w:rsidRPr="004B27EB">
              <w:rPr>
                <w:rFonts w:ascii="Times New Roman" w:hAnsi="Times New Roman" w:cs="Times New Roman"/>
                <w:color w:val="000000"/>
                <w:sz w:val="23"/>
                <w:szCs w:val="23"/>
                <w:lang w:val="el-GR"/>
              </w:rPr>
              <w:t xml:space="preserve">Πρόγραμμα Στελέχωσης Επιχειρήσεων Α.Β.Κ. </w:t>
            </w:r>
          </w:p>
        </w:tc>
        <w:tc>
          <w:tcPr>
            <w:tcW w:w="888" w:type="pct"/>
            <w:gridSpan w:val="2"/>
          </w:tcPr>
          <w:p w14:paraId="69A53DD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Πλήρης </w:t>
            </w:r>
          </w:p>
        </w:tc>
        <w:tc>
          <w:tcPr>
            <w:tcW w:w="885" w:type="pct"/>
          </w:tcPr>
          <w:p w14:paraId="0341393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5F1A24" w:rsidRPr="004B27EB" w14:paraId="1AE25A5E" w14:textId="77777777" w:rsidTr="005F1A24">
        <w:trPr>
          <w:trHeight w:val="247"/>
        </w:trPr>
        <w:tc>
          <w:tcPr>
            <w:tcW w:w="947" w:type="pct"/>
          </w:tcPr>
          <w:p w14:paraId="2CB8970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Cyprotel Droushia Heights Hotel </w:t>
            </w:r>
          </w:p>
        </w:tc>
        <w:tc>
          <w:tcPr>
            <w:tcW w:w="706" w:type="pct"/>
          </w:tcPr>
          <w:p w14:paraId="4085CFD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01/05/1991 </w:t>
            </w:r>
          </w:p>
        </w:tc>
        <w:tc>
          <w:tcPr>
            <w:tcW w:w="719" w:type="pct"/>
          </w:tcPr>
          <w:p w14:paraId="68823F3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30/09/2008 </w:t>
            </w:r>
          </w:p>
        </w:tc>
        <w:tc>
          <w:tcPr>
            <w:tcW w:w="856" w:type="pct"/>
          </w:tcPr>
          <w:p w14:paraId="67C02D5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Γενικός Διευθυντής </w:t>
            </w:r>
          </w:p>
        </w:tc>
        <w:tc>
          <w:tcPr>
            <w:tcW w:w="888" w:type="pct"/>
            <w:gridSpan w:val="2"/>
          </w:tcPr>
          <w:p w14:paraId="529784CB"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Πλήρης </w:t>
            </w:r>
          </w:p>
        </w:tc>
        <w:tc>
          <w:tcPr>
            <w:tcW w:w="885" w:type="pct"/>
          </w:tcPr>
          <w:p w14:paraId="19CE501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5F1A24" w:rsidRPr="004B27EB" w14:paraId="41E3AB0A" w14:textId="77777777" w:rsidTr="005F1A24">
        <w:trPr>
          <w:trHeight w:val="247"/>
        </w:trPr>
        <w:tc>
          <w:tcPr>
            <w:tcW w:w="947" w:type="pct"/>
          </w:tcPr>
          <w:p w14:paraId="78B198D8"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lastRenderedPageBreak/>
              <w:t xml:space="preserve">Cyprotel Marathon Beach Hotel </w:t>
            </w:r>
          </w:p>
        </w:tc>
        <w:tc>
          <w:tcPr>
            <w:tcW w:w="706" w:type="pct"/>
          </w:tcPr>
          <w:p w14:paraId="5041885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01/05/2004 </w:t>
            </w:r>
          </w:p>
        </w:tc>
        <w:tc>
          <w:tcPr>
            <w:tcW w:w="719" w:type="pct"/>
          </w:tcPr>
          <w:p w14:paraId="7D190EDB"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30/11/2006 </w:t>
            </w:r>
          </w:p>
        </w:tc>
        <w:tc>
          <w:tcPr>
            <w:tcW w:w="856" w:type="pct"/>
          </w:tcPr>
          <w:p w14:paraId="455BD4C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Area Manager </w:t>
            </w:r>
          </w:p>
        </w:tc>
        <w:tc>
          <w:tcPr>
            <w:tcW w:w="888" w:type="pct"/>
            <w:gridSpan w:val="2"/>
          </w:tcPr>
          <w:p w14:paraId="6EFFB66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Πλήρης </w:t>
            </w:r>
          </w:p>
        </w:tc>
        <w:tc>
          <w:tcPr>
            <w:tcW w:w="885" w:type="pct"/>
          </w:tcPr>
          <w:p w14:paraId="6304956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5F1A24" w:rsidRPr="004B27EB" w14:paraId="2D336F10" w14:textId="77777777" w:rsidTr="005F1A24">
        <w:trPr>
          <w:trHeight w:val="247"/>
        </w:trPr>
        <w:tc>
          <w:tcPr>
            <w:tcW w:w="947" w:type="pct"/>
          </w:tcPr>
          <w:p w14:paraId="562581B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D.H.Cyprotels </w:t>
            </w:r>
          </w:p>
        </w:tc>
        <w:tc>
          <w:tcPr>
            <w:tcW w:w="706" w:type="pct"/>
          </w:tcPr>
          <w:p w14:paraId="77ED1BB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01/12/2006 </w:t>
            </w:r>
          </w:p>
        </w:tc>
        <w:tc>
          <w:tcPr>
            <w:tcW w:w="719" w:type="pct"/>
          </w:tcPr>
          <w:p w14:paraId="5E4D596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Σήμερα </w:t>
            </w:r>
          </w:p>
        </w:tc>
        <w:tc>
          <w:tcPr>
            <w:tcW w:w="856" w:type="pct"/>
          </w:tcPr>
          <w:p w14:paraId="586CA6E7"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Business Development Manager </w:t>
            </w:r>
          </w:p>
        </w:tc>
        <w:tc>
          <w:tcPr>
            <w:tcW w:w="888" w:type="pct"/>
            <w:gridSpan w:val="2"/>
          </w:tcPr>
          <w:p w14:paraId="5B4BD2D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Πλήρης </w:t>
            </w:r>
          </w:p>
        </w:tc>
        <w:tc>
          <w:tcPr>
            <w:tcW w:w="885" w:type="pct"/>
          </w:tcPr>
          <w:p w14:paraId="06E57E8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bl>
    <w:p w14:paraId="29387BE0" w14:textId="77777777" w:rsidR="004B27EB" w:rsidRDefault="004B27EB" w:rsidP="004B27EB">
      <w:pPr>
        <w:rPr>
          <w:rFonts w:ascii="Georgia" w:hAnsi="Georgia" w:cs="Georgia"/>
          <w:sz w:val="20"/>
          <w:szCs w:val="20"/>
          <w:lang w:val="el-GR"/>
        </w:rPr>
      </w:pPr>
    </w:p>
    <w:p w14:paraId="76F509A7" w14:textId="77777777" w:rsidR="005F1A24" w:rsidRPr="00A47CD6" w:rsidRDefault="005F1A24" w:rsidP="005F1A24">
      <w:pPr>
        <w:autoSpaceDE w:val="0"/>
        <w:autoSpaceDN w:val="0"/>
        <w:adjustRightInd w:val="0"/>
        <w:spacing w:after="0" w:line="240" w:lineRule="auto"/>
        <w:rPr>
          <w:rFonts w:ascii="Arial" w:hAnsi="Arial" w:cs="Arial"/>
          <w:color w:val="000000"/>
          <w:sz w:val="24"/>
          <w:szCs w:val="24"/>
          <w:lang w:val="el-GR"/>
        </w:rPr>
      </w:pPr>
      <w:r>
        <w:rPr>
          <w:rFonts w:ascii="Arial" w:hAnsi="Arial" w:cs="Arial"/>
          <w:b/>
          <w:bCs/>
          <w:color w:val="000000"/>
          <w:sz w:val="23"/>
          <w:szCs w:val="23"/>
          <w:lang w:val="el-GR"/>
        </w:rPr>
        <w:t>4</w:t>
      </w:r>
      <w:r w:rsidRPr="004B27EB">
        <w:rPr>
          <w:rFonts w:ascii="Arial" w:hAnsi="Arial" w:cs="Arial"/>
          <w:b/>
          <w:bCs/>
          <w:color w:val="000000"/>
          <w:sz w:val="23"/>
          <w:szCs w:val="23"/>
          <w:lang w:val="el-GR"/>
        </w:rPr>
        <w:t>. Ε</w:t>
      </w:r>
      <w:r>
        <w:rPr>
          <w:rFonts w:ascii="Arial" w:hAnsi="Arial" w:cs="Arial"/>
          <w:b/>
          <w:bCs/>
          <w:color w:val="000000"/>
          <w:sz w:val="23"/>
          <w:szCs w:val="23"/>
          <w:lang w:val="el-GR"/>
        </w:rPr>
        <w:t>ΚΠΑΙΔΕΥΤΙΚΗ Π</w:t>
      </w:r>
      <w:r w:rsidRPr="004B27EB">
        <w:rPr>
          <w:rFonts w:ascii="Arial" w:hAnsi="Arial" w:cs="Arial"/>
          <w:b/>
          <w:bCs/>
          <w:color w:val="000000"/>
          <w:sz w:val="23"/>
          <w:szCs w:val="23"/>
          <w:lang w:val="el-GR"/>
        </w:rPr>
        <w:t>ΕΙΡΑ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5"/>
        <w:gridCol w:w="458"/>
        <w:gridCol w:w="652"/>
        <w:gridCol w:w="594"/>
        <w:gridCol w:w="529"/>
        <w:gridCol w:w="863"/>
        <w:gridCol w:w="605"/>
        <w:gridCol w:w="893"/>
        <w:gridCol w:w="256"/>
        <w:gridCol w:w="1507"/>
        <w:gridCol w:w="1546"/>
      </w:tblGrid>
      <w:tr w:rsidR="005F1A24" w:rsidRPr="004B27EB" w14:paraId="30EAC8C2" w14:textId="77777777" w:rsidTr="005F1A24">
        <w:trPr>
          <w:trHeight w:val="479"/>
        </w:trPr>
        <w:tc>
          <w:tcPr>
            <w:tcW w:w="1014" w:type="pct"/>
            <w:gridSpan w:val="2"/>
          </w:tcPr>
          <w:p w14:paraId="31803E3C"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l-GR"/>
              </w:rPr>
            </w:pPr>
            <w:r w:rsidRPr="004B27EB">
              <w:rPr>
                <w:rFonts w:ascii="Times New Roman" w:hAnsi="Times New Roman" w:cs="Times New Roman"/>
                <w:color w:val="000000"/>
                <w:lang w:val="el-GR"/>
              </w:rPr>
              <w:t xml:space="preserve">Εκπαιδευτικό Ίδρυμα / οργανισμός / επιχείρηση </w:t>
            </w:r>
          </w:p>
        </w:tc>
        <w:tc>
          <w:tcPr>
            <w:tcW w:w="667" w:type="pct"/>
            <w:gridSpan w:val="2"/>
          </w:tcPr>
          <w:p w14:paraId="1FE0534C"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Περίοδος </w:t>
            </w:r>
          </w:p>
        </w:tc>
        <w:tc>
          <w:tcPr>
            <w:tcW w:w="744" w:type="pct"/>
            <w:gridSpan w:val="2"/>
          </w:tcPr>
          <w:p w14:paraId="7BE859BB"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Θέμα διδασκαλίας </w:t>
            </w:r>
          </w:p>
        </w:tc>
        <w:tc>
          <w:tcPr>
            <w:tcW w:w="802" w:type="pct"/>
            <w:gridSpan w:val="2"/>
          </w:tcPr>
          <w:p w14:paraId="1BC753F2"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Χώρα </w:t>
            </w:r>
          </w:p>
        </w:tc>
        <w:tc>
          <w:tcPr>
            <w:tcW w:w="944" w:type="pct"/>
            <w:gridSpan w:val="2"/>
          </w:tcPr>
          <w:p w14:paraId="48EC2BE0"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Απασχόληση </w:t>
            </w:r>
          </w:p>
          <w:p w14:paraId="275C1CB9"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Πλήρης / Μερική </w:t>
            </w:r>
          </w:p>
          <w:p w14:paraId="13C6B1B6"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(ώρες) </w:t>
            </w:r>
          </w:p>
        </w:tc>
        <w:tc>
          <w:tcPr>
            <w:tcW w:w="828" w:type="pct"/>
          </w:tcPr>
          <w:p w14:paraId="489C580D"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Σύνολο ωρών διδασκαλίας </w:t>
            </w:r>
          </w:p>
        </w:tc>
      </w:tr>
      <w:tr w:rsidR="005F1A24" w:rsidRPr="004B27EB" w14:paraId="0F4C5115" w14:textId="77777777" w:rsidTr="005F1A24">
        <w:trPr>
          <w:trHeight w:val="226"/>
        </w:trPr>
        <w:tc>
          <w:tcPr>
            <w:tcW w:w="2426" w:type="pct"/>
            <w:gridSpan w:val="6"/>
          </w:tcPr>
          <w:p w14:paraId="3A2492BE"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Από </w:t>
            </w:r>
          </w:p>
          <w:p w14:paraId="281E5BD1"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c>
          <w:tcPr>
            <w:tcW w:w="2574" w:type="pct"/>
            <w:gridSpan w:val="5"/>
          </w:tcPr>
          <w:p w14:paraId="2FB51DC5"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Μέχρι </w:t>
            </w:r>
          </w:p>
          <w:p w14:paraId="5243D4EC"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r>
      <w:tr w:rsidR="005F1A24" w:rsidRPr="004B27EB" w14:paraId="3280E3DA" w14:textId="77777777" w:rsidTr="005F1A24">
        <w:trPr>
          <w:trHeight w:val="247"/>
        </w:trPr>
        <w:tc>
          <w:tcPr>
            <w:tcW w:w="769" w:type="pct"/>
          </w:tcPr>
          <w:p w14:paraId="7DCF42F4"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The University of Iowa </w:t>
            </w:r>
          </w:p>
        </w:tc>
        <w:tc>
          <w:tcPr>
            <w:tcW w:w="594" w:type="pct"/>
            <w:gridSpan w:val="2"/>
          </w:tcPr>
          <w:p w14:paraId="134890EA"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08/1986 </w:t>
            </w:r>
          </w:p>
        </w:tc>
        <w:tc>
          <w:tcPr>
            <w:tcW w:w="601" w:type="pct"/>
            <w:gridSpan w:val="2"/>
          </w:tcPr>
          <w:p w14:paraId="61EC27AA"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05/1988 </w:t>
            </w:r>
          </w:p>
        </w:tc>
        <w:tc>
          <w:tcPr>
            <w:tcW w:w="786" w:type="pct"/>
            <w:gridSpan w:val="2"/>
          </w:tcPr>
          <w:p w14:paraId="3BBA899D"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Μαθηματικά &amp; Στατιστική </w:t>
            </w:r>
          </w:p>
        </w:tc>
        <w:tc>
          <w:tcPr>
            <w:tcW w:w="615" w:type="pct"/>
            <w:gridSpan w:val="2"/>
          </w:tcPr>
          <w:p w14:paraId="7E3E123D"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Αμερική </w:t>
            </w:r>
          </w:p>
        </w:tc>
        <w:tc>
          <w:tcPr>
            <w:tcW w:w="807" w:type="pct"/>
          </w:tcPr>
          <w:p w14:paraId="2E4EB5EE" w14:textId="77777777" w:rsidR="005F1A24" w:rsidRPr="004B27EB" w:rsidRDefault="005F1A24" w:rsidP="00870191">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Μερική </w:t>
            </w:r>
          </w:p>
        </w:tc>
        <w:tc>
          <w:tcPr>
            <w:tcW w:w="828" w:type="pct"/>
          </w:tcPr>
          <w:p w14:paraId="1CA64A66" w14:textId="77777777" w:rsidR="005F1A24" w:rsidRPr="004B27EB" w:rsidRDefault="005F1A24" w:rsidP="00870191">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9 ώρες εβδομαδιαίως </w:t>
            </w:r>
          </w:p>
        </w:tc>
      </w:tr>
      <w:tr w:rsidR="005F1A24" w:rsidRPr="004B27EB" w14:paraId="03E533AE" w14:textId="77777777" w:rsidTr="005F1A24">
        <w:trPr>
          <w:trHeight w:val="247"/>
        </w:trPr>
        <w:tc>
          <w:tcPr>
            <w:tcW w:w="769" w:type="pct"/>
          </w:tcPr>
          <w:p w14:paraId="15B1EFE6"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Kirkwood Community College </w:t>
            </w:r>
          </w:p>
        </w:tc>
        <w:tc>
          <w:tcPr>
            <w:tcW w:w="594" w:type="pct"/>
            <w:gridSpan w:val="2"/>
          </w:tcPr>
          <w:p w14:paraId="664D0BE4"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06/1988 </w:t>
            </w:r>
          </w:p>
        </w:tc>
        <w:tc>
          <w:tcPr>
            <w:tcW w:w="601" w:type="pct"/>
            <w:gridSpan w:val="2"/>
          </w:tcPr>
          <w:p w14:paraId="34CE12A7"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06/1989 </w:t>
            </w:r>
          </w:p>
        </w:tc>
        <w:tc>
          <w:tcPr>
            <w:tcW w:w="786" w:type="pct"/>
            <w:gridSpan w:val="2"/>
          </w:tcPr>
          <w:p w14:paraId="60AE6EED"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Μαθηματικά &amp; Στατιστική </w:t>
            </w:r>
          </w:p>
        </w:tc>
        <w:tc>
          <w:tcPr>
            <w:tcW w:w="615" w:type="pct"/>
            <w:gridSpan w:val="2"/>
          </w:tcPr>
          <w:p w14:paraId="1EE26745"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Αμερική </w:t>
            </w:r>
          </w:p>
        </w:tc>
        <w:tc>
          <w:tcPr>
            <w:tcW w:w="807" w:type="pct"/>
          </w:tcPr>
          <w:p w14:paraId="6EA08E7E"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Πλήρης </w:t>
            </w:r>
          </w:p>
        </w:tc>
        <w:tc>
          <w:tcPr>
            <w:tcW w:w="828" w:type="pct"/>
          </w:tcPr>
          <w:p w14:paraId="20875C1B" w14:textId="77777777" w:rsidR="005F1A24" w:rsidRPr="004B27EB" w:rsidRDefault="005F1A24" w:rsidP="00870191">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20 ώρες εβδομαδιαίως </w:t>
            </w:r>
          </w:p>
        </w:tc>
      </w:tr>
      <w:tr w:rsidR="005F1A24" w:rsidRPr="004B27EB" w14:paraId="4D026EE5" w14:textId="77777777" w:rsidTr="005F1A24">
        <w:trPr>
          <w:trHeight w:val="247"/>
        </w:trPr>
        <w:tc>
          <w:tcPr>
            <w:tcW w:w="769" w:type="pct"/>
          </w:tcPr>
          <w:p w14:paraId="0AFC52B6"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Europa College </w:t>
            </w:r>
          </w:p>
        </w:tc>
        <w:tc>
          <w:tcPr>
            <w:tcW w:w="594" w:type="pct"/>
            <w:gridSpan w:val="2"/>
          </w:tcPr>
          <w:p w14:paraId="0CFDC1F3"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09/1998 </w:t>
            </w:r>
          </w:p>
        </w:tc>
        <w:tc>
          <w:tcPr>
            <w:tcW w:w="601" w:type="pct"/>
            <w:gridSpan w:val="2"/>
          </w:tcPr>
          <w:p w14:paraId="7E0632BB" w14:textId="77777777" w:rsidR="005F1A24" w:rsidRPr="004B27EB" w:rsidRDefault="005F1A24" w:rsidP="00870191">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06/1999 </w:t>
            </w:r>
          </w:p>
        </w:tc>
        <w:tc>
          <w:tcPr>
            <w:tcW w:w="786" w:type="pct"/>
            <w:gridSpan w:val="2"/>
          </w:tcPr>
          <w:p w14:paraId="4ED53D9F" w14:textId="77777777" w:rsidR="005F1A24" w:rsidRPr="004B27EB" w:rsidRDefault="005F1A24" w:rsidP="00870191">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Hotel Management &amp; Marketing </w:t>
            </w:r>
          </w:p>
        </w:tc>
        <w:tc>
          <w:tcPr>
            <w:tcW w:w="615" w:type="pct"/>
            <w:gridSpan w:val="2"/>
          </w:tcPr>
          <w:p w14:paraId="65A9E92E"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c>
          <w:tcPr>
            <w:tcW w:w="807" w:type="pct"/>
          </w:tcPr>
          <w:p w14:paraId="4263838B"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Μερική </w:t>
            </w:r>
          </w:p>
        </w:tc>
        <w:tc>
          <w:tcPr>
            <w:tcW w:w="828" w:type="pct"/>
          </w:tcPr>
          <w:p w14:paraId="7EBA52AB" w14:textId="77777777" w:rsidR="005F1A24" w:rsidRPr="004B27EB" w:rsidRDefault="005F1A24" w:rsidP="00870191">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4 ώρες εβδομαδιαίως </w:t>
            </w:r>
          </w:p>
        </w:tc>
      </w:tr>
      <w:tr w:rsidR="005F1A24" w:rsidRPr="004B27EB" w14:paraId="490FF21B" w14:textId="77777777" w:rsidTr="005F1A24">
        <w:trPr>
          <w:trHeight w:val="247"/>
        </w:trPr>
        <w:tc>
          <w:tcPr>
            <w:tcW w:w="769" w:type="pct"/>
          </w:tcPr>
          <w:p w14:paraId="71651BEF"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College of Tourism </w:t>
            </w:r>
          </w:p>
        </w:tc>
        <w:tc>
          <w:tcPr>
            <w:tcW w:w="594" w:type="pct"/>
            <w:gridSpan w:val="2"/>
          </w:tcPr>
          <w:p w14:paraId="4EED8A5F"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01/2004 </w:t>
            </w:r>
          </w:p>
        </w:tc>
        <w:tc>
          <w:tcPr>
            <w:tcW w:w="601" w:type="pct"/>
            <w:gridSpan w:val="2"/>
          </w:tcPr>
          <w:p w14:paraId="09E243BE"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12/2004 </w:t>
            </w:r>
          </w:p>
        </w:tc>
        <w:tc>
          <w:tcPr>
            <w:tcW w:w="786" w:type="pct"/>
            <w:gridSpan w:val="2"/>
          </w:tcPr>
          <w:p w14:paraId="484D92B6" w14:textId="77777777" w:rsidR="005F1A24" w:rsidRPr="004B27EB" w:rsidRDefault="005F1A24" w:rsidP="00870191">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Hospitality Sales &amp; Marketing </w:t>
            </w:r>
          </w:p>
        </w:tc>
        <w:tc>
          <w:tcPr>
            <w:tcW w:w="615" w:type="pct"/>
            <w:gridSpan w:val="2"/>
          </w:tcPr>
          <w:p w14:paraId="63021CEB"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c>
          <w:tcPr>
            <w:tcW w:w="807" w:type="pct"/>
          </w:tcPr>
          <w:p w14:paraId="631C442D"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Μερική </w:t>
            </w:r>
          </w:p>
        </w:tc>
        <w:tc>
          <w:tcPr>
            <w:tcW w:w="828" w:type="pct"/>
          </w:tcPr>
          <w:p w14:paraId="4E706643" w14:textId="77777777" w:rsidR="005F1A24" w:rsidRPr="004B27EB" w:rsidRDefault="005F1A24" w:rsidP="00870191">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3 ώρες εβδομαδιαίως </w:t>
            </w:r>
          </w:p>
        </w:tc>
      </w:tr>
      <w:tr w:rsidR="005F1A24" w:rsidRPr="004B27EB" w14:paraId="07A29DF7" w14:textId="77777777" w:rsidTr="005F1A24">
        <w:trPr>
          <w:trHeight w:val="247"/>
        </w:trPr>
        <w:tc>
          <w:tcPr>
            <w:tcW w:w="769" w:type="pct"/>
          </w:tcPr>
          <w:p w14:paraId="03C7C084"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University of Nicosia </w:t>
            </w:r>
          </w:p>
        </w:tc>
        <w:tc>
          <w:tcPr>
            <w:tcW w:w="594" w:type="pct"/>
            <w:gridSpan w:val="2"/>
          </w:tcPr>
          <w:p w14:paraId="21313F1A"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02/2011 </w:t>
            </w:r>
          </w:p>
        </w:tc>
        <w:tc>
          <w:tcPr>
            <w:tcW w:w="601" w:type="pct"/>
            <w:gridSpan w:val="2"/>
          </w:tcPr>
          <w:p w14:paraId="794E964B"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Σήμερα </w:t>
            </w:r>
          </w:p>
        </w:tc>
        <w:tc>
          <w:tcPr>
            <w:tcW w:w="786" w:type="pct"/>
            <w:gridSpan w:val="2"/>
          </w:tcPr>
          <w:p w14:paraId="56E8B0E2"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Sustainable Tourism </w:t>
            </w:r>
          </w:p>
        </w:tc>
        <w:tc>
          <w:tcPr>
            <w:tcW w:w="615" w:type="pct"/>
            <w:gridSpan w:val="2"/>
          </w:tcPr>
          <w:p w14:paraId="37D6AED6"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c>
          <w:tcPr>
            <w:tcW w:w="807" w:type="pct"/>
          </w:tcPr>
          <w:p w14:paraId="41FE0E53" w14:textId="77777777" w:rsidR="005F1A24" w:rsidRPr="004B27EB" w:rsidRDefault="005F1A24" w:rsidP="00870191">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Μερική </w:t>
            </w:r>
          </w:p>
        </w:tc>
        <w:tc>
          <w:tcPr>
            <w:tcW w:w="828" w:type="pct"/>
          </w:tcPr>
          <w:p w14:paraId="4A78640A" w14:textId="77777777" w:rsidR="005F1A24" w:rsidRPr="004B27EB" w:rsidRDefault="005F1A24" w:rsidP="00870191">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3 ώρες εβδομαδιαίος </w:t>
            </w:r>
          </w:p>
        </w:tc>
      </w:tr>
    </w:tbl>
    <w:p w14:paraId="0492C767" w14:textId="77777777" w:rsidR="005F1A24" w:rsidRDefault="005F1A24" w:rsidP="005F1A24">
      <w:pPr>
        <w:rPr>
          <w:rFonts w:ascii="Arial" w:hAnsi="Arial" w:cs="Arial"/>
          <w:b/>
          <w:bCs/>
          <w:color w:val="000000"/>
          <w:sz w:val="23"/>
          <w:szCs w:val="23"/>
          <w:lang w:val="en-US"/>
        </w:rPr>
      </w:pPr>
    </w:p>
    <w:p w14:paraId="0DF87684" w14:textId="77777777" w:rsidR="005F1A24" w:rsidRDefault="005F1A24" w:rsidP="005F1A24">
      <w:pPr>
        <w:rPr>
          <w:rFonts w:ascii="Georgia" w:hAnsi="Georgia" w:cs="Georgia"/>
          <w:sz w:val="20"/>
          <w:szCs w:val="20"/>
          <w:lang w:val="el-GR"/>
        </w:rPr>
      </w:pPr>
      <w:r w:rsidRPr="004B27EB">
        <w:rPr>
          <w:rFonts w:ascii="Arial" w:hAnsi="Arial" w:cs="Arial"/>
          <w:b/>
          <w:bCs/>
          <w:color w:val="000000"/>
          <w:sz w:val="23"/>
          <w:szCs w:val="23"/>
          <w:lang w:val="en-US"/>
        </w:rPr>
        <w:t>5. ΣΥΜΒΟΥΛΕΥΤΙΚΗ ΠΕΙΡΑ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8"/>
        <w:gridCol w:w="317"/>
        <w:gridCol w:w="745"/>
        <w:gridCol w:w="347"/>
        <w:gridCol w:w="702"/>
        <w:gridCol w:w="832"/>
        <w:gridCol w:w="831"/>
        <w:gridCol w:w="947"/>
        <w:gridCol w:w="457"/>
        <w:gridCol w:w="973"/>
        <w:gridCol w:w="174"/>
        <w:gridCol w:w="1155"/>
      </w:tblGrid>
      <w:tr w:rsidR="004B27EB" w:rsidRPr="004B27EB" w14:paraId="5D525E21" w14:textId="77777777" w:rsidTr="005F1A24">
        <w:trPr>
          <w:trHeight w:val="362"/>
        </w:trPr>
        <w:tc>
          <w:tcPr>
            <w:tcW w:w="1167" w:type="pct"/>
            <w:gridSpan w:val="2"/>
          </w:tcPr>
          <w:p w14:paraId="0FE74CF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Οργανισμός </w:t>
            </w:r>
          </w:p>
        </w:tc>
        <w:tc>
          <w:tcPr>
            <w:tcW w:w="587" w:type="pct"/>
            <w:gridSpan w:val="2"/>
          </w:tcPr>
          <w:p w14:paraId="3781781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Περίοδος </w:t>
            </w:r>
          </w:p>
        </w:tc>
        <w:tc>
          <w:tcPr>
            <w:tcW w:w="821" w:type="pct"/>
            <w:gridSpan w:val="2"/>
          </w:tcPr>
          <w:p w14:paraId="7CE95063"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Έργο/Θέμα </w:t>
            </w:r>
          </w:p>
        </w:tc>
        <w:tc>
          <w:tcPr>
            <w:tcW w:w="951" w:type="pct"/>
            <w:gridSpan w:val="2"/>
          </w:tcPr>
          <w:p w14:paraId="1DBDE91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Θέση / καθήκοντα </w:t>
            </w:r>
          </w:p>
        </w:tc>
        <w:tc>
          <w:tcPr>
            <w:tcW w:w="768" w:type="pct"/>
            <w:gridSpan w:val="2"/>
          </w:tcPr>
          <w:p w14:paraId="19A3EC6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Σύνολο ημερών </w:t>
            </w:r>
          </w:p>
        </w:tc>
        <w:tc>
          <w:tcPr>
            <w:tcW w:w="707" w:type="pct"/>
            <w:gridSpan w:val="2"/>
          </w:tcPr>
          <w:p w14:paraId="40B0E51D"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Χώρα παροχής υπηρεσιών </w:t>
            </w:r>
          </w:p>
        </w:tc>
      </w:tr>
      <w:tr w:rsidR="004B27EB" w:rsidRPr="004B27EB" w14:paraId="62E6296D" w14:textId="77777777" w:rsidTr="005F1A24">
        <w:trPr>
          <w:trHeight w:val="226"/>
        </w:trPr>
        <w:tc>
          <w:tcPr>
            <w:tcW w:w="2575" w:type="pct"/>
            <w:gridSpan w:val="6"/>
          </w:tcPr>
          <w:p w14:paraId="3BF1F49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Από </w:t>
            </w:r>
          </w:p>
          <w:p w14:paraId="4C417EE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c>
          <w:tcPr>
            <w:tcW w:w="2425" w:type="pct"/>
            <w:gridSpan w:val="6"/>
          </w:tcPr>
          <w:p w14:paraId="07AE3E49"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Μέχρι </w:t>
            </w:r>
          </w:p>
          <w:p w14:paraId="42982C3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r>
      <w:tr w:rsidR="004B27EB" w:rsidRPr="004B27EB" w14:paraId="0C0293F0" w14:textId="77777777" w:rsidTr="005F1A24">
        <w:trPr>
          <w:trHeight w:val="385"/>
        </w:trPr>
        <w:tc>
          <w:tcPr>
            <w:tcW w:w="1167" w:type="pct"/>
            <w:gridSpan w:val="2"/>
          </w:tcPr>
          <w:p w14:paraId="32D031C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Cyprotel Droushia Heights Hotel </w:t>
            </w:r>
          </w:p>
        </w:tc>
        <w:tc>
          <w:tcPr>
            <w:tcW w:w="587" w:type="pct"/>
            <w:gridSpan w:val="2"/>
          </w:tcPr>
          <w:p w14:paraId="7813ABA9"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1998 </w:t>
            </w:r>
          </w:p>
        </w:tc>
        <w:tc>
          <w:tcPr>
            <w:tcW w:w="821" w:type="pct"/>
            <w:gridSpan w:val="2"/>
          </w:tcPr>
          <w:p w14:paraId="25AD6DF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2008 </w:t>
            </w:r>
          </w:p>
        </w:tc>
        <w:tc>
          <w:tcPr>
            <w:tcW w:w="951" w:type="pct"/>
            <w:gridSpan w:val="2"/>
          </w:tcPr>
          <w:p w14:paraId="095FF15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Πρόγραμμα Ειδικών Ενδιαφερόντων </w:t>
            </w:r>
          </w:p>
        </w:tc>
        <w:tc>
          <w:tcPr>
            <w:tcW w:w="768" w:type="pct"/>
            <w:gridSpan w:val="2"/>
          </w:tcPr>
          <w:p w14:paraId="40BAB6A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Οργανωτής Συντονιστής </w:t>
            </w:r>
          </w:p>
        </w:tc>
        <w:tc>
          <w:tcPr>
            <w:tcW w:w="707" w:type="pct"/>
            <w:gridSpan w:val="2"/>
          </w:tcPr>
          <w:p w14:paraId="55FDFDE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4B27EB" w:rsidRPr="004B27EB" w14:paraId="1E78665A" w14:textId="77777777" w:rsidTr="005F1A24">
        <w:trPr>
          <w:trHeight w:val="523"/>
        </w:trPr>
        <w:tc>
          <w:tcPr>
            <w:tcW w:w="996" w:type="pct"/>
          </w:tcPr>
          <w:p w14:paraId="59F20BD1"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U.S. Millennium Cooperation </w:t>
            </w:r>
          </w:p>
        </w:tc>
        <w:tc>
          <w:tcPr>
            <w:tcW w:w="571" w:type="pct"/>
            <w:gridSpan w:val="2"/>
          </w:tcPr>
          <w:p w14:paraId="35BC428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01/03/08 </w:t>
            </w:r>
          </w:p>
        </w:tc>
        <w:tc>
          <w:tcPr>
            <w:tcW w:w="564" w:type="pct"/>
            <w:gridSpan w:val="2"/>
          </w:tcPr>
          <w:p w14:paraId="1250A9E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07/03/08 </w:t>
            </w:r>
          </w:p>
        </w:tc>
        <w:tc>
          <w:tcPr>
            <w:tcW w:w="887" w:type="pct"/>
            <w:gridSpan w:val="2"/>
          </w:tcPr>
          <w:p w14:paraId="3B91F41B"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l-GR"/>
              </w:rPr>
            </w:pPr>
            <w:r w:rsidRPr="004B27EB">
              <w:rPr>
                <w:rFonts w:ascii="Times New Roman" w:hAnsi="Times New Roman" w:cs="Times New Roman"/>
                <w:color w:val="000000"/>
                <w:sz w:val="23"/>
                <w:szCs w:val="23"/>
                <w:lang w:val="el-GR"/>
              </w:rPr>
              <w:t xml:space="preserve">Αειφόρος Ανάπτυξη &amp; Τουρισμός Ειδικών Ενδιαφερόντων </w:t>
            </w:r>
          </w:p>
        </w:tc>
        <w:tc>
          <w:tcPr>
            <w:tcW w:w="754" w:type="pct"/>
            <w:gridSpan w:val="2"/>
          </w:tcPr>
          <w:p w14:paraId="694E81B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Σύμβουλος </w:t>
            </w:r>
          </w:p>
        </w:tc>
        <w:tc>
          <w:tcPr>
            <w:tcW w:w="616" w:type="pct"/>
            <w:gridSpan w:val="2"/>
          </w:tcPr>
          <w:p w14:paraId="03D2C4B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7 </w:t>
            </w:r>
          </w:p>
        </w:tc>
        <w:tc>
          <w:tcPr>
            <w:tcW w:w="613" w:type="pct"/>
          </w:tcPr>
          <w:p w14:paraId="47D055CD"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Πράσινο Ακρωτήρι </w:t>
            </w:r>
          </w:p>
        </w:tc>
      </w:tr>
      <w:tr w:rsidR="004B27EB" w:rsidRPr="004B27EB" w14:paraId="091F7ECB" w14:textId="77777777" w:rsidTr="005F1A24">
        <w:trPr>
          <w:trHeight w:val="523"/>
        </w:trPr>
        <w:tc>
          <w:tcPr>
            <w:tcW w:w="996" w:type="pct"/>
          </w:tcPr>
          <w:p w14:paraId="0BFB4C1C"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CSTI (Cyprus Sustainable Tourism Initiative) &amp; TF (Travel Foundation) </w:t>
            </w:r>
          </w:p>
        </w:tc>
        <w:tc>
          <w:tcPr>
            <w:tcW w:w="571" w:type="pct"/>
            <w:gridSpan w:val="2"/>
          </w:tcPr>
          <w:p w14:paraId="42A3979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04/2008 </w:t>
            </w:r>
          </w:p>
        </w:tc>
        <w:tc>
          <w:tcPr>
            <w:tcW w:w="564" w:type="pct"/>
            <w:gridSpan w:val="2"/>
          </w:tcPr>
          <w:p w14:paraId="18FBC91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10/2008 </w:t>
            </w:r>
          </w:p>
        </w:tc>
        <w:tc>
          <w:tcPr>
            <w:tcW w:w="887" w:type="pct"/>
            <w:gridSpan w:val="2"/>
          </w:tcPr>
          <w:p w14:paraId="0E5E182D"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Save Water &amp; Energy in the Hotel Industry </w:t>
            </w:r>
          </w:p>
        </w:tc>
        <w:tc>
          <w:tcPr>
            <w:tcW w:w="754" w:type="pct"/>
            <w:gridSpan w:val="2"/>
          </w:tcPr>
          <w:p w14:paraId="4AD23F4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Συντονιστής </w:t>
            </w:r>
          </w:p>
        </w:tc>
        <w:tc>
          <w:tcPr>
            <w:tcW w:w="616" w:type="pct"/>
            <w:gridSpan w:val="2"/>
          </w:tcPr>
          <w:p w14:paraId="7ED1705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210 </w:t>
            </w:r>
          </w:p>
        </w:tc>
        <w:tc>
          <w:tcPr>
            <w:tcW w:w="613" w:type="pct"/>
          </w:tcPr>
          <w:p w14:paraId="43CF774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4B27EB" w:rsidRPr="004B27EB" w14:paraId="21806A2B" w14:textId="77777777" w:rsidTr="005F1A24">
        <w:trPr>
          <w:trHeight w:val="247"/>
        </w:trPr>
        <w:tc>
          <w:tcPr>
            <w:tcW w:w="996" w:type="pct"/>
          </w:tcPr>
          <w:p w14:paraId="184FD45E"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CSTI, TF &amp; Thomas Cook </w:t>
            </w:r>
          </w:p>
        </w:tc>
        <w:tc>
          <w:tcPr>
            <w:tcW w:w="571" w:type="pct"/>
            <w:gridSpan w:val="2"/>
          </w:tcPr>
          <w:p w14:paraId="4992CA7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04/2010 </w:t>
            </w:r>
          </w:p>
        </w:tc>
        <w:tc>
          <w:tcPr>
            <w:tcW w:w="564" w:type="pct"/>
            <w:gridSpan w:val="2"/>
          </w:tcPr>
          <w:p w14:paraId="1F6E8A3B"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10/2010 </w:t>
            </w:r>
          </w:p>
        </w:tc>
        <w:tc>
          <w:tcPr>
            <w:tcW w:w="887" w:type="pct"/>
            <w:gridSpan w:val="2"/>
          </w:tcPr>
          <w:p w14:paraId="6EB9C017"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Reduce Plastic in the Hotel Industry </w:t>
            </w:r>
          </w:p>
        </w:tc>
        <w:tc>
          <w:tcPr>
            <w:tcW w:w="754" w:type="pct"/>
            <w:gridSpan w:val="2"/>
          </w:tcPr>
          <w:p w14:paraId="670B173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Συντονιστής </w:t>
            </w:r>
          </w:p>
        </w:tc>
        <w:tc>
          <w:tcPr>
            <w:tcW w:w="616" w:type="pct"/>
            <w:gridSpan w:val="2"/>
          </w:tcPr>
          <w:p w14:paraId="2F8638F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210 </w:t>
            </w:r>
          </w:p>
        </w:tc>
        <w:tc>
          <w:tcPr>
            <w:tcW w:w="613" w:type="pct"/>
          </w:tcPr>
          <w:p w14:paraId="4B4497CD"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Arial" w:hAnsi="Arial" w:cs="Arial"/>
                <w:color w:val="000000"/>
                <w:sz w:val="24"/>
                <w:szCs w:val="24"/>
                <w:lang w:val="en-US"/>
              </w:rPr>
              <w:t>Κ</w:t>
            </w:r>
            <w:r w:rsidRPr="004B27EB">
              <w:rPr>
                <w:rFonts w:ascii="Times New Roman" w:hAnsi="Times New Roman" w:cs="Times New Roman"/>
                <w:color w:val="000000"/>
                <w:sz w:val="23"/>
                <w:szCs w:val="23"/>
                <w:lang w:val="en-US"/>
              </w:rPr>
              <w:t xml:space="preserve">ύπρος </w:t>
            </w:r>
          </w:p>
        </w:tc>
      </w:tr>
    </w:tbl>
    <w:p w14:paraId="5675AD2A" w14:textId="77777777" w:rsidR="004B27EB" w:rsidRDefault="004B27EB" w:rsidP="004B27EB">
      <w:pPr>
        <w:rPr>
          <w:rFonts w:ascii="Georgia" w:hAnsi="Georgia" w:cs="Georgia"/>
          <w:sz w:val="20"/>
          <w:szCs w:val="20"/>
          <w:lang w:val="el-GR"/>
        </w:rPr>
      </w:pPr>
    </w:p>
    <w:p w14:paraId="7B811146" w14:textId="77777777" w:rsidR="000E3565" w:rsidRDefault="000E3565" w:rsidP="004B27EB">
      <w:pPr>
        <w:rPr>
          <w:rFonts w:ascii="Georgia" w:hAnsi="Georgia" w:cs="Georgia"/>
          <w:sz w:val="20"/>
          <w:szCs w:val="20"/>
          <w:lang w:val="el-GR"/>
        </w:rPr>
      </w:pPr>
    </w:p>
    <w:p w14:paraId="2180B5A6" w14:textId="77777777" w:rsidR="005F1A24" w:rsidRDefault="005F1A24" w:rsidP="004B27EB">
      <w:pPr>
        <w:rPr>
          <w:rFonts w:ascii="Georgia" w:hAnsi="Georgia" w:cs="Georgia"/>
          <w:sz w:val="20"/>
          <w:szCs w:val="20"/>
          <w:lang w:val="el-GR"/>
        </w:rPr>
      </w:pPr>
    </w:p>
    <w:p w14:paraId="61C567A9" w14:textId="77777777" w:rsidR="005F1A24" w:rsidRDefault="005F1A24" w:rsidP="004B27EB">
      <w:pPr>
        <w:rPr>
          <w:rFonts w:ascii="Georgia" w:hAnsi="Georgia" w:cs="Georgia"/>
          <w:sz w:val="20"/>
          <w:szCs w:val="20"/>
          <w:lang w:val="el-GR"/>
        </w:rPr>
      </w:pPr>
    </w:p>
    <w:p w14:paraId="6D26ADBC" w14:textId="77777777" w:rsidR="005F1A24" w:rsidRDefault="005F1A24" w:rsidP="005F1A24">
      <w:pPr>
        <w:rPr>
          <w:rFonts w:ascii="Georgia" w:hAnsi="Georgia" w:cs="Georgia"/>
          <w:sz w:val="20"/>
          <w:szCs w:val="20"/>
          <w:lang w:val="el-GR"/>
        </w:rPr>
      </w:pPr>
      <w:r w:rsidRPr="004B27EB">
        <w:rPr>
          <w:rFonts w:ascii="Arial" w:hAnsi="Arial" w:cs="Arial"/>
          <w:b/>
          <w:bCs/>
          <w:color w:val="000000"/>
          <w:sz w:val="23"/>
          <w:szCs w:val="23"/>
          <w:lang w:val="en-US"/>
        </w:rPr>
        <w:t>6. ΕΡΕΥΝΗΤΙΚΗ ΠΕΙΡΑ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7"/>
        <w:gridCol w:w="172"/>
        <w:gridCol w:w="1061"/>
        <w:gridCol w:w="394"/>
        <w:gridCol w:w="837"/>
        <w:gridCol w:w="865"/>
        <w:gridCol w:w="857"/>
        <w:gridCol w:w="840"/>
        <w:gridCol w:w="416"/>
        <w:gridCol w:w="1040"/>
        <w:gridCol w:w="172"/>
        <w:gridCol w:w="1287"/>
      </w:tblGrid>
      <w:tr w:rsidR="004B27EB" w:rsidRPr="004B27EB" w14:paraId="66AF2588" w14:textId="77777777" w:rsidTr="005F1A24">
        <w:trPr>
          <w:trHeight w:val="362"/>
        </w:trPr>
        <w:tc>
          <w:tcPr>
            <w:tcW w:w="840" w:type="pct"/>
            <w:gridSpan w:val="2"/>
          </w:tcPr>
          <w:p w14:paraId="7FE40259"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Οργανισμός </w:t>
            </w:r>
          </w:p>
        </w:tc>
        <w:tc>
          <w:tcPr>
            <w:tcW w:w="779" w:type="pct"/>
            <w:gridSpan w:val="2"/>
          </w:tcPr>
          <w:p w14:paraId="693B16AD"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Περίοδος </w:t>
            </w:r>
          </w:p>
        </w:tc>
        <w:tc>
          <w:tcPr>
            <w:tcW w:w="911" w:type="pct"/>
            <w:gridSpan w:val="2"/>
          </w:tcPr>
          <w:p w14:paraId="1AE1DEE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Θέμα έρευνας </w:t>
            </w:r>
          </w:p>
        </w:tc>
        <w:tc>
          <w:tcPr>
            <w:tcW w:w="909" w:type="pct"/>
            <w:gridSpan w:val="2"/>
          </w:tcPr>
          <w:p w14:paraId="6631785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Θέση / καθήκοντα </w:t>
            </w:r>
          </w:p>
        </w:tc>
        <w:tc>
          <w:tcPr>
            <w:tcW w:w="780" w:type="pct"/>
            <w:gridSpan w:val="2"/>
          </w:tcPr>
          <w:p w14:paraId="12E2B0C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Σύνολο ημερών </w:t>
            </w:r>
          </w:p>
        </w:tc>
        <w:tc>
          <w:tcPr>
            <w:tcW w:w="781" w:type="pct"/>
            <w:gridSpan w:val="2"/>
          </w:tcPr>
          <w:p w14:paraId="1DA53A0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Χώρα παροχής υπηρεσιών </w:t>
            </w:r>
          </w:p>
        </w:tc>
      </w:tr>
      <w:tr w:rsidR="004B27EB" w:rsidRPr="004B27EB" w14:paraId="093B2CC1" w14:textId="77777777" w:rsidTr="005F1A24">
        <w:trPr>
          <w:trHeight w:val="227"/>
        </w:trPr>
        <w:tc>
          <w:tcPr>
            <w:tcW w:w="2530" w:type="pct"/>
            <w:gridSpan w:val="6"/>
          </w:tcPr>
          <w:p w14:paraId="683FC53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Από </w:t>
            </w:r>
          </w:p>
          <w:p w14:paraId="717CF37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c>
          <w:tcPr>
            <w:tcW w:w="2470" w:type="pct"/>
            <w:gridSpan w:val="6"/>
          </w:tcPr>
          <w:p w14:paraId="61960AE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Μέχρι </w:t>
            </w:r>
          </w:p>
          <w:p w14:paraId="542E248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r>
      <w:tr w:rsidR="004B27EB" w:rsidRPr="004B27EB" w14:paraId="4BB79F4F" w14:textId="77777777" w:rsidTr="005F1A24">
        <w:trPr>
          <w:trHeight w:val="247"/>
        </w:trPr>
        <w:tc>
          <w:tcPr>
            <w:tcW w:w="748" w:type="pct"/>
          </w:tcPr>
          <w:p w14:paraId="3E308AF5"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Φίλιππος Δρουσιώτης &amp; Συνεργάτες </w:t>
            </w:r>
          </w:p>
        </w:tc>
        <w:tc>
          <w:tcPr>
            <w:tcW w:w="660" w:type="pct"/>
            <w:gridSpan w:val="2"/>
          </w:tcPr>
          <w:p w14:paraId="674F9E3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05/2003 </w:t>
            </w:r>
          </w:p>
        </w:tc>
        <w:tc>
          <w:tcPr>
            <w:tcW w:w="659" w:type="pct"/>
            <w:gridSpan w:val="2"/>
          </w:tcPr>
          <w:p w14:paraId="74765DB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04/2004 </w:t>
            </w:r>
          </w:p>
        </w:tc>
        <w:tc>
          <w:tcPr>
            <w:tcW w:w="922" w:type="pct"/>
            <w:gridSpan w:val="2"/>
          </w:tcPr>
          <w:p w14:paraId="7BF5B088"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Τουρισμός Ειδικών Ενδιαφερόντων </w:t>
            </w:r>
          </w:p>
        </w:tc>
        <w:tc>
          <w:tcPr>
            <w:tcW w:w="673" w:type="pct"/>
            <w:gridSpan w:val="2"/>
          </w:tcPr>
          <w:p w14:paraId="1B82523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Ερευνητής </w:t>
            </w:r>
          </w:p>
        </w:tc>
        <w:tc>
          <w:tcPr>
            <w:tcW w:w="649" w:type="pct"/>
            <w:gridSpan w:val="2"/>
          </w:tcPr>
          <w:p w14:paraId="71989E62"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90 </w:t>
            </w:r>
          </w:p>
        </w:tc>
        <w:tc>
          <w:tcPr>
            <w:tcW w:w="688" w:type="pct"/>
          </w:tcPr>
          <w:p w14:paraId="0700FB5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bl>
    <w:p w14:paraId="5E677DF4" w14:textId="77777777" w:rsidR="004B27EB" w:rsidRDefault="004B27EB" w:rsidP="004B27EB">
      <w:pPr>
        <w:rPr>
          <w:rFonts w:ascii="Georgia" w:hAnsi="Georgia" w:cs="Georgia"/>
          <w:sz w:val="20"/>
          <w:szCs w:val="20"/>
          <w:lang w:val="el-GR"/>
        </w:rPr>
      </w:pPr>
    </w:p>
    <w:p w14:paraId="4357D4D4" w14:textId="77777777" w:rsidR="005F1A24" w:rsidRDefault="005F1A24" w:rsidP="004B27EB">
      <w:pPr>
        <w:rPr>
          <w:rFonts w:ascii="Georgia" w:hAnsi="Georgia" w:cs="Georgia"/>
          <w:sz w:val="20"/>
          <w:szCs w:val="20"/>
          <w:lang w:val="el-GR"/>
        </w:rPr>
      </w:pPr>
      <w:r w:rsidRPr="004B27EB">
        <w:rPr>
          <w:rFonts w:ascii="Arial" w:hAnsi="Arial" w:cs="Arial"/>
          <w:b/>
          <w:bCs/>
          <w:color w:val="000000"/>
          <w:sz w:val="23"/>
          <w:szCs w:val="23"/>
          <w:lang w:val="el-GR"/>
        </w:rPr>
        <w:t>7. ΣΥΜΜΕΤΟΧΗ ΣΕ ΣΥΝΕΔΡΙΑ Ή ΠΡΟΓΡΑΜΜΑΤΑ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98"/>
        <w:gridCol w:w="1230"/>
        <w:gridCol w:w="610"/>
        <w:gridCol w:w="920"/>
        <w:gridCol w:w="998"/>
        <w:gridCol w:w="665"/>
        <w:gridCol w:w="1233"/>
        <w:gridCol w:w="297"/>
        <w:gridCol w:w="1545"/>
      </w:tblGrid>
      <w:tr w:rsidR="004B27EB" w:rsidRPr="004B27EB" w14:paraId="0223F5D3" w14:textId="77777777" w:rsidTr="005F1A24">
        <w:trPr>
          <w:trHeight w:val="328"/>
        </w:trPr>
        <w:tc>
          <w:tcPr>
            <w:tcW w:w="1000" w:type="pct"/>
            <w:gridSpan w:val="2"/>
          </w:tcPr>
          <w:p w14:paraId="1B8CA508" w14:textId="77777777" w:rsidR="004B27EB" w:rsidRPr="004B27EB" w:rsidRDefault="005F1A24" w:rsidP="004B27EB">
            <w:pPr>
              <w:autoSpaceDE w:val="0"/>
              <w:autoSpaceDN w:val="0"/>
              <w:adjustRightInd w:val="0"/>
              <w:spacing w:after="0" w:line="240" w:lineRule="auto"/>
              <w:rPr>
                <w:rFonts w:ascii="Times New Roman" w:hAnsi="Times New Roman" w:cs="Times New Roman"/>
                <w:color w:val="000000"/>
                <w:lang w:val="el-GR"/>
              </w:rPr>
            </w:pPr>
            <w:r>
              <w:rPr>
                <w:rFonts w:ascii="Times New Roman" w:hAnsi="Times New Roman" w:cs="Times New Roman"/>
                <w:color w:val="000000"/>
                <w:lang w:val="el-GR"/>
              </w:rPr>
              <w:t>Ο</w:t>
            </w:r>
            <w:r w:rsidR="004B27EB" w:rsidRPr="004B27EB">
              <w:rPr>
                <w:rFonts w:ascii="Times New Roman" w:hAnsi="Times New Roman" w:cs="Times New Roman"/>
                <w:color w:val="000000"/>
                <w:lang w:val="el-GR"/>
              </w:rPr>
              <w:t xml:space="preserve">ργανωτής συνεδρίου / προγράμματος </w:t>
            </w:r>
          </w:p>
        </w:tc>
        <w:tc>
          <w:tcPr>
            <w:tcW w:w="1000" w:type="pct"/>
            <w:gridSpan w:val="2"/>
          </w:tcPr>
          <w:p w14:paraId="7DA3D97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Περίοδος </w:t>
            </w:r>
          </w:p>
        </w:tc>
        <w:tc>
          <w:tcPr>
            <w:tcW w:w="1000" w:type="pct"/>
            <w:gridSpan w:val="2"/>
          </w:tcPr>
          <w:p w14:paraId="11DB18A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Τίτλος συνεδρίου / προγράμματος </w:t>
            </w:r>
          </w:p>
        </w:tc>
        <w:tc>
          <w:tcPr>
            <w:tcW w:w="1000" w:type="pct"/>
            <w:gridSpan w:val="2"/>
          </w:tcPr>
          <w:p w14:paraId="1D4D97E9"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Διάρκεια </w:t>
            </w:r>
          </w:p>
        </w:tc>
        <w:tc>
          <w:tcPr>
            <w:tcW w:w="1001" w:type="pct"/>
            <w:gridSpan w:val="2"/>
          </w:tcPr>
          <w:p w14:paraId="44C985E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Χώρα διοργάνωσης </w:t>
            </w:r>
          </w:p>
        </w:tc>
      </w:tr>
      <w:tr w:rsidR="004B27EB" w:rsidRPr="004B27EB" w14:paraId="2C51631F" w14:textId="77777777" w:rsidTr="005F1A24">
        <w:trPr>
          <w:trHeight w:val="227"/>
        </w:trPr>
        <w:tc>
          <w:tcPr>
            <w:tcW w:w="2500" w:type="pct"/>
            <w:gridSpan w:val="5"/>
          </w:tcPr>
          <w:p w14:paraId="389A448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Από </w:t>
            </w:r>
          </w:p>
          <w:p w14:paraId="114363E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c>
          <w:tcPr>
            <w:tcW w:w="2500" w:type="pct"/>
            <w:gridSpan w:val="5"/>
          </w:tcPr>
          <w:p w14:paraId="615B9D1B"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Μέχρι </w:t>
            </w:r>
          </w:p>
          <w:p w14:paraId="12A7040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lang w:val="en-US"/>
              </w:rPr>
            </w:pPr>
            <w:r w:rsidRPr="004B27EB">
              <w:rPr>
                <w:rFonts w:ascii="Times New Roman" w:hAnsi="Times New Roman" w:cs="Times New Roman"/>
                <w:color w:val="000000"/>
                <w:lang w:val="en-US"/>
              </w:rPr>
              <w:t xml:space="preserve">(ηη/μμ/χχ) </w:t>
            </w:r>
          </w:p>
        </w:tc>
      </w:tr>
      <w:tr w:rsidR="004B27EB" w:rsidRPr="004B27EB" w14:paraId="3384BF34" w14:textId="77777777" w:rsidTr="005F1A24">
        <w:trPr>
          <w:trHeight w:val="247"/>
        </w:trPr>
        <w:tc>
          <w:tcPr>
            <w:tcW w:w="833" w:type="pct"/>
          </w:tcPr>
          <w:p w14:paraId="49545E0C"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Αρχή Βιομηχανικής Καταρτίσεως Κύπρου </w:t>
            </w:r>
          </w:p>
        </w:tc>
        <w:tc>
          <w:tcPr>
            <w:tcW w:w="833" w:type="pct"/>
            <w:gridSpan w:val="2"/>
          </w:tcPr>
          <w:p w14:paraId="44A8DEA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01/01/90 </w:t>
            </w:r>
          </w:p>
        </w:tc>
        <w:tc>
          <w:tcPr>
            <w:tcW w:w="834" w:type="pct"/>
            <w:gridSpan w:val="2"/>
          </w:tcPr>
          <w:p w14:paraId="1D71B263"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31/01/90 </w:t>
            </w:r>
          </w:p>
        </w:tc>
        <w:tc>
          <w:tcPr>
            <w:tcW w:w="833" w:type="pct"/>
            <w:gridSpan w:val="2"/>
          </w:tcPr>
          <w:p w14:paraId="2DD54905"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Πρόγραμμα Στελέχωσης Επιχειρήσεων </w:t>
            </w:r>
          </w:p>
        </w:tc>
        <w:tc>
          <w:tcPr>
            <w:tcW w:w="833" w:type="pct"/>
            <w:gridSpan w:val="2"/>
          </w:tcPr>
          <w:p w14:paraId="6A5F2279"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Χρονιαίο </w:t>
            </w:r>
          </w:p>
        </w:tc>
        <w:tc>
          <w:tcPr>
            <w:tcW w:w="834" w:type="pct"/>
          </w:tcPr>
          <w:p w14:paraId="5EBA7E1B"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Κύπρος </w:t>
            </w:r>
          </w:p>
        </w:tc>
      </w:tr>
      <w:tr w:rsidR="004B27EB" w:rsidRPr="004B27EB" w14:paraId="78121927" w14:textId="77777777" w:rsidTr="005F1A24">
        <w:trPr>
          <w:trHeight w:val="523"/>
        </w:trPr>
        <w:tc>
          <w:tcPr>
            <w:tcW w:w="833" w:type="pct"/>
          </w:tcPr>
          <w:p w14:paraId="06A80F3A"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Κυπριακός Οργανισμός Τουρισμού </w:t>
            </w:r>
          </w:p>
        </w:tc>
        <w:tc>
          <w:tcPr>
            <w:tcW w:w="833" w:type="pct"/>
            <w:gridSpan w:val="2"/>
          </w:tcPr>
          <w:p w14:paraId="785CD5AB"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22/04/93 </w:t>
            </w:r>
          </w:p>
        </w:tc>
        <w:tc>
          <w:tcPr>
            <w:tcW w:w="834" w:type="pct"/>
            <w:gridSpan w:val="2"/>
          </w:tcPr>
          <w:p w14:paraId="1C7E0AC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22/04/93 </w:t>
            </w:r>
          </w:p>
        </w:tc>
        <w:tc>
          <w:tcPr>
            <w:tcW w:w="833" w:type="pct"/>
            <w:gridSpan w:val="2"/>
          </w:tcPr>
          <w:p w14:paraId="2A6FCE9B"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l-GR"/>
              </w:rPr>
            </w:pPr>
            <w:r w:rsidRPr="004B27EB">
              <w:rPr>
                <w:rFonts w:ascii="Times New Roman" w:hAnsi="Times New Roman" w:cs="Times New Roman"/>
                <w:color w:val="000000"/>
                <w:sz w:val="23"/>
                <w:szCs w:val="23"/>
                <w:lang w:val="el-GR"/>
              </w:rPr>
              <w:t xml:space="preserve">«Η Σημασία της Εξυπηρέτησης στην Παροχή Υπηρεσιών Ψηλού Επιπέδου» </w:t>
            </w:r>
          </w:p>
        </w:tc>
        <w:tc>
          <w:tcPr>
            <w:tcW w:w="833" w:type="pct"/>
            <w:gridSpan w:val="2"/>
          </w:tcPr>
          <w:p w14:paraId="1E55DC23"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Ημερήσιο </w:t>
            </w:r>
          </w:p>
        </w:tc>
        <w:tc>
          <w:tcPr>
            <w:tcW w:w="834" w:type="pct"/>
          </w:tcPr>
          <w:p w14:paraId="5EEAFDA9"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Κύπρος </w:t>
            </w:r>
          </w:p>
        </w:tc>
      </w:tr>
      <w:tr w:rsidR="004B27EB" w:rsidRPr="004B27EB" w14:paraId="28588921" w14:textId="77777777" w:rsidTr="005F1A24">
        <w:trPr>
          <w:trHeight w:val="247"/>
        </w:trPr>
        <w:tc>
          <w:tcPr>
            <w:tcW w:w="833" w:type="pct"/>
          </w:tcPr>
          <w:p w14:paraId="695BE86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ΚΕΒΕ </w:t>
            </w:r>
          </w:p>
        </w:tc>
        <w:tc>
          <w:tcPr>
            <w:tcW w:w="833" w:type="pct"/>
            <w:gridSpan w:val="2"/>
          </w:tcPr>
          <w:p w14:paraId="05F06FC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20/05/93 </w:t>
            </w:r>
          </w:p>
        </w:tc>
        <w:tc>
          <w:tcPr>
            <w:tcW w:w="834" w:type="pct"/>
            <w:gridSpan w:val="2"/>
          </w:tcPr>
          <w:p w14:paraId="73FDA28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20/05/93 </w:t>
            </w:r>
          </w:p>
        </w:tc>
        <w:tc>
          <w:tcPr>
            <w:tcW w:w="833" w:type="pct"/>
            <w:gridSpan w:val="2"/>
          </w:tcPr>
          <w:p w14:paraId="6451D2F6"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“World and European market trends in Tourism” </w:t>
            </w:r>
          </w:p>
        </w:tc>
        <w:tc>
          <w:tcPr>
            <w:tcW w:w="833" w:type="pct"/>
            <w:gridSpan w:val="2"/>
          </w:tcPr>
          <w:p w14:paraId="32171C2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Ημερήσιο </w:t>
            </w:r>
          </w:p>
        </w:tc>
        <w:tc>
          <w:tcPr>
            <w:tcW w:w="834" w:type="pct"/>
          </w:tcPr>
          <w:p w14:paraId="3BA0F15E"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Κύπρος </w:t>
            </w:r>
          </w:p>
        </w:tc>
      </w:tr>
      <w:tr w:rsidR="004B27EB" w:rsidRPr="004B27EB" w14:paraId="7B2FEEB3" w14:textId="77777777" w:rsidTr="005F1A24">
        <w:trPr>
          <w:trHeight w:val="661"/>
        </w:trPr>
        <w:tc>
          <w:tcPr>
            <w:tcW w:w="833" w:type="pct"/>
          </w:tcPr>
          <w:p w14:paraId="679172A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ΠΑΣΥΞΕ </w:t>
            </w:r>
          </w:p>
        </w:tc>
        <w:tc>
          <w:tcPr>
            <w:tcW w:w="833" w:type="pct"/>
            <w:gridSpan w:val="2"/>
          </w:tcPr>
          <w:p w14:paraId="51E77AC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18/02/97 </w:t>
            </w:r>
          </w:p>
        </w:tc>
        <w:tc>
          <w:tcPr>
            <w:tcW w:w="834" w:type="pct"/>
            <w:gridSpan w:val="2"/>
          </w:tcPr>
          <w:p w14:paraId="385F156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19/02/97 </w:t>
            </w:r>
          </w:p>
        </w:tc>
        <w:tc>
          <w:tcPr>
            <w:tcW w:w="833" w:type="pct"/>
            <w:gridSpan w:val="2"/>
          </w:tcPr>
          <w:p w14:paraId="32C46E07"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l-GR"/>
              </w:rPr>
            </w:pPr>
            <w:r w:rsidRPr="004B27EB">
              <w:rPr>
                <w:rFonts w:ascii="Times New Roman" w:hAnsi="Times New Roman" w:cs="Times New Roman"/>
                <w:color w:val="000000"/>
                <w:sz w:val="23"/>
                <w:szCs w:val="23"/>
                <w:lang w:val="el-GR"/>
              </w:rPr>
              <w:t xml:space="preserve">«Διάφοροι Τρόποι Αντιμετώπισης της Κρίσης που διέρχεται η Ξενοδοχειακή και Τουριστική Βιομηχανία» </w:t>
            </w:r>
          </w:p>
        </w:tc>
        <w:tc>
          <w:tcPr>
            <w:tcW w:w="833" w:type="pct"/>
            <w:gridSpan w:val="2"/>
          </w:tcPr>
          <w:p w14:paraId="34BDCE12"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Διήμερο </w:t>
            </w:r>
          </w:p>
        </w:tc>
        <w:tc>
          <w:tcPr>
            <w:tcW w:w="834" w:type="pct"/>
          </w:tcPr>
          <w:p w14:paraId="709765F9"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Κύπρος </w:t>
            </w:r>
          </w:p>
        </w:tc>
      </w:tr>
      <w:tr w:rsidR="004B27EB" w:rsidRPr="004B27EB" w14:paraId="41962C4F" w14:textId="77777777" w:rsidTr="005F1A24">
        <w:trPr>
          <w:trHeight w:val="247"/>
        </w:trPr>
        <w:tc>
          <w:tcPr>
            <w:tcW w:w="833" w:type="pct"/>
          </w:tcPr>
          <w:p w14:paraId="78E542EF"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Horand Vogel &amp; Associates </w:t>
            </w:r>
          </w:p>
        </w:tc>
        <w:tc>
          <w:tcPr>
            <w:tcW w:w="833" w:type="pct"/>
            <w:gridSpan w:val="2"/>
          </w:tcPr>
          <w:p w14:paraId="0E45B90C"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01/02/99 </w:t>
            </w:r>
          </w:p>
        </w:tc>
        <w:tc>
          <w:tcPr>
            <w:tcW w:w="834" w:type="pct"/>
            <w:gridSpan w:val="2"/>
          </w:tcPr>
          <w:p w14:paraId="23D8BC5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03/02/99 </w:t>
            </w:r>
          </w:p>
        </w:tc>
        <w:tc>
          <w:tcPr>
            <w:tcW w:w="833" w:type="pct"/>
            <w:gridSpan w:val="2"/>
          </w:tcPr>
          <w:p w14:paraId="4CBDBA7B"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“Hotel Yield Management” </w:t>
            </w:r>
          </w:p>
        </w:tc>
        <w:tc>
          <w:tcPr>
            <w:tcW w:w="833" w:type="pct"/>
            <w:gridSpan w:val="2"/>
          </w:tcPr>
          <w:p w14:paraId="25A7E3F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Τριήμερο </w:t>
            </w:r>
          </w:p>
        </w:tc>
        <w:tc>
          <w:tcPr>
            <w:tcW w:w="834" w:type="pct"/>
          </w:tcPr>
          <w:p w14:paraId="34E1480F"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Κύπρος </w:t>
            </w:r>
          </w:p>
        </w:tc>
      </w:tr>
      <w:tr w:rsidR="004B27EB" w:rsidRPr="004B27EB" w14:paraId="6D4B5D39" w14:textId="77777777" w:rsidTr="005F1A24">
        <w:trPr>
          <w:trHeight w:val="247"/>
        </w:trPr>
        <w:tc>
          <w:tcPr>
            <w:tcW w:w="1000" w:type="pct"/>
            <w:gridSpan w:val="2"/>
          </w:tcPr>
          <w:p w14:paraId="392EA9C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PWC </w:t>
            </w:r>
          </w:p>
        </w:tc>
        <w:tc>
          <w:tcPr>
            <w:tcW w:w="1000" w:type="pct"/>
            <w:gridSpan w:val="2"/>
          </w:tcPr>
          <w:p w14:paraId="4E33A09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2000 </w:t>
            </w:r>
          </w:p>
        </w:tc>
        <w:tc>
          <w:tcPr>
            <w:tcW w:w="1000" w:type="pct"/>
            <w:gridSpan w:val="2"/>
          </w:tcPr>
          <w:p w14:paraId="2DA49946"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“Environmental Management Systems” </w:t>
            </w:r>
          </w:p>
        </w:tc>
        <w:tc>
          <w:tcPr>
            <w:tcW w:w="1000" w:type="pct"/>
            <w:gridSpan w:val="2"/>
          </w:tcPr>
          <w:p w14:paraId="1E98D2CC"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Ημερήσιο </w:t>
            </w:r>
          </w:p>
        </w:tc>
        <w:tc>
          <w:tcPr>
            <w:tcW w:w="1001" w:type="pct"/>
            <w:gridSpan w:val="2"/>
          </w:tcPr>
          <w:p w14:paraId="67DB90B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Arial" w:hAnsi="Arial" w:cs="Arial"/>
                <w:color w:val="000000"/>
                <w:sz w:val="24"/>
                <w:szCs w:val="24"/>
                <w:lang w:val="en-US"/>
              </w:rPr>
              <w:t>Κ</w:t>
            </w:r>
            <w:r w:rsidRPr="004B27EB">
              <w:rPr>
                <w:rFonts w:ascii="Times New Roman" w:hAnsi="Times New Roman" w:cs="Times New Roman"/>
                <w:color w:val="000000"/>
                <w:sz w:val="23"/>
                <w:szCs w:val="23"/>
                <w:lang w:val="en-US"/>
              </w:rPr>
              <w:t xml:space="preserve">ύπρος </w:t>
            </w:r>
          </w:p>
        </w:tc>
      </w:tr>
      <w:tr w:rsidR="004B27EB" w:rsidRPr="004B27EB" w14:paraId="48C2FA85" w14:textId="77777777" w:rsidTr="005F1A24">
        <w:trPr>
          <w:trHeight w:val="247"/>
        </w:trPr>
        <w:tc>
          <w:tcPr>
            <w:tcW w:w="1000" w:type="pct"/>
            <w:gridSpan w:val="2"/>
          </w:tcPr>
          <w:p w14:paraId="7F443C0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lastRenderedPageBreak/>
              <w:t xml:space="preserve">PWC </w:t>
            </w:r>
          </w:p>
        </w:tc>
        <w:tc>
          <w:tcPr>
            <w:tcW w:w="1000" w:type="pct"/>
            <w:gridSpan w:val="2"/>
          </w:tcPr>
          <w:p w14:paraId="77BEEC9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2000 </w:t>
            </w:r>
          </w:p>
        </w:tc>
        <w:tc>
          <w:tcPr>
            <w:tcW w:w="1000" w:type="pct"/>
            <w:gridSpan w:val="2"/>
          </w:tcPr>
          <w:p w14:paraId="728680C4"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“ISO9000 Awareness training course” </w:t>
            </w:r>
          </w:p>
        </w:tc>
        <w:tc>
          <w:tcPr>
            <w:tcW w:w="1000" w:type="pct"/>
            <w:gridSpan w:val="2"/>
          </w:tcPr>
          <w:p w14:paraId="2D06D66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Ημερήσιο </w:t>
            </w:r>
          </w:p>
        </w:tc>
        <w:tc>
          <w:tcPr>
            <w:tcW w:w="1001" w:type="pct"/>
            <w:gridSpan w:val="2"/>
          </w:tcPr>
          <w:p w14:paraId="7A5C7A0B"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Κύπρος </w:t>
            </w:r>
          </w:p>
        </w:tc>
      </w:tr>
      <w:tr w:rsidR="004B27EB" w:rsidRPr="004B27EB" w14:paraId="5EA3B674" w14:textId="77777777" w:rsidTr="005F1A24">
        <w:trPr>
          <w:trHeight w:val="385"/>
        </w:trPr>
        <w:tc>
          <w:tcPr>
            <w:tcW w:w="833" w:type="pct"/>
          </w:tcPr>
          <w:p w14:paraId="7B11AA5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Intercollege </w:t>
            </w:r>
          </w:p>
        </w:tc>
        <w:tc>
          <w:tcPr>
            <w:tcW w:w="833" w:type="pct"/>
            <w:gridSpan w:val="2"/>
          </w:tcPr>
          <w:p w14:paraId="6FC0A64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04/12/01 </w:t>
            </w:r>
          </w:p>
        </w:tc>
        <w:tc>
          <w:tcPr>
            <w:tcW w:w="834" w:type="pct"/>
            <w:gridSpan w:val="2"/>
          </w:tcPr>
          <w:p w14:paraId="4CB776D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05/12/01 </w:t>
            </w:r>
          </w:p>
        </w:tc>
        <w:tc>
          <w:tcPr>
            <w:tcW w:w="833" w:type="pct"/>
            <w:gridSpan w:val="2"/>
          </w:tcPr>
          <w:p w14:paraId="3555E9FF"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“Special Interest Holidays: Developing the Cycling and Walking Markets” </w:t>
            </w:r>
          </w:p>
        </w:tc>
        <w:tc>
          <w:tcPr>
            <w:tcW w:w="833" w:type="pct"/>
            <w:gridSpan w:val="2"/>
          </w:tcPr>
          <w:p w14:paraId="3BFEACB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Διήμερο </w:t>
            </w:r>
          </w:p>
        </w:tc>
        <w:tc>
          <w:tcPr>
            <w:tcW w:w="834" w:type="pct"/>
          </w:tcPr>
          <w:p w14:paraId="34348A20"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Κύπρος </w:t>
            </w:r>
          </w:p>
        </w:tc>
      </w:tr>
      <w:tr w:rsidR="004B27EB" w:rsidRPr="004B27EB" w14:paraId="66D33DD3" w14:textId="77777777" w:rsidTr="005F1A24">
        <w:trPr>
          <w:trHeight w:val="247"/>
        </w:trPr>
        <w:tc>
          <w:tcPr>
            <w:tcW w:w="833" w:type="pct"/>
          </w:tcPr>
          <w:p w14:paraId="499B6F42" w14:textId="77777777" w:rsidR="004B27EB" w:rsidRPr="004B27EB" w:rsidRDefault="004B27EB" w:rsidP="004B27EB">
            <w:pPr>
              <w:autoSpaceDE w:val="0"/>
              <w:autoSpaceDN w:val="0"/>
              <w:adjustRightInd w:val="0"/>
              <w:spacing w:after="0" w:line="240" w:lineRule="auto"/>
              <w:rPr>
                <w:rFonts w:ascii="Arial" w:hAnsi="Arial" w:cs="Arial"/>
                <w:color w:val="000000"/>
                <w:sz w:val="24"/>
                <w:szCs w:val="24"/>
                <w:lang w:val="en-US"/>
              </w:rPr>
            </w:pPr>
            <w:r w:rsidRPr="004B27EB">
              <w:rPr>
                <w:rFonts w:ascii="Arial" w:hAnsi="Arial" w:cs="Arial"/>
                <w:color w:val="000000"/>
                <w:sz w:val="24"/>
                <w:szCs w:val="24"/>
                <w:lang w:val="en-US"/>
              </w:rPr>
              <w:t xml:space="preserve">Intercollege </w:t>
            </w:r>
          </w:p>
        </w:tc>
        <w:tc>
          <w:tcPr>
            <w:tcW w:w="833" w:type="pct"/>
            <w:gridSpan w:val="2"/>
          </w:tcPr>
          <w:p w14:paraId="6B081F2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27/11/01 </w:t>
            </w:r>
          </w:p>
        </w:tc>
        <w:tc>
          <w:tcPr>
            <w:tcW w:w="834" w:type="pct"/>
            <w:gridSpan w:val="2"/>
          </w:tcPr>
          <w:p w14:paraId="319EFAE6"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28/11/01 </w:t>
            </w:r>
          </w:p>
        </w:tc>
        <w:tc>
          <w:tcPr>
            <w:tcW w:w="833" w:type="pct"/>
            <w:gridSpan w:val="2"/>
          </w:tcPr>
          <w:p w14:paraId="3B0C0F2A"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“Planning for Sustainable Tourism Markets” </w:t>
            </w:r>
          </w:p>
        </w:tc>
        <w:tc>
          <w:tcPr>
            <w:tcW w:w="833" w:type="pct"/>
            <w:gridSpan w:val="2"/>
          </w:tcPr>
          <w:p w14:paraId="58AE8E4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Διήμερο </w:t>
            </w:r>
          </w:p>
        </w:tc>
        <w:tc>
          <w:tcPr>
            <w:tcW w:w="834" w:type="pct"/>
          </w:tcPr>
          <w:p w14:paraId="3B9539B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4B27EB" w:rsidRPr="004B27EB" w14:paraId="7906CE9A" w14:textId="77777777" w:rsidTr="005F1A24">
        <w:trPr>
          <w:trHeight w:val="937"/>
        </w:trPr>
        <w:tc>
          <w:tcPr>
            <w:tcW w:w="833" w:type="pct"/>
          </w:tcPr>
          <w:p w14:paraId="50F7B186"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Cyprus International Institute for the Environment and Public Health in association with the Harvard School of Public Health </w:t>
            </w:r>
          </w:p>
        </w:tc>
        <w:tc>
          <w:tcPr>
            <w:tcW w:w="833" w:type="pct"/>
            <w:gridSpan w:val="2"/>
          </w:tcPr>
          <w:p w14:paraId="496254C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21/10/05 </w:t>
            </w:r>
          </w:p>
        </w:tc>
        <w:tc>
          <w:tcPr>
            <w:tcW w:w="834" w:type="pct"/>
            <w:gridSpan w:val="2"/>
          </w:tcPr>
          <w:p w14:paraId="5C5AE36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21/10/05 </w:t>
            </w:r>
          </w:p>
        </w:tc>
        <w:tc>
          <w:tcPr>
            <w:tcW w:w="833" w:type="pct"/>
            <w:gridSpan w:val="2"/>
          </w:tcPr>
          <w:p w14:paraId="25D2DE74"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“The Challenge of sustainable Development” </w:t>
            </w:r>
          </w:p>
        </w:tc>
        <w:tc>
          <w:tcPr>
            <w:tcW w:w="833" w:type="pct"/>
            <w:gridSpan w:val="2"/>
          </w:tcPr>
          <w:p w14:paraId="25ACE18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Ημερήσιο </w:t>
            </w:r>
          </w:p>
        </w:tc>
        <w:tc>
          <w:tcPr>
            <w:tcW w:w="834" w:type="pct"/>
          </w:tcPr>
          <w:p w14:paraId="7454ECA1"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4B27EB" w:rsidRPr="004B27EB" w14:paraId="3B12EC72" w14:textId="77777777" w:rsidTr="005F1A24">
        <w:trPr>
          <w:trHeight w:val="661"/>
        </w:trPr>
        <w:tc>
          <w:tcPr>
            <w:tcW w:w="833" w:type="pct"/>
          </w:tcPr>
          <w:p w14:paraId="1530DC5D"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ΠΑΣΥΞΕ </w:t>
            </w:r>
          </w:p>
        </w:tc>
        <w:tc>
          <w:tcPr>
            <w:tcW w:w="833" w:type="pct"/>
            <w:gridSpan w:val="2"/>
          </w:tcPr>
          <w:p w14:paraId="0E829D5A"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02/03/06 </w:t>
            </w:r>
          </w:p>
        </w:tc>
        <w:tc>
          <w:tcPr>
            <w:tcW w:w="834" w:type="pct"/>
            <w:gridSpan w:val="2"/>
          </w:tcPr>
          <w:p w14:paraId="43DB36B3"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02/03/06 </w:t>
            </w:r>
          </w:p>
        </w:tc>
        <w:tc>
          <w:tcPr>
            <w:tcW w:w="833" w:type="pct"/>
            <w:gridSpan w:val="2"/>
          </w:tcPr>
          <w:p w14:paraId="4BCE42EC"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l-GR"/>
              </w:rPr>
            </w:pPr>
            <w:r w:rsidRPr="004B27EB">
              <w:rPr>
                <w:rFonts w:ascii="Times New Roman" w:hAnsi="Times New Roman" w:cs="Times New Roman"/>
                <w:color w:val="000000"/>
                <w:sz w:val="23"/>
                <w:szCs w:val="23"/>
                <w:lang w:val="el-GR"/>
              </w:rPr>
              <w:t xml:space="preserve">«Ενεργοποίηση της δύναμης του τουρισμού για να ανταποκρίνεται στους ανέμους της αλλαγής» </w:t>
            </w:r>
          </w:p>
        </w:tc>
        <w:tc>
          <w:tcPr>
            <w:tcW w:w="833" w:type="pct"/>
            <w:gridSpan w:val="2"/>
          </w:tcPr>
          <w:p w14:paraId="42EA4607"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Ημερήσιο </w:t>
            </w:r>
          </w:p>
        </w:tc>
        <w:tc>
          <w:tcPr>
            <w:tcW w:w="834" w:type="pct"/>
          </w:tcPr>
          <w:p w14:paraId="308D62C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4B27EB" w:rsidRPr="004B27EB" w14:paraId="2FDDDF3E" w14:textId="77777777" w:rsidTr="005F1A24">
        <w:trPr>
          <w:trHeight w:val="523"/>
        </w:trPr>
        <w:tc>
          <w:tcPr>
            <w:tcW w:w="833" w:type="pct"/>
          </w:tcPr>
          <w:p w14:paraId="600592D3"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ΠΑΣΥΞΕ </w:t>
            </w:r>
          </w:p>
        </w:tc>
        <w:tc>
          <w:tcPr>
            <w:tcW w:w="833" w:type="pct"/>
            <w:gridSpan w:val="2"/>
          </w:tcPr>
          <w:p w14:paraId="50DE987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08/02/07 </w:t>
            </w:r>
          </w:p>
        </w:tc>
        <w:tc>
          <w:tcPr>
            <w:tcW w:w="834" w:type="pct"/>
            <w:gridSpan w:val="2"/>
          </w:tcPr>
          <w:p w14:paraId="068B278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08/02/07 </w:t>
            </w:r>
          </w:p>
        </w:tc>
        <w:tc>
          <w:tcPr>
            <w:tcW w:w="833" w:type="pct"/>
            <w:gridSpan w:val="2"/>
          </w:tcPr>
          <w:p w14:paraId="237939C5" w14:textId="77777777" w:rsidR="004B27EB" w:rsidRPr="004B27EB" w:rsidRDefault="004B27EB" w:rsidP="004B27EB">
            <w:pPr>
              <w:autoSpaceDE w:val="0"/>
              <w:autoSpaceDN w:val="0"/>
              <w:adjustRightInd w:val="0"/>
              <w:spacing w:after="0" w:line="240" w:lineRule="auto"/>
              <w:rPr>
                <w:rFonts w:ascii="Arial" w:hAnsi="Arial" w:cs="Arial"/>
                <w:color w:val="000000"/>
                <w:sz w:val="23"/>
                <w:szCs w:val="23"/>
                <w:lang w:val="en-US"/>
              </w:rPr>
            </w:pPr>
            <w:r w:rsidRPr="004B27EB">
              <w:rPr>
                <w:rFonts w:ascii="Times New Roman" w:hAnsi="Times New Roman" w:cs="Times New Roman"/>
                <w:color w:val="000000"/>
                <w:sz w:val="23"/>
                <w:szCs w:val="23"/>
                <w:lang w:val="en-US"/>
              </w:rPr>
              <w:t xml:space="preserve">“The challenge, the vision and the way for the full recovery of Cyprus Tourism” </w:t>
            </w:r>
          </w:p>
        </w:tc>
        <w:tc>
          <w:tcPr>
            <w:tcW w:w="833" w:type="pct"/>
            <w:gridSpan w:val="2"/>
          </w:tcPr>
          <w:p w14:paraId="7CAA0378"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Ημερήσιο </w:t>
            </w:r>
          </w:p>
        </w:tc>
        <w:tc>
          <w:tcPr>
            <w:tcW w:w="834" w:type="pct"/>
          </w:tcPr>
          <w:p w14:paraId="215408AF"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r w:rsidR="004B27EB" w:rsidRPr="004B27EB" w14:paraId="41A2AF96" w14:textId="77777777" w:rsidTr="005F1A24">
        <w:trPr>
          <w:trHeight w:val="247"/>
        </w:trPr>
        <w:tc>
          <w:tcPr>
            <w:tcW w:w="833" w:type="pct"/>
          </w:tcPr>
          <w:p w14:paraId="6DCA13CE"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ΠΑΣΥΔΙΞΕ </w:t>
            </w:r>
          </w:p>
        </w:tc>
        <w:tc>
          <w:tcPr>
            <w:tcW w:w="833" w:type="pct"/>
            <w:gridSpan w:val="2"/>
          </w:tcPr>
          <w:p w14:paraId="7C66AE35"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26/04/07 </w:t>
            </w:r>
          </w:p>
        </w:tc>
        <w:tc>
          <w:tcPr>
            <w:tcW w:w="834" w:type="pct"/>
            <w:gridSpan w:val="2"/>
          </w:tcPr>
          <w:p w14:paraId="0A362882"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26/04/07 </w:t>
            </w:r>
          </w:p>
        </w:tc>
        <w:tc>
          <w:tcPr>
            <w:tcW w:w="833" w:type="pct"/>
            <w:gridSpan w:val="2"/>
          </w:tcPr>
          <w:p w14:paraId="5ABCC370"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“Upgrading quality guest service through training &amp; </w:t>
            </w:r>
          </w:p>
        </w:tc>
        <w:tc>
          <w:tcPr>
            <w:tcW w:w="833" w:type="pct"/>
            <w:gridSpan w:val="2"/>
          </w:tcPr>
          <w:p w14:paraId="16A29314"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Ημερήσιο </w:t>
            </w:r>
          </w:p>
        </w:tc>
        <w:tc>
          <w:tcPr>
            <w:tcW w:w="834" w:type="pct"/>
          </w:tcPr>
          <w:p w14:paraId="75F1359D" w14:textId="77777777" w:rsidR="004B27EB" w:rsidRPr="004B27EB" w:rsidRDefault="004B27EB" w:rsidP="004B27EB">
            <w:pPr>
              <w:autoSpaceDE w:val="0"/>
              <w:autoSpaceDN w:val="0"/>
              <w:adjustRightInd w:val="0"/>
              <w:spacing w:after="0" w:line="240" w:lineRule="auto"/>
              <w:rPr>
                <w:rFonts w:ascii="Times New Roman" w:hAnsi="Times New Roman" w:cs="Times New Roman"/>
                <w:color w:val="000000"/>
                <w:sz w:val="23"/>
                <w:szCs w:val="23"/>
                <w:lang w:val="en-US"/>
              </w:rPr>
            </w:pPr>
            <w:r w:rsidRPr="004B27EB">
              <w:rPr>
                <w:rFonts w:ascii="Times New Roman" w:hAnsi="Times New Roman" w:cs="Times New Roman"/>
                <w:color w:val="000000"/>
                <w:sz w:val="23"/>
                <w:szCs w:val="23"/>
                <w:lang w:val="en-US"/>
              </w:rPr>
              <w:t xml:space="preserve">Κύπρος </w:t>
            </w:r>
          </w:p>
        </w:tc>
      </w:tr>
    </w:tbl>
    <w:p w14:paraId="1936E888" w14:textId="77777777" w:rsidR="005F1A24" w:rsidRDefault="005F1A24" w:rsidP="004B27EB">
      <w:pPr>
        <w:pStyle w:val="Default"/>
        <w:rPr>
          <w:b/>
          <w:bCs/>
          <w:sz w:val="23"/>
          <w:szCs w:val="23"/>
        </w:rPr>
      </w:pPr>
    </w:p>
    <w:p w14:paraId="6A83777B" w14:textId="77777777" w:rsidR="004B27EB" w:rsidRDefault="004B27EB" w:rsidP="004B27EB">
      <w:pPr>
        <w:pStyle w:val="Default"/>
        <w:rPr>
          <w:sz w:val="23"/>
          <w:szCs w:val="23"/>
        </w:rPr>
      </w:pPr>
      <w:r>
        <w:rPr>
          <w:b/>
          <w:bCs/>
          <w:sz w:val="23"/>
          <w:szCs w:val="23"/>
        </w:rPr>
        <w:t xml:space="preserve">8. ΑΛΛΕΣ ΠΛΗΡΟΦΟΡΙΕΣ </w:t>
      </w:r>
    </w:p>
    <w:p w14:paraId="508B8DDD"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sz w:val="23"/>
          <w:szCs w:val="23"/>
          <w:lang w:val="el-GR"/>
        </w:rPr>
        <w:t>Στο συνέδριο ΠΑΣΥΔΙΞΕ&amp;</w:t>
      </w:r>
      <w:r>
        <w:rPr>
          <w:sz w:val="23"/>
          <w:szCs w:val="23"/>
        </w:rPr>
        <w:t>CSTI</w:t>
      </w:r>
      <w:r w:rsidRPr="004B27EB">
        <w:rPr>
          <w:sz w:val="23"/>
          <w:szCs w:val="23"/>
          <w:lang w:val="el-GR"/>
        </w:rPr>
        <w:t xml:space="preserve"> 27/01/2012 ήμουν ο συντονιστής του συνεδρίου που αφορούσε τον Αειφόρο Τουρισμό. Στο συνέδριο Πανεπιστήμιο Λευκωσίας &amp; Αειφόρος Γνώση 29/06/2011 ήμουν παρουσιαστής του θέματος «Καλές Πρακτικές ΕΚΕ στην Τουριστική Βιομηχανία». Στο συνέδριο </w:t>
      </w:r>
      <w:r>
        <w:rPr>
          <w:sz w:val="23"/>
          <w:szCs w:val="23"/>
        </w:rPr>
        <w:t>KPMG</w:t>
      </w:r>
      <w:r w:rsidRPr="004B27EB">
        <w:rPr>
          <w:sz w:val="23"/>
          <w:szCs w:val="23"/>
          <w:lang w:val="el-GR"/>
        </w:rPr>
        <w:t xml:space="preserve"> &amp;</w:t>
      </w:r>
      <w:r>
        <w:rPr>
          <w:sz w:val="23"/>
          <w:szCs w:val="23"/>
        </w:rPr>
        <w:t>CIIM</w:t>
      </w:r>
      <w:r w:rsidRPr="004B27EB">
        <w:rPr>
          <w:sz w:val="23"/>
          <w:szCs w:val="23"/>
          <w:lang w:val="el-GR"/>
        </w:rPr>
        <w:t xml:space="preserve"> ήμουν παρουσιαστής του θέματος «Αειφόρος Τουρισμός». Το συνέδριο «</w:t>
      </w:r>
      <w:r>
        <w:rPr>
          <w:sz w:val="23"/>
          <w:szCs w:val="23"/>
        </w:rPr>
        <w:t>Waste</w:t>
      </w:r>
      <w:r w:rsidRPr="004B27EB">
        <w:rPr>
          <w:sz w:val="23"/>
          <w:szCs w:val="23"/>
          <w:lang w:val="el-GR"/>
        </w:rPr>
        <w:t xml:space="preserve"> </w:t>
      </w:r>
      <w:r>
        <w:rPr>
          <w:sz w:val="23"/>
          <w:szCs w:val="23"/>
        </w:rPr>
        <w:t>Management</w:t>
      </w:r>
      <w:r w:rsidRPr="004B27EB">
        <w:rPr>
          <w:sz w:val="23"/>
          <w:szCs w:val="23"/>
          <w:lang w:val="el-GR"/>
        </w:rPr>
        <w:t xml:space="preserve"> </w:t>
      </w:r>
      <w:r>
        <w:rPr>
          <w:sz w:val="23"/>
          <w:szCs w:val="23"/>
        </w:rPr>
        <w:t>in</w:t>
      </w:r>
      <w:r w:rsidRPr="004B27EB">
        <w:rPr>
          <w:sz w:val="23"/>
          <w:szCs w:val="23"/>
          <w:lang w:val="el-GR"/>
        </w:rPr>
        <w:t xml:space="preserve"> </w:t>
      </w:r>
      <w:r>
        <w:rPr>
          <w:sz w:val="23"/>
          <w:szCs w:val="23"/>
        </w:rPr>
        <w:t>the</w:t>
      </w:r>
      <w:r w:rsidRPr="004B27EB">
        <w:rPr>
          <w:sz w:val="23"/>
          <w:szCs w:val="23"/>
          <w:lang w:val="el-GR"/>
        </w:rPr>
        <w:t xml:space="preserve"> </w:t>
      </w:r>
      <w:r>
        <w:rPr>
          <w:sz w:val="23"/>
          <w:szCs w:val="23"/>
        </w:rPr>
        <w:t>Hotel</w:t>
      </w:r>
      <w:r w:rsidRPr="004B27EB">
        <w:rPr>
          <w:sz w:val="23"/>
          <w:szCs w:val="23"/>
          <w:lang w:val="el-GR"/>
        </w:rPr>
        <w:t xml:space="preserve"> </w:t>
      </w:r>
      <w:r>
        <w:rPr>
          <w:sz w:val="23"/>
          <w:szCs w:val="23"/>
        </w:rPr>
        <w:t>Industry</w:t>
      </w:r>
      <w:r w:rsidRPr="004B27EB">
        <w:rPr>
          <w:sz w:val="23"/>
          <w:szCs w:val="23"/>
          <w:lang w:val="el-GR"/>
        </w:rPr>
        <w:t xml:space="preserve">» ως πρόεδρος του </w:t>
      </w:r>
      <w:r>
        <w:rPr>
          <w:sz w:val="23"/>
          <w:szCs w:val="23"/>
        </w:rPr>
        <w:t>CSTI</w:t>
      </w:r>
      <w:r w:rsidRPr="004B27EB">
        <w:rPr>
          <w:sz w:val="23"/>
          <w:szCs w:val="23"/>
          <w:lang w:val="el-GR"/>
        </w:rPr>
        <w:t xml:space="preserve"> (</w:t>
      </w:r>
      <w:r>
        <w:rPr>
          <w:sz w:val="23"/>
          <w:szCs w:val="23"/>
        </w:rPr>
        <w:t>Cyprus</w:t>
      </w:r>
      <w:r w:rsidRPr="004B27EB">
        <w:rPr>
          <w:sz w:val="23"/>
          <w:szCs w:val="23"/>
          <w:lang w:val="el-GR"/>
        </w:rPr>
        <w:t xml:space="preserve"> </w:t>
      </w:r>
      <w:r>
        <w:rPr>
          <w:sz w:val="23"/>
          <w:szCs w:val="23"/>
        </w:rPr>
        <w:t>Sustainable</w:t>
      </w:r>
      <w:r w:rsidRPr="004B27EB">
        <w:rPr>
          <w:sz w:val="23"/>
          <w:szCs w:val="23"/>
          <w:lang w:val="el-GR"/>
        </w:rPr>
        <w:t xml:space="preserve"> </w:t>
      </w:r>
      <w:r>
        <w:rPr>
          <w:sz w:val="23"/>
          <w:szCs w:val="23"/>
        </w:rPr>
        <w:t>Tourism</w:t>
      </w:r>
      <w:r w:rsidRPr="004B27EB">
        <w:rPr>
          <w:sz w:val="23"/>
          <w:szCs w:val="23"/>
          <w:lang w:val="el-GR"/>
        </w:rPr>
        <w:t xml:space="preserve"> </w:t>
      </w:r>
      <w:r>
        <w:rPr>
          <w:sz w:val="23"/>
          <w:szCs w:val="23"/>
        </w:rPr>
        <w:t>Initiative</w:t>
      </w:r>
      <w:r w:rsidRPr="004B27EB">
        <w:rPr>
          <w:sz w:val="23"/>
          <w:szCs w:val="23"/>
          <w:lang w:val="el-GR"/>
        </w:rPr>
        <w:t xml:space="preserve">) ήμουν ένας εκ των τριών οργανωτών αυτού του διεθνούς συνεδρίου το οποίο είχε τεράστια επιτυχία. Έχω δώσει αρκετές διαλέξεις, σε φοιτητές από το Ισραήλ, Γερμανία, Αγγλία και Κύπρο αλλά και σε </w:t>
      </w:r>
      <w:r w:rsidRPr="004B27EB">
        <w:rPr>
          <w:sz w:val="23"/>
          <w:szCs w:val="23"/>
          <w:lang w:val="el-GR"/>
        </w:rPr>
        <w:lastRenderedPageBreak/>
        <w:t>οργανωμένα σύνολα (</w:t>
      </w:r>
      <w:r>
        <w:rPr>
          <w:sz w:val="23"/>
          <w:szCs w:val="23"/>
        </w:rPr>
        <w:t>Coeur</w:t>
      </w:r>
      <w:r w:rsidRPr="004B27EB">
        <w:rPr>
          <w:sz w:val="23"/>
          <w:szCs w:val="23"/>
          <w:lang w:val="el-GR"/>
        </w:rPr>
        <w:t xml:space="preserve"> </w:t>
      </w:r>
      <w:r>
        <w:rPr>
          <w:sz w:val="23"/>
          <w:szCs w:val="23"/>
        </w:rPr>
        <w:t>de</w:t>
      </w:r>
      <w:r w:rsidRPr="004B27EB">
        <w:rPr>
          <w:sz w:val="23"/>
          <w:szCs w:val="23"/>
          <w:lang w:val="el-GR"/>
        </w:rPr>
        <w:t xml:space="preserve"> </w:t>
      </w:r>
      <w:r>
        <w:rPr>
          <w:sz w:val="23"/>
          <w:szCs w:val="23"/>
        </w:rPr>
        <w:t>Lion</w:t>
      </w:r>
      <w:r w:rsidRPr="004B27EB">
        <w:rPr>
          <w:sz w:val="23"/>
          <w:szCs w:val="23"/>
          <w:lang w:val="el-GR"/>
        </w:rPr>
        <w:t xml:space="preserve"> </w:t>
      </w:r>
      <w:r>
        <w:rPr>
          <w:sz w:val="23"/>
          <w:szCs w:val="23"/>
        </w:rPr>
        <w:t>Lions</w:t>
      </w:r>
      <w:r w:rsidRPr="004B27EB">
        <w:rPr>
          <w:sz w:val="23"/>
          <w:szCs w:val="23"/>
          <w:lang w:val="el-GR"/>
        </w:rPr>
        <w:t xml:space="preserve"> </w:t>
      </w:r>
      <w:r>
        <w:rPr>
          <w:sz w:val="23"/>
          <w:szCs w:val="23"/>
        </w:rPr>
        <w:t>Club</w:t>
      </w:r>
      <w:r w:rsidRPr="004B27EB">
        <w:rPr>
          <w:sz w:val="23"/>
          <w:szCs w:val="23"/>
          <w:lang w:val="el-GR"/>
        </w:rPr>
        <w:t xml:space="preserve">, </w:t>
      </w:r>
      <w:r>
        <w:rPr>
          <w:sz w:val="23"/>
          <w:szCs w:val="23"/>
        </w:rPr>
        <w:t>UKCA</w:t>
      </w:r>
      <w:r w:rsidRPr="004B27EB">
        <w:rPr>
          <w:sz w:val="23"/>
          <w:szCs w:val="23"/>
          <w:lang w:val="el-GR"/>
        </w:rPr>
        <w:t xml:space="preserve"> και άλλα) με θέματα τον Τουρισμό Ειδικών Ενδιαφερόντων, Εμπειρικό Τουρισμό και Αειφόρο Τουρισμό. </w:t>
      </w:r>
    </w:p>
    <w:p w14:paraId="14CE2B82"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sz w:val="23"/>
          <w:szCs w:val="23"/>
          <w:lang w:val="el-GR"/>
        </w:rPr>
        <w:t>Στο συνέδριο «</w:t>
      </w:r>
      <w:r>
        <w:rPr>
          <w:sz w:val="23"/>
          <w:szCs w:val="23"/>
        </w:rPr>
        <w:t>Ecotourism</w:t>
      </w:r>
      <w:r w:rsidRPr="004B27EB">
        <w:rPr>
          <w:sz w:val="23"/>
          <w:szCs w:val="23"/>
          <w:lang w:val="el-GR"/>
        </w:rPr>
        <w:t xml:space="preserve"> </w:t>
      </w:r>
      <w:r>
        <w:rPr>
          <w:sz w:val="23"/>
          <w:szCs w:val="23"/>
        </w:rPr>
        <w:t>Carbontour</w:t>
      </w:r>
      <w:r w:rsidRPr="004B27EB">
        <w:rPr>
          <w:sz w:val="23"/>
          <w:szCs w:val="23"/>
          <w:lang w:val="el-GR"/>
        </w:rPr>
        <w:t xml:space="preserve"> </w:t>
      </w:r>
      <w:r>
        <w:rPr>
          <w:sz w:val="23"/>
          <w:szCs w:val="23"/>
        </w:rPr>
        <w:t>Conference</w:t>
      </w:r>
      <w:r w:rsidRPr="004B27EB">
        <w:rPr>
          <w:sz w:val="23"/>
          <w:szCs w:val="23"/>
          <w:lang w:val="el-GR"/>
        </w:rPr>
        <w:t xml:space="preserve"> 2012” που διοργανώθηκε από το Πολυτεχνείο στις 10/12/2012 στη Αθήνα παρουσίασα το θέμα «</w:t>
      </w:r>
      <w:r>
        <w:rPr>
          <w:sz w:val="23"/>
          <w:szCs w:val="23"/>
        </w:rPr>
        <w:t>Sustainable</w:t>
      </w:r>
      <w:r w:rsidRPr="004B27EB">
        <w:rPr>
          <w:sz w:val="23"/>
          <w:szCs w:val="23"/>
          <w:lang w:val="el-GR"/>
        </w:rPr>
        <w:t xml:space="preserve"> </w:t>
      </w:r>
      <w:r>
        <w:rPr>
          <w:sz w:val="23"/>
          <w:szCs w:val="23"/>
        </w:rPr>
        <w:t>tourism</w:t>
      </w:r>
      <w:r w:rsidRPr="004B27EB">
        <w:rPr>
          <w:sz w:val="23"/>
          <w:szCs w:val="23"/>
          <w:lang w:val="el-GR"/>
        </w:rPr>
        <w:t xml:space="preserve">: </w:t>
      </w:r>
      <w:r>
        <w:rPr>
          <w:sz w:val="23"/>
          <w:szCs w:val="23"/>
        </w:rPr>
        <w:t>benefit</w:t>
      </w:r>
      <w:r w:rsidRPr="004B27EB">
        <w:rPr>
          <w:sz w:val="23"/>
          <w:szCs w:val="23"/>
          <w:lang w:val="el-GR"/>
        </w:rPr>
        <w:t xml:space="preserve"> </w:t>
      </w:r>
      <w:r>
        <w:rPr>
          <w:sz w:val="23"/>
          <w:szCs w:val="23"/>
        </w:rPr>
        <w:t>for</w:t>
      </w:r>
      <w:r w:rsidRPr="004B27EB">
        <w:rPr>
          <w:sz w:val="23"/>
          <w:szCs w:val="23"/>
          <w:lang w:val="el-GR"/>
        </w:rPr>
        <w:t xml:space="preserve"> </w:t>
      </w:r>
      <w:r>
        <w:rPr>
          <w:sz w:val="23"/>
          <w:szCs w:val="23"/>
        </w:rPr>
        <w:t>the</w:t>
      </w:r>
      <w:r w:rsidRPr="004B27EB">
        <w:rPr>
          <w:sz w:val="23"/>
          <w:szCs w:val="23"/>
          <w:lang w:val="el-GR"/>
        </w:rPr>
        <w:t xml:space="preserve"> </w:t>
      </w:r>
      <w:r>
        <w:rPr>
          <w:sz w:val="23"/>
          <w:szCs w:val="23"/>
        </w:rPr>
        <w:t>company</w:t>
      </w:r>
      <w:r w:rsidRPr="004B27EB">
        <w:rPr>
          <w:sz w:val="23"/>
          <w:szCs w:val="23"/>
          <w:lang w:val="el-GR"/>
        </w:rPr>
        <w:t xml:space="preserve">, </w:t>
      </w:r>
      <w:r>
        <w:rPr>
          <w:sz w:val="23"/>
          <w:szCs w:val="23"/>
        </w:rPr>
        <w:t>friendly</w:t>
      </w:r>
      <w:r w:rsidRPr="004B27EB">
        <w:rPr>
          <w:sz w:val="23"/>
          <w:szCs w:val="23"/>
          <w:lang w:val="el-GR"/>
        </w:rPr>
        <w:t xml:space="preserve"> </w:t>
      </w:r>
      <w:r>
        <w:rPr>
          <w:sz w:val="23"/>
          <w:szCs w:val="23"/>
        </w:rPr>
        <w:t>to</w:t>
      </w:r>
      <w:r w:rsidRPr="004B27EB">
        <w:rPr>
          <w:sz w:val="23"/>
          <w:szCs w:val="23"/>
          <w:lang w:val="el-GR"/>
        </w:rPr>
        <w:t xml:space="preserve"> </w:t>
      </w:r>
      <w:r>
        <w:rPr>
          <w:sz w:val="23"/>
          <w:szCs w:val="23"/>
        </w:rPr>
        <w:t>the</w:t>
      </w:r>
      <w:r w:rsidRPr="004B27EB">
        <w:rPr>
          <w:sz w:val="23"/>
          <w:szCs w:val="23"/>
          <w:lang w:val="el-GR"/>
        </w:rPr>
        <w:t xml:space="preserve"> </w:t>
      </w:r>
      <w:r>
        <w:rPr>
          <w:sz w:val="23"/>
          <w:szCs w:val="23"/>
        </w:rPr>
        <w:t>environment</w:t>
      </w:r>
      <w:r w:rsidRPr="004B27EB">
        <w:rPr>
          <w:sz w:val="23"/>
          <w:szCs w:val="23"/>
          <w:lang w:val="el-GR"/>
        </w:rPr>
        <w:t xml:space="preserve">” </w:t>
      </w:r>
    </w:p>
    <w:p w14:paraId="4467D3FF"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b/>
          <w:bCs/>
          <w:sz w:val="23"/>
          <w:szCs w:val="23"/>
          <w:lang w:val="el-GR"/>
        </w:rPr>
        <w:t xml:space="preserve">Μέλος του ΠΑΣΥΔΙΞΕ ( Παγκύπριος Σύνδεσμος Διευθυντών Ξενοδοχείων) </w:t>
      </w:r>
    </w:p>
    <w:p w14:paraId="5E3CB933"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sz w:val="23"/>
          <w:szCs w:val="23"/>
          <w:lang w:val="el-GR"/>
        </w:rPr>
        <w:t xml:space="preserve">Υπήρξα και μέλος του Διοικητικού Συμβουλίου </w:t>
      </w:r>
    </w:p>
    <w:p w14:paraId="5A99B204"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b/>
          <w:bCs/>
          <w:sz w:val="23"/>
          <w:szCs w:val="23"/>
          <w:lang w:val="el-GR"/>
        </w:rPr>
        <w:t xml:space="preserve">Ιδρυτικό μέλος του Συνδέσμου Ειδικών Ενδιαφερόντων </w:t>
      </w:r>
    </w:p>
    <w:p w14:paraId="554F3126"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sz w:val="23"/>
          <w:szCs w:val="23"/>
          <w:lang w:val="el-GR"/>
        </w:rPr>
        <w:t xml:space="preserve">Υπήρξα μέλος του Διοικητικού Συμβουλίου </w:t>
      </w:r>
    </w:p>
    <w:p w14:paraId="5A1D55A5"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b/>
          <w:bCs/>
          <w:sz w:val="23"/>
          <w:szCs w:val="23"/>
          <w:lang w:val="el-GR"/>
        </w:rPr>
        <w:t xml:space="preserve">Μέλος του </w:t>
      </w:r>
      <w:r>
        <w:rPr>
          <w:b/>
          <w:bCs/>
          <w:sz w:val="23"/>
          <w:szCs w:val="23"/>
        </w:rPr>
        <w:t>SKAL</w:t>
      </w:r>
      <w:r w:rsidRPr="004B27EB">
        <w:rPr>
          <w:b/>
          <w:bCs/>
          <w:sz w:val="23"/>
          <w:szCs w:val="23"/>
          <w:lang w:val="el-GR"/>
        </w:rPr>
        <w:t xml:space="preserve"> </w:t>
      </w:r>
      <w:r>
        <w:rPr>
          <w:b/>
          <w:bCs/>
          <w:sz w:val="23"/>
          <w:szCs w:val="23"/>
        </w:rPr>
        <w:t>International</w:t>
      </w:r>
      <w:r w:rsidRPr="004B27EB">
        <w:rPr>
          <w:b/>
          <w:bCs/>
          <w:sz w:val="23"/>
          <w:szCs w:val="23"/>
          <w:lang w:val="el-GR"/>
        </w:rPr>
        <w:t xml:space="preserve"> </w:t>
      </w:r>
    </w:p>
    <w:p w14:paraId="326B88CA"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sidRPr="004B27EB">
        <w:rPr>
          <w:b/>
          <w:bCs/>
          <w:sz w:val="23"/>
          <w:szCs w:val="23"/>
          <w:lang w:val="el-GR"/>
        </w:rPr>
        <w:t xml:space="preserve">Ιδρυτικό μέλος του </w:t>
      </w:r>
      <w:r>
        <w:rPr>
          <w:b/>
          <w:bCs/>
          <w:sz w:val="23"/>
          <w:szCs w:val="23"/>
        </w:rPr>
        <w:t>CSTI</w:t>
      </w:r>
      <w:r w:rsidRPr="004B27EB">
        <w:rPr>
          <w:b/>
          <w:bCs/>
          <w:sz w:val="23"/>
          <w:szCs w:val="23"/>
          <w:lang w:val="el-GR"/>
        </w:rPr>
        <w:t xml:space="preserve"> (Κυπριακός Σύνδεσμος Αειφόρου Τουρισμού) και Πρόεδρος από την ίδρυση του μέχρι σήμερα </w:t>
      </w:r>
    </w:p>
    <w:p w14:paraId="626B6BCC" w14:textId="77777777" w:rsidR="004B27EB" w:rsidRPr="004B27EB" w:rsidRDefault="004B27EB" w:rsidP="005F1A24">
      <w:pPr>
        <w:pStyle w:val="Default"/>
        <w:pBdr>
          <w:top w:val="single" w:sz="4" w:space="1" w:color="auto"/>
          <w:left w:val="single" w:sz="4" w:space="4" w:color="auto"/>
          <w:bottom w:val="single" w:sz="4" w:space="1" w:color="auto"/>
          <w:right w:val="single" w:sz="4" w:space="4" w:color="auto"/>
        </w:pBdr>
        <w:rPr>
          <w:sz w:val="23"/>
          <w:szCs w:val="23"/>
          <w:lang w:val="el-GR"/>
        </w:rPr>
      </w:pPr>
      <w:r>
        <w:rPr>
          <w:b/>
          <w:bCs/>
          <w:sz w:val="23"/>
          <w:szCs w:val="23"/>
        </w:rPr>
        <w:t>M</w:t>
      </w:r>
      <w:r w:rsidRPr="004B27EB">
        <w:rPr>
          <w:b/>
          <w:bCs/>
          <w:sz w:val="23"/>
          <w:szCs w:val="23"/>
          <w:lang w:val="el-GR"/>
        </w:rPr>
        <w:t>έλος του προγράμματος “</w:t>
      </w:r>
      <w:r>
        <w:rPr>
          <w:b/>
          <w:bCs/>
          <w:sz w:val="23"/>
          <w:szCs w:val="23"/>
        </w:rPr>
        <w:t>Ambassadors</w:t>
      </w:r>
      <w:r w:rsidRPr="004B27EB">
        <w:rPr>
          <w:b/>
          <w:bCs/>
          <w:sz w:val="23"/>
          <w:szCs w:val="23"/>
          <w:lang w:val="el-GR"/>
        </w:rPr>
        <w:t xml:space="preserve"> </w:t>
      </w:r>
      <w:r>
        <w:rPr>
          <w:b/>
          <w:bCs/>
          <w:sz w:val="23"/>
          <w:szCs w:val="23"/>
        </w:rPr>
        <w:t>in</w:t>
      </w:r>
      <w:r w:rsidRPr="004B27EB">
        <w:rPr>
          <w:b/>
          <w:bCs/>
          <w:sz w:val="23"/>
          <w:szCs w:val="23"/>
          <w:lang w:val="el-GR"/>
        </w:rPr>
        <w:t xml:space="preserve"> </w:t>
      </w:r>
      <w:r>
        <w:rPr>
          <w:b/>
          <w:bCs/>
          <w:sz w:val="23"/>
          <w:szCs w:val="23"/>
        </w:rPr>
        <w:t>tourism</w:t>
      </w:r>
      <w:r w:rsidRPr="004B27EB">
        <w:rPr>
          <w:b/>
          <w:bCs/>
          <w:sz w:val="23"/>
          <w:szCs w:val="23"/>
          <w:lang w:val="el-GR"/>
        </w:rPr>
        <w:t xml:space="preserve">” του Κυπριακού Οργανισμού Τουρισμού </w:t>
      </w:r>
    </w:p>
    <w:p w14:paraId="4E1356B6" w14:textId="77777777" w:rsidR="004B27EB" w:rsidRDefault="004B27EB" w:rsidP="005F1A24">
      <w:pPr>
        <w:pBdr>
          <w:top w:val="single" w:sz="4" w:space="1" w:color="auto"/>
          <w:left w:val="single" w:sz="4" w:space="4" w:color="auto"/>
          <w:bottom w:val="single" w:sz="4" w:space="1" w:color="auto"/>
          <w:right w:val="single" w:sz="4" w:space="4" w:color="auto"/>
        </w:pBdr>
        <w:rPr>
          <w:sz w:val="23"/>
          <w:szCs w:val="23"/>
          <w:lang w:val="el-GR"/>
        </w:rPr>
      </w:pPr>
      <w:r w:rsidRPr="004B27EB">
        <w:rPr>
          <w:sz w:val="23"/>
          <w:szCs w:val="23"/>
          <w:lang w:val="el-GR"/>
        </w:rPr>
        <w:t>Έχω γράψει άρθρα για τον Τουρισμό Ειδικών Ενδιαφερόντων και για το Αειφόρο Τουρισμό σε περιοδικά και εφημερίδες της Κύπρου και του εξωτερικού. Έχω επίσης δώσει διαλέξεις για τον Τουρισμό Ειδικών Ενδιαφερόντων και για τον Αειφόρο Τουρισμό στην Κύπρο και στο εξωτερικό.</w:t>
      </w:r>
    </w:p>
    <w:p w14:paraId="56F269A5" w14:textId="77777777" w:rsidR="005F1A24" w:rsidRDefault="005F1A24" w:rsidP="004B27EB">
      <w:pPr>
        <w:rPr>
          <w:sz w:val="23"/>
          <w:szCs w:val="23"/>
          <w:lang w:val="el-GR"/>
        </w:rPr>
      </w:pPr>
    </w:p>
    <w:p w14:paraId="2CCBBD81" w14:textId="77777777" w:rsidR="00F37214" w:rsidRDefault="00F37214" w:rsidP="004B27EB">
      <w:pPr>
        <w:rPr>
          <w:sz w:val="23"/>
          <w:szCs w:val="23"/>
          <w:lang w:val="el-GR"/>
        </w:rPr>
      </w:pPr>
    </w:p>
    <w:tbl>
      <w:tblPr>
        <w:tblW w:w="5000" w:type="pct"/>
        <w:tblCellMar>
          <w:top w:w="40" w:type="dxa"/>
          <w:left w:w="0" w:type="dxa"/>
          <w:bottom w:w="40" w:type="dxa"/>
          <w:right w:w="0" w:type="dxa"/>
        </w:tblCellMar>
        <w:tblLook w:val="0000" w:firstRow="0" w:lastRow="0" w:firstColumn="0" w:lastColumn="0" w:noHBand="0" w:noVBand="0"/>
      </w:tblPr>
      <w:tblGrid>
        <w:gridCol w:w="2705"/>
        <w:gridCol w:w="122"/>
        <w:gridCol w:w="245"/>
        <w:gridCol w:w="1058"/>
        <w:gridCol w:w="245"/>
        <w:gridCol w:w="789"/>
        <w:gridCol w:w="271"/>
        <w:gridCol w:w="245"/>
        <w:gridCol w:w="1058"/>
        <w:gridCol w:w="245"/>
        <w:gridCol w:w="1060"/>
        <w:gridCol w:w="243"/>
        <w:gridCol w:w="1062"/>
      </w:tblGrid>
      <w:tr w:rsidR="00086D34" w14:paraId="2640C431" w14:textId="77777777" w:rsidTr="00F37214">
        <w:trPr>
          <w:cantSplit/>
        </w:trPr>
        <w:tc>
          <w:tcPr>
            <w:tcW w:w="1447" w:type="pct"/>
          </w:tcPr>
          <w:p w14:paraId="1F31BA2F" w14:textId="77777777" w:rsidR="00F37214" w:rsidRPr="00D1069B" w:rsidRDefault="00F37214" w:rsidP="00870191">
            <w:pPr>
              <w:pStyle w:val="CVTitle"/>
              <w:rPr>
                <w:lang w:val="en-GB"/>
              </w:rPr>
            </w:pPr>
            <w:r w:rsidRPr="00D1069B">
              <w:rPr>
                <w:lang w:val="en-GB"/>
              </w:rPr>
              <w:t>Europass</w:t>
            </w:r>
          </w:p>
          <w:p w14:paraId="51C05904" w14:textId="77777777" w:rsidR="00F37214" w:rsidRPr="00D1069B" w:rsidRDefault="00F37214" w:rsidP="00870191">
            <w:pPr>
              <w:pStyle w:val="CVTitle"/>
              <w:rPr>
                <w:lang w:val="en-GB"/>
              </w:rPr>
            </w:pPr>
            <w:r w:rsidRPr="00D1069B">
              <w:rPr>
                <w:lang w:val="en-GB"/>
              </w:rPr>
              <w:t>Curriculum Vitae</w:t>
            </w:r>
          </w:p>
        </w:tc>
        <w:tc>
          <w:tcPr>
            <w:tcW w:w="3553" w:type="pct"/>
            <w:gridSpan w:val="12"/>
          </w:tcPr>
          <w:p w14:paraId="5B23D448" w14:textId="77777777" w:rsidR="00F37214" w:rsidRPr="00D1069B" w:rsidRDefault="00F37214" w:rsidP="00870191">
            <w:pPr>
              <w:pStyle w:val="CVNormal"/>
              <w:jc w:val="right"/>
              <w:rPr>
                <w:sz w:val="22"/>
                <w:lang w:val="en-GB"/>
              </w:rPr>
            </w:pPr>
            <w:r w:rsidRPr="00D1069B">
              <w:rPr>
                <w:sz w:val="24"/>
                <w:lang w:val="en-GB"/>
              </w:rPr>
              <w:t xml:space="preserve"> </w:t>
            </w:r>
          </w:p>
        </w:tc>
      </w:tr>
      <w:tr w:rsidR="00086D34" w14:paraId="01F0E890" w14:textId="77777777" w:rsidTr="00F37214">
        <w:trPr>
          <w:cantSplit/>
        </w:trPr>
        <w:tc>
          <w:tcPr>
            <w:tcW w:w="1447" w:type="pct"/>
          </w:tcPr>
          <w:p w14:paraId="22C35D45" w14:textId="77777777" w:rsidR="00F37214" w:rsidRPr="00D1069B" w:rsidRDefault="00F37214" w:rsidP="00870191">
            <w:pPr>
              <w:pStyle w:val="CVSpacer"/>
              <w:rPr>
                <w:lang w:val="en-GB"/>
              </w:rPr>
            </w:pPr>
          </w:p>
        </w:tc>
        <w:tc>
          <w:tcPr>
            <w:tcW w:w="3553" w:type="pct"/>
            <w:gridSpan w:val="12"/>
          </w:tcPr>
          <w:p w14:paraId="3BDDDD82" w14:textId="77777777" w:rsidR="00F37214" w:rsidRPr="00D1069B" w:rsidRDefault="00F37214" w:rsidP="00870191">
            <w:pPr>
              <w:pStyle w:val="CVSpacer"/>
              <w:rPr>
                <w:lang w:val="en-GB"/>
              </w:rPr>
            </w:pPr>
          </w:p>
        </w:tc>
      </w:tr>
      <w:tr w:rsidR="00086D34" w14:paraId="054C78EF" w14:textId="77777777" w:rsidTr="00F37214">
        <w:trPr>
          <w:cantSplit/>
        </w:trPr>
        <w:tc>
          <w:tcPr>
            <w:tcW w:w="1447" w:type="pct"/>
          </w:tcPr>
          <w:p w14:paraId="72774777" w14:textId="77777777" w:rsidR="00F37214" w:rsidRPr="00D1069B" w:rsidRDefault="00F37214" w:rsidP="00870191">
            <w:pPr>
              <w:pStyle w:val="CVHeading1"/>
              <w:spacing w:before="0"/>
              <w:rPr>
                <w:lang w:val="en-GB"/>
              </w:rPr>
            </w:pPr>
            <w:r w:rsidRPr="00D1069B">
              <w:rPr>
                <w:lang w:val="en-GB"/>
              </w:rPr>
              <w:t>Personal information</w:t>
            </w:r>
          </w:p>
        </w:tc>
        <w:tc>
          <w:tcPr>
            <w:tcW w:w="3553" w:type="pct"/>
            <w:gridSpan w:val="12"/>
          </w:tcPr>
          <w:p w14:paraId="64FDA048" w14:textId="77777777" w:rsidR="00F37214" w:rsidRPr="00D1069B" w:rsidRDefault="00F37214" w:rsidP="00870191">
            <w:pPr>
              <w:pStyle w:val="CVNormal"/>
              <w:rPr>
                <w:lang w:val="en-GB"/>
              </w:rPr>
            </w:pPr>
          </w:p>
        </w:tc>
      </w:tr>
      <w:tr w:rsidR="00086D34" w14:paraId="549C4B86" w14:textId="77777777" w:rsidTr="00F37214">
        <w:trPr>
          <w:cantSplit/>
        </w:trPr>
        <w:tc>
          <w:tcPr>
            <w:tcW w:w="1447" w:type="pct"/>
          </w:tcPr>
          <w:p w14:paraId="61B0831D" w14:textId="77777777" w:rsidR="00F37214" w:rsidRPr="00D1069B" w:rsidRDefault="00F37214" w:rsidP="00870191">
            <w:pPr>
              <w:pStyle w:val="CVHeading2-FirstLine"/>
              <w:spacing w:before="0"/>
              <w:rPr>
                <w:lang w:val="en-GB"/>
              </w:rPr>
            </w:pPr>
            <w:r w:rsidRPr="00D1069B">
              <w:rPr>
                <w:lang w:val="en-GB"/>
              </w:rPr>
              <w:t xml:space="preserve">First name / Surname </w:t>
            </w:r>
          </w:p>
        </w:tc>
        <w:tc>
          <w:tcPr>
            <w:tcW w:w="3553" w:type="pct"/>
            <w:gridSpan w:val="12"/>
          </w:tcPr>
          <w:p w14:paraId="4BA2DF41" w14:textId="77777777" w:rsidR="00F37214" w:rsidRPr="00D1069B" w:rsidRDefault="00F37214" w:rsidP="00870191">
            <w:pPr>
              <w:pStyle w:val="CVMajor-FirstLine"/>
              <w:spacing w:before="0"/>
              <w:rPr>
                <w:b w:val="0"/>
                <w:sz w:val="20"/>
                <w:lang w:val="en-GB"/>
              </w:rPr>
            </w:pPr>
            <w:r w:rsidRPr="00D1069B">
              <w:rPr>
                <w:lang w:val="en-GB"/>
              </w:rPr>
              <w:t>Sofronia Panayiotou</w:t>
            </w:r>
          </w:p>
        </w:tc>
      </w:tr>
      <w:tr w:rsidR="00086D34" w14:paraId="21B78B06" w14:textId="77777777" w:rsidTr="00F37214">
        <w:trPr>
          <w:cantSplit/>
        </w:trPr>
        <w:tc>
          <w:tcPr>
            <w:tcW w:w="1447" w:type="pct"/>
          </w:tcPr>
          <w:p w14:paraId="4E415152" w14:textId="77777777" w:rsidR="00F37214" w:rsidRPr="00D1069B" w:rsidRDefault="00F37214" w:rsidP="00870191">
            <w:pPr>
              <w:pStyle w:val="CVHeading3"/>
              <w:rPr>
                <w:lang w:val="en-GB"/>
              </w:rPr>
            </w:pPr>
            <w:r w:rsidRPr="00D1069B">
              <w:rPr>
                <w:lang w:val="en-GB"/>
              </w:rPr>
              <w:t>Address(es)</w:t>
            </w:r>
          </w:p>
        </w:tc>
        <w:tc>
          <w:tcPr>
            <w:tcW w:w="3553" w:type="pct"/>
            <w:gridSpan w:val="12"/>
          </w:tcPr>
          <w:p w14:paraId="3AD9A5AF" w14:textId="77777777" w:rsidR="00F37214" w:rsidRPr="00D1069B" w:rsidRDefault="00F37214" w:rsidP="00870191">
            <w:pPr>
              <w:pStyle w:val="CVNormal"/>
              <w:rPr>
                <w:lang w:val="en-GB"/>
              </w:rPr>
            </w:pPr>
            <w:r>
              <w:rPr>
                <w:lang w:val="en-GB"/>
              </w:rPr>
              <w:t>*********** *************** ************** **************** **************</w:t>
            </w:r>
          </w:p>
        </w:tc>
      </w:tr>
      <w:tr w:rsidR="00086D34" w14:paraId="25C0DD19" w14:textId="77777777" w:rsidTr="00F37214">
        <w:trPr>
          <w:gridAfter w:val="7"/>
          <w:wAfter w:w="2238" w:type="pct"/>
          <w:cantSplit/>
        </w:trPr>
        <w:tc>
          <w:tcPr>
            <w:tcW w:w="1447" w:type="pct"/>
          </w:tcPr>
          <w:p w14:paraId="42D7338F" w14:textId="77777777" w:rsidR="00F37214" w:rsidRPr="00D1069B" w:rsidRDefault="00F37214" w:rsidP="00870191">
            <w:pPr>
              <w:pStyle w:val="CVHeading3"/>
              <w:rPr>
                <w:lang w:val="en-GB"/>
              </w:rPr>
            </w:pPr>
            <w:r w:rsidRPr="00D1069B">
              <w:rPr>
                <w:lang w:val="en-GB"/>
              </w:rPr>
              <w:t>Telephone(s)</w:t>
            </w:r>
          </w:p>
        </w:tc>
        <w:tc>
          <w:tcPr>
            <w:tcW w:w="1315" w:type="pct"/>
            <w:gridSpan w:val="5"/>
          </w:tcPr>
          <w:p w14:paraId="54E1DFB9" w14:textId="77777777" w:rsidR="00F37214" w:rsidRPr="00D1069B" w:rsidRDefault="00F37214" w:rsidP="00F37214">
            <w:pPr>
              <w:pStyle w:val="CVNormal"/>
              <w:ind w:left="0"/>
            </w:pPr>
            <w:r w:rsidRPr="00D1069B">
              <w:t xml:space="preserve">   00357-</w:t>
            </w:r>
            <w:r>
              <w:t>**************</w:t>
            </w:r>
          </w:p>
        </w:tc>
      </w:tr>
      <w:tr w:rsidR="00086D34" w14:paraId="4FBFFF07" w14:textId="77777777" w:rsidTr="00F37214">
        <w:trPr>
          <w:cantSplit/>
          <w:trHeight w:val="248"/>
        </w:trPr>
        <w:tc>
          <w:tcPr>
            <w:tcW w:w="1447" w:type="pct"/>
          </w:tcPr>
          <w:p w14:paraId="45AA86C4" w14:textId="77777777" w:rsidR="00F37214" w:rsidRPr="00D1069B" w:rsidRDefault="00F37214" w:rsidP="00870191">
            <w:pPr>
              <w:pStyle w:val="CVHeading3"/>
              <w:rPr>
                <w:lang w:val="en-GB"/>
              </w:rPr>
            </w:pPr>
            <w:r w:rsidRPr="00D1069B">
              <w:rPr>
                <w:lang w:val="en-GB"/>
              </w:rPr>
              <w:t>E-mail</w:t>
            </w:r>
          </w:p>
        </w:tc>
        <w:tc>
          <w:tcPr>
            <w:tcW w:w="3553" w:type="pct"/>
            <w:gridSpan w:val="12"/>
          </w:tcPr>
          <w:p w14:paraId="3A00E372" w14:textId="77777777" w:rsidR="00F37214" w:rsidRPr="00D1069B" w:rsidRDefault="00F37214" w:rsidP="00F37214">
            <w:pPr>
              <w:pStyle w:val="CVNormal"/>
              <w:rPr>
                <w:lang w:val="en-GB"/>
              </w:rPr>
            </w:pPr>
            <w:r w:rsidRPr="00F37214">
              <w:rPr>
                <w:lang w:val="en-GB"/>
              </w:rPr>
              <w:t>***************************************</w:t>
            </w:r>
          </w:p>
        </w:tc>
      </w:tr>
      <w:tr w:rsidR="00086D34" w14:paraId="1FF4A7C1" w14:textId="77777777" w:rsidTr="00F37214">
        <w:trPr>
          <w:cantSplit/>
        </w:trPr>
        <w:tc>
          <w:tcPr>
            <w:tcW w:w="1447" w:type="pct"/>
          </w:tcPr>
          <w:p w14:paraId="761E38C1" w14:textId="77777777" w:rsidR="00F37214" w:rsidRPr="00D1069B" w:rsidRDefault="00F37214" w:rsidP="00870191">
            <w:pPr>
              <w:pStyle w:val="CVSpacer"/>
              <w:rPr>
                <w:lang w:val="en-GB"/>
              </w:rPr>
            </w:pPr>
          </w:p>
        </w:tc>
        <w:tc>
          <w:tcPr>
            <w:tcW w:w="3553" w:type="pct"/>
            <w:gridSpan w:val="12"/>
          </w:tcPr>
          <w:p w14:paraId="00744D16" w14:textId="77777777" w:rsidR="00F37214" w:rsidRPr="00D1069B" w:rsidRDefault="00F37214" w:rsidP="00870191">
            <w:pPr>
              <w:pStyle w:val="CVSpacer"/>
              <w:rPr>
                <w:lang w:val="en-GB"/>
              </w:rPr>
            </w:pPr>
          </w:p>
        </w:tc>
      </w:tr>
      <w:tr w:rsidR="00086D34" w14:paraId="79E76A5D" w14:textId="77777777" w:rsidTr="00F37214">
        <w:trPr>
          <w:cantSplit/>
          <w:trHeight w:val="57"/>
        </w:trPr>
        <w:tc>
          <w:tcPr>
            <w:tcW w:w="1447" w:type="pct"/>
          </w:tcPr>
          <w:p w14:paraId="7B2B62AD" w14:textId="77777777" w:rsidR="00F37214" w:rsidRPr="00D1069B" w:rsidRDefault="00F37214" w:rsidP="00870191">
            <w:pPr>
              <w:pStyle w:val="CVHeading3-FirstLine"/>
              <w:spacing w:before="0"/>
              <w:rPr>
                <w:lang w:val="en-GB"/>
              </w:rPr>
            </w:pPr>
            <w:r w:rsidRPr="00D1069B">
              <w:rPr>
                <w:lang w:val="en-GB"/>
              </w:rPr>
              <w:t>Nationality</w:t>
            </w:r>
          </w:p>
        </w:tc>
        <w:tc>
          <w:tcPr>
            <w:tcW w:w="3553" w:type="pct"/>
            <w:gridSpan w:val="12"/>
          </w:tcPr>
          <w:p w14:paraId="4A758C68" w14:textId="77777777" w:rsidR="00F37214" w:rsidRPr="00D1069B" w:rsidRDefault="00F37214" w:rsidP="00870191">
            <w:pPr>
              <w:pStyle w:val="CVNormal-FirstLine"/>
              <w:spacing w:before="0"/>
              <w:rPr>
                <w:lang w:val="en-GB"/>
              </w:rPr>
            </w:pPr>
            <w:r w:rsidRPr="00D1069B">
              <w:rPr>
                <w:lang w:val="en-GB"/>
              </w:rPr>
              <w:t>Cypriot</w:t>
            </w:r>
          </w:p>
        </w:tc>
      </w:tr>
      <w:tr w:rsidR="00086D34" w14:paraId="193BCABB" w14:textId="77777777" w:rsidTr="00F37214">
        <w:trPr>
          <w:cantSplit/>
        </w:trPr>
        <w:tc>
          <w:tcPr>
            <w:tcW w:w="1447" w:type="pct"/>
          </w:tcPr>
          <w:p w14:paraId="61321211" w14:textId="77777777" w:rsidR="00F37214" w:rsidRPr="00D1069B" w:rsidRDefault="00F37214" w:rsidP="00870191">
            <w:pPr>
              <w:pStyle w:val="CVSpacer"/>
              <w:rPr>
                <w:lang w:val="en-GB"/>
              </w:rPr>
            </w:pPr>
          </w:p>
        </w:tc>
        <w:tc>
          <w:tcPr>
            <w:tcW w:w="3553" w:type="pct"/>
            <w:gridSpan w:val="12"/>
          </w:tcPr>
          <w:p w14:paraId="58EC0C30" w14:textId="77777777" w:rsidR="00F37214" w:rsidRPr="00D1069B" w:rsidRDefault="00F37214" w:rsidP="00870191">
            <w:pPr>
              <w:pStyle w:val="CVSpacer"/>
              <w:rPr>
                <w:lang w:val="en-GB"/>
              </w:rPr>
            </w:pPr>
          </w:p>
        </w:tc>
      </w:tr>
      <w:tr w:rsidR="00086D34" w14:paraId="2DCD8430" w14:textId="77777777" w:rsidTr="00F37214">
        <w:trPr>
          <w:cantSplit/>
        </w:trPr>
        <w:tc>
          <w:tcPr>
            <w:tcW w:w="1447" w:type="pct"/>
          </w:tcPr>
          <w:p w14:paraId="75AE7AE7" w14:textId="77777777" w:rsidR="00F37214" w:rsidRPr="00D1069B" w:rsidRDefault="00F37214" w:rsidP="00870191">
            <w:pPr>
              <w:pStyle w:val="CVHeading3-FirstLine"/>
              <w:spacing w:before="0"/>
              <w:rPr>
                <w:lang w:val="en-GB"/>
              </w:rPr>
            </w:pPr>
            <w:r w:rsidRPr="00D1069B">
              <w:rPr>
                <w:lang w:val="en-GB"/>
              </w:rPr>
              <w:t>Date of birth</w:t>
            </w:r>
          </w:p>
        </w:tc>
        <w:tc>
          <w:tcPr>
            <w:tcW w:w="3553" w:type="pct"/>
            <w:gridSpan w:val="12"/>
          </w:tcPr>
          <w:p w14:paraId="41ADD7FE" w14:textId="7ABB3CFD" w:rsidR="00F37214" w:rsidRPr="00D1069B" w:rsidRDefault="00B66DB7" w:rsidP="00870191">
            <w:pPr>
              <w:pStyle w:val="CVNormal-FirstLine"/>
              <w:spacing w:before="0"/>
              <w:rPr>
                <w:lang w:val="en-GB"/>
              </w:rPr>
            </w:pPr>
            <w:r>
              <w:rPr>
                <w:lang w:val="en-GB"/>
              </w:rPr>
              <w:t>*****************************************</w:t>
            </w:r>
          </w:p>
        </w:tc>
      </w:tr>
      <w:tr w:rsidR="00086D34" w14:paraId="1875F119" w14:textId="77777777" w:rsidTr="00F37214">
        <w:trPr>
          <w:cantSplit/>
        </w:trPr>
        <w:tc>
          <w:tcPr>
            <w:tcW w:w="1447" w:type="pct"/>
          </w:tcPr>
          <w:p w14:paraId="5F3FA74A" w14:textId="77777777" w:rsidR="00F37214" w:rsidRPr="00D1069B" w:rsidRDefault="00F37214" w:rsidP="00870191">
            <w:pPr>
              <w:pStyle w:val="CVSpacer"/>
              <w:rPr>
                <w:lang w:val="en-GB"/>
              </w:rPr>
            </w:pPr>
          </w:p>
        </w:tc>
        <w:tc>
          <w:tcPr>
            <w:tcW w:w="3553" w:type="pct"/>
            <w:gridSpan w:val="12"/>
          </w:tcPr>
          <w:p w14:paraId="2801ACCF" w14:textId="77777777" w:rsidR="00F37214" w:rsidRPr="00D1069B" w:rsidRDefault="00F37214" w:rsidP="00870191">
            <w:pPr>
              <w:pStyle w:val="CVSpacer"/>
              <w:rPr>
                <w:lang w:val="en-GB"/>
              </w:rPr>
            </w:pPr>
          </w:p>
        </w:tc>
      </w:tr>
      <w:tr w:rsidR="00086D34" w14:paraId="76C88B8B" w14:textId="77777777" w:rsidTr="00F37214">
        <w:trPr>
          <w:cantSplit/>
        </w:trPr>
        <w:tc>
          <w:tcPr>
            <w:tcW w:w="1447" w:type="pct"/>
          </w:tcPr>
          <w:p w14:paraId="71CCB532" w14:textId="77777777" w:rsidR="00F37214" w:rsidRPr="00D1069B" w:rsidRDefault="00F37214" w:rsidP="00870191">
            <w:pPr>
              <w:pStyle w:val="CVHeading3-FirstLine"/>
              <w:spacing w:before="0"/>
              <w:rPr>
                <w:lang w:val="en-GB"/>
              </w:rPr>
            </w:pPr>
            <w:r w:rsidRPr="00D1069B">
              <w:rPr>
                <w:lang w:val="en-GB"/>
              </w:rPr>
              <w:t>Gender</w:t>
            </w:r>
          </w:p>
        </w:tc>
        <w:tc>
          <w:tcPr>
            <w:tcW w:w="3553" w:type="pct"/>
            <w:gridSpan w:val="12"/>
          </w:tcPr>
          <w:p w14:paraId="55503C71" w14:textId="77777777" w:rsidR="00F37214" w:rsidRPr="00D1069B" w:rsidRDefault="00F37214" w:rsidP="00870191">
            <w:pPr>
              <w:pStyle w:val="CVNormal-FirstLine"/>
              <w:spacing w:before="0"/>
              <w:rPr>
                <w:lang w:val="en-GB"/>
              </w:rPr>
            </w:pPr>
            <w:r w:rsidRPr="00D1069B">
              <w:rPr>
                <w:lang w:val="en-GB"/>
              </w:rPr>
              <w:t>Female</w:t>
            </w:r>
          </w:p>
        </w:tc>
      </w:tr>
      <w:tr w:rsidR="00086D34" w14:paraId="7F8E3358" w14:textId="77777777" w:rsidTr="00F37214">
        <w:trPr>
          <w:cantSplit/>
        </w:trPr>
        <w:tc>
          <w:tcPr>
            <w:tcW w:w="1447" w:type="pct"/>
          </w:tcPr>
          <w:p w14:paraId="610691F1" w14:textId="77777777" w:rsidR="00F37214" w:rsidRPr="00D1069B" w:rsidRDefault="00F37214" w:rsidP="00870191">
            <w:pPr>
              <w:pStyle w:val="CVSpacer"/>
              <w:rPr>
                <w:lang w:val="en-GB"/>
              </w:rPr>
            </w:pPr>
          </w:p>
        </w:tc>
        <w:tc>
          <w:tcPr>
            <w:tcW w:w="3553" w:type="pct"/>
            <w:gridSpan w:val="12"/>
          </w:tcPr>
          <w:p w14:paraId="5419B088" w14:textId="77777777" w:rsidR="00F37214" w:rsidRPr="00D1069B" w:rsidRDefault="00F37214" w:rsidP="00870191">
            <w:pPr>
              <w:pStyle w:val="CVSpacer"/>
              <w:rPr>
                <w:lang w:val="en-GB"/>
              </w:rPr>
            </w:pPr>
          </w:p>
        </w:tc>
      </w:tr>
      <w:tr w:rsidR="00086D34" w14:paraId="064041F2" w14:textId="77777777" w:rsidTr="00F37214">
        <w:trPr>
          <w:cantSplit/>
        </w:trPr>
        <w:tc>
          <w:tcPr>
            <w:tcW w:w="1447" w:type="pct"/>
          </w:tcPr>
          <w:p w14:paraId="32F1EDFA" w14:textId="77777777" w:rsidR="00F37214" w:rsidRPr="00D1069B" w:rsidRDefault="00F37214" w:rsidP="00870191">
            <w:pPr>
              <w:pStyle w:val="CVHeading1"/>
              <w:spacing w:before="0"/>
              <w:rPr>
                <w:lang w:val="en-GB"/>
              </w:rPr>
            </w:pPr>
            <w:r w:rsidRPr="00D1069B">
              <w:rPr>
                <w:lang w:val="en-GB"/>
              </w:rPr>
              <w:t>Work experience</w:t>
            </w:r>
          </w:p>
        </w:tc>
        <w:tc>
          <w:tcPr>
            <w:tcW w:w="3553" w:type="pct"/>
            <w:gridSpan w:val="12"/>
          </w:tcPr>
          <w:p w14:paraId="06434EFD" w14:textId="77777777" w:rsidR="00F37214" w:rsidRPr="00D1069B" w:rsidRDefault="00F37214" w:rsidP="00870191">
            <w:pPr>
              <w:pStyle w:val="CVNormal-FirstLine"/>
              <w:spacing w:before="0"/>
              <w:rPr>
                <w:lang w:val="en-GB"/>
              </w:rPr>
            </w:pPr>
          </w:p>
        </w:tc>
      </w:tr>
      <w:tr w:rsidR="00086D34" w14:paraId="1675C3B8" w14:textId="77777777" w:rsidTr="00F37214">
        <w:trPr>
          <w:cantSplit/>
        </w:trPr>
        <w:tc>
          <w:tcPr>
            <w:tcW w:w="1447" w:type="pct"/>
          </w:tcPr>
          <w:p w14:paraId="4DF0067D" w14:textId="77777777" w:rsidR="00F37214" w:rsidRPr="00D1069B" w:rsidRDefault="00F37214" w:rsidP="00870191">
            <w:pPr>
              <w:pStyle w:val="CVSpacer"/>
              <w:rPr>
                <w:lang w:val="en-GB"/>
              </w:rPr>
            </w:pPr>
          </w:p>
        </w:tc>
        <w:tc>
          <w:tcPr>
            <w:tcW w:w="3553" w:type="pct"/>
            <w:gridSpan w:val="12"/>
          </w:tcPr>
          <w:p w14:paraId="0C35CBB8" w14:textId="77777777" w:rsidR="00F37214" w:rsidRPr="00D1069B" w:rsidRDefault="00F37214" w:rsidP="00870191">
            <w:pPr>
              <w:pStyle w:val="CVSpacer"/>
              <w:rPr>
                <w:lang w:val="en-GB"/>
              </w:rPr>
            </w:pPr>
          </w:p>
        </w:tc>
      </w:tr>
      <w:tr w:rsidR="00086D34" w14:paraId="079955C7" w14:textId="77777777" w:rsidTr="00F37214">
        <w:trPr>
          <w:cantSplit/>
        </w:trPr>
        <w:tc>
          <w:tcPr>
            <w:tcW w:w="1447" w:type="pct"/>
          </w:tcPr>
          <w:p w14:paraId="3705D7C5" w14:textId="77777777" w:rsidR="00F37214" w:rsidRPr="00D1069B" w:rsidRDefault="00F37214" w:rsidP="00870191">
            <w:pPr>
              <w:pStyle w:val="CVSpacer"/>
              <w:ind w:left="0"/>
              <w:rPr>
                <w:sz w:val="20"/>
                <w:lang w:val="en-GB"/>
              </w:rPr>
            </w:pPr>
            <w:r w:rsidRPr="00D1069B">
              <w:rPr>
                <w:lang w:val="en-GB"/>
              </w:rPr>
              <w:t xml:space="preserve">                                                                                                                                                                                                                                                                                </w:t>
            </w:r>
            <w:r w:rsidRPr="00D1069B">
              <w:rPr>
                <w:sz w:val="20"/>
                <w:lang w:val="en-GB"/>
              </w:rPr>
              <w:t xml:space="preserve"> Dates</w:t>
            </w:r>
          </w:p>
        </w:tc>
        <w:tc>
          <w:tcPr>
            <w:tcW w:w="3553" w:type="pct"/>
            <w:gridSpan w:val="12"/>
          </w:tcPr>
          <w:p w14:paraId="763372C2" w14:textId="77777777" w:rsidR="00F37214" w:rsidRPr="00D1069B" w:rsidRDefault="00F37214" w:rsidP="00870191">
            <w:pPr>
              <w:pStyle w:val="CVSpacer"/>
              <w:rPr>
                <w:sz w:val="20"/>
                <w:lang w:val="en-GB"/>
              </w:rPr>
            </w:pPr>
            <w:r>
              <w:rPr>
                <w:sz w:val="20"/>
                <w:lang w:val="en-GB"/>
              </w:rPr>
              <w:t xml:space="preserve">From October 2010 to </w:t>
            </w:r>
            <w:r w:rsidRPr="00D1069B">
              <w:rPr>
                <w:sz w:val="20"/>
                <w:lang w:val="en-GB"/>
              </w:rPr>
              <w:t>June 2011</w:t>
            </w:r>
          </w:p>
        </w:tc>
      </w:tr>
      <w:tr w:rsidR="00086D34" w14:paraId="60B2F766" w14:textId="77777777" w:rsidTr="00F37214">
        <w:trPr>
          <w:cantSplit/>
        </w:trPr>
        <w:tc>
          <w:tcPr>
            <w:tcW w:w="1447" w:type="pct"/>
          </w:tcPr>
          <w:p w14:paraId="11283FB0" w14:textId="77777777" w:rsidR="00F37214" w:rsidRPr="00D1069B" w:rsidRDefault="00F37214" w:rsidP="00870191">
            <w:pPr>
              <w:pStyle w:val="CVSpacer"/>
              <w:ind w:left="0"/>
              <w:rPr>
                <w:sz w:val="20"/>
                <w:lang w:val="en-GB"/>
              </w:rPr>
            </w:pPr>
            <w:r w:rsidRPr="00D1069B">
              <w:rPr>
                <w:sz w:val="20"/>
                <w:lang w:val="en-GB"/>
              </w:rPr>
              <w:t xml:space="preserve">                      Occupation or position held</w:t>
            </w:r>
          </w:p>
        </w:tc>
        <w:tc>
          <w:tcPr>
            <w:tcW w:w="3553" w:type="pct"/>
            <w:gridSpan w:val="12"/>
          </w:tcPr>
          <w:p w14:paraId="501FEAF3" w14:textId="77777777" w:rsidR="00F37214" w:rsidRPr="00D1069B" w:rsidRDefault="00F37214" w:rsidP="00870191">
            <w:pPr>
              <w:pStyle w:val="CVSpacer"/>
              <w:rPr>
                <w:sz w:val="20"/>
                <w:lang w:val="en-GB"/>
              </w:rPr>
            </w:pPr>
            <w:r w:rsidRPr="00D1069B">
              <w:rPr>
                <w:sz w:val="20"/>
                <w:lang w:val="en-GB"/>
              </w:rPr>
              <w:t>Educator</w:t>
            </w:r>
          </w:p>
        </w:tc>
      </w:tr>
      <w:tr w:rsidR="00086D34" w14:paraId="7A29AB24" w14:textId="77777777" w:rsidTr="00F37214">
        <w:trPr>
          <w:cantSplit/>
        </w:trPr>
        <w:tc>
          <w:tcPr>
            <w:tcW w:w="1447" w:type="pct"/>
          </w:tcPr>
          <w:p w14:paraId="5AD9FED4" w14:textId="77777777" w:rsidR="00F37214" w:rsidRPr="00D1069B" w:rsidRDefault="00F37214" w:rsidP="00870191">
            <w:pPr>
              <w:pStyle w:val="CVSpacer"/>
              <w:ind w:left="0"/>
              <w:rPr>
                <w:sz w:val="20"/>
                <w:lang w:val="en-GB"/>
              </w:rPr>
            </w:pPr>
            <w:r w:rsidRPr="00D1069B">
              <w:rPr>
                <w:sz w:val="20"/>
                <w:lang w:val="en-GB"/>
              </w:rPr>
              <w:t xml:space="preserve">           Main activities and responsibilities</w:t>
            </w:r>
          </w:p>
        </w:tc>
        <w:tc>
          <w:tcPr>
            <w:tcW w:w="3553" w:type="pct"/>
            <w:gridSpan w:val="12"/>
          </w:tcPr>
          <w:p w14:paraId="7811ECA5" w14:textId="77777777" w:rsidR="00F37214" w:rsidRPr="00D1069B" w:rsidRDefault="00F37214" w:rsidP="00870191">
            <w:pPr>
              <w:pStyle w:val="CVSpacer"/>
              <w:rPr>
                <w:sz w:val="20"/>
                <w:lang w:val="en-GB"/>
              </w:rPr>
            </w:pPr>
            <w:r w:rsidRPr="00D1069B">
              <w:rPr>
                <w:sz w:val="20"/>
                <w:lang w:val="en-GB"/>
              </w:rPr>
              <w:t>Visiting schools and giving lectures</w:t>
            </w:r>
            <w:r w:rsidRPr="00D1069B">
              <w:rPr>
                <w:sz w:val="20"/>
              </w:rPr>
              <w:t xml:space="preserve"> </w:t>
            </w:r>
            <w:r w:rsidRPr="00D1069B">
              <w:rPr>
                <w:sz w:val="20"/>
                <w:lang w:val="en-GB"/>
              </w:rPr>
              <w:t>within the scope of informing and sensitizing people regarding the shortage of water</w:t>
            </w:r>
            <w:r>
              <w:rPr>
                <w:sz w:val="20"/>
                <w:lang w:val="en-GB"/>
              </w:rPr>
              <w:t xml:space="preserve"> and providing ways to </w:t>
            </w:r>
            <w:r>
              <w:rPr>
                <w:sz w:val="20"/>
              </w:rPr>
              <w:t>economize</w:t>
            </w:r>
            <w:r w:rsidRPr="00D1069B">
              <w:rPr>
                <w:sz w:val="20"/>
                <w:lang w:val="en-GB"/>
              </w:rPr>
              <w:t xml:space="preserve"> it. The lectures were assisted by PowerPoint Presentation.</w:t>
            </w:r>
          </w:p>
        </w:tc>
      </w:tr>
      <w:tr w:rsidR="00086D34" w14:paraId="6DA3BC85" w14:textId="77777777" w:rsidTr="00F37214">
        <w:trPr>
          <w:cantSplit/>
        </w:trPr>
        <w:tc>
          <w:tcPr>
            <w:tcW w:w="1447" w:type="pct"/>
          </w:tcPr>
          <w:p w14:paraId="24D6F09B" w14:textId="77777777" w:rsidR="00F37214" w:rsidRPr="00D1069B" w:rsidRDefault="00F37214" w:rsidP="00870191">
            <w:pPr>
              <w:pStyle w:val="CVSpacer"/>
              <w:ind w:left="0"/>
              <w:rPr>
                <w:sz w:val="20"/>
                <w:lang w:val="en-GB"/>
              </w:rPr>
            </w:pPr>
            <w:r w:rsidRPr="00D1069B">
              <w:rPr>
                <w:sz w:val="20"/>
                <w:lang w:val="en-GB"/>
              </w:rPr>
              <w:t xml:space="preserve">               Name and address of employer</w:t>
            </w:r>
          </w:p>
        </w:tc>
        <w:tc>
          <w:tcPr>
            <w:tcW w:w="3553" w:type="pct"/>
            <w:gridSpan w:val="12"/>
          </w:tcPr>
          <w:p w14:paraId="64D920B4" w14:textId="77777777" w:rsidR="00F37214" w:rsidRPr="00D1069B" w:rsidRDefault="00F37214" w:rsidP="00870191">
            <w:pPr>
              <w:pStyle w:val="CVSpacer"/>
              <w:rPr>
                <w:sz w:val="20"/>
                <w:lang w:val="en-GB"/>
              </w:rPr>
            </w:pPr>
            <w:r w:rsidRPr="00D1069B">
              <w:rPr>
                <w:sz w:val="20"/>
                <w:lang w:val="en-GB"/>
              </w:rPr>
              <w:t>Water Development Department, 100 -110 Kennedy Avenu</w:t>
            </w:r>
            <w:r>
              <w:rPr>
                <w:sz w:val="20"/>
                <w:lang w:val="en-GB"/>
              </w:rPr>
              <w:t>e, 1047 Pallouriotissa, Nicosia</w:t>
            </w:r>
            <w:r w:rsidRPr="00D1069B">
              <w:rPr>
                <w:sz w:val="20"/>
                <w:lang w:val="en-GB"/>
              </w:rPr>
              <w:t xml:space="preserve"> </w:t>
            </w:r>
          </w:p>
        </w:tc>
      </w:tr>
      <w:tr w:rsidR="00086D34" w14:paraId="13758146" w14:textId="77777777" w:rsidTr="00F37214">
        <w:trPr>
          <w:cantSplit/>
        </w:trPr>
        <w:tc>
          <w:tcPr>
            <w:tcW w:w="1447" w:type="pct"/>
          </w:tcPr>
          <w:p w14:paraId="41FB766D" w14:textId="77777777" w:rsidR="00F37214" w:rsidRPr="00D1069B" w:rsidRDefault="00F37214" w:rsidP="00870191">
            <w:pPr>
              <w:pStyle w:val="CVSpacer"/>
              <w:ind w:left="0"/>
              <w:rPr>
                <w:sz w:val="20"/>
                <w:lang w:val="en-GB"/>
              </w:rPr>
            </w:pPr>
          </w:p>
        </w:tc>
        <w:tc>
          <w:tcPr>
            <w:tcW w:w="3553" w:type="pct"/>
            <w:gridSpan w:val="12"/>
          </w:tcPr>
          <w:p w14:paraId="66FB106F" w14:textId="77777777" w:rsidR="00F37214" w:rsidRPr="00D1069B" w:rsidRDefault="00F37214" w:rsidP="00870191">
            <w:pPr>
              <w:pStyle w:val="CVSpacer"/>
              <w:ind w:left="0"/>
              <w:rPr>
                <w:lang w:val="en-GB"/>
              </w:rPr>
            </w:pPr>
          </w:p>
        </w:tc>
      </w:tr>
      <w:tr w:rsidR="00086D34" w14:paraId="29C57442" w14:textId="77777777" w:rsidTr="00F37214">
        <w:trPr>
          <w:cantSplit/>
        </w:trPr>
        <w:tc>
          <w:tcPr>
            <w:tcW w:w="1447" w:type="pct"/>
          </w:tcPr>
          <w:p w14:paraId="7B6E556F" w14:textId="77777777" w:rsidR="00F37214" w:rsidRPr="00D1069B" w:rsidRDefault="00F37214" w:rsidP="00870191">
            <w:pPr>
              <w:pStyle w:val="CVHeading3"/>
              <w:rPr>
                <w:lang w:val="en-GB"/>
              </w:rPr>
            </w:pPr>
            <w:r w:rsidRPr="00D1069B">
              <w:rPr>
                <w:lang w:val="en-GB"/>
              </w:rPr>
              <w:t xml:space="preserve">Dates </w:t>
            </w:r>
          </w:p>
        </w:tc>
        <w:tc>
          <w:tcPr>
            <w:tcW w:w="3553" w:type="pct"/>
            <w:gridSpan w:val="12"/>
          </w:tcPr>
          <w:p w14:paraId="52D086E6" w14:textId="77777777" w:rsidR="00F37214" w:rsidRPr="00D1069B" w:rsidRDefault="00F37214" w:rsidP="00870191">
            <w:pPr>
              <w:pStyle w:val="CVNormal"/>
              <w:ind w:left="0"/>
              <w:rPr>
                <w:lang w:val="en-GB"/>
              </w:rPr>
            </w:pPr>
            <w:r>
              <w:rPr>
                <w:lang w:val="en-GB"/>
              </w:rPr>
              <w:t xml:space="preserve">  From February 2009</w:t>
            </w:r>
            <w:r w:rsidRPr="00D1069B">
              <w:rPr>
                <w:lang w:val="en-GB"/>
              </w:rPr>
              <w:t xml:space="preserve"> </w:t>
            </w:r>
            <w:r>
              <w:rPr>
                <w:lang w:val="en-GB"/>
              </w:rPr>
              <w:t>– continues</w:t>
            </w:r>
          </w:p>
        </w:tc>
      </w:tr>
      <w:tr w:rsidR="00086D34" w14:paraId="6DAAE8D1" w14:textId="77777777" w:rsidTr="00F37214">
        <w:trPr>
          <w:cantSplit/>
        </w:trPr>
        <w:tc>
          <w:tcPr>
            <w:tcW w:w="1447" w:type="pct"/>
          </w:tcPr>
          <w:p w14:paraId="73C019F2" w14:textId="77777777" w:rsidR="00F37214" w:rsidRPr="00D1069B" w:rsidRDefault="00F37214" w:rsidP="00870191">
            <w:pPr>
              <w:pStyle w:val="CVHeading3"/>
              <w:rPr>
                <w:lang w:val="en-GB"/>
              </w:rPr>
            </w:pPr>
            <w:r w:rsidRPr="00D1069B">
              <w:rPr>
                <w:lang w:val="en-GB"/>
              </w:rPr>
              <w:t>Occupation or position held</w:t>
            </w:r>
          </w:p>
        </w:tc>
        <w:tc>
          <w:tcPr>
            <w:tcW w:w="3553" w:type="pct"/>
            <w:gridSpan w:val="12"/>
          </w:tcPr>
          <w:p w14:paraId="2BB05E5D" w14:textId="77777777" w:rsidR="00F37214" w:rsidRPr="00D1069B" w:rsidRDefault="00F37214" w:rsidP="00870191">
            <w:pPr>
              <w:pStyle w:val="CVNormal"/>
              <w:rPr>
                <w:lang w:val="en-GB"/>
              </w:rPr>
            </w:pPr>
            <w:r>
              <w:rPr>
                <w:lang w:val="en-GB"/>
              </w:rPr>
              <w:t>History Instructor</w:t>
            </w:r>
          </w:p>
        </w:tc>
      </w:tr>
      <w:tr w:rsidR="00086D34" w14:paraId="6B577DC5" w14:textId="77777777" w:rsidTr="00F37214">
        <w:trPr>
          <w:cantSplit/>
        </w:trPr>
        <w:tc>
          <w:tcPr>
            <w:tcW w:w="1447" w:type="pct"/>
          </w:tcPr>
          <w:p w14:paraId="0FBB7FA6" w14:textId="77777777" w:rsidR="00F37214" w:rsidRPr="00D1069B" w:rsidRDefault="00F37214" w:rsidP="00870191">
            <w:pPr>
              <w:pStyle w:val="CVHeading3"/>
              <w:rPr>
                <w:lang w:val="en-GB"/>
              </w:rPr>
            </w:pPr>
            <w:r w:rsidRPr="00D1069B">
              <w:rPr>
                <w:lang w:val="en-GB"/>
              </w:rPr>
              <w:lastRenderedPageBreak/>
              <w:t>Main activities and responsibilities</w:t>
            </w:r>
          </w:p>
        </w:tc>
        <w:tc>
          <w:tcPr>
            <w:tcW w:w="3553" w:type="pct"/>
            <w:gridSpan w:val="12"/>
          </w:tcPr>
          <w:p w14:paraId="271CC146" w14:textId="77777777" w:rsidR="00F37214" w:rsidRDefault="00F37214" w:rsidP="00870191">
            <w:pPr>
              <w:pStyle w:val="CVNormal"/>
              <w:rPr>
                <w:lang w:val="en-GB"/>
              </w:rPr>
            </w:pPr>
            <w:r w:rsidRPr="00D1069B">
              <w:rPr>
                <w:lang w:val="en-GB"/>
              </w:rPr>
              <w:t>Teaching of</w:t>
            </w:r>
            <w:r>
              <w:rPr>
                <w:lang w:val="en-GB"/>
              </w:rPr>
              <w:t xml:space="preserve"> the course History of Cyprus by giving lectures, watching PowerPoint Presentations and documentary films and by organising field trips.</w:t>
            </w:r>
          </w:p>
          <w:p w14:paraId="152F563A" w14:textId="77777777" w:rsidR="00F37214" w:rsidRPr="00D1069B" w:rsidRDefault="00F37214" w:rsidP="00870191">
            <w:pPr>
              <w:pStyle w:val="CVNormal"/>
              <w:rPr>
                <w:lang w:val="en-GB"/>
              </w:rPr>
            </w:pPr>
            <w:r>
              <w:rPr>
                <w:lang w:val="en-GB"/>
              </w:rPr>
              <w:t xml:space="preserve"> </w:t>
            </w:r>
            <w:r w:rsidRPr="00D1069B">
              <w:rPr>
                <w:lang w:val="en-GB"/>
              </w:rPr>
              <w:t xml:space="preserve"> </w:t>
            </w:r>
          </w:p>
        </w:tc>
      </w:tr>
      <w:tr w:rsidR="00086D34" w14:paraId="68B70B85" w14:textId="77777777" w:rsidTr="00F37214">
        <w:trPr>
          <w:cantSplit/>
        </w:trPr>
        <w:tc>
          <w:tcPr>
            <w:tcW w:w="1447" w:type="pct"/>
          </w:tcPr>
          <w:p w14:paraId="5D1CE9E4" w14:textId="77777777" w:rsidR="00F37214" w:rsidRDefault="00F37214" w:rsidP="00870191">
            <w:pPr>
              <w:pStyle w:val="CVHeading3"/>
              <w:rPr>
                <w:lang w:val="en-GB"/>
              </w:rPr>
            </w:pPr>
            <w:r>
              <w:rPr>
                <w:lang w:val="en-GB"/>
              </w:rPr>
              <w:t xml:space="preserve">Name and address of employer </w:t>
            </w:r>
          </w:p>
          <w:p w14:paraId="3945C7A4" w14:textId="77777777" w:rsidR="00F37214" w:rsidRPr="00582019" w:rsidRDefault="00F37214" w:rsidP="00870191"/>
        </w:tc>
        <w:tc>
          <w:tcPr>
            <w:tcW w:w="3553" w:type="pct"/>
            <w:gridSpan w:val="12"/>
          </w:tcPr>
          <w:p w14:paraId="4508A310" w14:textId="77777777" w:rsidR="00F37214" w:rsidRPr="00582019" w:rsidRDefault="00F37214" w:rsidP="00870191">
            <w:pPr>
              <w:pStyle w:val="CVNormal"/>
            </w:pPr>
            <w:r>
              <w:rPr>
                <w:lang w:val="en-GB"/>
              </w:rPr>
              <w:t xml:space="preserve">College of Tourism and Hotel Management, </w:t>
            </w:r>
            <w:r w:rsidRPr="00582019">
              <w:t xml:space="preserve">29 </w:t>
            </w:r>
            <w:r>
              <w:t xml:space="preserve">Onasagorou street, </w:t>
            </w:r>
            <w:r>
              <w:rPr>
                <w:lang w:val="en-GB"/>
              </w:rPr>
              <w:t>1</w:t>
            </w:r>
            <w:r w:rsidRPr="00051D6D">
              <w:rPr>
                <w:lang w:val="en-GB"/>
              </w:rPr>
              <w:t>502</w:t>
            </w:r>
            <w:r>
              <w:rPr>
                <w:lang w:val="en-GB"/>
              </w:rPr>
              <w:t xml:space="preserve"> Nicosia</w:t>
            </w:r>
          </w:p>
        </w:tc>
      </w:tr>
      <w:tr w:rsidR="00086D34" w14:paraId="65B2A1FC" w14:textId="77777777" w:rsidTr="00F37214">
        <w:trPr>
          <w:cantSplit/>
        </w:trPr>
        <w:tc>
          <w:tcPr>
            <w:tcW w:w="1447" w:type="pct"/>
          </w:tcPr>
          <w:p w14:paraId="6445750B" w14:textId="77777777" w:rsidR="00F37214" w:rsidRPr="00D1069B" w:rsidRDefault="00F37214" w:rsidP="00870191">
            <w:r w:rsidRPr="00D1069B">
              <w:t xml:space="preserve">                                                         Dates</w:t>
            </w:r>
          </w:p>
        </w:tc>
        <w:tc>
          <w:tcPr>
            <w:tcW w:w="3553" w:type="pct"/>
            <w:gridSpan w:val="12"/>
          </w:tcPr>
          <w:p w14:paraId="57A823E7" w14:textId="77777777" w:rsidR="00F37214" w:rsidRPr="00D3353F" w:rsidRDefault="00F37214" w:rsidP="00870191">
            <w:pPr>
              <w:pStyle w:val="CVNormal"/>
            </w:pPr>
            <w:r>
              <w:rPr>
                <w:lang w:val="en-GB"/>
              </w:rPr>
              <w:t xml:space="preserve">From September 2007aes – </w:t>
            </w:r>
            <w:r>
              <w:t>continues</w:t>
            </w:r>
          </w:p>
        </w:tc>
      </w:tr>
      <w:tr w:rsidR="00086D34" w14:paraId="592676EB" w14:textId="77777777" w:rsidTr="00F37214">
        <w:trPr>
          <w:cantSplit/>
        </w:trPr>
        <w:tc>
          <w:tcPr>
            <w:tcW w:w="1447" w:type="pct"/>
          </w:tcPr>
          <w:p w14:paraId="17BEC7BB" w14:textId="77777777" w:rsidR="00F37214" w:rsidRPr="00D1069B" w:rsidRDefault="00F37214" w:rsidP="00870191">
            <w:r w:rsidRPr="00D1069B">
              <w:t xml:space="preserve">                        Occupation or position held</w:t>
            </w:r>
          </w:p>
        </w:tc>
        <w:tc>
          <w:tcPr>
            <w:tcW w:w="3553" w:type="pct"/>
            <w:gridSpan w:val="12"/>
          </w:tcPr>
          <w:p w14:paraId="0D010EAE" w14:textId="77777777" w:rsidR="00F37214" w:rsidRPr="00D1069B" w:rsidRDefault="00F37214" w:rsidP="00870191">
            <w:pPr>
              <w:pStyle w:val="CVNormal"/>
              <w:rPr>
                <w:lang w:val="en-GB"/>
              </w:rPr>
            </w:pPr>
            <w:r>
              <w:rPr>
                <w:lang w:val="en-GB"/>
              </w:rPr>
              <w:t xml:space="preserve">Private tutor ( high </w:t>
            </w:r>
            <w:r w:rsidRPr="00D1069B">
              <w:rPr>
                <w:lang w:val="en-GB"/>
              </w:rPr>
              <w:t xml:space="preserve">school students) </w:t>
            </w:r>
          </w:p>
        </w:tc>
      </w:tr>
      <w:tr w:rsidR="00086D34" w14:paraId="1097ABCC" w14:textId="77777777" w:rsidTr="00F37214">
        <w:trPr>
          <w:cantSplit/>
        </w:trPr>
        <w:tc>
          <w:tcPr>
            <w:tcW w:w="1447" w:type="pct"/>
          </w:tcPr>
          <w:p w14:paraId="26E83357" w14:textId="77777777" w:rsidR="00F37214" w:rsidRPr="00D1069B" w:rsidRDefault="00F37214" w:rsidP="00870191">
            <w:r w:rsidRPr="00D1069B">
              <w:t xml:space="preserve">             Main activities and responsibilities</w:t>
            </w:r>
          </w:p>
        </w:tc>
        <w:tc>
          <w:tcPr>
            <w:tcW w:w="3553" w:type="pct"/>
            <w:gridSpan w:val="12"/>
          </w:tcPr>
          <w:p w14:paraId="35064595" w14:textId="77777777" w:rsidR="00F37214" w:rsidRPr="00D1069B" w:rsidRDefault="00F37214" w:rsidP="00870191">
            <w:pPr>
              <w:pStyle w:val="CVNormal"/>
              <w:rPr>
                <w:lang w:val="en-GB"/>
              </w:rPr>
            </w:pPr>
            <w:r w:rsidRPr="00D1069B">
              <w:rPr>
                <w:lang w:val="en-GB"/>
              </w:rPr>
              <w:t>Teaching of Modern Greek language and literature, Greek his</w:t>
            </w:r>
            <w:r>
              <w:rPr>
                <w:lang w:val="en-GB"/>
              </w:rPr>
              <w:t xml:space="preserve">tory and ancient Greek to high </w:t>
            </w:r>
            <w:r w:rsidRPr="00D1069B">
              <w:rPr>
                <w:lang w:val="en-GB"/>
              </w:rPr>
              <w:t xml:space="preserve">school students. </w:t>
            </w:r>
          </w:p>
        </w:tc>
      </w:tr>
      <w:tr w:rsidR="00086D34" w14:paraId="79BB93B0" w14:textId="77777777" w:rsidTr="00F37214">
        <w:trPr>
          <w:cantSplit/>
        </w:trPr>
        <w:tc>
          <w:tcPr>
            <w:tcW w:w="1447" w:type="pct"/>
          </w:tcPr>
          <w:p w14:paraId="6A2EC82C" w14:textId="77777777" w:rsidR="00F37214" w:rsidRPr="00D1069B" w:rsidRDefault="00F37214" w:rsidP="00870191">
            <w:pPr>
              <w:pStyle w:val="CVSpacer"/>
              <w:rPr>
                <w:lang w:val="en-GB"/>
              </w:rPr>
            </w:pPr>
          </w:p>
        </w:tc>
        <w:tc>
          <w:tcPr>
            <w:tcW w:w="3553" w:type="pct"/>
            <w:gridSpan w:val="12"/>
          </w:tcPr>
          <w:p w14:paraId="1FC23C11" w14:textId="77777777" w:rsidR="00F37214" w:rsidRPr="00D1069B" w:rsidRDefault="00F37214" w:rsidP="00870191">
            <w:pPr>
              <w:pStyle w:val="CVSpacer"/>
              <w:rPr>
                <w:lang w:val="en-GB"/>
              </w:rPr>
            </w:pPr>
          </w:p>
        </w:tc>
      </w:tr>
      <w:tr w:rsidR="00086D34" w14:paraId="0EA11411" w14:textId="77777777" w:rsidTr="00F37214">
        <w:trPr>
          <w:cantSplit/>
        </w:trPr>
        <w:tc>
          <w:tcPr>
            <w:tcW w:w="1447" w:type="pct"/>
          </w:tcPr>
          <w:p w14:paraId="516BA293" w14:textId="77777777" w:rsidR="00F37214" w:rsidRPr="00D1069B" w:rsidRDefault="00F37214" w:rsidP="00870191">
            <w:pPr>
              <w:pStyle w:val="CVHeading1"/>
              <w:spacing w:before="0"/>
              <w:rPr>
                <w:lang w:val="en-GB"/>
              </w:rPr>
            </w:pPr>
            <w:r w:rsidRPr="00D1069B">
              <w:rPr>
                <w:lang w:val="en-GB"/>
              </w:rPr>
              <w:t>Education and training</w:t>
            </w:r>
          </w:p>
        </w:tc>
        <w:tc>
          <w:tcPr>
            <w:tcW w:w="3553" w:type="pct"/>
            <w:gridSpan w:val="12"/>
          </w:tcPr>
          <w:p w14:paraId="2948C189" w14:textId="77777777" w:rsidR="00F37214" w:rsidRPr="00D1069B" w:rsidRDefault="00F37214" w:rsidP="00870191">
            <w:pPr>
              <w:pStyle w:val="CVNormal-FirstLine"/>
              <w:spacing w:before="0"/>
              <w:rPr>
                <w:lang w:val="en-GB"/>
              </w:rPr>
            </w:pPr>
          </w:p>
        </w:tc>
      </w:tr>
      <w:tr w:rsidR="00086D34" w14:paraId="067498C9" w14:textId="77777777" w:rsidTr="00F37214">
        <w:trPr>
          <w:cantSplit/>
        </w:trPr>
        <w:tc>
          <w:tcPr>
            <w:tcW w:w="1447" w:type="pct"/>
          </w:tcPr>
          <w:p w14:paraId="0A89155F" w14:textId="77777777" w:rsidR="00F37214" w:rsidRPr="00D1069B" w:rsidRDefault="00F37214" w:rsidP="00870191">
            <w:pPr>
              <w:pStyle w:val="CVSpacer"/>
              <w:rPr>
                <w:lang w:val="en-GB"/>
              </w:rPr>
            </w:pPr>
          </w:p>
        </w:tc>
        <w:tc>
          <w:tcPr>
            <w:tcW w:w="3553" w:type="pct"/>
            <w:gridSpan w:val="12"/>
          </w:tcPr>
          <w:p w14:paraId="4805A4D8" w14:textId="77777777" w:rsidR="00F37214" w:rsidRPr="00D1069B" w:rsidRDefault="00F37214" w:rsidP="00870191">
            <w:pPr>
              <w:pStyle w:val="CVSpacer"/>
              <w:rPr>
                <w:lang w:val="en-GB"/>
              </w:rPr>
            </w:pPr>
          </w:p>
        </w:tc>
      </w:tr>
      <w:tr w:rsidR="00086D34" w14:paraId="61A3670F" w14:textId="77777777" w:rsidTr="00F37214">
        <w:trPr>
          <w:cantSplit/>
        </w:trPr>
        <w:tc>
          <w:tcPr>
            <w:tcW w:w="1447" w:type="pct"/>
          </w:tcPr>
          <w:p w14:paraId="42E4C98B" w14:textId="77777777" w:rsidR="00F37214" w:rsidRPr="00D1069B" w:rsidRDefault="00F37214" w:rsidP="00870191">
            <w:pPr>
              <w:pStyle w:val="CVHeading3-FirstLine"/>
              <w:spacing w:before="0"/>
              <w:rPr>
                <w:lang w:val="en-GB"/>
              </w:rPr>
            </w:pPr>
            <w:r w:rsidRPr="00D1069B">
              <w:rPr>
                <w:lang w:val="en-GB"/>
              </w:rPr>
              <w:t>Dates</w:t>
            </w:r>
          </w:p>
        </w:tc>
        <w:tc>
          <w:tcPr>
            <w:tcW w:w="3553" w:type="pct"/>
            <w:gridSpan w:val="12"/>
          </w:tcPr>
          <w:p w14:paraId="5E14BE46" w14:textId="77777777" w:rsidR="00F37214" w:rsidRPr="00D1069B" w:rsidRDefault="00F37214" w:rsidP="00870191">
            <w:pPr>
              <w:pStyle w:val="CVNormal"/>
              <w:ind w:left="0"/>
              <w:rPr>
                <w:lang w:val="en-GB"/>
              </w:rPr>
            </w:pPr>
            <w:r>
              <w:rPr>
                <w:lang w:val="en-GB"/>
              </w:rPr>
              <w:t xml:space="preserve"> From September 2007 -</w:t>
            </w:r>
            <w:r w:rsidRPr="00D1069B">
              <w:rPr>
                <w:lang w:val="en-GB"/>
              </w:rPr>
              <w:t xml:space="preserve"> September 2008</w:t>
            </w:r>
          </w:p>
        </w:tc>
      </w:tr>
      <w:tr w:rsidR="00086D34" w14:paraId="548C6670" w14:textId="77777777" w:rsidTr="00F37214">
        <w:trPr>
          <w:cantSplit/>
        </w:trPr>
        <w:tc>
          <w:tcPr>
            <w:tcW w:w="1447" w:type="pct"/>
          </w:tcPr>
          <w:p w14:paraId="5BCE3D6F" w14:textId="77777777" w:rsidR="00F37214" w:rsidRPr="00D1069B" w:rsidRDefault="00F37214" w:rsidP="00870191">
            <w:pPr>
              <w:pStyle w:val="CVHeading3"/>
              <w:rPr>
                <w:lang w:val="en-GB"/>
              </w:rPr>
            </w:pPr>
            <w:r w:rsidRPr="00D1069B">
              <w:rPr>
                <w:lang w:val="en-GB"/>
              </w:rPr>
              <w:t>Title of qualification awarded</w:t>
            </w:r>
          </w:p>
        </w:tc>
        <w:tc>
          <w:tcPr>
            <w:tcW w:w="3553" w:type="pct"/>
            <w:gridSpan w:val="12"/>
          </w:tcPr>
          <w:p w14:paraId="1217A9E3" w14:textId="77777777" w:rsidR="00F37214" w:rsidRPr="00D1069B" w:rsidRDefault="00F37214" w:rsidP="00870191">
            <w:pPr>
              <w:pStyle w:val="CVNormal"/>
              <w:rPr>
                <w:lang w:val="en-GB"/>
              </w:rPr>
            </w:pPr>
            <w:r w:rsidRPr="00D1069B">
              <w:rPr>
                <w:lang w:val="en-GB"/>
              </w:rPr>
              <w:t>Master of Arts in Modern Greek Studies</w:t>
            </w:r>
          </w:p>
        </w:tc>
      </w:tr>
      <w:tr w:rsidR="00086D34" w14:paraId="020A33B9" w14:textId="77777777" w:rsidTr="00F37214">
        <w:trPr>
          <w:cantSplit/>
        </w:trPr>
        <w:tc>
          <w:tcPr>
            <w:tcW w:w="1447" w:type="pct"/>
          </w:tcPr>
          <w:p w14:paraId="2EFF4BF7" w14:textId="77777777" w:rsidR="00F37214" w:rsidRPr="00D1069B" w:rsidRDefault="00F37214" w:rsidP="00870191">
            <w:pPr>
              <w:pStyle w:val="CVHeading3"/>
              <w:rPr>
                <w:lang w:val="en-GB"/>
              </w:rPr>
            </w:pPr>
            <w:r w:rsidRPr="00D1069B">
              <w:rPr>
                <w:lang w:val="en-GB"/>
              </w:rPr>
              <w:t>Principal subjects/occupational skills covered</w:t>
            </w:r>
          </w:p>
        </w:tc>
        <w:tc>
          <w:tcPr>
            <w:tcW w:w="3553" w:type="pct"/>
            <w:gridSpan w:val="12"/>
          </w:tcPr>
          <w:p w14:paraId="13120233" w14:textId="77777777" w:rsidR="00F37214" w:rsidRPr="00D1069B" w:rsidRDefault="00F37214" w:rsidP="00870191">
            <w:pPr>
              <w:pStyle w:val="CVNormal"/>
              <w:rPr>
                <w:lang w:val="en-GB"/>
              </w:rPr>
            </w:pPr>
            <w:r w:rsidRPr="00D1069B">
              <w:rPr>
                <w:lang w:val="en-GB"/>
              </w:rPr>
              <w:t>Modern Greek poetry of the 20</w:t>
            </w:r>
            <w:r w:rsidRPr="00D1069B">
              <w:rPr>
                <w:vertAlign w:val="superscript"/>
                <w:lang w:val="en-GB"/>
              </w:rPr>
              <w:t>th</w:t>
            </w:r>
            <w:r w:rsidRPr="00D1069B">
              <w:rPr>
                <w:lang w:val="en-GB"/>
              </w:rPr>
              <w:t xml:space="preserve"> century</w:t>
            </w:r>
          </w:p>
          <w:p w14:paraId="34EB0C3C" w14:textId="77777777" w:rsidR="00F37214" w:rsidRPr="00D1069B" w:rsidRDefault="00F37214" w:rsidP="00870191">
            <w:pPr>
              <w:pStyle w:val="CVNormal"/>
              <w:ind w:left="0"/>
              <w:rPr>
                <w:lang w:val="en-GB"/>
              </w:rPr>
            </w:pPr>
            <w:r w:rsidRPr="00D1069B">
              <w:rPr>
                <w:lang w:val="en-GB"/>
              </w:rPr>
              <w:t xml:space="preserve">   History of Greece in the 1940’s </w:t>
            </w:r>
          </w:p>
          <w:p w14:paraId="38412BFE" w14:textId="77777777" w:rsidR="00F37214" w:rsidRPr="00D1069B" w:rsidRDefault="00F37214" w:rsidP="00870191">
            <w:pPr>
              <w:pStyle w:val="CVNormal"/>
              <w:ind w:left="0"/>
              <w:rPr>
                <w:lang w:val="en-GB"/>
              </w:rPr>
            </w:pPr>
            <w:r w:rsidRPr="00D1069B">
              <w:rPr>
                <w:lang w:val="en-GB"/>
              </w:rPr>
              <w:t xml:space="preserve">   Dissertation based on Cyprus history</w:t>
            </w:r>
          </w:p>
        </w:tc>
      </w:tr>
      <w:tr w:rsidR="00086D34" w14:paraId="27287685" w14:textId="77777777" w:rsidTr="00F37214">
        <w:trPr>
          <w:cantSplit/>
        </w:trPr>
        <w:tc>
          <w:tcPr>
            <w:tcW w:w="1447" w:type="pct"/>
          </w:tcPr>
          <w:p w14:paraId="69B43E01" w14:textId="77777777" w:rsidR="00F37214" w:rsidRPr="00D1069B" w:rsidRDefault="00F37214" w:rsidP="00870191">
            <w:pPr>
              <w:pStyle w:val="CVHeading3"/>
              <w:rPr>
                <w:lang w:val="en-GB"/>
              </w:rPr>
            </w:pPr>
            <w:r w:rsidRPr="00D1069B">
              <w:rPr>
                <w:lang w:val="en-GB"/>
              </w:rPr>
              <w:t>Name and type of organisation providing education and training</w:t>
            </w:r>
          </w:p>
        </w:tc>
        <w:tc>
          <w:tcPr>
            <w:tcW w:w="3553" w:type="pct"/>
            <w:gridSpan w:val="12"/>
          </w:tcPr>
          <w:p w14:paraId="42BBA11A" w14:textId="77777777" w:rsidR="00F37214" w:rsidRPr="00D1069B" w:rsidRDefault="00F37214" w:rsidP="00870191">
            <w:pPr>
              <w:pStyle w:val="CVNormal"/>
              <w:rPr>
                <w:lang w:val="en-GB"/>
              </w:rPr>
            </w:pPr>
            <w:r w:rsidRPr="00D1069B">
              <w:rPr>
                <w:lang w:val="en-GB"/>
              </w:rPr>
              <w:t xml:space="preserve">King’s College London </w:t>
            </w:r>
          </w:p>
        </w:tc>
      </w:tr>
      <w:tr w:rsidR="00086D34" w14:paraId="7691D79F" w14:textId="77777777" w:rsidTr="00F37214">
        <w:trPr>
          <w:cantSplit/>
        </w:trPr>
        <w:tc>
          <w:tcPr>
            <w:tcW w:w="1447" w:type="pct"/>
          </w:tcPr>
          <w:p w14:paraId="76AFCE72" w14:textId="77777777" w:rsidR="00F37214" w:rsidRPr="00B53EEA" w:rsidRDefault="00F37214" w:rsidP="00870191"/>
        </w:tc>
        <w:tc>
          <w:tcPr>
            <w:tcW w:w="3553" w:type="pct"/>
            <w:gridSpan w:val="12"/>
          </w:tcPr>
          <w:p w14:paraId="518FF368" w14:textId="77777777" w:rsidR="00F37214" w:rsidRPr="00D1069B" w:rsidRDefault="00F37214" w:rsidP="00870191">
            <w:pPr>
              <w:pStyle w:val="CVNormal"/>
              <w:rPr>
                <w:lang w:val="en-GB"/>
              </w:rPr>
            </w:pPr>
          </w:p>
        </w:tc>
      </w:tr>
      <w:tr w:rsidR="00086D34" w14:paraId="1A4FA06E" w14:textId="77777777" w:rsidTr="00F37214">
        <w:trPr>
          <w:cantSplit/>
        </w:trPr>
        <w:tc>
          <w:tcPr>
            <w:tcW w:w="1447" w:type="pct"/>
          </w:tcPr>
          <w:p w14:paraId="4E48166D" w14:textId="77777777" w:rsidR="00F37214" w:rsidRPr="00D1069B" w:rsidRDefault="00F37214" w:rsidP="00870191">
            <w:pPr>
              <w:pStyle w:val="CVHeading3"/>
              <w:rPr>
                <w:lang w:val="en-GB"/>
              </w:rPr>
            </w:pPr>
            <w:r w:rsidRPr="00D1069B">
              <w:rPr>
                <w:lang w:val="en-GB"/>
              </w:rPr>
              <w:t xml:space="preserve">Dates </w:t>
            </w:r>
          </w:p>
        </w:tc>
        <w:tc>
          <w:tcPr>
            <w:tcW w:w="3553" w:type="pct"/>
            <w:gridSpan w:val="12"/>
          </w:tcPr>
          <w:p w14:paraId="3E9144AA" w14:textId="77777777" w:rsidR="00F37214" w:rsidRPr="00D1069B" w:rsidRDefault="00F37214" w:rsidP="00870191">
            <w:pPr>
              <w:pStyle w:val="CVNormal"/>
              <w:rPr>
                <w:lang w:val="en-GB"/>
              </w:rPr>
            </w:pPr>
            <w:r>
              <w:rPr>
                <w:lang w:val="en-GB"/>
              </w:rPr>
              <w:t>From September 2002 -</w:t>
            </w:r>
            <w:r w:rsidRPr="00D1069B">
              <w:rPr>
                <w:lang w:val="en-GB"/>
              </w:rPr>
              <w:t xml:space="preserve"> June 2006</w:t>
            </w:r>
          </w:p>
        </w:tc>
      </w:tr>
      <w:tr w:rsidR="00086D34" w14:paraId="1EA08778" w14:textId="77777777" w:rsidTr="00F37214">
        <w:trPr>
          <w:cantSplit/>
        </w:trPr>
        <w:tc>
          <w:tcPr>
            <w:tcW w:w="1447" w:type="pct"/>
          </w:tcPr>
          <w:p w14:paraId="443123EB" w14:textId="77777777" w:rsidR="00F37214" w:rsidRPr="00D1069B" w:rsidRDefault="00F37214" w:rsidP="00870191">
            <w:pPr>
              <w:pStyle w:val="CVHeading3"/>
              <w:rPr>
                <w:lang w:val="en-GB"/>
              </w:rPr>
            </w:pPr>
            <w:r w:rsidRPr="00D1069B">
              <w:rPr>
                <w:lang w:val="en-GB"/>
              </w:rPr>
              <w:t>Title of qualification awarded</w:t>
            </w:r>
          </w:p>
        </w:tc>
        <w:tc>
          <w:tcPr>
            <w:tcW w:w="3553" w:type="pct"/>
            <w:gridSpan w:val="12"/>
          </w:tcPr>
          <w:p w14:paraId="2C3BBDA6" w14:textId="77777777" w:rsidR="00F37214" w:rsidRPr="00D1069B" w:rsidRDefault="00F37214" w:rsidP="00870191">
            <w:pPr>
              <w:pStyle w:val="CVNormal"/>
              <w:rPr>
                <w:lang w:val="en-GB"/>
              </w:rPr>
            </w:pPr>
            <w:r w:rsidRPr="00D1069B">
              <w:rPr>
                <w:lang w:val="en-GB"/>
              </w:rPr>
              <w:t xml:space="preserve">Degree in History &amp; Archaeology  </w:t>
            </w:r>
          </w:p>
        </w:tc>
      </w:tr>
      <w:tr w:rsidR="00086D34" w14:paraId="4EDAF411" w14:textId="77777777" w:rsidTr="00F37214">
        <w:trPr>
          <w:cantSplit/>
        </w:trPr>
        <w:tc>
          <w:tcPr>
            <w:tcW w:w="1447" w:type="pct"/>
          </w:tcPr>
          <w:p w14:paraId="65164AB0" w14:textId="77777777" w:rsidR="00F37214" w:rsidRPr="00D1069B" w:rsidRDefault="00F37214" w:rsidP="00870191">
            <w:pPr>
              <w:pStyle w:val="CVHeading3"/>
              <w:rPr>
                <w:lang w:val="en-GB"/>
              </w:rPr>
            </w:pPr>
            <w:r w:rsidRPr="00D1069B">
              <w:rPr>
                <w:lang w:val="en-GB"/>
              </w:rPr>
              <w:t>Principal subjects/occupational skills covered</w:t>
            </w:r>
          </w:p>
        </w:tc>
        <w:tc>
          <w:tcPr>
            <w:tcW w:w="3553" w:type="pct"/>
            <w:gridSpan w:val="12"/>
          </w:tcPr>
          <w:p w14:paraId="233C2811" w14:textId="77777777" w:rsidR="00F37214" w:rsidRPr="00D1069B" w:rsidRDefault="00F37214" w:rsidP="00870191">
            <w:pPr>
              <w:pStyle w:val="CVNormal"/>
              <w:rPr>
                <w:lang w:val="en-GB"/>
              </w:rPr>
            </w:pPr>
            <w:r w:rsidRPr="00D1069B">
              <w:rPr>
                <w:lang w:val="en-GB"/>
              </w:rPr>
              <w:t>Greek and European history</w:t>
            </w:r>
          </w:p>
          <w:p w14:paraId="55D9DDC1" w14:textId="77777777" w:rsidR="00F37214" w:rsidRPr="00D1069B" w:rsidRDefault="00F37214" w:rsidP="00870191">
            <w:pPr>
              <w:pStyle w:val="CVNormal"/>
              <w:rPr>
                <w:lang w:val="en-GB"/>
              </w:rPr>
            </w:pPr>
            <w:r w:rsidRPr="00D1069B">
              <w:rPr>
                <w:lang w:val="en-GB"/>
              </w:rPr>
              <w:t>History of Middle East</w:t>
            </w:r>
          </w:p>
          <w:p w14:paraId="221D1D31" w14:textId="77777777" w:rsidR="00F37214" w:rsidRPr="00D1069B" w:rsidRDefault="00F37214" w:rsidP="00870191">
            <w:pPr>
              <w:pStyle w:val="CVNormal"/>
              <w:ind w:left="0"/>
              <w:rPr>
                <w:lang w:val="en-GB"/>
              </w:rPr>
            </w:pPr>
            <w:r w:rsidRPr="00D1069B">
              <w:rPr>
                <w:lang w:val="en-GB"/>
              </w:rPr>
              <w:t xml:space="preserve">   Modern Greek and ancient Greek language and literature</w:t>
            </w:r>
          </w:p>
        </w:tc>
      </w:tr>
      <w:tr w:rsidR="00086D34" w14:paraId="5874A37B" w14:textId="77777777" w:rsidTr="00F37214">
        <w:trPr>
          <w:cantSplit/>
        </w:trPr>
        <w:tc>
          <w:tcPr>
            <w:tcW w:w="1447" w:type="pct"/>
          </w:tcPr>
          <w:p w14:paraId="56FE05AD" w14:textId="77777777" w:rsidR="00F37214" w:rsidRPr="00D1069B" w:rsidRDefault="00F37214" w:rsidP="00870191">
            <w:pPr>
              <w:pStyle w:val="CVHeading3"/>
              <w:rPr>
                <w:lang w:val="en-GB"/>
              </w:rPr>
            </w:pPr>
            <w:r w:rsidRPr="00D1069B">
              <w:rPr>
                <w:lang w:val="en-GB"/>
              </w:rPr>
              <w:t>Name and type of organisation providing education and training</w:t>
            </w:r>
          </w:p>
        </w:tc>
        <w:tc>
          <w:tcPr>
            <w:tcW w:w="3553" w:type="pct"/>
            <w:gridSpan w:val="12"/>
          </w:tcPr>
          <w:p w14:paraId="6A2CACE4" w14:textId="77777777" w:rsidR="00F37214" w:rsidRPr="00D1069B" w:rsidRDefault="00F37214" w:rsidP="00870191">
            <w:pPr>
              <w:pStyle w:val="CVNormal"/>
              <w:rPr>
                <w:lang w:val="en-GB"/>
              </w:rPr>
            </w:pPr>
            <w:r w:rsidRPr="00D1069B">
              <w:rPr>
                <w:lang w:val="en-GB"/>
              </w:rPr>
              <w:t>University of Cyprus (transfer from the University of Crete)</w:t>
            </w:r>
          </w:p>
          <w:p w14:paraId="4EF18802" w14:textId="77777777" w:rsidR="00F37214" w:rsidRPr="00D1069B" w:rsidRDefault="00F37214" w:rsidP="00870191">
            <w:pPr>
              <w:tabs>
                <w:tab w:val="left" w:pos="1665"/>
              </w:tabs>
            </w:pPr>
            <w:r w:rsidRPr="00D1069B">
              <w:tab/>
            </w:r>
          </w:p>
        </w:tc>
      </w:tr>
      <w:tr w:rsidR="00086D34" w14:paraId="49636EF8" w14:textId="77777777" w:rsidTr="00F37214">
        <w:trPr>
          <w:cantSplit/>
        </w:trPr>
        <w:tc>
          <w:tcPr>
            <w:tcW w:w="1447" w:type="pct"/>
          </w:tcPr>
          <w:p w14:paraId="2AFA5B6C" w14:textId="77777777" w:rsidR="00F37214" w:rsidRPr="00D1069B" w:rsidRDefault="00F37214" w:rsidP="00870191">
            <w:pPr>
              <w:pStyle w:val="CVSpacer"/>
              <w:rPr>
                <w:lang w:val="en-GB"/>
              </w:rPr>
            </w:pPr>
          </w:p>
        </w:tc>
        <w:tc>
          <w:tcPr>
            <w:tcW w:w="3553" w:type="pct"/>
            <w:gridSpan w:val="12"/>
          </w:tcPr>
          <w:p w14:paraId="61920ACF" w14:textId="77777777" w:rsidR="00F37214" w:rsidRPr="00D1069B" w:rsidRDefault="00F37214" w:rsidP="00870191">
            <w:pPr>
              <w:pStyle w:val="CVSpacer"/>
              <w:rPr>
                <w:lang w:val="en-GB"/>
              </w:rPr>
            </w:pPr>
          </w:p>
        </w:tc>
      </w:tr>
      <w:tr w:rsidR="00086D34" w14:paraId="02825296" w14:textId="77777777" w:rsidTr="00F37214">
        <w:trPr>
          <w:cantSplit/>
        </w:trPr>
        <w:tc>
          <w:tcPr>
            <w:tcW w:w="1447" w:type="pct"/>
          </w:tcPr>
          <w:p w14:paraId="63CD4424" w14:textId="77777777" w:rsidR="00F37214" w:rsidRDefault="00F37214" w:rsidP="00870191">
            <w:pPr>
              <w:pStyle w:val="CVHeading1"/>
              <w:spacing w:before="0"/>
              <w:rPr>
                <w:lang w:val="en-GB"/>
              </w:rPr>
            </w:pPr>
          </w:p>
          <w:p w14:paraId="54BC1815" w14:textId="77777777" w:rsidR="00F37214" w:rsidRDefault="00F37214" w:rsidP="00870191">
            <w:pPr>
              <w:pStyle w:val="CVHeading1"/>
              <w:spacing w:before="0"/>
              <w:rPr>
                <w:lang w:val="en-GB"/>
              </w:rPr>
            </w:pPr>
          </w:p>
          <w:p w14:paraId="4EF4B2E6" w14:textId="77777777" w:rsidR="00F37214" w:rsidRPr="00D1069B" w:rsidRDefault="00F37214" w:rsidP="00870191">
            <w:pPr>
              <w:pStyle w:val="CVHeading1"/>
              <w:spacing w:before="0"/>
              <w:rPr>
                <w:lang w:val="en-GB"/>
              </w:rPr>
            </w:pPr>
            <w:r w:rsidRPr="00D1069B">
              <w:rPr>
                <w:lang w:val="en-GB"/>
              </w:rPr>
              <w:t>Personal skills and competences</w:t>
            </w:r>
          </w:p>
        </w:tc>
        <w:tc>
          <w:tcPr>
            <w:tcW w:w="3553" w:type="pct"/>
            <w:gridSpan w:val="12"/>
          </w:tcPr>
          <w:p w14:paraId="1C7FF028" w14:textId="77777777" w:rsidR="00F37214" w:rsidRPr="00D1069B" w:rsidRDefault="00F37214" w:rsidP="00870191">
            <w:pPr>
              <w:pStyle w:val="CVNormal-FirstLine"/>
              <w:spacing w:before="0"/>
              <w:rPr>
                <w:lang w:val="en-GB"/>
              </w:rPr>
            </w:pPr>
          </w:p>
        </w:tc>
      </w:tr>
      <w:tr w:rsidR="00086D34" w14:paraId="0BF9BCFB" w14:textId="77777777" w:rsidTr="00F37214">
        <w:trPr>
          <w:cantSplit/>
        </w:trPr>
        <w:tc>
          <w:tcPr>
            <w:tcW w:w="1447" w:type="pct"/>
          </w:tcPr>
          <w:p w14:paraId="1F037494" w14:textId="77777777" w:rsidR="00F37214" w:rsidRPr="00D1069B" w:rsidRDefault="00F37214" w:rsidP="00870191">
            <w:pPr>
              <w:pStyle w:val="CVSpacer"/>
              <w:rPr>
                <w:lang w:val="en-GB"/>
              </w:rPr>
            </w:pPr>
          </w:p>
        </w:tc>
        <w:tc>
          <w:tcPr>
            <w:tcW w:w="3553" w:type="pct"/>
            <w:gridSpan w:val="12"/>
          </w:tcPr>
          <w:p w14:paraId="629C0E3B" w14:textId="77777777" w:rsidR="00F37214" w:rsidRPr="00D1069B" w:rsidRDefault="00F37214" w:rsidP="00870191">
            <w:pPr>
              <w:pStyle w:val="CVSpacer"/>
              <w:rPr>
                <w:lang w:val="en-GB"/>
              </w:rPr>
            </w:pPr>
          </w:p>
        </w:tc>
      </w:tr>
      <w:tr w:rsidR="00086D34" w14:paraId="7DB54201" w14:textId="77777777" w:rsidTr="00F37214">
        <w:trPr>
          <w:cantSplit/>
        </w:trPr>
        <w:tc>
          <w:tcPr>
            <w:tcW w:w="1447" w:type="pct"/>
          </w:tcPr>
          <w:p w14:paraId="4277136F" w14:textId="77777777" w:rsidR="00F37214" w:rsidRPr="00D1069B" w:rsidRDefault="00F37214" w:rsidP="00870191">
            <w:pPr>
              <w:pStyle w:val="CVHeading2-FirstLine"/>
              <w:spacing w:before="0"/>
              <w:rPr>
                <w:lang w:val="en-GB"/>
              </w:rPr>
            </w:pPr>
            <w:r w:rsidRPr="00D1069B">
              <w:rPr>
                <w:lang w:val="en-GB"/>
              </w:rPr>
              <w:t>Mother tongue(s)</w:t>
            </w:r>
          </w:p>
        </w:tc>
        <w:tc>
          <w:tcPr>
            <w:tcW w:w="3553" w:type="pct"/>
            <w:gridSpan w:val="12"/>
          </w:tcPr>
          <w:p w14:paraId="6D315E24" w14:textId="77777777" w:rsidR="00F37214" w:rsidRPr="00D1069B" w:rsidRDefault="00F37214" w:rsidP="00870191">
            <w:pPr>
              <w:pStyle w:val="CVMedium-FirstLine"/>
              <w:spacing w:before="0"/>
              <w:rPr>
                <w:b w:val="0"/>
                <w:lang w:val="en-GB"/>
              </w:rPr>
            </w:pPr>
            <w:r w:rsidRPr="00D1069B">
              <w:rPr>
                <w:b w:val="0"/>
                <w:lang w:val="en-GB"/>
              </w:rPr>
              <w:t>Greek</w:t>
            </w:r>
          </w:p>
        </w:tc>
      </w:tr>
      <w:tr w:rsidR="00086D34" w14:paraId="25F1487E" w14:textId="77777777" w:rsidTr="00F37214">
        <w:trPr>
          <w:cantSplit/>
        </w:trPr>
        <w:tc>
          <w:tcPr>
            <w:tcW w:w="1447" w:type="pct"/>
          </w:tcPr>
          <w:p w14:paraId="79B9B43F" w14:textId="77777777" w:rsidR="00F37214" w:rsidRPr="00D1069B" w:rsidRDefault="00F37214" w:rsidP="00870191">
            <w:pPr>
              <w:pStyle w:val="CVSpacer"/>
              <w:rPr>
                <w:lang w:val="en-GB"/>
              </w:rPr>
            </w:pPr>
          </w:p>
        </w:tc>
        <w:tc>
          <w:tcPr>
            <w:tcW w:w="3553" w:type="pct"/>
            <w:gridSpan w:val="12"/>
          </w:tcPr>
          <w:p w14:paraId="6444DDB4" w14:textId="77777777" w:rsidR="00F37214" w:rsidRPr="00D1069B" w:rsidRDefault="00F37214" w:rsidP="00870191">
            <w:pPr>
              <w:pStyle w:val="CVSpacer"/>
              <w:rPr>
                <w:lang w:val="en-GB"/>
              </w:rPr>
            </w:pPr>
          </w:p>
        </w:tc>
      </w:tr>
      <w:tr w:rsidR="00086D34" w14:paraId="4A66B080" w14:textId="77777777" w:rsidTr="00F37214">
        <w:trPr>
          <w:cantSplit/>
        </w:trPr>
        <w:tc>
          <w:tcPr>
            <w:tcW w:w="1447" w:type="pct"/>
          </w:tcPr>
          <w:p w14:paraId="5A022819" w14:textId="77777777" w:rsidR="00F37214" w:rsidRPr="00D1069B" w:rsidRDefault="00F37214" w:rsidP="00870191">
            <w:pPr>
              <w:pStyle w:val="CVHeading2-FirstLine"/>
              <w:spacing w:before="0"/>
              <w:rPr>
                <w:lang w:val="en-GB"/>
              </w:rPr>
            </w:pPr>
            <w:r w:rsidRPr="00D1069B">
              <w:rPr>
                <w:lang w:val="en-GB"/>
              </w:rPr>
              <w:t>Other language(s)</w:t>
            </w:r>
          </w:p>
        </w:tc>
        <w:tc>
          <w:tcPr>
            <w:tcW w:w="3553" w:type="pct"/>
            <w:gridSpan w:val="12"/>
          </w:tcPr>
          <w:p w14:paraId="1FC93827" w14:textId="77777777" w:rsidR="00F37214" w:rsidRPr="00D1069B" w:rsidRDefault="00F37214" w:rsidP="00870191">
            <w:pPr>
              <w:pStyle w:val="CVMedium-FirstLine"/>
              <w:spacing w:before="0"/>
              <w:rPr>
                <w:lang w:val="en-GB"/>
              </w:rPr>
            </w:pPr>
          </w:p>
        </w:tc>
      </w:tr>
      <w:tr w:rsidR="00086D34" w14:paraId="40606015" w14:textId="77777777" w:rsidTr="00F37214">
        <w:trPr>
          <w:cantSplit/>
        </w:trPr>
        <w:tc>
          <w:tcPr>
            <w:tcW w:w="1447" w:type="pct"/>
          </w:tcPr>
          <w:p w14:paraId="7D65DC46" w14:textId="77777777" w:rsidR="00F37214" w:rsidRPr="00D1069B" w:rsidRDefault="00F37214" w:rsidP="00870191">
            <w:pPr>
              <w:pStyle w:val="CVHeading2"/>
              <w:rPr>
                <w:lang w:val="en-GB"/>
              </w:rPr>
            </w:pPr>
            <w:r w:rsidRPr="00D1069B">
              <w:rPr>
                <w:lang w:val="en-GB"/>
              </w:rPr>
              <w:t>Self-assessment</w:t>
            </w:r>
          </w:p>
        </w:tc>
        <w:tc>
          <w:tcPr>
            <w:tcW w:w="65" w:type="pct"/>
          </w:tcPr>
          <w:p w14:paraId="47C05F11" w14:textId="77777777" w:rsidR="00F37214" w:rsidRPr="00D1069B" w:rsidRDefault="00F37214" w:rsidP="00870191">
            <w:pPr>
              <w:pStyle w:val="CVNormal"/>
              <w:rPr>
                <w:lang w:val="en-GB"/>
              </w:rPr>
            </w:pPr>
          </w:p>
        </w:tc>
        <w:tc>
          <w:tcPr>
            <w:tcW w:w="1395" w:type="pct"/>
            <w:gridSpan w:val="5"/>
          </w:tcPr>
          <w:p w14:paraId="3A0BEFE9" w14:textId="77777777" w:rsidR="00F37214" w:rsidRPr="00D1069B" w:rsidRDefault="00F37214" w:rsidP="00870191">
            <w:pPr>
              <w:pStyle w:val="LevelAssessment-Heading1"/>
              <w:rPr>
                <w:lang w:val="en-GB"/>
              </w:rPr>
            </w:pPr>
            <w:r w:rsidRPr="00D1069B">
              <w:rPr>
                <w:lang w:val="en-GB"/>
              </w:rPr>
              <w:t>Understanding</w:t>
            </w:r>
          </w:p>
        </w:tc>
        <w:tc>
          <w:tcPr>
            <w:tcW w:w="1395" w:type="pct"/>
            <w:gridSpan w:val="4"/>
          </w:tcPr>
          <w:p w14:paraId="76FF8439" w14:textId="77777777" w:rsidR="00F37214" w:rsidRPr="00D1069B" w:rsidRDefault="00F37214" w:rsidP="00870191">
            <w:pPr>
              <w:pStyle w:val="LevelAssessment-Heading1"/>
              <w:rPr>
                <w:lang w:val="en-GB"/>
              </w:rPr>
            </w:pPr>
            <w:r w:rsidRPr="00D1069B">
              <w:rPr>
                <w:lang w:val="en-GB"/>
              </w:rPr>
              <w:t>Speaking</w:t>
            </w:r>
          </w:p>
        </w:tc>
        <w:tc>
          <w:tcPr>
            <w:tcW w:w="699" w:type="pct"/>
            <w:gridSpan w:val="2"/>
          </w:tcPr>
          <w:p w14:paraId="438082F5" w14:textId="77777777" w:rsidR="00F37214" w:rsidRPr="00D1069B" w:rsidRDefault="00F37214" w:rsidP="00870191">
            <w:pPr>
              <w:pStyle w:val="LevelAssessment-Heading1"/>
              <w:rPr>
                <w:lang w:val="en-GB"/>
              </w:rPr>
            </w:pPr>
            <w:r w:rsidRPr="00D1069B">
              <w:rPr>
                <w:lang w:val="en-GB"/>
              </w:rPr>
              <w:t>Writing</w:t>
            </w:r>
          </w:p>
        </w:tc>
      </w:tr>
      <w:tr w:rsidR="00086D34" w14:paraId="2029093A" w14:textId="77777777" w:rsidTr="00F37214">
        <w:trPr>
          <w:cantSplit/>
        </w:trPr>
        <w:tc>
          <w:tcPr>
            <w:tcW w:w="1447" w:type="pct"/>
          </w:tcPr>
          <w:p w14:paraId="331E6CC8" w14:textId="77777777" w:rsidR="00F37214" w:rsidRPr="00D1069B" w:rsidRDefault="00F37214" w:rsidP="00870191">
            <w:pPr>
              <w:pStyle w:val="CVHeadingLevel"/>
              <w:rPr>
                <w:lang w:val="en-GB"/>
              </w:rPr>
            </w:pPr>
            <w:r w:rsidRPr="00D1069B">
              <w:rPr>
                <w:lang w:val="en-GB"/>
              </w:rPr>
              <w:t>European level (*)</w:t>
            </w:r>
          </w:p>
        </w:tc>
        <w:tc>
          <w:tcPr>
            <w:tcW w:w="65" w:type="pct"/>
          </w:tcPr>
          <w:p w14:paraId="314012FE" w14:textId="77777777" w:rsidR="00F37214" w:rsidRPr="00D1069B" w:rsidRDefault="00F37214" w:rsidP="00870191">
            <w:pPr>
              <w:pStyle w:val="CVNormal"/>
              <w:rPr>
                <w:lang w:val="en-GB"/>
              </w:rPr>
            </w:pPr>
          </w:p>
        </w:tc>
        <w:tc>
          <w:tcPr>
            <w:tcW w:w="697" w:type="pct"/>
            <w:gridSpan w:val="2"/>
          </w:tcPr>
          <w:p w14:paraId="0225680E" w14:textId="77777777" w:rsidR="00F37214" w:rsidRPr="00D1069B" w:rsidRDefault="00F37214" w:rsidP="00870191">
            <w:pPr>
              <w:pStyle w:val="LevelAssessment-Heading2"/>
              <w:rPr>
                <w:lang w:val="en-GB"/>
              </w:rPr>
            </w:pPr>
            <w:r w:rsidRPr="00D1069B">
              <w:rPr>
                <w:lang w:val="en-GB"/>
              </w:rPr>
              <w:t>Listening</w:t>
            </w:r>
          </w:p>
        </w:tc>
        <w:tc>
          <w:tcPr>
            <w:tcW w:w="698" w:type="pct"/>
            <w:gridSpan w:val="3"/>
          </w:tcPr>
          <w:p w14:paraId="70158307" w14:textId="77777777" w:rsidR="00F37214" w:rsidRPr="00D1069B" w:rsidRDefault="00F37214" w:rsidP="00870191">
            <w:pPr>
              <w:pStyle w:val="LevelAssessment-Heading2"/>
              <w:rPr>
                <w:lang w:val="en-GB"/>
              </w:rPr>
            </w:pPr>
            <w:r w:rsidRPr="00D1069B">
              <w:rPr>
                <w:lang w:val="en-GB"/>
              </w:rPr>
              <w:t>Reading</w:t>
            </w:r>
          </w:p>
        </w:tc>
        <w:tc>
          <w:tcPr>
            <w:tcW w:w="697" w:type="pct"/>
            <w:gridSpan w:val="2"/>
          </w:tcPr>
          <w:p w14:paraId="04508841" w14:textId="77777777" w:rsidR="00F37214" w:rsidRPr="00D1069B" w:rsidRDefault="00F37214" w:rsidP="00870191">
            <w:pPr>
              <w:pStyle w:val="LevelAssessment-Heading2"/>
              <w:rPr>
                <w:lang w:val="en-GB"/>
              </w:rPr>
            </w:pPr>
            <w:r w:rsidRPr="00D1069B">
              <w:rPr>
                <w:lang w:val="en-GB"/>
              </w:rPr>
              <w:t>Spoken interaction</w:t>
            </w:r>
          </w:p>
        </w:tc>
        <w:tc>
          <w:tcPr>
            <w:tcW w:w="698" w:type="pct"/>
            <w:gridSpan w:val="2"/>
          </w:tcPr>
          <w:p w14:paraId="2087CE9A" w14:textId="77777777" w:rsidR="00F37214" w:rsidRPr="00D1069B" w:rsidRDefault="00F37214" w:rsidP="00870191">
            <w:pPr>
              <w:pStyle w:val="LevelAssessment-Heading2"/>
              <w:rPr>
                <w:lang w:val="en-GB"/>
              </w:rPr>
            </w:pPr>
            <w:r w:rsidRPr="00D1069B">
              <w:rPr>
                <w:lang w:val="en-GB"/>
              </w:rPr>
              <w:t>Spoken production</w:t>
            </w:r>
          </w:p>
        </w:tc>
        <w:tc>
          <w:tcPr>
            <w:tcW w:w="699" w:type="pct"/>
            <w:gridSpan w:val="2"/>
          </w:tcPr>
          <w:p w14:paraId="150DAB23" w14:textId="77777777" w:rsidR="00F37214" w:rsidRPr="00D1069B" w:rsidRDefault="00F37214" w:rsidP="00870191">
            <w:pPr>
              <w:pStyle w:val="LevelAssessment-Heading2"/>
              <w:rPr>
                <w:lang w:val="en-GB"/>
              </w:rPr>
            </w:pPr>
          </w:p>
        </w:tc>
      </w:tr>
      <w:tr w:rsidR="00086D34" w14:paraId="65C0E1CF" w14:textId="77777777" w:rsidTr="00F37214">
        <w:trPr>
          <w:cantSplit/>
        </w:trPr>
        <w:tc>
          <w:tcPr>
            <w:tcW w:w="1447" w:type="pct"/>
          </w:tcPr>
          <w:p w14:paraId="4EA794A9" w14:textId="77777777" w:rsidR="00F37214" w:rsidRPr="00D1069B" w:rsidRDefault="00F37214" w:rsidP="00870191">
            <w:pPr>
              <w:pStyle w:val="CVHeadingLanguage"/>
              <w:jc w:val="center"/>
              <w:rPr>
                <w:lang w:val="en-GB"/>
              </w:rPr>
            </w:pPr>
            <w:r w:rsidRPr="00D1069B">
              <w:rPr>
                <w:lang w:val="en-GB"/>
              </w:rPr>
              <w:t xml:space="preserve">                                     English</w:t>
            </w:r>
          </w:p>
        </w:tc>
        <w:tc>
          <w:tcPr>
            <w:tcW w:w="65" w:type="pct"/>
          </w:tcPr>
          <w:p w14:paraId="0DFF03D2" w14:textId="77777777" w:rsidR="00F37214" w:rsidRPr="00D1069B" w:rsidRDefault="00F37214" w:rsidP="00870191">
            <w:pPr>
              <w:pStyle w:val="CVNormal"/>
              <w:rPr>
                <w:lang w:val="en-GB"/>
              </w:rPr>
            </w:pPr>
          </w:p>
        </w:tc>
        <w:tc>
          <w:tcPr>
            <w:tcW w:w="131" w:type="pct"/>
            <w:vAlign w:val="center"/>
          </w:tcPr>
          <w:p w14:paraId="0B423C66" w14:textId="77777777" w:rsidR="00F37214" w:rsidRPr="00D1069B" w:rsidRDefault="00F37214" w:rsidP="00870191">
            <w:pPr>
              <w:pStyle w:val="LevelAssessment-Code"/>
              <w:rPr>
                <w:lang w:val="en-GB"/>
              </w:rPr>
            </w:pPr>
            <w:r>
              <w:rPr>
                <w:lang w:val="en-GB"/>
              </w:rPr>
              <w:t>C1</w:t>
            </w:r>
          </w:p>
        </w:tc>
        <w:tc>
          <w:tcPr>
            <w:tcW w:w="566" w:type="pct"/>
            <w:vAlign w:val="center"/>
          </w:tcPr>
          <w:p w14:paraId="0713D5DF" w14:textId="77777777" w:rsidR="00F37214" w:rsidRPr="00D1069B" w:rsidRDefault="00F37214" w:rsidP="00870191">
            <w:pPr>
              <w:pStyle w:val="LevelAssessment-Description"/>
              <w:rPr>
                <w:lang w:val="en-GB"/>
              </w:rPr>
            </w:pPr>
            <w:r>
              <w:rPr>
                <w:lang w:val="en-GB"/>
              </w:rPr>
              <w:t>Proficient</w:t>
            </w:r>
            <w:r w:rsidRPr="00D1069B">
              <w:rPr>
                <w:lang w:val="en-GB"/>
              </w:rPr>
              <w:t xml:space="preserve"> user</w:t>
            </w:r>
          </w:p>
        </w:tc>
        <w:tc>
          <w:tcPr>
            <w:tcW w:w="131" w:type="pct"/>
            <w:vAlign w:val="center"/>
          </w:tcPr>
          <w:p w14:paraId="1F00840F" w14:textId="77777777" w:rsidR="00F37214" w:rsidRPr="00D1069B" w:rsidRDefault="00F37214" w:rsidP="00870191">
            <w:pPr>
              <w:pStyle w:val="LevelAssessment-Code"/>
              <w:rPr>
                <w:lang w:val="en-GB"/>
              </w:rPr>
            </w:pPr>
            <w:r>
              <w:rPr>
                <w:lang w:val="en-GB"/>
              </w:rPr>
              <w:t>C1</w:t>
            </w:r>
          </w:p>
        </w:tc>
        <w:tc>
          <w:tcPr>
            <w:tcW w:w="566" w:type="pct"/>
            <w:gridSpan w:val="2"/>
            <w:vAlign w:val="center"/>
          </w:tcPr>
          <w:p w14:paraId="71D70831" w14:textId="77777777" w:rsidR="00F37214" w:rsidRPr="00D1069B" w:rsidRDefault="00F37214" w:rsidP="00870191">
            <w:pPr>
              <w:pStyle w:val="LevelAssessment-Description"/>
              <w:rPr>
                <w:lang w:val="en-GB"/>
              </w:rPr>
            </w:pPr>
            <w:r>
              <w:rPr>
                <w:lang w:val="en-GB"/>
              </w:rPr>
              <w:t>Proficient</w:t>
            </w:r>
            <w:r w:rsidRPr="00D1069B">
              <w:rPr>
                <w:lang w:val="en-GB"/>
              </w:rPr>
              <w:t xml:space="preserve"> user</w:t>
            </w:r>
          </w:p>
        </w:tc>
        <w:tc>
          <w:tcPr>
            <w:tcW w:w="131" w:type="pct"/>
            <w:vAlign w:val="center"/>
          </w:tcPr>
          <w:p w14:paraId="61622A59" w14:textId="77777777" w:rsidR="00F37214" w:rsidRPr="00D1069B" w:rsidRDefault="00F37214" w:rsidP="00870191">
            <w:pPr>
              <w:pStyle w:val="LevelAssessment-Code"/>
              <w:jc w:val="left"/>
              <w:rPr>
                <w:lang w:val="en-GB"/>
              </w:rPr>
            </w:pPr>
            <w:r>
              <w:rPr>
                <w:lang w:val="en-GB"/>
              </w:rPr>
              <w:t>C1</w:t>
            </w:r>
          </w:p>
        </w:tc>
        <w:tc>
          <w:tcPr>
            <w:tcW w:w="566" w:type="pct"/>
            <w:vAlign w:val="center"/>
          </w:tcPr>
          <w:p w14:paraId="0DFF7D90" w14:textId="77777777" w:rsidR="00F37214" w:rsidRPr="00D1069B" w:rsidRDefault="00F37214" w:rsidP="00870191">
            <w:pPr>
              <w:pStyle w:val="LevelAssessment-Description"/>
              <w:rPr>
                <w:lang w:val="en-GB"/>
              </w:rPr>
            </w:pPr>
            <w:r>
              <w:rPr>
                <w:lang w:val="en-GB"/>
              </w:rPr>
              <w:t>Proficient</w:t>
            </w:r>
            <w:r w:rsidRPr="00D1069B">
              <w:rPr>
                <w:lang w:val="en-GB"/>
              </w:rPr>
              <w:t xml:space="preserve"> user</w:t>
            </w:r>
          </w:p>
        </w:tc>
        <w:tc>
          <w:tcPr>
            <w:tcW w:w="131" w:type="pct"/>
            <w:vAlign w:val="center"/>
          </w:tcPr>
          <w:p w14:paraId="1D80C000" w14:textId="77777777" w:rsidR="00F37214" w:rsidRPr="00D1069B" w:rsidRDefault="00F37214" w:rsidP="00870191">
            <w:pPr>
              <w:pStyle w:val="LevelAssessment-Code"/>
              <w:rPr>
                <w:lang w:val="en-GB"/>
              </w:rPr>
            </w:pPr>
            <w:r w:rsidRPr="00D1069B">
              <w:rPr>
                <w:lang w:val="en-GB"/>
              </w:rPr>
              <w:t>C</w:t>
            </w:r>
            <w:r>
              <w:rPr>
                <w:lang w:val="en-GB"/>
              </w:rPr>
              <w:t>2</w:t>
            </w:r>
          </w:p>
        </w:tc>
        <w:tc>
          <w:tcPr>
            <w:tcW w:w="567" w:type="pct"/>
            <w:vAlign w:val="center"/>
          </w:tcPr>
          <w:p w14:paraId="6F528CCD" w14:textId="77777777" w:rsidR="00F37214" w:rsidRPr="00D1069B" w:rsidRDefault="00F37214" w:rsidP="00870191">
            <w:pPr>
              <w:pStyle w:val="LevelAssessment-Description"/>
              <w:rPr>
                <w:lang w:val="en-GB"/>
              </w:rPr>
            </w:pPr>
            <w:r w:rsidRPr="00D1069B">
              <w:rPr>
                <w:lang w:val="en-GB"/>
              </w:rPr>
              <w:t>Proficient user</w:t>
            </w:r>
          </w:p>
        </w:tc>
        <w:tc>
          <w:tcPr>
            <w:tcW w:w="130" w:type="pct"/>
            <w:vAlign w:val="center"/>
          </w:tcPr>
          <w:p w14:paraId="4CF07548" w14:textId="77777777" w:rsidR="00F37214" w:rsidRPr="00D1069B" w:rsidRDefault="00F37214" w:rsidP="00870191">
            <w:pPr>
              <w:pStyle w:val="LevelAssessment-Code"/>
              <w:rPr>
                <w:lang w:val="en-GB"/>
              </w:rPr>
            </w:pPr>
            <w:r>
              <w:rPr>
                <w:lang w:val="en-GB"/>
              </w:rPr>
              <w:t>C1</w:t>
            </w:r>
          </w:p>
        </w:tc>
        <w:tc>
          <w:tcPr>
            <w:tcW w:w="568" w:type="pct"/>
            <w:vAlign w:val="center"/>
          </w:tcPr>
          <w:p w14:paraId="3FD018B5" w14:textId="77777777" w:rsidR="00F37214" w:rsidRPr="00D1069B" w:rsidRDefault="00F37214" w:rsidP="00870191">
            <w:pPr>
              <w:pStyle w:val="LevelAssessment-Description"/>
              <w:rPr>
                <w:lang w:val="en-GB"/>
              </w:rPr>
            </w:pPr>
            <w:r>
              <w:rPr>
                <w:lang w:val="en-GB"/>
              </w:rPr>
              <w:t>Proficient</w:t>
            </w:r>
            <w:r w:rsidRPr="00D1069B">
              <w:rPr>
                <w:lang w:val="en-GB"/>
              </w:rPr>
              <w:t xml:space="preserve"> user</w:t>
            </w:r>
          </w:p>
        </w:tc>
      </w:tr>
      <w:tr w:rsidR="00086D34" w14:paraId="28A88628" w14:textId="77777777" w:rsidTr="00F37214">
        <w:trPr>
          <w:cantSplit/>
        </w:trPr>
        <w:tc>
          <w:tcPr>
            <w:tcW w:w="1447" w:type="pct"/>
          </w:tcPr>
          <w:p w14:paraId="0BB70606" w14:textId="77777777" w:rsidR="00F37214" w:rsidRPr="00D1069B" w:rsidRDefault="00F37214" w:rsidP="00870191">
            <w:pPr>
              <w:pStyle w:val="CVNormal"/>
              <w:rPr>
                <w:lang w:val="en-GB"/>
              </w:rPr>
            </w:pPr>
          </w:p>
        </w:tc>
        <w:tc>
          <w:tcPr>
            <w:tcW w:w="3553" w:type="pct"/>
            <w:gridSpan w:val="12"/>
            <w:tcMar>
              <w:top w:w="0" w:type="dxa"/>
              <w:bottom w:w="113" w:type="dxa"/>
            </w:tcMar>
          </w:tcPr>
          <w:p w14:paraId="076ECB55" w14:textId="77777777" w:rsidR="00F37214" w:rsidRPr="00D1069B" w:rsidRDefault="00F37214" w:rsidP="00870191">
            <w:pPr>
              <w:pStyle w:val="LevelAssessment-Note"/>
            </w:pPr>
            <w:r w:rsidRPr="00D1069B">
              <w:rPr>
                <w:lang w:val="en-GB"/>
              </w:rPr>
              <w:t xml:space="preserve">(*) </w:t>
            </w:r>
            <w:hyperlink r:id="rId15" w:history="1">
              <w:r w:rsidRPr="00D1069B">
                <w:rPr>
                  <w:rStyle w:val="Hyperlink"/>
                </w:rPr>
                <w:t>Common European Framework of Reference for Languages</w:t>
              </w:r>
            </w:hyperlink>
          </w:p>
          <w:p w14:paraId="407B235E" w14:textId="77777777" w:rsidR="00F37214" w:rsidRPr="00D1069B" w:rsidRDefault="00F37214" w:rsidP="00870191">
            <w:pPr>
              <w:pStyle w:val="LevelAssessment-Note"/>
              <w:ind w:left="0"/>
              <w:rPr>
                <w:lang w:val="en-GB"/>
              </w:rPr>
            </w:pPr>
            <w:r w:rsidRPr="00D1069B">
              <w:rPr>
                <w:lang w:val="en-GB"/>
              </w:rPr>
              <w:t xml:space="preserve">   IELTS (International English Language Testing System) examination</w:t>
            </w:r>
          </w:p>
          <w:p w14:paraId="4F089C6C" w14:textId="77777777" w:rsidR="00F37214" w:rsidRPr="00D1069B" w:rsidRDefault="00F37214" w:rsidP="00870191">
            <w:pPr>
              <w:pStyle w:val="LevelAssessment-Note"/>
              <w:ind w:left="0"/>
              <w:rPr>
                <w:lang w:val="en-GB"/>
              </w:rPr>
            </w:pPr>
            <w:r w:rsidRPr="00D1069B">
              <w:rPr>
                <w:lang w:val="en-GB"/>
              </w:rPr>
              <w:t xml:space="preserve">  Overall </w:t>
            </w:r>
            <w:r>
              <w:rPr>
                <w:lang w:val="en-GB"/>
              </w:rPr>
              <w:t>B</w:t>
            </w:r>
            <w:r w:rsidRPr="00D1069B">
              <w:rPr>
                <w:lang w:val="en-GB"/>
              </w:rPr>
              <w:t xml:space="preserve">and Score: 6.5 </w:t>
            </w:r>
          </w:p>
        </w:tc>
      </w:tr>
      <w:tr w:rsidR="00086D34" w14:paraId="0CE12C18" w14:textId="77777777" w:rsidTr="00F37214">
        <w:trPr>
          <w:cantSplit/>
        </w:trPr>
        <w:tc>
          <w:tcPr>
            <w:tcW w:w="1447" w:type="pct"/>
          </w:tcPr>
          <w:p w14:paraId="11E31FF0" w14:textId="77777777" w:rsidR="00F37214" w:rsidRPr="00D1069B" w:rsidRDefault="00F37214" w:rsidP="00870191">
            <w:pPr>
              <w:pStyle w:val="CVSpacer"/>
              <w:rPr>
                <w:lang w:val="en-GB"/>
              </w:rPr>
            </w:pPr>
          </w:p>
        </w:tc>
        <w:tc>
          <w:tcPr>
            <w:tcW w:w="3553" w:type="pct"/>
            <w:gridSpan w:val="12"/>
          </w:tcPr>
          <w:p w14:paraId="514CF9F3" w14:textId="77777777" w:rsidR="00F37214" w:rsidRPr="00D1069B" w:rsidRDefault="00F37214" w:rsidP="00870191">
            <w:pPr>
              <w:pStyle w:val="CVSpacer"/>
              <w:rPr>
                <w:lang w:val="en-GB"/>
              </w:rPr>
            </w:pPr>
          </w:p>
        </w:tc>
      </w:tr>
      <w:tr w:rsidR="00086D34" w14:paraId="0AB78A85" w14:textId="77777777" w:rsidTr="00F37214">
        <w:trPr>
          <w:cantSplit/>
        </w:trPr>
        <w:tc>
          <w:tcPr>
            <w:tcW w:w="1447" w:type="pct"/>
          </w:tcPr>
          <w:p w14:paraId="3FA37F6B" w14:textId="77777777" w:rsidR="00F37214" w:rsidRPr="00D1069B" w:rsidRDefault="00F37214" w:rsidP="00870191">
            <w:pPr>
              <w:pStyle w:val="CVHeading2-FirstLine"/>
              <w:spacing w:before="0"/>
              <w:rPr>
                <w:lang w:val="en-GB"/>
              </w:rPr>
            </w:pPr>
            <w:r w:rsidRPr="00D1069B">
              <w:rPr>
                <w:lang w:val="en-GB"/>
              </w:rPr>
              <w:lastRenderedPageBreak/>
              <w:t>Social skills and competences</w:t>
            </w:r>
          </w:p>
        </w:tc>
        <w:tc>
          <w:tcPr>
            <w:tcW w:w="3553" w:type="pct"/>
            <w:gridSpan w:val="12"/>
          </w:tcPr>
          <w:p w14:paraId="7E5C112C" w14:textId="77777777" w:rsidR="00F37214" w:rsidRPr="00D1069B" w:rsidRDefault="00F37214" w:rsidP="00A223DB">
            <w:pPr>
              <w:pStyle w:val="CVNormal-FirstLine"/>
              <w:numPr>
                <w:ilvl w:val="0"/>
                <w:numId w:val="13"/>
              </w:numPr>
              <w:spacing w:before="0"/>
              <w:rPr>
                <w:lang w:val="en-GB"/>
              </w:rPr>
            </w:pPr>
            <w:r w:rsidRPr="00D1069B">
              <w:rPr>
                <w:lang w:val="en-GB"/>
              </w:rPr>
              <w:t>Good communication skills gained through my experience in teaching as well as my work experience in my effort to organise presentations at schools.</w:t>
            </w:r>
          </w:p>
        </w:tc>
      </w:tr>
      <w:tr w:rsidR="00086D34" w14:paraId="2E78F977" w14:textId="77777777" w:rsidTr="00F37214">
        <w:trPr>
          <w:cantSplit/>
          <w:trHeight w:val="40"/>
        </w:trPr>
        <w:tc>
          <w:tcPr>
            <w:tcW w:w="1447" w:type="pct"/>
          </w:tcPr>
          <w:p w14:paraId="352BB01F" w14:textId="77777777" w:rsidR="00F37214" w:rsidRPr="00D1069B" w:rsidRDefault="00F37214" w:rsidP="00870191">
            <w:pPr>
              <w:pStyle w:val="CVSpacer"/>
              <w:rPr>
                <w:lang w:val="en-GB"/>
              </w:rPr>
            </w:pPr>
          </w:p>
        </w:tc>
        <w:tc>
          <w:tcPr>
            <w:tcW w:w="3553" w:type="pct"/>
            <w:gridSpan w:val="12"/>
          </w:tcPr>
          <w:p w14:paraId="6810570C" w14:textId="77777777" w:rsidR="00F37214" w:rsidRPr="00D1069B" w:rsidRDefault="00F37214" w:rsidP="00870191">
            <w:pPr>
              <w:pStyle w:val="CVSpacer"/>
              <w:ind w:left="0"/>
              <w:rPr>
                <w:lang w:val="en-GB"/>
              </w:rPr>
            </w:pPr>
          </w:p>
        </w:tc>
      </w:tr>
      <w:tr w:rsidR="00086D34" w14:paraId="12456EA9" w14:textId="77777777" w:rsidTr="00F37214">
        <w:trPr>
          <w:cantSplit/>
        </w:trPr>
        <w:tc>
          <w:tcPr>
            <w:tcW w:w="1447" w:type="pct"/>
          </w:tcPr>
          <w:p w14:paraId="4CDD3362" w14:textId="77777777" w:rsidR="00F37214" w:rsidRPr="00D1069B" w:rsidRDefault="00F37214" w:rsidP="00870191">
            <w:pPr>
              <w:pStyle w:val="CVHeading2-FirstLine"/>
              <w:spacing w:before="0"/>
              <w:rPr>
                <w:lang w:val="en-GB"/>
              </w:rPr>
            </w:pPr>
            <w:r w:rsidRPr="00D1069B">
              <w:rPr>
                <w:lang w:val="en-GB"/>
              </w:rPr>
              <w:t>Computer skills and competences</w:t>
            </w:r>
          </w:p>
        </w:tc>
        <w:tc>
          <w:tcPr>
            <w:tcW w:w="3553" w:type="pct"/>
            <w:gridSpan w:val="12"/>
          </w:tcPr>
          <w:p w14:paraId="5D092605" w14:textId="77777777" w:rsidR="00F37214" w:rsidRPr="00D1069B" w:rsidRDefault="00F37214" w:rsidP="00A223DB">
            <w:pPr>
              <w:pStyle w:val="CVNormal-FirstLine"/>
              <w:numPr>
                <w:ilvl w:val="0"/>
                <w:numId w:val="12"/>
              </w:numPr>
              <w:spacing w:before="0"/>
              <w:rPr>
                <w:lang w:val="en-GB"/>
              </w:rPr>
            </w:pPr>
            <w:r w:rsidRPr="00D1069B">
              <w:rPr>
                <w:lang w:val="en-GB"/>
              </w:rPr>
              <w:t>Good command of Microsoft Office</w:t>
            </w:r>
            <w:r w:rsidRPr="00D1069B">
              <w:rPr>
                <w:vertAlign w:val="superscript"/>
                <w:lang w:val="en-GB"/>
              </w:rPr>
              <w:t>TM</w:t>
            </w:r>
            <w:r>
              <w:rPr>
                <w:lang w:val="en-GB"/>
              </w:rPr>
              <w:t xml:space="preserve"> tools</w:t>
            </w:r>
            <w:r w:rsidRPr="00916AB6">
              <w:rPr>
                <w:lang w:val="en-GB"/>
              </w:rPr>
              <w:t xml:space="preserve">, </w:t>
            </w:r>
            <w:r>
              <w:rPr>
                <w:lang w:val="en-GB"/>
              </w:rPr>
              <w:t>Ε-mail and Internet.</w:t>
            </w:r>
          </w:p>
        </w:tc>
      </w:tr>
      <w:tr w:rsidR="00086D34" w14:paraId="4AD7FA75" w14:textId="77777777" w:rsidTr="00F37214">
        <w:trPr>
          <w:cantSplit/>
        </w:trPr>
        <w:tc>
          <w:tcPr>
            <w:tcW w:w="1447" w:type="pct"/>
          </w:tcPr>
          <w:p w14:paraId="1B9C031C" w14:textId="77777777" w:rsidR="00F37214" w:rsidRPr="00D1069B" w:rsidRDefault="00F37214" w:rsidP="00870191">
            <w:pPr>
              <w:pStyle w:val="CVSpacer"/>
              <w:rPr>
                <w:lang w:val="en-GB"/>
              </w:rPr>
            </w:pPr>
          </w:p>
        </w:tc>
        <w:tc>
          <w:tcPr>
            <w:tcW w:w="3553" w:type="pct"/>
            <w:gridSpan w:val="12"/>
          </w:tcPr>
          <w:p w14:paraId="4B301034" w14:textId="77777777" w:rsidR="00F37214" w:rsidRPr="00D1069B" w:rsidRDefault="00F37214" w:rsidP="00870191">
            <w:pPr>
              <w:pStyle w:val="CVSpacer"/>
              <w:rPr>
                <w:lang w:val="en-GB"/>
              </w:rPr>
            </w:pPr>
          </w:p>
        </w:tc>
      </w:tr>
      <w:tr w:rsidR="00086D34" w14:paraId="35D1DA43" w14:textId="77777777" w:rsidTr="00F37214">
        <w:trPr>
          <w:cantSplit/>
        </w:trPr>
        <w:tc>
          <w:tcPr>
            <w:tcW w:w="1447" w:type="pct"/>
          </w:tcPr>
          <w:p w14:paraId="77AC6EAB" w14:textId="77777777" w:rsidR="00F37214" w:rsidRPr="00D1069B" w:rsidRDefault="00F37214" w:rsidP="00870191">
            <w:pPr>
              <w:pStyle w:val="CVHeading2-FirstLine"/>
              <w:spacing w:before="0"/>
              <w:rPr>
                <w:lang w:val="en-GB"/>
              </w:rPr>
            </w:pPr>
            <w:r w:rsidRPr="00D1069B">
              <w:rPr>
                <w:lang w:val="en-GB"/>
              </w:rPr>
              <w:t>Driving licence</w:t>
            </w:r>
          </w:p>
        </w:tc>
        <w:tc>
          <w:tcPr>
            <w:tcW w:w="3553" w:type="pct"/>
            <w:gridSpan w:val="12"/>
          </w:tcPr>
          <w:p w14:paraId="2D1E9FC4" w14:textId="77777777" w:rsidR="00F37214" w:rsidRPr="00D1069B" w:rsidRDefault="00F37214" w:rsidP="00870191">
            <w:pPr>
              <w:pStyle w:val="CVNormal-FirstLine"/>
              <w:spacing w:before="0"/>
              <w:rPr>
                <w:lang w:val="en-GB"/>
              </w:rPr>
            </w:pPr>
            <w:r w:rsidRPr="00D1069B">
              <w:rPr>
                <w:lang w:val="en-GB"/>
              </w:rPr>
              <w:t xml:space="preserve">       </w:t>
            </w:r>
            <w:r>
              <w:rPr>
                <w:lang w:val="en-GB"/>
              </w:rPr>
              <w:t>D</w:t>
            </w:r>
          </w:p>
        </w:tc>
      </w:tr>
      <w:tr w:rsidR="00086D34" w14:paraId="2B46932A" w14:textId="77777777" w:rsidTr="00F37214">
        <w:trPr>
          <w:cantSplit/>
        </w:trPr>
        <w:tc>
          <w:tcPr>
            <w:tcW w:w="1447" w:type="pct"/>
          </w:tcPr>
          <w:p w14:paraId="656BD922" w14:textId="77777777" w:rsidR="00F37214" w:rsidRPr="00D1069B" w:rsidRDefault="00F37214" w:rsidP="00870191">
            <w:pPr>
              <w:pStyle w:val="CVSpacer"/>
              <w:rPr>
                <w:lang w:val="en-GB"/>
              </w:rPr>
            </w:pPr>
          </w:p>
        </w:tc>
        <w:tc>
          <w:tcPr>
            <w:tcW w:w="3553" w:type="pct"/>
            <w:gridSpan w:val="12"/>
          </w:tcPr>
          <w:p w14:paraId="7575E6A8" w14:textId="77777777" w:rsidR="00F37214" w:rsidRPr="00D1069B" w:rsidRDefault="00F37214" w:rsidP="00870191">
            <w:pPr>
              <w:pStyle w:val="CVSpacer"/>
              <w:rPr>
                <w:lang w:val="en-GB"/>
              </w:rPr>
            </w:pPr>
          </w:p>
        </w:tc>
      </w:tr>
      <w:tr w:rsidR="00086D34" w14:paraId="07E40A3E" w14:textId="77777777" w:rsidTr="00F37214">
        <w:trPr>
          <w:cantSplit/>
        </w:trPr>
        <w:tc>
          <w:tcPr>
            <w:tcW w:w="1447" w:type="pct"/>
          </w:tcPr>
          <w:p w14:paraId="0171D994" w14:textId="77777777" w:rsidR="00F37214" w:rsidRPr="00D1069B" w:rsidRDefault="00F37214" w:rsidP="00870191">
            <w:pPr>
              <w:pStyle w:val="CVHeading1"/>
              <w:spacing w:before="0"/>
              <w:rPr>
                <w:lang w:val="en-GB"/>
              </w:rPr>
            </w:pPr>
            <w:r w:rsidRPr="00D1069B">
              <w:rPr>
                <w:lang w:val="en-GB"/>
              </w:rPr>
              <w:t>Additional information</w:t>
            </w:r>
          </w:p>
        </w:tc>
        <w:tc>
          <w:tcPr>
            <w:tcW w:w="3553" w:type="pct"/>
            <w:gridSpan w:val="12"/>
          </w:tcPr>
          <w:p w14:paraId="07B4BC77" w14:textId="77777777" w:rsidR="00F37214" w:rsidRPr="00D1069B" w:rsidRDefault="00F37214" w:rsidP="00870191">
            <w:pPr>
              <w:pStyle w:val="CVNormal-FirstLine"/>
              <w:spacing w:before="0"/>
              <w:ind w:left="0"/>
              <w:rPr>
                <w:lang w:val="en-GB"/>
              </w:rPr>
            </w:pPr>
            <w:r w:rsidRPr="00D1069B">
              <w:rPr>
                <w:lang w:val="en-GB"/>
              </w:rPr>
              <w:t xml:space="preserve">          References supplied on request. </w:t>
            </w:r>
          </w:p>
        </w:tc>
      </w:tr>
      <w:tr w:rsidR="00086D34" w14:paraId="3BEF11DC" w14:textId="77777777" w:rsidTr="00F37214">
        <w:trPr>
          <w:cantSplit/>
        </w:trPr>
        <w:tc>
          <w:tcPr>
            <w:tcW w:w="1447" w:type="pct"/>
          </w:tcPr>
          <w:p w14:paraId="3C59C9FB" w14:textId="77777777" w:rsidR="00F37214" w:rsidRPr="00D1069B" w:rsidRDefault="00F37214" w:rsidP="00870191">
            <w:pPr>
              <w:pStyle w:val="CVSpacer"/>
              <w:rPr>
                <w:lang w:val="en-GB"/>
              </w:rPr>
            </w:pPr>
          </w:p>
        </w:tc>
        <w:tc>
          <w:tcPr>
            <w:tcW w:w="3553" w:type="pct"/>
            <w:gridSpan w:val="12"/>
          </w:tcPr>
          <w:p w14:paraId="5BA677C0" w14:textId="77777777" w:rsidR="00F37214" w:rsidRPr="00D1069B" w:rsidRDefault="00F37214" w:rsidP="00870191">
            <w:pPr>
              <w:pStyle w:val="CVSpacer"/>
              <w:rPr>
                <w:lang w:val="en-GB"/>
              </w:rPr>
            </w:pPr>
          </w:p>
        </w:tc>
      </w:tr>
    </w:tbl>
    <w:p w14:paraId="4DE8C7D1" w14:textId="77777777" w:rsidR="00F37214" w:rsidRPr="00D1069B" w:rsidRDefault="00F37214" w:rsidP="00F37214"/>
    <w:p w14:paraId="76467C28" w14:textId="77777777" w:rsidR="00F37214" w:rsidRPr="00D1069B" w:rsidRDefault="00F37214" w:rsidP="00F37214"/>
    <w:p w14:paraId="09160591" w14:textId="77777777" w:rsidR="0069715C" w:rsidRDefault="0069715C" w:rsidP="0069715C">
      <w:pPr>
        <w:pBdr>
          <w:bottom w:val="single" w:sz="4" w:space="1" w:color="auto"/>
        </w:pBdr>
        <w:autoSpaceDE w:val="0"/>
        <w:autoSpaceDN w:val="0"/>
        <w:adjustRightInd w:val="0"/>
        <w:spacing w:after="0" w:line="240" w:lineRule="auto"/>
        <w:rPr>
          <w:rFonts w:ascii="Helvetica-Bold" w:hAnsi="Helvetica-Bold" w:cs="Helvetica-Bold"/>
          <w:b/>
          <w:bCs/>
          <w:sz w:val="31"/>
          <w:szCs w:val="31"/>
          <w:lang w:val="en-US"/>
        </w:rPr>
      </w:pPr>
      <w:r>
        <w:rPr>
          <w:rFonts w:ascii="Helvetica-Bold" w:hAnsi="Helvetica-Bold" w:cs="Helvetica-Bold"/>
          <w:b/>
          <w:bCs/>
          <w:sz w:val="31"/>
          <w:szCs w:val="31"/>
          <w:lang w:val="en-US"/>
        </w:rPr>
        <w:t>SOTEROULLA CHRISTODOULOU</w:t>
      </w:r>
    </w:p>
    <w:p w14:paraId="2CE0490B" w14:textId="77777777" w:rsidR="0069715C" w:rsidRDefault="0069715C" w:rsidP="0069715C">
      <w:pPr>
        <w:autoSpaceDE w:val="0"/>
        <w:autoSpaceDN w:val="0"/>
        <w:adjustRightInd w:val="0"/>
        <w:spacing w:after="0" w:line="240" w:lineRule="auto"/>
        <w:rPr>
          <w:rFonts w:ascii="Helvetica" w:hAnsi="Helvetica" w:cs="Helvetica"/>
          <w:sz w:val="18"/>
          <w:szCs w:val="18"/>
          <w:lang w:val="en-US"/>
        </w:rPr>
      </w:pPr>
      <w:r>
        <w:rPr>
          <w:rFonts w:ascii="Helvetica" w:hAnsi="Helvetica" w:cs="Helvetica"/>
          <w:sz w:val="18"/>
          <w:szCs w:val="18"/>
          <w:lang w:val="en-US"/>
        </w:rPr>
        <w:t>** ******, ******* *********13 Smyrnis, Nicosia 1026</w:t>
      </w:r>
    </w:p>
    <w:p w14:paraId="335EFBC5" w14:textId="77777777" w:rsidR="0069715C" w:rsidRDefault="0069715C" w:rsidP="0069715C">
      <w:pPr>
        <w:autoSpaceDE w:val="0"/>
        <w:autoSpaceDN w:val="0"/>
        <w:adjustRightInd w:val="0"/>
        <w:spacing w:after="0" w:line="240" w:lineRule="auto"/>
        <w:rPr>
          <w:rFonts w:ascii="Helvetica" w:hAnsi="Helvetica" w:cs="Helvetica"/>
          <w:sz w:val="18"/>
          <w:szCs w:val="18"/>
          <w:lang w:val="en-US"/>
        </w:rPr>
      </w:pPr>
      <w:r>
        <w:rPr>
          <w:rFonts w:ascii="Helvetica" w:hAnsi="Helvetica" w:cs="Helvetica"/>
          <w:sz w:val="18"/>
          <w:szCs w:val="18"/>
          <w:lang w:val="en-US"/>
        </w:rPr>
        <w:t>Home: ************** - Cell: *******************-</w:t>
      </w:r>
    </w:p>
    <w:p w14:paraId="5DED8710" w14:textId="77777777" w:rsidR="0069715C" w:rsidRDefault="0069715C" w:rsidP="0069715C">
      <w:pPr>
        <w:autoSpaceDE w:val="0"/>
        <w:autoSpaceDN w:val="0"/>
        <w:adjustRightInd w:val="0"/>
        <w:spacing w:after="0" w:line="240" w:lineRule="auto"/>
        <w:rPr>
          <w:rFonts w:ascii="Helvetica" w:hAnsi="Helvetica" w:cs="Helvetica"/>
          <w:sz w:val="18"/>
          <w:szCs w:val="18"/>
          <w:lang w:val="en-US"/>
        </w:rPr>
      </w:pPr>
      <w:r>
        <w:rPr>
          <w:rFonts w:ascii="Helvetica" w:hAnsi="Helvetica" w:cs="Helvetica"/>
          <w:sz w:val="18"/>
          <w:szCs w:val="18"/>
          <w:lang w:val="en-US"/>
        </w:rPr>
        <w:t>*****************************************</w:t>
      </w:r>
    </w:p>
    <w:p w14:paraId="7C634A20"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081F9B40" w14:textId="77777777" w:rsidR="0069715C" w:rsidRDefault="0069715C" w:rsidP="0069715C">
      <w:pPr>
        <w:pBdr>
          <w:bottom w:val="single" w:sz="4" w:space="1" w:color="auto"/>
        </w:pBd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Summary</w:t>
      </w:r>
    </w:p>
    <w:p w14:paraId="3F938FD6"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Hard working and energetic Account Manager and top-rated sales associate with more than 10</w:t>
      </w:r>
    </w:p>
    <w:p w14:paraId="1B01D751"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years leading dynamic sales teams in fast-paced markets. Multi-lingual Account Manager</w:t>
      </w:r>
    </w:p>
    <w:p w14:paraId="30ADF859"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willing to go the extra mile to provide exceptional customer service. Advanced understanding of</w:t>
      </w:r>
    </w:p>
    <w:p w14:paraId="1D1D3178"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travel customers. . Hardworking person whose wide-ranging background includes 15 years as a</w:t>
      </w:r>
    </w:p>
    <w:p w14:paraId="03FF98D9"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Sales Executive. Focused on customer service and team working, as well as streamlining</w:t>
      </w:r>
    </w:p>
    <w:p w14:paraId="7F975E8C"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operations to promote organizational efficiency. Remains calm and level - headed when faced</w:t>
      </w:r>
    </w:p>
    <w:p w14:paraId="6D131705"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with distressed agents and corportates. Brings knowledge of ticketing and sales and willingness</w:t>
      </w:r>
    </w:p>
    <w:p w14:paraId="106705E4"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to work flexible schedule. Focus on market, competitors. Think one step ahead by introducing</w:t>
      </w:r>
    </w:p>
    <w:p w14:paraId="5B59C508"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attractive and competitive fares which increase volume, revenue amd gain market share to the</w:t>
      </w:r>
    </w:p>
    <w:p w14:paraId="1DE8AF81"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indusry. Read and understand in full fare rules.</w:t>
      </w:r>
    </w:p>
    <w:p w14:paraId="02A1BB6A"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119F72EE" w14:textId="77777777" w:rsidR="0069715C" w:rsidRDefault="0069715C" w:rsidP="0069715C">
      <w:pPr>
        <w:pBdr>
          <w:bottom w:val="single" w:sz="4" w:space="1" w:color="auto"/>
        </w:pBd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Highlights</w:t>
      </w:r>
    </w:p>
    <w:p w14:paraId="2D08C864"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Superior communication skills Goal-oriented</w:t>
      </w:r>
    </w:p>
    <w:p w14:paraId="44FC6A16"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Team player Strong lead development skills</w:t>
      </w:r>
    </w:p>
    <w:p w14:paraId="227EABF4"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Organized</w:t>
      </w:r>
    </w:p>
    <w:p w14:paraId="709780EF"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Persuasive communication</w:t>
      </w:r>
    </w:p>
    <w:p w14:paraId="7F3A5418"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expertise</w:t>
      </w:r>
    </w:p>
    <w:p w14:paraId="7BB925E9"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Service oriented Responsible</w:t>
      </w:r>
    </w:p>
    <w:p w14:paraId="08F04BF7"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Expert Problem Solver</w:t>
      </w:r>
    </w:p>
    <w:p w14:paraId="059F0100"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Interpersonal skills</w:t>
      </w:r>
    </w:p>
    <w:p w14:paraId="3FF60E4E"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5D8F8DBE" w14:textId="77777777" w:rsidR="0069715C" w:rsidRDefault="0069715C" w:rsidP="0069715C">
      <w:pPr>
        <w:pBdr>
          <w:bottom w:val="single" w:sz="4" w:space="1" w:color="auto"/>
        </w:pBd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Accomplishments</w:t>
      </w:r>
    </w:p>
    <w:p w14:paraId="673D8FD5"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Introduced corporate, IT, special fares</w:t>
      </w:r>
    </w:p>
    <w:p w14:paraId="3FC3C81A"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Led a sales and ticketing training for 20 travel agents.</w:t>
      </w:r>
    </w:p>
    <w:p w14:paraId="54E07299"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Price Co ordinator.</w:t>
      </w:r>
    </w:p>
    <w:p w14:paraId="419939AA"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Revenue &amp; Sales Analyst</w:t>
      </w:r>
    </w:p>
    <w:p w14:paraId="2E45FFAF"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Organised sales meetingsfor new product presentation</w:t>
      </w:r>
    </w:p>
    <w:p w14:paraId="4E6E96A5"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Nominated and elected in Dubai area to participate in Talent and Sales Program where I got my</w:t>
      </w:r>
    </w:p>
    <w:p w14:paraId="03960905"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diploma.</w:t>
      </w:r>
    </w:p>
    <w:p w14:paraId="2DE4A676"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37D2C5B3"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2BF72CC9"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447DDCCE" w14:textId="77777777" w:rsidR="0069715C" w:rsidRDefault="0069715C" w:rsidP="0069715C">
      <w:pPr>
        <w:pBdr>
          <w:bottom w:val="single" w:sz="4" w:space="1" w:color="auto"/>
        </w:pBd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Experience</w:t>
      </w:r>
    </w:p>
    <w:p w14:paraId="2B8CB71C"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ACCOUNT MANAGER - SALES EXECUTIVE</w:t>
      </w:r>
    </w:p>
    <w:p w14:paraId="505972B4"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November 2002 to October 2014</w:t>
      </w:r>
    </w:p>
    <w:p w14:paraId="129252D0"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p>
    <w:p w14:paraId="127FACDD"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Bold" w:hAnsi="Helvetica-Bold" w:cs="Helvetica-Bold"/>
          <w:b/>
          <w:bCs/>
          <w:sz w:val="21"/>
          <w:szCs w:val="21"/>
          <w:lang w:val="en-US"/>
        </w:rPr>
        <w:t xml:space="preserve">LUFTHANSA GERMAN AIRLINES </w:t>
      </w:r>
      <w:r>
        <w:rPr>
          <w:rFonts w:ascii="Helvetica" w:hAnsi="Helvetica" w:cs="Helvetica"/>
          <w:sz w:val="21"/>
          <w:szCs w:val="21"/>
          <w:lang w:val="en-US"/>
        </w:rPr>
        <w:t>- NICOSIA</w:t>
      </w:r>
    </w:p>
    <w:p w14:paraId="47174FB5"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Led sales calls with team members to establish sales and customer retention goals.</w:t>
      </w:r>
    </w:p>
    <w:p w14:paraId="6459C026"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Managed a regional sales staff of 6 members.</w:t>
      </w:r>
    </w:p>
    <w:p w14:paraId="622D5323"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lastRenderedPageBreak/>
        <w:t>Shared product knowledge with customers while making personal recommendations.</w:t>
      </w:r>
    </w:p>
    <w:p w14:paraId="7FDB3DAD"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Introduced and published new fares when needed based on market needs, flight forecast</w:t>
      </w:r>
    </w:p>
    <w:p w14:paraId="18DA1F7E"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Created Agent Incentive Program Contracts</w:t>
      </w:r>
    </w:p>
    <w:p w14:paraId="02F6F22E"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Created Agent Group Contract</w:t>
      </w:r>
    </w:p>
    <w:p w14:paraId="56B5742D"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Created Corporate Customer Contract</w:t>
      </w:r>
    </w:p>
    <w:p w14:paraId="0A36B54D"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Led Sales Presentations</w:t>
      </w:r>
    </w:p>
    <w:p w14:paraId="6FD5F202"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Evaluated and booked Adhock and Series groups</w:t>
      </w:r>
    </w:p>
    <w:p w14:paraId="7DB228EA"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p>
    <w:p w14:paraId="36D89251"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RESERVATION &amp; TICKET SALES SUPERVISOR</w:t>
      </w:r>
    </w:p>
    <w:p w14:paraId="2D720A43"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April 1996 to September 2002</w:t>
      </w:r>
    </w:p>
    <w:p w14:paraId="0B008835"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p>
    <w:p w14:paraId="2E7600E4"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AMERICAN AIRLINES - NICOSIA</w:t>
      </w:r>
    </w:p>
    <w:p w14:paraId="000D080B"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Handled public and agent telephone lines.</w:t>
      </w:r>
    </w:p>
    <w:p w14:paraId="0EFA3FFA"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Created bookings.</w:t>
      </w:r>
    </w:p>
    <w:p w14:paraId="31751338"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Quoted fares.</w:t>
      </w:r>
    </w:p>
    <w:p w14:paraId="736F11B8"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Issued &amp; Reissued tickets.</w:t>
      </w:r>
    </w:p>
    <w:p w14:paraId="0707A753"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Apply fare rules and condition of carriage</w:t>
      </w:r>
    </w:p>
    <w:p w14:paraId="4BAAC8C9"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Processed Refunds</w:t>
      </w:r>
    </w:p>
    <w:p w14:paraId="71E5923F"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p>
    <w:p w14:paraId="0F2862D1" w14:textId="77777777" w:rsidR="0069715C" w:rsidRDefault="0069715C" w:rsidP="0069715C">
      <w:pPr>
        <w:pBdr>
          <w:bottom w:val="single" w:sz="4" w:space="1" w:color="auto"/>
        </w:pBd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Teaching Experience</w:t>
      </w:r>
    </w:p>
    <w:p w14:paraId="1B639D02"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September 1999 - March 2002</w:t>
      </w:r>
    </w:p>
    <w:p w14:paraId="578B083A"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0BC7833F"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College of Tourism</w:t>
      </w:r>
    </w:p>
    <w:p w14:paraId="0002CA21"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Part time Lecturer in Travel and Tourism. I was responsible for the IATA UFTAA Course.</w:t>
      </w:r>
    </w:p>
    <w:p w14:paraId="0610F6FC"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September 2002 - March 2005</w:t>
      </w:r>
    </w:p>
    <w:p w14:paraId="53DFCE5B"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4BFC5232"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Intercollege Limassol</w:t>
      </w:r>
    </w:p>
    <w:p w14:paraId="29EA206E"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Part time Lecturer in Travel and Tourism. I was responsible for the IATA UFTAA Course.</w:t>
      </w:r>
    </w:p>
    <w:p w14:paraId="15EAF4C1"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September 2005 - March 2007</w:t>
      </w:r>
    </w:p>
    <w:p w14:paraId="71BC4CF4"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5FE1195C"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C.D.A College</w:t>
      </w:r>
    </w:p>
    <w:p w14:paraId="5996CDD7"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Part time Lecturer in Travel and Tourism. I was responsible fo the whole Course of the Travel</w:t>
      </w:r>
    </w:p>
    <w:p w14:paraId="09638EC5"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and Tourism</w:t>
      </w:r>
    </w:p>
    <w:p w14:paraId="4B68D0FD"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September 2007 - March 2013</w:t>
      </w:r>
    </w:p>
    <w:p w14:paraId="0F26674F"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Organized my own classroom as an IATA Instructor to Marine Agent's in Limassol (Marine</w:t>
      </w:r>
    </w:p>
    <w:p w14:paraId="4F55FCAB"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Wings, Interorient, Eurasia, Columbia, Marlow)</w:t>
      </w:r>
    </w:p>
    <w:p w14:paraId="30CB0417"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7768A345" w14:textId="77777777" w:rsidR="0069715C" w:rsidRDefault="0069715C" w:rsidP="0069715C">
      <w:pPr>
        <w:pBdr>
          <w:bottom w:val="single" w:sz="4" w:space="1" w:color="auto"/>
        </w:pBd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Education</w:t>
      </w:r>
    </w:p>
    <w:p w14:paraId="044C81C2"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061AB457"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Bold" w:hAnsi="Helvetica-Bold" w:cs="Helvetica-Bold"/>
          <w:b/>
          <w:bCs/>
          <w:sz w:val="21"/>
          <w:szCs w:val="21"/>
          <w:lang w:val="en-US"/>
        </w:rPr>
        <w:t>High School Diploma:</w:t>
      </w:r>
      <w:r>
        <w:rPr>
          <w:rFonts w:ascii="Helvetica" w:hAnsi="Helvetica" w:cs="Helvetica"/>
          <w:sz w:val="21"/>
          <w:szCs w:val="21"/>
          <w:lang w:val="en-US"/>
        </w:rPr>
        <w:t xml:space="preserve"> </w:t>
      </w:r>
      <w:r>
        <w:rPr>
          <w:rFonts w:ascii="Helvetica-Bold" w:hAnsi="Helvetica-Bold" w:cs="Helvetica-Bold"/>
          <w:b/>
          <w:bCs/>
          <w:sz w:val="21"/>
          <w:szCs w:val="21"/>
          <w:lang w:val="en-US"/>
        </w:rPr>
        <w:t>TRAVEL AND TOURISM</w:t>
      </w:r>
      <w:r>
        <w:rPr>
          <w:rFonts w:ascii="Helvetica" w:hAnsi="Helvetica" w:cs="Helvetica"/>
          <w:sz w:val="21"/>
          <w:szCs w:val="21"/>
          <w:lang w:val="en-US"/>
        </w:rPr>
        <w:t>, 1993</w:t>
      </w:r>
    </w:p>
    <w:p w14:paraId="49851E4F"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Bold" w:hAnsi="Helvetica-Bold" w:cs="Helvetica-Bold"/>
          <w:b/>
          <w:bCs/>
          <w:sz w:val="21"/>
          <w:szCs w:val="21"/>
          <w:lang w:val="en-US"/>
        </w:rPr>
        <w:t xml:space="preserve">COLLEGE OF TOURISM </w:t>
      </w:r>
      <w:r>
        <w:rPr>
          <w:rFonts w:ascii="Helvetica" w:hAnsi="Helvetica" w:cs="Helvetica"/>
          <w:sz w:val="21"/>
          <w:szCs w:val="21"/>
          <w:lang w:val="en-US"/>
        </w:rPr>
        <w:t>- NICOSIA, CYPRUS</w:t>
      </w:r>
    </w:p>
    <w:p w14:paraId="12E89917"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IATA UFTAA FOUNDATION COURSE TRAVEL AND TOURISM</w:t>
      </w:r>
    </w:p>
    <w:p w14:paraId="0045B969"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IATA UFTAA CONSULTANT COURSE TRAVEL AND TOURISM</w:t>
      </w:r>
    </w:p>
    <w:p w14:paraId="0DE6B183"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IATA PROFESSIONAL SKILLS FOR INSTRUCTORS</w:t>
      </w:r>
    </w:p>
    <w:p w14:paraId="6634A330"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p>
    <w:p w14:paraId="0C656447" w14:textId="77777777" w:rsidR="0069715C" w:rsidRDefault="0069715C" w:rsidP="0069715C">
      <w:pPr>
        <w:autoSpaceDE w:val="0"/>
        <w:autoSpaceDN w:val="0"/>
        <w:adjustRightInd w:val="0"/>
        <w:spacing w:after="0" w:line="240" w:lineRule="auto"/>
        <w:rPr>
          <w:rFonts w:ascii="Helvetica-Bold" w:hAnsi="Helvetica-Bold" w:cs="Helvetica-Bold"/>
          <w:b/>
          <w:bCs/>
          <w:sz w:val="21"/>
          <w:szCs w:val="21"/>
          <w:lang w:val="en-US"/>
        </w:rPr>
      </w:pPr>
      <w:r>
        <w:rPr>
          <w:rFonts w:ascii="Helvetica-Bold" w:hAnsi="Helvetica-Bold" w:cs="Helvetica-Bold"/>
          <w:b/>
          <w:bCs/>
          <w:sz w:val="21"/>
          <w:szCs w:val="21"/>
          <w:lang w:val="en-US"/>
        </w:rPr>
        <w:t>Language Understanding Speaking Writting</w:t>
      </w:r>
    </w:p>
    <w:p w14:paraId="28C4BCCE"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Greek Excellent Excellent Excellent</w:t>
      </w:r>
    </w:p>
    <w:p w14:paraId="1E8BE97A" w14:textId="77777777" w:rsidR="0069715C" w:rsidRDefault="0069715C" w:rsidP="0069715C">
      <w:pPr>
        <w:autoSpaceDE w:val="0"/>
        <w:autoSpaceDN w:val="0"/>
        <w:adjustRightInd w:val="0"/>
        <w:spacing w:after="0" w:line="240" w:lineRule="auto"/>
        <w:rPr>
          <w:rFonts w:ascii="Helvetica" w:hAnsi="Helvetica" w:cs="Helvetica"/>
          <w:sz w:val="21"/>
          <w:szCs w:val="21"/>
          <w:lang w:val="en-US"/>
        </w:rPr>
      </w:pPr>
      <w:r>
        <w:rPr>
          <w:rFonts w:ascii="Helvetica" w:hAnsi="Helvetica" w:cs="Helvetica"/>
          <w:sz w:val="21"/>
          <w:szCs w:val="21"/>
          <w:lang w:val="en-US"/>
        </w:rPr>
        <w:t>English Excellent Excellent Excellent</w:t>
      </w:r>
    </w:p>
    <w:p w14:paraId="7888C176" w14:textId="7116D37E" w:rsidR="00F37214" w:rsidRDefault="0069715C" w:rsidP="004B27EB">
      <w:pPr>
        <w:rPr>
          <w:rFonts w:ascii="Helvetica" w:hAnsi="Helvetica" w:cs="Helvetica"/>
          <w:sz w:val="21"/>
          <w:szCs w:val="21"/>
          <w:lang w:val="en-US"/>
        </w:rPr>
      </w:pPr>
      <w:r>
        <w:rPr>
          <w:rFonts w:ascii="Helvetica" w:hAnsi="Helvetica" w:cs="Helvetica"/>
          <w:sz w:val="21"/>
          <w:szCs w:val="21"/>
          <w:lang w:val="en-US"/>
        </w:rPr>
        <w:t>French Very Good Very Good Very Good</w:t>
      </w:r>
    </w:p>
    <w:p w14:paraId="13BC83BC" w14:textId="4216799F" w:rsidR="00837BFA" w:rsidRDefault="00837BFA" w:rsidP="004B27EB">
      <w:pPr>
        <w:rPr>
          <w:rFonts w:ascii="Helvetica" w:hAnsi="Helvetica" w:cs="Helvetica"/>
          <w:sz w:val="21"/>
          <w:szCs w:val="21"/>
          <w:lang w:val="en-US"/>
        </w:rPr>
      </w:pPr>
    </w:p>
    <w:p w14:paraId="734496AF" w14:textId="2955B42F" w:rsidR="00837BFA" w:rsidRDefault="00837BFA" w:rsidP="004B27EB">
      <w:pPr>
        <w:rPr>
          <w:rFonts w:ascii="Helvetica" w:hAnsi="Helvetica" w:cs="Helvetica"/>
          <w:sz w:val="21"/>
          <w:szCs w:val="21"/>
          <w:lang w:val="en-US"/>
        </w:rPr>
      </w:pPr>
    </w:p>
    <w:p w14:paraId="57EE253F" w14:textId="6617C83D" w:rsidR="00837BFA" w:rsidRDefault="00837BFA" w:rsidP="004B27EB">
      <w:pPr>
        <w:rPr>
          <w:rFonts w:ascii="Helvetica" w:hAnsi="Helvetica" w:cs="Helvetica"/>
          <w:sz w:val="21"/>
          <w:szCs w:val="21"/>
          <w:lang w:val="en-US"/>
        </w:rPr>
      </w:pPr>
    </w:p>
    <w:p w14:paraId="3969AAA5" w14:textId="25C457A8" w:rsidR="00837BFA" w:rsidRDefault="00837BFA" w:rsidP="004B27EB">
      <w:pPr>
        <w:rPr>
          <w:rFonts w:ascii="Helvetica" w:hAnsi="Helvetica" w:cs="Helvetica"/>
          <w:sz w:val="21"/>
          <w:szCs w:val="21"/>
          <w:lang w:val="en-US"/>
        </w:rPr>
      </w:pPr>
    </w:p>
    <w:p w14:paraId="78638818" w14:textId="77777777" w:rsidR="00837BFA" w:rsidRDefault="00837BFA" w:rsidP="004B27EB">
      <w:pPr>
        <w:rPr>
          <w:rFonts w:ascii="Helvetica" w:hAnsi="Helvetica" w:cs="Helvetica"/>
          <w:sz w:val="21"/>
          <w:szCs w:val="21"/>
          <w:lang w:val="en-US"/>
        </w:rPr>
      </w:pPr>
    </w:p>
    <w:tbl>
      <w:tblPr>
        <w:tblW w:w="985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9859"/>
      </w:tblGrid>
      <w:tr w:rsidR="00F10274" w:rsidRPr="00926F4E" w14:paraId="48133963" w14:textId="77777777" w:rsidTr="00870191">
        <w:trPr>
          <w:tblCellSpacing w:w="20" w:type="dxa"/>
          <w:jc w:val="center"/>
        </w:trPr>
        <w:tc>
          <w:tcPr>
            <w:tcW w:w="9779" w:type="dxa"/>
            <w:shd w:val="clear" w:color="auto" w:fill="000000"/>
          </w:tcPr>
          <w:p w14:paraId="72BC97AA"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lastRenderedPageBreak/>
              <w:t>Curriculum Vitae</w:t>
            </w:r>
          </w:p>
        </w:tc>
      </w:tr>
    </w:tbl>
    <w:p w14:paraId="248D62B5" w14:textId="77777777" w:rsidR="00F10274" w:rsidRPr="00926F4E" w:rsidRDefault="00F10274" w:rsidP="00F10274">
      <w:pPr>
        <w:tabs>
          <w:tab w:val="left" w:pos="-1701"/>
          <w:tab w:val="left" w:pos="7215"/>
        </w:tabs>
        <w:spacing w:after="0" w:line="240" w:lineRule="auto"/>
        <w:rPr>
          <w:rFonts w:ascii="Arial" w:hAnsi="Arial" w:cs="Arial"/>
          <w:b/>
          <w:sz w:val="24"/>
          <w:szCs w:val="24"/>
        </w:rPr>
      </w:pPr>
    </w:p>
    <w:tbl>
      <w:tblPr>
        <w:tblW w:w="985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811"/>
        <w:gridCol w:w="7048"/>
      </w:tblGrid>
      <w:tr w:rsidR="00F10274" w:rsidRPr="00070D64" w14:paraId="65225DF2" w14:textId="77777777" w:rsidTr="00870191">
        <w:trPr>
          <w:tblCellSpacing w:w="20" w:type="dxa"/>
          <w:jc w:val="center"/>
        </w:trPr>
        <w:tc>
          <w:tcPr>
            <w:tcW w:w="2751" w:type="dxa"/>
            <w:shd w:val="clear" w:color="auto" w:fill="C0C0C0"/>
          </w:tcPr>
          <w:p w14:paraId="5F108821"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Full Name:</w:t>
            </w:r>
          </w:p>
        </w:tc>
        <w:tc>
          <w:tcPr>
            <w:tcW w:w="6988" w:type="dxa"/>
            <w:shd w:val="clear" w:color="auto" w:fill="auto"/>
          </w:tcPr>
          <w:p w14:paraId="184333AE"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Prof. Andreas Siamarou</w:t>
            </w:r>
          </w:p>
        </w:tc>
      </w:tr>
      <w:tr w:rsidR="00F10274" w:rsidRPr="00070D64" w14:paraId="304A3C30" w14:textId="77777777" w:rsidTr="00870191">
        <w:trPr>
          <w:tblCellSpacing w:w="20" w:type="dxa"/>
          <w:jc w:val="center"/>
        </w:trPr>
        <w:tc>
          <w:tcPr>
            <w:tcW w:w="2751" w:type="dxa"/>
            <w:shd w:val="clear" w:color="auto" w:fill="C0C0C0"/>
          </w:tcPr>
          <w:p w14:paraId="727AEE8B" w14:textId="77777777" w:rsidR="00F10274" w:rsidRPr="00070D64" w:rsidRDefault="00F10274" w:rsidP="00870191">
            <w:pPr>
              <w:tabs>
                <w:tab w:val="left" w:pos="-1701"/>
                <w:tab w:val="left" w:pos="7215"/>
              </w:tabs>
              <w:spacing w:after="0" w:line="240" w:lineRule="auto"/>
              <w:rPr>
                <w:rFonts w:ascii="Arial" w:hAnsi="Arial" w:cs="Arial"/>
                <w:b/>
                <w:sz w:val="24"/>
                <w:szCs w:val="24"/>
                <w:lang w:val="en-US"/>
              </w:rPr>
            </w:pPr>
            <w:r w:rsidRPr="00070D64">
              <w:rPr>
                <w:rFonts w:ascii="Arial" w:hAnsi="Arial" w:cs="Arial"/>
                <w:b/>
                <w:sz w:val="24"/>
                <w:szCs w:val="24"/>
                <w:lang w:val="en-US"/>
              </w:rPr>
              <w:t xml:space="preserve">Rank: </w:t>
            </w:r>
          </w:p>
        </w:tc>
        <w:tc>
          <w:tcPr>
            <w:tcW w:w="6988" w:type="dxa"/>
            <w:shd w:val="clear" w:color="auto" w:fill="auto"/>
          </w:tcPr>
          <w:p w14:paraId="711E3E55"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Associate Professor </w:t>
            </w:r>
          </w:p>
        </w:tc>
      </w:tr>
      <w:tr w:rsidR="00F10274" w:rsidRPr="005652DF" w14:paraId="51318A3F" w14:textId="77777777" w:rsidTr="00870191">
        <w:trPr>
          <w:tblCellSpacing w:w="20" w:type="dxa"/>
          <w:jc w:val="center"/>
        </w:trPr>
        <w:tc>
          <w:tcPr>
            <w:tcW w:w="2751" w:type="dxa"/>
            <w:shd w:val="clear" w:color="auto" w:fill="C0C0C0"/>
          </w:tcPr>
          <w:p w14:paraId="2AF3DA46" w14:textId="77777777" w:rsidR="00F10274" w:rsidRPr="00070D64" w:rsidRDefault="00F10274" w:rsidP="00870191">
            <w:pPr>
              <w:tabs>
                <w:tab w:val="left" w:pos="-1701"/>
                <w:tab w:val="left" w:pos="7215"/>
              </w:tabs>
              <w:spacing w:after="0" w:line="240" w:lineRule="auto"/>
              <w:rPr>
                <w:rFonts w:ascii="Arial" w:hAnsi="Arial" w:cs="Arial"/>
                <w:b/>
                <w:sz w:val="24"/>
                <w:szCs w:val="24"/>
                <w:lang w:val="en-US"/>
              </w:rPr>
            </w:pPr>
            <w:r w:rsidRPr="00070D64">
              <w:rPr>
                <w:rFonts w:ascii="Arial" w:hAnsi="Arial" w:cs="Arial"/>
                <w:b/>
                <w:bCs/>
                <w:sz w:val="24"/>
                <w:szCs w:val="24"/>
                <w:lang w:val="en-US"/>
              </w:rPr>
              <w:t>Scientific Domain:</w:t>
            </w:r>
          </w:p>
        </w:tc>
        <w:tc>
          <w:tcPr>
            <w:tcW w:w="6988" w:type="dxa"/>
            <w:shd w:val="clear" w:color="auto" w:fill="auto"/>
          </w:tcPr>
          <w:p w14:paraId="68098B4A"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Informatics-Networks-E-Business-Management   </w:t>
            </w:r>
          </w:p>
        </w:tc>
      </w:tr>
    </w:tbl>
    <w:p w14:paraId="74917018" w14:textId="77777777" w:rsidR="00F10274" w:rsidRPr="00070D64" w:rsidRDefault="00F10274" w:rsidP="00F10274">
      <w:pPr>
        <w:tabs>
          <w:tab w:val="left" w:pos="-1701"/>
          <w:tab w:val="left" w:pos="7215"/>
        </w:tabs>
        <w:spacing w:after="0" w:line="240" w:lineRule="auto"/>
        <w:rPr>
          <w:rFonts w:ascii="Arial" w:hAnsi="Arial" w:cs="Arial"/>
          <w:b/>
          <w:sz w:val="24"/>
          <w:szCs w:val="24"/>
          <w:lang w:val="en-US"/>
        </w:rPr>
      </w:pPr>
    </w:p>
    <w:tbl>
      <w:tblPr>
        <w:tblW w:w="985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20" w:firstRow="1" w:lastRow="0" w:firstColumn="0" w:lastColumn="0" w:noHBand="0" w:noVBand="0"/>
      </w:tblPr>
      <w:tblGrid>
        <w:gridCol w:w="1693"/>
        <w:gridCol w:w="1247"/>
        <w:gridCol w:w="2265"/>
        <w:gridCol w:w="2467"/>
        <w:gridCol w:w="2187"/>
      </w:tblGrid>
      <w:tr w:rsidR="00F10274" w:rsidRPr="00070D64" w14:paraId="5C6EDA11" w14:textId="77777777" w:rsidTr="00870191">
        <w:trPr>
          <w:tblCellSpacing w:w="20" w:type="dxa"/>
          <w:jc w:val="center"/>
        </w:trPr>
        <w:tc>
          <w:tcPr>
            <w:tcW w:w="9779" w:type="dxa"/>
            <w:gridSpan w:val="5"/>
            <w:tcBorders>
              <w:bottom w:val="outset" w:sz="6" w:space="0" w:color="auto"/>
            </w:tcBorders>
            <w:shd w:val="clear" w:color="auto" w:fill="000000"/>
          </w:tcPr>
          <w:p w14:paraId="0A86476D" w14:textId="77777777" w:rsidR="00F10274" w:rsidRPr="00070D64" w:rsidRDefault="00F10274" w:rsidP="00870191">
            <w:pPr>
              <w:tabs>
                <w:tab w:val="left" w:pos="-1701"/>
                <w:tab w:val="left" w:pos="7215"/>
              </w:tabs>
              <w:spacing w:after="0" w:line="240" w:lineRule="auto"/>
              <w:rPr>
                <w:rFonts w:ascii="Arial" w:hAnsi="Arial" w:cs="Arial"/>
                <w:b/>
                <w:sz w:val="24"/>
                <w:szCs w:val="24"/>
                <w:lang w:val="en-US"/>
              </w:rPr>
            </w:pPr>
            <w:r w:rsidRPr="00070D64">
              <w:rPr>
                <w:rFonts w:ascii="Arial" w:hAnsi="Arial" w:cs="Arial"/>
                <w:b/>
                <w:sz w:val="24"/>
                <w:szCs w:val="24"/>
                <w:lang w:val="en-US"/>
              </w:rPr>
              <w:t>Educational qualifications</w:t>
            </w:r>
          </w:p>
        </w:tc>
      </w:tr>
      <w:tr w:rsidR="00F10274" w:rsidRPr="00926F4E" w14:paraId="07531A55" w14:textId="77777777" w:rsidTr="00870191">
        <w:trPr>
          <w:tblCellSpacing w:w="20" w:type="dxa"/>
          <w:jc w:val="center"/>
        </w:trPr>
        <w:tc>
          <w:tcPr>
            <w:tcW w:w="1126" w:type="dxa"/>
            <w:shd w:val="clear" w:color="auto" w:fill="D9D9D9"/>
            <w:vAlign w:val="center"/>
          </w:tcPr>
          <w:p w14:paraId="23B0A43B"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Degree</w:t>
            </w:r>
          </w:p>
        </w:tc>
        <w:tc>
          <w:tcPr>
            <w:tcW w:w="782" w:type="dxa"/>
            <w:shd w:val="clear" w:color="auto" w:fill="D9D9D9"/>
            <w:vAlign w:val="center"/>
          </w:tcPr>
          <w:p w14:paraId="4A992E0B"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Year</w:t>
            </w:r>
          </w:p>
        </w:tc>
        <w:tc>
          <w:tcPr>
            <w:tcW w:w="2796" w:type="dxa"/>
            <w:shd w:val="clear" w:color="auto" w:fill="D9D9D9"/>
            <w:vAlign w:val="center"/>
          </w:tcPr>
          <w:p w14:paraId="71884831"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Awarding Institution</w:t>
            </w:r>
          </w:p>
        </w:tc>
        <w:tc>
          <w:tcPr>
            <w:tcW w:w="2859" w:type="dxa"/>
            <w:shd w:val="clear" w:color="auto" w:fill="D9D9D9"/>
            <w:vAlign w:val="center"/>
          </w:tcPr>
          <w:p w14:paraId="144664BB"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Department</w:t>
            </w:r>
          </w:p>
        </w:tc>
        <w:tc>
          <w:tcPr>
            <w:tcW w:w="2056" w:type="dxa"/>
            <w:shd w:val="clear" w:color="auto" w:fill="D9D9D9"/>
            <w:vAlign w:val="center"/>
          </w:tcPr>
          <w:p w14:paraId="6B93272F"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Thesis title</w:t>
            </w:r>
          </w:p>
        </w:tc>
      </w:tr>
      <w:tr w:rsidR="00F10274" w:rsidRPr="005652DF" w14:paraId="3C561639" w14:textId="77777777" w:rsidTr="00870191">
        <w:trPr>
          <w:trHeight w:val="667"/>
          <w:tblCellSpacing w:w="20" w:type="dxa"/>
          <w:jc w:val="center"/>
        </w:trPr>
        <w:tc>
          <w:tcPr>
            <w:tcW w:w="1126" w:type="dxa"/>
            <w:shd w:val="clear" w:color="auto" w:fill="auto"/>
          </w:tcPr>
          <w:p w14:paraId="1A25E3DB" w14:textId="77777777" w:rsidR="00F10274"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 </w:t>
            </w:r>
          </w:p>
          <w:p w14:paraId="3AA30C25"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PhD/MPhil</w:t>
            </w:r>
          </w:p>
        </w:tc>
        <w:tc>
          <w:tcPr>
            <w:tcW w:w="782" w:type="dxa"/>
            <w:shd w:val="clear" w:color="auto" w:fill="auto"/>
          </w:tcPr>
          <w:p w14:paraId="1C15BB24"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 2001</w:t>
            </w:r>
          </w:p>
        </w:tc>
        <w:tc>
          <w:tcPr>
            <w:tcW w:w="2796" w:type="dxa"/>
            <w:shd w:val="clear" w:color="auto" w:fill="auto"/>
          </w:tcPr>
          <w:p w14:paraId="08B90370"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University of Glamorgan, United Kingdom </w:t>
            </w:r>
          </w:p>
        </w:tc>
        <w:tc>
          <w:tcPr>
            <w:tcW w:w="2859" w:type="dxa"/>
            <w:shd w:val="clear" w:color="auto" w:fill="auto"/>
          </w:tcPr>
          <w:p w14:paraId="3CC58B5F"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Electronics</w:t>
            </w:r>
          </w:p>
        </w:tc>
        <w:tc>
          <w:tcPr>
            <w:tcW w:w="2056" w:type="dxa"/>
            <w:shd w:val="clear" w:color="auto" w:fill="auto"/>
          </w:tcPr>
          <w:p w14:paraId="01809162"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Wideband Radio Characterization at 62.4GHz  </w:t>
            </w:r>
          </w:p>
        </w:tc>
      </w:tr>
      <w:tr w:rsidR="00F10274" w:rsidRPr="00A10D39" w14:paraId="6F2007B6" w14:textId="77777777" w:rsidTr="00870191">
        <w:trPr>
          <w:tblCellSpacing w:w="20" w:type="dxa"/>
          <w:jc w:val="center"/>
        </w:trPr>
        <w:tc>
          <w:tcPr>
            <w:tcW w:w="1126" w:type="dxa"/>
            <w:shd w:val="clear" w:color="auto" w:fill="auto"/>
          </w:tcPr>
          <w:p w14:paraId="4D9F5655" w14:textId="77777777" w:rsidR="00F10274"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BEng(Hons)</w:t>
            </w:r>
          </w:p>
          <w:p w14:paraId="74BFE713"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First class</w:t>
            </w:r>
          </w:p>
        </w:tc>
        <w:tc>
          <w:tcPr>
            <w:tcW w:w="782" w:type="dxa"/>
            <w:shd w:val="clear" w:color="auto" w:fill="auto"/>
          </w:tcPr>
          <w:p w14:paraId="0110A8D6"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1998</w:t>
            </w:r>
          </w:p>
        </w:tc>
        <w:tc>
          <w:tcPr>
            <w:tcW w:w="2796" w:type="dxa"/>
            <w:shd w:val="clear" w:color="auto" w:fill="auto"/>
          </w:tcPr>
          <w:p w14:paraId="7729C0A0"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sidRPr="00A10D39">
              <w:rPr>
                <w:rFonts w:ascii="Arial" w:hAnsi="Arial" w:cs="Arial"/>
                <w:b/>
                <w:sz w:val="24"/>
                <w:szCs w:val="24"/>
                <w:lang w:val="en-US"/>
              </w:rPr>
              <w:t>University of Glamorgan, United Kingdom</w:t>
            </w:r>
          </w:p>
        </w:tc>
        <w:tc>
          <w:tcPr>
            <w:tcW w:w="2859" w:type="dxa"/>
            <w:shd w:val="clear" w:color="auto" w:fill="auto"/>
          </w:tcPr>
          <w:p w14:paraId="17CFC4BF"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Electronics</w:t>
            </w:r>
          </w:p>
        </w:tc>
        <w:tc>
          <w:tcPr>
            <w:tcW w:w="2056" w:type="dxa"/>
            <w:shd w:val="clear" w:color="auto" w:fill="auto"/>
          </w:tcPr>
          <w:p w14:paraId="18BB93C1"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A Baseband PRBS Transceiver </w:t>
            </w:r>
          </w:p>
        </w:tc>
      </w:tr>
      <w:tr w:rsidR="00F10274" w:rsidRPr="005652DF" w14:paraId="089976AE" w14:textId="77777777" w:rsidTr="00870191">
        <w:trPr>
          <w:tblCellSpacing w:w="20" w:type="dxa"/>
          <w:jc w:val="center"/>
        </w:trPr>
        <w:tc>
          <w:tcPr>
            <w:tcW w:w="1126" w:type="dxa"/>
            <w:shd w:val="clear" w:color="auto" w:fill="auto"/>
          </w:tcPr>
          <w:p w14:paraId="3AD4BE97"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HND</w:t>
            </w:r>
          </w:p>
        </w:tc>
        <w:tc>
          <w:tcPr>
            <w:tcW w:w="782" w:type="dxa"/>
            <w:shd w:val="clear" w:color="auto" w:fill="auto"/>
          </w:tcPr>
          <w:p w14:paraId="0EA068DF"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1993</w:t>
            </w:r>
          </w:p>
        </w:tc>
        <w:tc>
          <w:tcPr>
            <w:tcW w:w="2796" w:type="dxa"/>
            <w:shd w:val="clear" w:color="auto" w:fill="auto"/>
          </w:tcPr>
          <w:p w14:paraId="3AE3E776"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Higher Technical Institute (HTI), </w:t>
            </w:r>
            <w:r w:rsidRPr="00A10D39">
              <w:rPr>
                <w:rFonts w:ascii="Arial" w:hAnsi="Arial" w:cs="Arial"/>
                <w:b/>
                <w:sz w:val="24"/>
                <w:szCs w:val="24"/>
                <w:lang w:val="en-US"/>
              </w:rPr>
              <w:t>Cyprus</w:t>
            </w:r>
          </w:p>
        </w:tc>
        <w:tc>
          <w:tcPr>
            <w:tcW w:w="2859" w:type="dxa"/>
            <w:shd w:val="clear" w:color="auto" w:fill="auto"/>
          </w:tcPr>
          <w:p w14:paraId="54337966"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Electrical </w:t>
            </w:r>
          </w:p>
        </w:tc>
        <w:tc>
          <w:tcPr>
            <w:tcW w:w="2056" w:type="dxa"/>
            <w:shd w:val="clear" w:color="auto" w:fill="auto"/>
          </w:tcPr>
          <w:p w14:paraId="55C52E99"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A Telephone Installation of Housing Complex </w:t>
            </w:r>
          </w:p>
        </w:tc>
      </w:tr>
      <w:tr w:rsidR="00F10274" w:rsidRPr="00A10D39" w14:paraId="6AF97653" w14:textId="77777777" w:rsidTr="00870191">
        <w:trPr>
          <w:tblCellSpacing w:w="20" w:type="dxa"/>
          <w:jc w:val="center"/>
        </w:trPr>
        <w:tc>
          <w:tcPr>
            <w:tcW w:w="1126" w:type="dxa"/>
            <w:shd w:val="clear" w:color="auto" w:fill="auto"/>
          </w:tcPr>
          <w:p w14:paraId="026AB58D"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MBA </w:t>
            </w:r>
          </w:p>
        </w:tc>
        <w:tc>
          <w:tcPr>
            <w:tcW w:w="782" w:type="dxa"/>
            <w:shd w:val="clear" w:color="auto" w:fill="auto"/>
          </w:tcPr>
          <w:p w14:paraId="52C38883"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Summer 2019</w:t>
            </w:r>
          </w:p>
        </w:tc>
        <w:tc>
          <w:tcPr>
            <w:tcW w:w="2796" w:type="dxa"/>
            <w:shd w:val="clear" w:color="auto" w:fill="auto"/>
          </w:tcPr>
          <w:p w14:paraId="3258DC77"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University of Nicosia, Cyprus </w:t>
            </w:r>
          </w:p>
        </w:tc>
        <w:tc>
          <w:tcPr>
            <w:tcW w:w="2859" w:type="dxa"/>
            <w:shd w:val="clear" w:color="auto" w:fill="auto"/>
          </w:tcPr>
          <w:p w14:paraId="160E87AA"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Business Administration </w:t>
            </w:r>
          </w:p>
        </w:tc>
        <w:tc>
          <w:tcPr>
            <w:tcW w:w="2056" w:type="dxa"/>
            <w:shd w:val="clear" w:color="auto" w:fill="auto"/>
          </w:tcPr>
          <w:p w14:paraId="467754B5"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Management </w:t>
            </w:r>
          </w:p>
        </w:tc>
      </w:tr>
    </w:tbl>
    <w:p w14:paraId="7F3D2E6F" w14:textId="77777777" w:rsidR="00F10274" w:rsidRPr="00A10D39" w:rsidRDefault="00F10274" w:rsidP="00F10274">
      <w:pPr>
        <w:tabs>
          <w:tab w:val="left" w:pos="-1701"/>
          <w:tab w:val="left" w:pos="7215"/>
        </w:tabs>
        <w:spacing w:after="0" w:line="240" w:lineRule="auto"/>
        <w:rPr>
          <w:rFonts w:ascii="Arial" w:hAnsi="Arial" w:cs="Arial"/>
          <w:b/>
          <w:sz w:val="24"/>
          <w:szCs w:val="24"/>
          <w:lang w:val="en-US"/>
        </w:rPr>
      </w:pPr>
    </w:p>
    <w:tbl>
      <w:tblPr>
        <w:tblW w:w="985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20" w:firstRow="1" w:lastRow="0" w:firstColumn="0" w:lastColumn="0" w:noHBand="0" w:noVBand="0"/>
      </w:tblPr>
      <w:tblGrid>
        <w:gridCol w:w="1520"/>
        <w:gridCol w:w="57"/>
        <w:gridCol w:w="1335"/>
        <w:gridCol w:w="111"/>
        <w:gridCol w:w="2224"/>
        <w:gridCol w:w="40"/>
        <w:gridCol w:w="1940"/>
        <w:gridCol w:w="40"/>
        <w:gridCol w:w="2592"/>
      </w:tblGrid>
      <w:tr w:rsidR="00F10274" w:rsidRPr="00A10D39" w14:paraId="3B8BEBD9" w14:textId="77777777" w:rsidTr="00870191">
        <w:trPr>
          <w:tblCellSpacing w:w="20" w:type="dxa"/>
          <w:jc w:val="center"/>
        </w:trPr>
        <w:tc>
          <w:tcPr>
            <w:tcW w:w="9779" w:type="dxa"/>
            <w:gridSpan w:val="9"/>
            <w:shd w:val="clear" w:color="auto" w:fill="000000"/>
          </w:tcPr>
          <w:p w14:paraId="692B41E5"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sidRPr="00A10D39">
              <w:rPr>
                <w:rFonts w:ascii="Arial" w:hAnsi="Arial" w:cs="Arial"/>
                <w:b/>
                <w:sz w:val="24"/>
                <w:szCs w:val="24"/>
                <w:lang w:val="en-US"/>
              </w:rPr>
              <w:t>Employment history</w:t>
            </w:r>
          </w:p>
        </w:tc>
      </w:tr>
      <w:tr w:rsidR="00F10274" w:rsidRPr="00926F4E" w14:paraId="547D69FC" w14:textId="77777777" w:rsidTr="00870191">
        <w:trPr>
          <w:trHeight w:val="278"/>
          <w:tblCellSpacing w:w="20" w:type="dxa"/>
          <w:jc w:val="center"/>
        </w:trPr>
        <w:tc>
          <w:tcPr>
            <w:tcW w:w="2856" w:type="dxa"/>
            <w:gridSpan w:val="3"/>
            <w:shd w:val="clear" w:color="auto" w:fill="D9D9D9"/>
          </w:tcPr>
          <w:p w14:paraId="01E3AEC4" w14:textId="77777777" w:rsidR="00F10274" w:rsidRPr="00A10D39" w:rsidRDefault="00F10274" w:rsidP="00870191">
            <w:pPr>
              <w:tabs>
                <w:tab w:val="left" w:pos="-1701"/>
                <w:tab w:val="left" w:pos="7215"/>
              </w:tabs>
              <w:spacing w:after="0" w:line="240" w:lineRule="auto"/>
              <w:rPr>
                <w:rFonts w:ascii="Arial" w:hAnsi="Arial" w:cs="Arial"/>
                <w:b/>
                <w:sz w:val="24"/>
                <w:szCs w:val="24"/>
                <w:lang w:val="en-US"/>
              </w:rPr>
            </w:pPr>
            <w:r w:rsidRPr="00A10D39">
              <w:rPr>
                <w:rFonts w:ascii="Arial" w:hAnsi="Arial" w:cs="Arial"/>
                <w:b/>
                <w:sz w:val="24"/>
                <w:szCs w:val="24"/>
                <w:lang w:val="en-US"/>
              </w:rPr>
              <w:t>Period of employment</w:t>
            </w:r>
          </w:p>
        </w:tc>
        <w:tc>
          <w:tcPr>
            <w:tcW w:w="2300" w:type="dxa"/>
            <w:gridSpan w:val="2"/>
            <w:vMerge w:val="restart"/>
            <w:shd w:val="clear" w:color="auto" w:fill="D9D9D9"/>
            <w:vAlign w:val="center"/>
          </w:tcPr>
          <w:p w14:paraId="16B43AE5" w14:textId="77777777" w:rsidR="00F10274" w:rsidRPr="00926F4E" w:rsidRDefault="00F10274" w:rsidP="00870191">
            <w:pPr>
              <w:tabs>
                <w:tab w:val="left" w:pos="-1701"/>
                <w:tab w:val="left" w:pos="7215"/>
              </w:tabs>
              <w:spacing w:after="0" w:line="240" w:lineRule="auto"/>
              <w:jc w:val="center"/>
              <w:rPr>
                <w:rFonts w:ascii="Arial" w:hAnsi="Arial" w:cs="Arial"/>
                <w:b/>
                <w:sz w:val="24"/>
                <w:szCs w:val="24"/>
              </w:rPr>
            </w:pPr>
            <w:r w:rsidRPr="00A10D39">
              <w:rPr>
                <w:rFonts w:ascii="Arial" w:hAnsi="Arial" w:cs="Arial"/>
                <w:b/>
                <w:sz w:val="24"/>
                <w:szCs w:val="24"/>
                <w:lang w:val="en-US"/>
              </w:rPr>
              <w:t>Em</w:t>
            </w:r>
            <w:r w:rsidRPr="00926F4E">
              <w:rPr>
                <w:rFonts w:ascii="Arial" w:hAnsi="Arial" w:cs="Arial"/>
                <w:b/>
                <w:sz w:val="24"/>
                <w:szCs w:val="24"/>
              </w:rPr>
              <w:t>ployer</w:t>
            </w:r>
          </w:p>
        </w:tc>
        <w:tc>
          <w:tcPr>
            <w:tcW w:w="1971" w:type="dxa"/>
            <w:gridSpan w:val="3"/>
            <w:vMerge w:val="restart"/>
            <w:shd w:val="clear" w:color="auto" w:fill="D9D9D9"/>
            <w:vAlign w:val="center"/>
          </w:tcPr>
          <w:p w14:paraId="1B4424AF" w14:textId="77777777" w:rsidR="00F10274" w:rsidRPr="00926F4E" w:rsidRDefault="00F10274" w:rsidP="00870191">
            <w:pPr>
              <w:tabs>
                <w:tab w:val="left" w:pos="-1701"/>
                <w:tab w:val="left" w:pos="7215"/>
              </w:tabs>
              <w:spacing w:after="0" w:line="240" w:lineRule="auto"/>
              <w:jc w:val="center"/>
              <w:rPr>
                <w:rFonts w:ascii="Arial" w:hAnsi="Arial" w:cs="Arial"/>
                <w:b/>
                <w:sz w:val="24"/>
                <w:szCs w:val="24"/>
              </w:rPr>
            </w:pPr>
            <w:r w:rsidRPr="00926F4E">
              <w:rPr>
                <w:rFonts w:ascii="Arial" w:hAnsi="Arial" w:cs="Arial"/>
                <w:b/>
                <w:sz w:val="24"/>
                <w:szCs w:val="24"/>
              </w:rPr>
              <w:t>Location</w:t>
            </w:r>
          </w:p>
        </w:tc>
        <w:tc>
          <w:tcPr>
            <w:tcW w:w="2532" w:type="dxa"/>
            <w:vMerge w:val="restart"/>
            <w:shd w:val="clear" w:color="auto" w:fill="D9D9D9"/>
            <w:vAlign w:val="center"/>
          </w:tcPr>
          <w:p w14:paraId="20400E9D" w14:textId="77777777" w:rsidR="00F10274" w:rsidRPr="00926F4E" w:rsidRDefault="00F10274" w:rsidP="00870191">
            <w:pPr>
              <w:tabs>
                <w:tab w:val="left" w:pos="-1701"/>
                <w:tab w:val="left" w:pos="7215"/>
              </w:tabs>
              <w:spacing w:after="0" w:line="240" w:lineRule="auto"/>
              <w:jc w:val="center"/>
              <w:rPr>
                <w:rFonts w:ascii="Arial" w:hAnsi="Arial" w:cs="Arial"/>
                <w:b/>
                <w:sz w:val="24"/>
                <w:szCs w:val="24"/>
              </w:rPr>
            </w:pPr>
            <w:r w:rsidRPr="00926F4E">
              <w:rPr>
                <w:rFonts w:ascii="Arial" w:hAnsi="Arial" w:cs="Arial"/>
                <w:b/>
                <w:sz w:val="24"/>
                <w:szCs w:val="24"/>
              </w:rPr>
              <w:t>Position</w:t>
            </w:r>
          </w:p>
        </w:tc>
      </w:tr>
      <w:tr w:rsidR="00F10274" w:rsidRPr="00926F4E" w14:paraId="6D1889B4" w14:textId="77777777" w:rsidTr="00870191">
        <w:trPr>
          <w:trHeight w:val="277"/>
          <w:tblCellSpacing w:w="20" w:type="dxa"/>
          <w:jc w:val="center"/>
        </w:trPr>
        <w:tc>
          <w:tcPr>
            <w:tcW w:w="1460" w:type="dxa"/>
            <w:shd w:val="clear" w:color="auto" w:fill="D9D9D9"/>
          </w:tcPr>
          <w:p w14:paraId="6A57D74A"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i/>
                <w:sz w:val="24"/>
                <w:szCs w:val="24"/>
              </w:rPr>
              <w:t>From</w:t>
            </w:r>
          </w:p>
        </w:tc>
        <w:tc>
          <w:tcPr>
            <w:tcW w:w="1356" w:type="dxa"/>
            <w:gridSpan w:val="2"/>
            <w:shd w:val="clear" w:color="auto" w:fill="D9D9D9"/>
          </w:tcPr>
          <w:p w14:paraId="46EB1D8E"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i/>
                <w:sz w:val="24"/>
                <w:szCs w:val="24"/>
              </w:rPr>
              <w:t>To</w:t>
            </w:r>
          </w:p>
        </w:tc>
        <w:tc>
          <w:tcPr>
            <w:tcW w:w="2300" w:type="dxa"/>
            <w:gridSpan w:val="2"/>
            <w:vMerge/>
            <w:shd w:val="clear" w:color="auto" w:fill="D9D9D9"/>
          </w:tcPr>
          <w:p w14:paraId="44D9AB19" w14:textId="77777777" w:rsidR="00F10274" w:rsidRPr="00926F4E" w:rsidRDefault="00F10274" w:rsidP="00870191">
            <w:pPr>
              <w:tabs>
                <w:tab w:val="left" w:pos="-1701"/>
                <w:tab w:val="left" w:pos="7215"/>
              </w:tabs>
              <w:spacing w:after="0" w:line="240" w:lineRule="auto"/>
              <w:rPr>
                <w:rFonts w:ascii="Arial" w:hAnsi="Arial" w:cs="Arial"/>
                <w:b/>
                <w:sz w:val="24"/>
                <w:szCs w:val="24"/>
              </w:rPr>
            </w:pPr>
          </w:p>
        </w:tc>
        <w:tc>
          <w:tcPr>
            <w:tcW w:w="1971" w:type="dxa"/>
            <w:gridSpan w:val="3"/>
            <w:vMerge/>
            <w:shd w:val="clear" w:color="auto" w:fill="D9D9D9"/>
          </w:tcPr>
          <w:p w14:paraId="6D85C81A" w14:textId="77777777" w:rsidR="00F10274" w:rsidRPr="00926F4E" w:rsidRDefault="00F10274" w:rsidP="00870191">
            <w:pPr>
              <w:tabs>
                <w:tab w:val="left" w:pos="-1701"/>
                <w:tab w:val="left" w:pos="7215"/>
              </w:tabs>
              <w:spacing w:after="0" w:line="240" w:lineRule="auto"/>
              <w:rPr>
                <w:rFonts w:ascii="Arial" w:hAnsi="Arial" w:cs="Arial"/>
                <w:b/>
                <w:sz w:val="24"/>
                <w:szCs w:val="24"/>
              </w:rPr>
            </w:pPr>
          </w:p>
        </w:tc>
        <w:tc>
          <w:tcPr>
            <w:tcW w:w="2532" w:type="dxa"/>
            <w:vMerge/>
            <w:shd w:val="clear" w:color="auto" w:fill="D9D9D9"/>
          </w:tcPr>
          <w:p w14:paraId="405A8E79" w14:textId="77777777" w:rsidR="00F10274" w:rsidRPr="00926F4E" w:rsidRDefault="00F10274" w:rsidP="00870191">
            <w:pPr>
              <w:tabs>
                <w:tab w:val="left" w:pos="-1701"/>
                <w:tab w:val="left" w:pos="7215"/>
              </w:tabs>
              <w:spacing w:after="0" w:line="240" w:lineRule="auto"/>
              <w:rPr>
                <w:rFonts w:ascii="Arial" w:hAnsi="Arial" w:cs="Arial"/>
                <w:b/>
                <w:sz w:val="24"/>
                <w:szCs w:val="24"/>
              </w:rPr>
            </w:pPr>
          </w:p>
        </w:tc>
      </w:tr>
      <w:tr w:rsidR="00F10274" w:rsidRPr="005652DF" w14:paraId="407C6D23" w14:textId="77777777" w:rsidTr="00870191">
        <w:trPr>
          <w:tblCellSpacing w:w="20" w:type="dxa"/>
          <w:jc w:val="center"/>
        </w:trPr>
        <w:tc>
          <w:tcPr>
            <w:tcW w:w="1460" w:type="dxa"/>
            <w:shd w:val="clear" w:color="auto" w:fill="auto"/>
          </w:tcPr>
          <w:p w14:paraId="61679EBF" w14:textId="77777777" w:rsidR="00F10274" w:rsidRPr="002019FC"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2016</w:t>
            </w:r>
          </w:p>
          <w:p w14:paraId="5F41F601"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p>
        </w:tc>
        <w:tc>
          <w:tcPr>
            <w:tcW w:w="1356" w:type="dxa"/>
            <w:gridSpan w:val="2"/>
            <w:shd w:val="clear" w:color="auto" w:fill="auto"/>
          </w:tcPr>
          <w:p w14:paraId="00875E6E" w14:textId="77777777" w:rsidR="00F10274" w:rsidRPr="002019FC" w:rsidRDefault="00F10274" w:rsidP="00870191">
            <w:pPr>
              <w:tabs>
                <w:tab w:val="left" w:pos="-1701"/>
                <w:tab w:val="left" w:pos="7215"/>
              </w:tabs>
              <w:spacing w:after="0" w:line="240" w:lineRule="auto"/>
              <w:rPr>
                <w:rFonts w:cs="Arial"/>
                <w:b/>
                <w:sz w:val="24"/>
                <w:szCs w:val="24"/>
                <w:lang w:val="en-US"/>
              </w:rPr>
            </w:pPr>
            <w:r w:rsidRPr="002019FC">
              <w:rPr>
                <w:rFonts w:cs="Arial"/>
                <w:b/>
                <w:sz w:val="24"/>
                <w:szCs w:val="24"/>
                <w:lang w:val="en-US"/>
              </w:rPr>
              <w:t>Date</w:t>
            </w:r>
          </w:p>
        </w:tc>
        <w:tc>
          <w:tcPr>
            <w:tcW w:w="2300" w:type="dxa"/>
            <w:gridSpan w:val="2"/>
            <w:shd w:val="clear" w:color="auto" w:fill="auto"/>
          </w:tcPr>
          <w:p w14:paraId="643E622C" w14:textId="77777777" w:rsidR="00F10274"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Visiting Professor Higher Tertiary Institutions</w:t>
            </w:r>
          </w:p>
          <w:p w14:paraId="48492560"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p>
        </w:tc>
        <w:tc>
          <w:tcPr>
            <w:tcW w:w="1971" w:type="dxa"/>
            <w:gridSpan w:val="3"/>
            <w:shd w:val="clear" w:color="auto" w:fill="auto"/>
          </w:tcPr>
          <w:p w14:paraId="392BAEB0"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Cyprus </w:t>
            </w:r>
          </w:p>
        </w:tc>
        <w:tc>
          <w:tcPr>
            <w:tcW w:w="2532" w:type="dxa"/>
            <w:shd w:val="clear" w:color="auto" w:fill="auto"/>
          </w:tcPr>
          <w:p w14:paraId="5BD97578" w14:textId="77777777" w:rsidR="00F10274" w:rsidRPr="00060277"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Academic Development and Quality Assurance Consultant in Higher Education</w:t>
            </w:r>
          </w:p>
        </w:tc>
      </w:tr>
      <w:tr w:rsidR="00F10274" w:rsidRPr="004E7010" w14:paraId="4C0E34F0" w14:textId="77777777" w:rsidTr="00870191">
        <w:trPr>
          <w:tblCellSpacing w:w="20" w:type="dxa"/>
          <w:jc w:val="center"/>
        </w:trPr>
        <w:tc>
          <w:tcPr>
            <w:tcW w:w="1460" w:type="dxa"/>
            <w:shd w:val="clear" w:color="auto" w:fill="auto"/>
          </w:tcPr>
          <w:p w14:paraId="0073AAD1"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 xml:space="preserve">2013 </w:t>
            </w:r>
          </w:p>
        </w:tc>
        <w:tc>
          <w:tcPr>
            <w:tcW w:w="1356" w:type="dxa"/>
            <w:gridSpan w:val="2"/>
            <w:shd w:val="clear" w:color="auto" w:fill="auto"/>
          </w:tcPr>
          <w:p w14:paraId="706CB1E5"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2015</w:t>
            </w:r>
          </w:p>
        </w:tc>
        <w:tc>
          <w:tcPr>
            <w:tcW w:w="2300" w:type="dxa"/>
            <w:gridSpan w:val="2"/>
            <w:shd w:val="clear" w:color="auto" w:fill="auto"/>
          </w:tcPr>
          <w:p w14:paraId="14F19136"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University of Central Lancashire, (UCLan, Cyprus)</w:t>
            </w:r>
          </w:p>
        </w:tc>
        <w:tc>
          <w:tcPr>
            <w:tcW w:w="1971" w:type="dxa"/>
            <w:gridSpan w:val="3"/>
            <w:shd w:val="clear" w:color="auto" w:fill="auto"/>
          </w:tcPr>
          <w:p w14:paraId="125C7CBE"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Cyprus</w:t>
            </w:r>
          </w:p>
        </w:tc>
        <w:tc>
          <w:tcPr>
            <w:tcW w:w="2532" w:type="dxa"/>
            <w:shd w:val="clear" w:color="auto" w:fill="auto"/>
          </w:tcPr>
          <w:p w14:paraId="012A3A60"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Academic Development Lead</w:t>
            </w:r>
          </w:p>
        </w:tc>
      </w:tr>
      <w:tr w:rsidR="00F10274" w:rsidRPr="005652DF" w14:paraId="047EEA72" w14:textId="77777777" w:rsidTr="00870191">
        <w:trPr>
          <w:tblCellSpacing w:w="20" w:type="dxa"/>
          <w:jc w:val="center"/>
        </w:trPr>
        <w:tc>
          <w:tcPr>
            <w:tcW w:w="1460" w:type="dxa"/>
            <w:shd w:val="clear" w:color="auto" w:fill="auto"/>
          </w:tcPr>
          <w:p w14:paraId="5811C0A4"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2012</w:t>
            </w:r>
          </w:p>
        </w:tc>
        <w:tc>
          <w:tcPr>
            <w:tcW w:w="1356" w:type="dxa"/>
            <w:gridSpan w:val="2"/>
            <w:shd w:val="clear" w:color="auto" w:fill="auto"/>
          </w:tcPr>
          <w:p w14:paraId="3C1836A2"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2013</w:t>
            </w:r>
          </w:p>
        </w:tc>
        <w:tc>
          <w:tcPr>
            <w:tcW w:w="2300" w:type="dxa"/>
            <w:gridSpan w:val="2"/>
            <w:shd w:val="clear" w:color="auto" w:fill="auto"/>
          </w:tcPr>
          <w:p w14:paraId="07F4C3A4"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University of Central Lancashire, (UCLan, Cyprus)</w:t>
            </w:r>
          </w:p>
        </w:tc>
        <w:tc>
          <w:tcPr>
            <w:tcW w:w="1971" w:type="dxa"/>
            <w:gridSpan w:val="3"/>
            <w:shd w:val="clear" w:color="auto" w:fill="auto"/>
          </w:tcPr>
          <w:p w14:paraId="54021570"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Cyprus</w:t>
            </w:r>
          </w:p>
        </w:tc>
        <w:tc>
          <w:tcPr>
            <w:tcW w:w="2532" w:type="dxa"/>
            <w:shd w:val="clear" w:color="auto" w:fill="auto"/>
          </w:tcPr>
          <w:p w14:paraId="6EFD3FA1"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Research and Quality Assurance Lead</w:t>
            </w:r>
          </w:p>
        </w:tc>
      </w:tr>
      <w:tr w:rsidR="00F10274" w:rsidRPr="004E7010" w14:paraId="50AAC64A" w14:textId="77777777" w:rsidTr="00870191">
        <w:trPr>
          <w:tblCellSpacing w:w="20" w:type="dxa"/>
          <w:jc w:val="center"/>
        </w:trPr>
        <w:tc>
          <w:tcPr>
            <w:tcW w:w="1460" w:type="dxa"/>
            <w:shd w:val="clear" w:color="auto" w:fill="auto"/>
          </w:tcPr>
          <w:p w14:paraId="13F4BAB5"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2010</w:t>
            </w:r>
          </w:p>
        </w:tc>
        <w:tc>
          <w:tcPr>
            <w:tcW w:w="1356" w:type="dxa"/>
            <w:gridSpan w:val="2"/>
            <w:shd w:val="clear" w:color="auto" w:fill="auto"/>
          </w:tcPr>
          <w:p w14:paraId="2EAB7A70"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20</w:t>
            </w:r>
            <w:r w:rsidRPr="002019FC">
              <w:rPr>
                <w:rFonts w:ascii="Arial" w:hAnsi="Arial" w:cs="Arial"/>
                <w:b/>
                <w:sz w:val="24"/>
                <w:szCs w:val="24"/>
                <w:lang w:val="en-US"/>
              </w:rPr>
              <w:t>11</w:t>
            </w:r>
          </w:p>
        </w:tc>
        <w:tc>
          <w:tcPr>
            <w:tcW w:w="2300" w:type="dxa"/>
            <w:gridSpan w:val="2"/>
            <w:shd w:val="clear" w:color="auto" w:fill="auto"/>
          </w:tcPr>
          <w:p w14:paraId="0384D583"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Cyprus Foundation of Research and Studies (CFRS)</w:t>
            </w:r>
          </w:p>
        </w:tc>
        <w:tc>
          <w:tcPr>
            <w:tcW w:w="1971" w:type="dxa"/>
            <w:gridSpan w:val="3"/>
            <w:shd w:val="clear" w:color="auto" w:fill="auto"/>
          </w:tcPr>
          <w:p w14:paraId="19FFA642"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Cyprus</w:t>
            </w:r>
          </w:p>
        </w:tc>
        <w:tc>
          <w:tcPr>
            <w:tcW w:w="2532" w:type="dxa"/>
            <w:shd w:val="clear" w:color="auto" w:fill="auto"/>
          </w:tcPr>
          <w:p w14:paraId="7F99F722"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Director Research &amp; Development</w:t>
            </w:r>
          </w:p>
        </w:tc>
      </w:tr>
      <w:tr w:rsidR="00F10274" w:rsidRPr="004E7010" w14:paraId="609EBB96" w14:textId="77777777" w:rsidTr="00870191">
        <w:trPr>
          <w:tblCellSpacing w:w="20" w:type="dxa"/>
          <w:jc w:val="center"/>
        </w:trPr>
        <w:tc>
          <w:tcPr>
            <w:tcW w:w="1517" w:type="dxa"/>
            <w:gridSpan w:val="2"/>
            <w:shd w:val="clear" w:color="auto" w:fill="auto"/>
          </w:tcPr>
          <w:p w14:paraId="4285F74C"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2010</w:t>
            </w:r>
          </w:p>
        </w:tc>
        <w:tc>
          <w:tcPr>
            <w:tcW w:w="1410" w:type="dxa"/>
            <w:gridSpan w:val="2"/>
            <w:shd w:val="clear" w:color="auto" w:fill="auto"/>
          </w:tcPr>
          <w:p w14:paraId="286D0676"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20</w:t>
            </w:r>
            <w:r w:rsidRPr="002019FC">
              <w:rPr>
                <w:rFonts w:ascii="Arial" w:hAnsi="Arial" w:cs="Arial"/>
                <w:b/>
                <w:sz w:val="24"/>
                <w:szCs w:val="24"/>
                <w:lang w:val="en-US"/>
              </w:rPr>
              <w:t>11</w:t>
            </w:r>
          </w:p>
        </w:tc>
        <w:tc>
          <w:tcPr>
            <w:tcW w:w="2210" w:type="dxa"/>
            <w:gridSpan w:val="2"/>
            <w:shd w:val="clear" w:color="auto" w:fill="auto"/>
          </w:tcPr>
          <w:p w14:paraId="799DAD43"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Technical</w:t>
            </w:r>
            <w:r w:rsidRPr="002019FC">
              <w:rPr>
                <w:lang w:val="en-US"/>
              </w:rPr>
              <w:t xml:space="preserve"> </w:t>
            </w:r>
            <w:r w:rsidRPr="002019FC">
              <w:rPr>
                <w:rFonts w:ascii="Arial" w:hAnsi="Arial" w:cs="Arial"/>
                <w:b/>
                <w:sz w:val="24"/>
                <w:szCs w:val="24"/>
                <w:lang w:val="en-US"/>
              </w:rPr>
              <w:t>University of Cyprus, (CUT)</w:t>
            </w:r>
          </w:p>
        </w:tc>
        <w:tc>
          <w:tcPr>
            <w:tcW w:w="1905" w:type="dxa"/>
            <w:shd w:val="clear" w:color="auto" w:fill="auto"/>
          </w:tcPr>
          <w:p w14:paraId="310CDFB9"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sidRPr="002019FC">
              <w:rPr>
                <w:rFonts w:ascii="Arial" w:hAnsi="Arial" w:cs="Arial"/>
                <w:b/>
                <w:sz w:val="24"/>
                <w:szCs w:val="24"/>
                <w:lang w:val="en-US"/>
              </w:rPr>
              <w:t>Cyprus</w:t>
            </w:r>
          </w:p>
        </w:tc>
        <w:tc>
          <w:tcPr>
            <w:tcW w:w="2577" w:type="dxa"/>
            <w:gridSpan w:val="2"/>
            <w:shd w:val="clear" w:color="auto" w:fill="auto"/>
          </w:tcPr>
          <w:p w14:paraId="55EF83C3" w14:textId="77777777" w:rsidR="00F10274" w:rsidRPr="004E7010"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Visiting Scientist</w:t>
            </w:r>
          </w:p>
        </w:tc>
      </w:tr>
    </w:tbl>
    <w:p w14:paraId="448F4AF9" w14:textId="77777777" w:rsidR="00F10274" w:rsidRDefault="00F10274" w:rsidP="00F10274">
      <w:pPr>
        <w:tabs>
          <w:tab w:val="left" w:pos="-1701"/>
          <w:tab w:val="left" w:pos="7215"/>
        </w:tabs>
        <w:spacing w:after="0" w:line="240" w:lineRule="auto"/>
        <w:rPr>
          <w:rFonts w:ascii="Arial" w:hAnsi="Arial" w:cs="Arial"/>
          <w:b/>
          <w:sz w:val="24"/>
          <w:szCs w:val="24"/>
          <w:lang w:val="en-US"/>
        </w:rPr>
      </w:pPr>
    </w:p>
    <w:p w14:paraId="483C185C" w14:textId="77777777" w:rsidR="00F10274" w:rsidRPr="004E7010" w:rsidRDefault="00F10274" w:rsidP="00F10274">
      <w:pPr>
        <w:tabs>
          <w:tab w:val="left" w:pos="-1701"/>
          <w:tab w:val="left" w:pos="7215"/>
        </w:tabs>
        <w:spacing w:after="0" w:line="240" w:lineRule="auto"/>
        <w:rPr>
          <w:rFonts w:ascii="Arial" w:hAnsi="Arial" w:cs="Arial"/>
          <w:b/>
          <w:sz w:val="24"/>
          <w:szCs w:val="24"/>
          <w:lang w:val="en-US"/>
        </w:rPr>
      </w:pPr>
    </w:p>
    <w:tbl>
      <w:tblPr>
        <w:tblW w:w="985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20" w:firstRow="1" w:lastRow="0" w:firstColumn="0" w:lastColumn="0" w:noHBand="0" w:noVBand="0"/>
      </w:tblPr>
      <w:tblGrid>
        <w:gridCol w:w="540"/>
        <w:gridCol w:w="859"/>
        <w:gridCol w:w="2312"/>
        <w:gridCol w:w="1656"/>
        <w:gridCol w:w="2484"/>
        <w:gridCol w:w="900"/>
        <w:gridCol w:w="1108"/>
      </w:tblGrid>
      <w:tr w:rsidR="00F10274" w:rsidRPr="005652DF" w14:paraId="650AE8F1" w14:textId="77777777" w:rsidTr="00870191">
        <w:trPr>
          <w:tblCellSpacing w:w="20" w:type="dxa"/>
          <w:jc w:val="center"/>
        </w:trPr>
        <w:tc>
          <w:tcPr>
            <w:tcW w:w="9779" w:type="dxa"/>
            <w:gridSpan w:val="7"/>
            <w:shd w:val="clear" w:color="auto" w:fill="000000"/>
          </w:tcPr>
          <w:p w14:paraId="447F5C76"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sidRPr="00926F4E">
              <w:rPr>
                <w:rFonts w:ascii="Arial" w:hAnsi="Arial" w:cs="Arial"/>
                <w:b/>
                <w:sz w:val="24"/>
                <w:szCs w:val="24"/>
                <w:lang w:val="en-US"/>
              </w:rPr>
              <w:lastRenderedPageBreak/>
              <w:t xml:space="preserve">Key </w:t>
            </w:r>
            <w:r w:rsidRPr="00926F4E">
              <w:rPr>
                <w:rFonts w:ascii="Arial" w:hAnsi="Arial" w:cs="Arial"/>
                <w:b/>
                <w:i/>
                <w:sz w:val="24"/>
                <w:szCs w:val="24"/>
                <w:u w:val="single"/>
                <w:lang w:val="en-US"/>
              </w:rPr>
              <w:t>refereed</w:t>
            </w:r>
            <w:r w:rsidRPr="00926F4E">
              <w:rPr>
                <w:rFonts w:ascii="Arial" w:hAnsi="Arial" w:cs="Arial"/>
                <w:b/>
                <w:sz w:val="24"/>
                <w:szCs w:val="24"/>
                <w:lang w:val="en-US"/>
              </w:rPr>
              <w:t xml:space="preserve"> journal/ conference publications or monographs </w:t>
            </w:r>
            <w:r w:rsidRPr="00926F4E">
              <w:rPr>
                <w:rFonts w:ascii="Arial" w:hAnsi="Arial" w:cs="Arial"/>
                <w:b/>
                <w:i/>
                <w:sz w:val="24"/>
                <w:szCs w:val="24"/>
                <w:lang w:val="en-US"/>
              </w:rPr>
              <w:t>(list up to 5)</w:t>
            </w:r>
          </w:p>
        </w:tc>
      </w:tr>
      <w:tr w:rsidR="00F10274" w:rsidRPr="00926F4E" w14:paraId="455B73FF" w14:textId="77777777" w:rsidTr="00870191">
        <w:trPr>
          <w:tblCellSpacing w:w="20" w:type="dxa"/>
          <w:jc w:val="center"/>
        </w:trPr>
        <w:tc>
          <w:tcPr>
            <w:tcW w:w="480" w:type="dxa"/>
            <w:shd w:val="clear" w:color="auto" w:fill="C0C0C0"/>
          </w:tcPr>
          <w:p w14:paraId="6E9749BA"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p>
        </w:tc>
        <w:tc>
          <w:tcPr>
            <w:tcW w:w="819" w:type="dxa"/>
            <w:shd w:val="clear" w:color="auto" w:fill="D9D9D9"/>
          </w:tcPr>
          <w:p w14:paraId="3CF45F27"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Year</w:t>
            </w:r>
          </w:p>
        </w:tc>
        <w:tc>
          <w:tcPr>
            <w:tcW w:w="2272" w:type="dxa"/>
            <w:shd w:val="clear" w:color="auto" w:fill="D9D9D9"/>
          </w:tcPr>
          <w:p w14:paraId="05F33B4E"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Title</w:t>
            </w:r>
          </w:p>
        </w:tc>
        <w:tc>
          <w:tcPr>
            <w:tcW w:w="1616" w:type="dxa"/>
            <w:shd w:val="clear" w:color="auto" w:fill="D9D9D9"/>
          </w:tcPr>
          <w:p w14:paraId="5F36D489"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Other authors</w:t>
            </w:r>
          </w:p>
        </w:tc>
        <w:tc>
          <w:tcPr>
            <w:tcW w:w="2444" w:type="dxa"/>
            <w:shd w:val="clear" w:color="auto" w:fill="D9D9D9"/>
          </w:tcPr>
          <w:p w14:paraId="55846442"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Journal/</w:t>
            </w:r>
            <w:r w:rsidRPr="00926F4E">
              <w:rPr>
                <w:rFonts w:ascii="Arial" w:hAnsi="Arial" w:cs="Arial"/>
                <w:b/>
                <w:sz w:val="24"/>
                <w:szCs w:val="24"/>
              </w:rPr>
              <w:br/>
              <w:t>Conference/Publisher</w:t>
            </w:r>
          </w:p>
        </w:tc>
        <w:tc>
          <w:tcPr>
            <w:tcW w:w="860" w:type="dxa"/>
            <w:shd w:val="clear" w:color="auto" w:fill="D9D9D9"/>
          </w:tcPr>
          <w:p w14:paraId="530725AC"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Vol.</w:t>
            </w:r>
          </w:p>
        </w:tc>
        <w:tc>
          <w:tcPr>
            <w:tcW w:w="1048" w:type="dxa"/>
            <w:shd w:val="clear" w:color="auto" w:fill="D9D9D9"/>
          </w:tcPr>
          <w:p w14:paraId="543D0E53"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Pages</w:t>
            </w:r>
          </w:p>
        </w:tc>
      </w:tr>
      <w:tr w:rsidR="00F10274" w:rsidRPr="00486F85" w14:paraId="2FB21F30" w14:textId="77777777" w:rsidTr="00870191">
        <w:trPr>
          <w:tblCellSpacing w:w="20" w:type="dxa"/>
          <w:jc w:val="center"/>
        </w:trPr>
        <w:tc>
          <w:tcPr>
            <w:tcW w:w="480" w:type="dxa"/>
            <w:shd w:val="clear" w:color="auto" w:fill="C0C0C0"/>
          </w:tcPr>
          <w:p w14:paraId="607DE26A"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1</w:t>
            </w:r>
          </w:p>
        </w:tc>
        <w:tc>
          <w:tcPr>
            <w:tcW w:w="819" w:type="dxa"/>
            <w:shd w:val="clear" w:color="auto" w:fill="auto"/>
          </w:tcPr>
          <w:p w14:paraId="5863E21C"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486F85">
              <w:rPr>
                <w:rFonts w:ascii="Arial" w:hAnsi="Arial" w:cs="Arial"/>
                <w:b/>
                <w:sz w:val="24"/>
                <w:szCs w:val="24"/>
              </w:rPr>
              <w:t>2013</w:t>
            </w:r>
          </w:p>
        </w:tc>
        <w:tc>
          <w:tcPr>
            <w:tcW w:w="2272" w:type="dxa"/>
            <w:shd w:val="clear" w:color="auto" w:fill="auto"/>
          </w:tcPr>
          <w:p w14:paraId="0AE631B4" w14:textId="77777777" w:rsidR="00F10274" w:rsidRPr="00486F85" w:rsidRDefault="00F10274" w:rsidP="00870191">
            <w:pPr>
              <w:tabs>
                <w:tab w:val="left" w:pos="-1701"/>
                <w:tab w:val="left" w:pos="7215"/>
              </w:tabs>
              <w:spacing w:after="0" w:line="240" w:lineRule="auto"/>
              <w:rPr>
                <w:rFonts w:ascii="Arial" w:hAnsi="Arial" w:cs="Arial"/>
                <w:b/>
                <w:sz w:val="24"/>
                <w:szCs w:val="24"/>
                <w:lang w:val="en-US"/>
              </w:rPr>
            </w:pPr>
            <w:r w:rsidRPr="00486F85">
              <w:rPr>
                <w:rFonts w:ascii="Arial" w:hAnsi="Arial" w:cs="Arial"/>
                <w:b/>
                <w:sz w:val="24"/>
                <w:szCs w:val="24"/>
                <w:lang w:val="en-US"/>
              </w:rPr>
              <w:t xml:space="preserve">“60 GHz wireless Links for HDTV: Channel Characterization and </w:t>
            </w:r>
            <w:r>
              <w:rPr>
                <w:rFonts w:ascii="Arial" w:hAnsi="Arial" w:cs="Arial"/>
                <w:b/>
                <w:sz w:val="24"/>
                <w:szCs w:val="24"/>
                <w:lang w:val="en-US"/>
              </w:rPr>
              <w:t>Error Performance Evaluation”</w:t>
            </w:r>
          </w:p>
        </w:tc>
        <w:tc>
          <w:tcPr>
            <w:tcW w:w="1616" w:type="dxa"/>
            <w:shd w:val="clear" w:color="auto" w:fill="auto"/>
          </w:tcPr>
          <w:p w14:paraId="3C0D7E96" w14:textId="77777777" w:rsidR="00F10274" w:rsidRPr="00486F85" w:rsidRDefault="00F10274" w:rsidP="00870191">
            <w:pPr>
              <w:tabs>
                <w:tab w:val="left" w:pos="-1701"/>
                <w:tab w:val="left" w:pos="7215"/>
              </w:tabs>
              <w:spacing w:after="0" w:line="240" w:lineRule="auto"/>
              <w:rPr>
                <w:rFonts w:ascii="Arial" w:hAnsi="Arial" w:cs="Arial"/>
                <w:b/>
                <w:sz w:val="24"/>
                <w:szCs w:val="24"/>
                <w:lang w:val="en-US"/>
              </w:rPr>
            </w:pPr>
            <w:r w:rsidRPr="00486F85">
              <w:rPr>
                <w:rFonts w:ascii="Arial" w:hAnsi="Arial" w:cs="Arial"/>
                <w:b/>
                <w:sz w:val="24"/>
                <w:szCs w:val="24"/>
                <w:lang w:val="en-US"/>
              </w:rPr>
              <w:t>Panayiotis Theophilakos and Athanasios G. Kanatas</w:t>
            </w:r>
          </w:p>
        </w:tc>
        <w:tc>
          <w:tcPr>
            <w:tcW w:w="2444" w:type="dxa"/>
            <w:shd w:val="clear" w:color="auto" w:fill="auto"/>
          </w:tcPr>
          <w:p w14:paraId="6CBE232C" w14:textId="77777777" w:rsidR="00F10274" w:rsidRPr="00486F85" w:rsidRDefault="00F10274" w:rsidP="00870191">
            <w:pPr>
              <w:tabs>
                <w:tab w:val="left" w:pos="-1701"/>
                <w:tab w:val="left" w:pos="7215"/>
              </w:tabs>
              <w:spacing w:after="0" w:line="240" w:lineRule="auto"/>
              <w:rPr>
                <w:rFonts w:ascii="Arial" w:hAnsi="Arial" w:cs="Arial"/>
                <w:b/>
                <w:sz w:val="24"/>
                <w:szCs w:val="24"/>
                <w:lang w:val="en-US"/>
              </w:rPr>
            </w:pPr>
            <w:r w:rsidRPr="00486F85">
              <w:rPr>
                <w:rFonts w:ascii="Arial" w:hAnsi="Arial" w:cs="Arial"/>
                <w:b/>
                <w:sz w:val="24"/>
                <w:szCs w:val="24"/>
                <w:lang w:val="en-US"/>
              </w:rPr>
              <w:t>Progres</w:t>
            </w:r>
            <w:r>
              <w:rPr>
                <w:rFonts w:ascii="Arial" w:hAnsi="Arial" w:cs="Arial"/>
                <w:b/>
                <w:sz w:val="24"/>
                <w:szCs w:val="24"/>
                <w:lang w:val="en-US"/>
              </w:rPr>
              <w:t xml:space="preserve">s in Electromagnetic Research C-(Impact factor: 5.298) </w:t>
            </w:r>
          </w:p>
        </w:tc>
        <w:tc>
          <w:tcPr>
            <w:tcW w:w="860" w:type="dxa"/>
            <w:shd w:val="clear" w:color="auto" w:fill="auto"/>
          </w:tcPr>
          <w:p w14:paraId="5558314A" w14:textId="77777777" w:rsidR="00F10274" w:rsidRPr="00486F85"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36</w:t>
            </w:r>
          </w:p>
        </w:tc>
        <w:tc>
          <w:tcPr>
            <w:tcW w:w="1048" w:type="dxa"/>
            <w:shd w:val="clear" w:color="auto" w:fill="auto"/>
          </w:tcPr>
          <w:p w14:paraId="3367C9B6" w14:textId="77777777" w:rsidR="00F10274" w:rsidRPr="00486F85" w:rsidRDefault="00F10274" w:rsidP="00870191">
            <w:pPr>
              <w:tabs>
                <w:tab w:val="left" w:pos="-1701"/>
                <w:tab w:val="left" w:pos="7215"/>
              </w:tabs>
              <w:spacing w:after="0" w:line="240" w:lineRule="auto"/>
              <w:rPr>
                <w:rFonts w:ascii="Arial" w:hAnsi="Arial" w:cs="Arial"/>
                <w:b/>
                <w:sz w:val="24"/>
                <w:szCs w:val="24"/>
                <w:lang w:val="en-US"/>
              </w:rPr>
            </w:pPr>
            <w:r w:rsidRPr="00486F85">
              <w:rPr>
                <w:rFonts w:ascii="Arial" w:hAnsi="Arial" w:cs="Arial"/>
                <w:b/>
                <w:sz w:val="24"/>
                <w:szCs w:val="24"/>
                <w:lang w:val="en-US"/>
              </w:rPr>
              <w:t>195-205</w:t>
            </w:r>
          </w:p>
        </w:tc>
      </w:tr>
      <w:tr w:rsidR="00F10274" w:rsidRPr="00AF7023" w14:paraId="731F7371" w14:textId="77777777" w:rsidTr="00870191">
        <w:trPr>
          <w:tblCellSpacing w:w="20" w:type="dxa"/>
          <w:jc w:val="center"/>
        </w:trPr>
        <w:tc>
          <w:tcPr>
            <w:tcW w:w="480" w:type="dxa"/>
            <w:shd w:val="clear" w:color="auto" w:fill="C0C0C0"/>
          </w:tcPr>
          <w:p w14:paraId="5F6346A2"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2</w:t>
            </w:r>
          </w:p>
        </w:tc>
        <w:tc>
          <w:tcPr>
            <w:tcW w:w="819" w:type="dxa"/>
            <w:shd w:val="clear" w:color="auto" w:fill="auto"/>
          </w:tcPr>
          <w:p w14:paraId="7E9998A7"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AF7023">
              <w:rPr>
                <w:rFonts w:ascii="Arial" w:hAnsi="Arial" w:cs="Arial"/>
                <w:b/>
                <w:sz w:val="24"/>
                <w:szCs w:val="24"/>
              </w:rPr>
              <w:t>2010</w:t>
            </w:r>
          </w:p>
        </w:tc>
        <w:tc>
          <w:tcPr>
            <w:tcW w:w="2272" w:type="dxa"/>
            <w:shd w:val="clear" w:color="auto" w:fill="auto"/>
          </w:tcPr>
          <w:p w14:paraId="65823CC5" w14:textId="77777777" w:rsidR="00F10274" w:rsidRPr="00AF7023" w:rsidRDefault="00F10274" w:rsidP="00870191">
            <w:pPr>
              <w:tabs>
                <w:tab w:val="left" w:pos="-1701"/>
                <w:tab w:val="left" w:pos="7215"/>
              </w:tabs>
              <w:spacing w:after="0" w:line="240" w:lineRule="auto"/>
              <w:rPr>
                <w:rFonts w:ascii="Arial" w:hAnsi="Arial" w:cs="Arial"/>
                <w:b/>
                <w:sz w:val="24"/>
                <w:szCs w:val="24"/>
                <w:lang w:val="en-US"/>
              </w:rPr>
            </w:pPr>
            <w:r w:rsidRPr="00AF7023">
              <w:rPr>
                <w:rFonts w:ascii="Arial" w:hAnsi="Arial" w:cs="Arial"/>
                <w:b/>
                <w:sz w:val="24"/>
                <w:szCs w:val="24"/>
                <w:lang w:val="en-US"/>
              </w:rPr>
              <w:t>“A Wideband Frequency Domain Channel Sounding System and Delay Spread Measurements at the Licence free 57-64 GHz Band”,</w:t>
            </w:r>
          </w:p>
        </w:tc>
        <w:tc>
          <w:tcPr>
            <w:tcW w:w="1616" w:type="dxa"/>
            <w:shd w:val="clear" w:color="auto" w:fill="auto"/>
          </w:tcPr>
          <w:p w14:paraId="50624661" w14:textId="77777777" w:rsidR="00F10274" w:rsidRPr="00AF7023" w:rsidRDefault="00F10274" w:rsidP="00870191">
            <w:pPr>
              <w:tabs>
                <w:tab w:val="left" w:pos="-1701"/>
                <w:tab w:val="left" w:pos="7215"/>
              </w:tabs>
              <w:spacing w:after="0" w:line="240" w:lineRule="auto"/>
              <w:rPr>
                <w:rFonts w:ascii="Arial" w:hAnsi="Arial" w:cs="Arial"/>
                <w:b/>
                <w:sz w:val="24"/>
                <w:szCs w:val="24"/>
                <w:lang w:val="en-US"/>
              </w:rPr>
            </w:pPr>
            <w:r w:rsidRPr="00AF7023">
              <w:rPr>
                <w:rFonts w:ascii="Arial" w:hAnsi="Arial" w:cs="Arial"/>
                <w:b/>
                <w:sz w:val="24"/>
                <w:szCs w:val="24"/>
                <w:lang w:val="en-US"/>
              </w:rPr>
              <w:t>Miqdad O. Al-Nuaim</w:t>
            </w:r>
            <w:r>
              <w:rPr>
                <w:rFonts w:ascii="Arial" w:hAnsi="Arial" w:cs="Arial"/>
                <w:b/>
                <w:sz w:val="24"/>
                <w:szCs w:val="24"/>
                <w:lang w:val="en-US"/>
              </w:rPr>
              <w:t>i</w:t>
            </w:r>
          </w:p>
        </w:tc>
        <w:tc>
          <w:tcPr>
            <w:tcW w:w="2444" w:type="dxa"/>
            <w:shd w:val="clear" w:color="auto" w:fill="auto"/>
          </w:tcPr>
          <w:p w14:paraId="6532D7E5" w14:textId="77777777" w:rsidR="00F10274" w:rsidRPr="00AF7023" w:rsidRDefault="00F10274" w:rsidP="00870191">
            <w:pPr>
              <w:tabs>
                <w:tab w:val="left" w:pos="-1701"/>
                <w:tab w:val="left" w:pos="7215"/>
              </w:tabs>
              <w:spacing w:after="0" w:line="240" w:lineRule="auto"/>
              <w:rPr>
                <w:rFonts w:ascii="Arial" w:hAnsi="Arial" w:cs="Arial"/>
                <w:b/>
                <w:sz w:val="24"/>
                <w:szCs w:val="24"/>
                <w:lang w:val="en-US"/>
              </w:rPr>
            </w:pPr>
            <w:r w:rsidRPr="00AF7023">
              <w:rPr>
                <w:rFonts w:ascii="Arial" w:hAnsi="Arial" w:cs="Arial"/>
                <w:b/>
                <w:sz w:val="24"/>
                <w:szCs w:val="24"/>
                <w:lang w:val="en-US"/>
              </w:rPr>
              <w:t xml:space="preserve">IEEE Transactions on </w:t>
            </w:r>
            <w:r>
              <w:rPr>
                <w:rFonts w:ascii="Arial" w:hAnsi="Arial" w:cs="Arial"/>
                <w:b/>
                <w:sz w:val="24"/>
                <w:szCs w:val="24"/>
                <w:lang w:val="en-US"/>
              </w:rPr>
              <w:t>Instrumentation and Measurement</w:t>
            </w:r>
          </w:p>
        </w:tc>
        <w:tc>
          <w:tcPr>
            <w:tcW w:w="860" w:type="dxa"/>
            <w:shd w:val="clear" w:color="auto" w:fill="auto"/>
          </w:tcPr>
          <w:p w14:paraId="6A91522B" w14:textId="77777777" w:rsidR="00F10274" w:rsidRPr="00AF7023" w:rsidRDefault="00F10274" w:rsidP="00870191">
            <w:pPr>
              <w:tabs>
                <w:tab w:val="left" w:pos="-1701"/>
                <w:tab w:val="left" w:pos="7215"/>
              </w:tabs>
              <w:spacing w:after="0" w:line="240" w:lineRule="auto"/>
              <w:rPr>
                <w:rFonts w:ascii="Arial" w:hAnsi="Arial" w:cs="Arial"/>
                <w:b/>
                <w:sz w:val="24"/>
                <w:szCs w:val="24"/>
                <w:lang w:val="en-US"/>
              </w:rPr>
            </w:pPr>
            <w:r w:rsidRPr="00AF7023">
              <w:rPr>
                <w:rFonts w:ascii="Arial" w:hAnsi="Arial" w:cs="Arial"/>
                <w:b/>
                <w:sz w:val="24"/>
                <w:szCs w:val="24"/>
                <w:lang w:val="en-US"/>
              </w:rPr>
              <w:t>59</w:t>
            </w:r>
          </w:p>
        </w:tc>
        <w:tc>
          <w:tcPr>
            <w:tcW w:w="1048" w:type="dxa"/>
            <w:shd w:val="clear" w:color="auto" w:fill="auto"/>
          </w:tcPr>
          <w:p w14:paraId="640A1DA0" w14:textId="77777777" w:rsidR="00F10274" w:rsidRPr="00AF7023"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519-526</w:t>
            </w:r>
          </w:p>
        </w:tc>
      </w:tr>
      <w:tr w:rsidR="00F10274" w:rsidRPr="00361672" w14:paraId="091A6F6D" w14:textId="77777777" w:rsidTr="00870191">
        <w:trPr>
          <w:tblCellSpacing w:w="20" w:type="dxa"/>
          <w:jc w:val="center"/>
        </w:trPr>
        <w:tc>
          <w:tcPr>
            <w:tcW w:w="480" w:type="dxa"/>
            <w:shd w:val="clear" w:color="auto" w:fill="C0C0C0"/>
          </w:tcPr>
          <w:p w14:paraId="189C9A9B"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3</w:t>
            </w:r>
          </w:p>
        </w:tc>
        <w:tc>
          <w:tcPr>
            <w:tcW w:w="819" w:type="dxa"/>
            <w:shd w:val="clear" w:color="auto" w:fill="auto"/>
          </w:tcPr>
          <w:p w14:paraId="4AE3FD28"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361672">
              <w:rPr>
                <w:rFonts w:ascii="Arial" w:hAnsi="Arial" w:cs="Arial"/>
                <w:b/>
                <w:sz w:val="24"/>
                <w:szCs w:val="24"/>
              </w:rPr>
              <w:t>2009</w:t>
            </w:r>
          </w:p>
        </w:tc>
        <w:tc>
          <w:tcPr>
            <w:tcW w:w="2272" w:type="dxa"/>
            <w:shd w:val="clear" w:color="auto" w:fill="auto"/>
          </w:tcPr>
          <w:p w14:paraId="2773C0FF"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“Digital  Transmission  over  Millimeter-Wave  Ra</w:t>
            </w:r>
            <w:r>
              <w:rPr>
                <w:rFonts w:ascii="Arial" w:hAnsi="Arial" w:cs="Arial"/>
                <w:b/>
                <w:sz w:val="24"/>
                <w:szCs w:val="24"/>
                <w:lang w:val="en-US"/>
              </w:rPr>
              <w:t>dio  Channels:  A  Review”</w:t>
            </w:r>
          </w:p>
        </w:tc>
        <w:tc>
          <w:tcPr>
            <w:tcW w:w="1616" w:type="dxa"/>
            <w:shd w:val="clear" w:color="auto" w:fill="auto"/>
          </w:tcPr>
          <w:p w14:paraId="1EBFCBD5"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p>
        </w:tc>
        <w:tc>
          <w:tcPr>
            <w:tcW w:w="2444" w:type="dxa"/>
            <w:shd w:val="clear" w:color="auto" w:fill="auto"/>
          </w:tcPr>
          <w:p w14:paraId="3EFB7203"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IEEE Antennas and Propagation Magazine</w:t>
            </w:r>
          </w:p>
        </w:tc>
        <w:tc>
          <w:tcPr>
            <w:tcW w:w="860" w:type="dxa"/>
            <w:shd w:val="clear" w:color="auto" w:fill="auto"/>
          </w:tcPr>
          <w:p w14:paraId="4F51A971"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51</w:t>
            </w:r>
          </w:p>
        </w:tc>
        <w:tc>
          <w:tcPr>
            <w:tcW w:w="1048" w:type="dxa"/>
            <w:shd w:val="clear" w:color="auto" w:fill="auto"/>
          </w:tcPr>
          <w:p w14:paraId="0ADE316A"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196-203</w:t>
            </w:r>
          </w:p>
        </w:tc>
      </w:tr>
      <w:tr w:rsidR="00F10274" w:rsidRPr="00361672" w14:paraId="2500A75A" w14:textId="77777777" w:rsidTr="00870191">
        <w:trPr>
          <w:tblCellSpacing w:w="20" w:type="dxa"/>
          <w:jc w:val="center"/>
        </w:trPr>
        <w:tc>
          <w:tcPr>
            <w:tcW w:w="480" w:type="dxa"/>
            <w:shd w:val="clear" w:color="auto" w:fill="C0C0C0"/>
          </w:tcPr>
          <w:p w14:paraId="563159C0"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4</w:t>
            </w:r>
          </w:p>
        </w:tc>
        <w:tc>
          <w:tcPr>
            <w:tcW w:w="819" w:type="dxa"/>
            <w:shd w:val="clear" w:color="auto" w:fill="auto"/>
          </w:tcPr>
          <w:p w14:paraId="3E4CFA95"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361672">
              <w:rPr>
                <w:rFonts w:ascii="Arial" w:hAnsi="Arial" w:cs="Arial"/>
                <w:b/>
                <w:sz w:val="24"/>
                <w:szCs w:val="24"/>
              </w:rPr>
              <w:t>2008</w:t>
            </w:r>
          </w:p>
        </w:tc>
        <w:tc>
          <w:tcPr>
            <w:tcW w:w="2272" w:type="dxa"/>
            <w:shd w:val="clear" w:color="auto" w:fill="auto"/>
          </w:tcPr>
          <w:p w14:paraId="2A360C2F"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"The 57-64 GHz Unlicensed Band: Correlation Bandwidth Estimation and Comparison for Time-Variant and Static Channels</w:t>
            </w:r>
          </w:p>
        </w:tc>
        <w:tc>
          <w:tcPr>
            <w:tcW w:w="1616" w:type="dxa"/>
            <w:shd w:val="clear" w:color="auto" w:fill="auto"/>
          </w:tcPr>
          <w:p w14:paraId="767E29AF"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 xml:space="preserve"> </w:t>
            </w:r>
          </w:p>
        </w:tc>
        <w:tc>
          <w:tcPr>
            <w:tcW w:w="2444" w:type="dxa"/>
            <w:shd w:val="clear" w:color="auto" w:fill="auto"/>
          </w:tcPr>
          <w:p w14:paraId="61120AC5"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IEEE Antennas and Wireless Propagation Letters</w:t>
            </w:r>
          </w:p>
        </w:tc>
        <w:tc>
          <w:tcPr>
            <w:tcW w:w="860" w:type="dxa"/>
            <w:shd w:val="clear" w:color="auto" w:fill="auto"/>
          </w:tcPr>
          <w:p w14:paraId="0C340C80"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7</w:t>
            </w:r>
          </w:p>
        </w:tc>
        <w:tc>
          <w:tcPr>
            <w:tcW w:w="1048" w:type="dxa"/>
            <w:shd w:val="clear" w:color="auto" w:fill="auto"/>
          </w:tcPr>
          <w:p w14:paraId="43D03150"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393-395</w:t>
            </w:r>
          </w:p>
        </w:tc>
      </w:tr>
      <w:tr w:rsidR="00F10274" w:rsidRPr="00361672" w14:paraId="1FFEBA24" w14:textId="77777777" w:rsidTr="00870191">
        <w:trPr>
          <w:tblCellSpacing w:w="20" w:type="dxa"/>
          <w:jc w:val="center"/>
        </w:trPr>
        <w:tc>
          <w:tcPr>
            <w:tcW w:w="480" w:type="dxa"/>
            <w:shd w:val="clear" w:color="auto" w:fill="C0C0C0"/>
          </w:tcPr>
          <w:p w14:paraId="2520E0A5"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926F4E">
              <w:rPr>
                <w:rFonts w:ascii="Arial" w:hAnsi="Arial" w:cs="Arial"/>
                <w:b/>
                <w:sz w:val="24"/>
                <w:szCs w:val="24"/>
              </w:rPr>
              <w:t>5</w:t>
            </w:r>
          </w:p>
        </w:tc>
        <w:tc>
          <w:tcPr>
            <w:tcW w:w="819" w:type="dxa"/>
            <w:shd w:val="clear" w:color="auto" w:fill="auto"/>
          </w:tcPr>
          <w:p w14:paraId="7956CF36"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3C3DA6">
              <w:rPr>
                <w:rFonts w:ascii="Arial" w:hAnsi="Arial" w:cs="Arial"/>
                <w:b/>
                <w:sz w:val="24"/>
                <w:szCs w:val="24"/>
              </w:rPr>
              <w:t>2008</w:t>
            </w:r>
          </w:p>
        </w:tc>
        <w:tc>
          <w:tcPr>
            <w:tcW w:w="2272" w:type="dxa"/>
            <w:shd w:val="clear" w:color="auto" w:fill="auto"/>
          </w:tcPr>
          <w:p w14:paraId="12585071"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61672">
              <w:rPr>
                <w:rFonts w:ascii="Arial" w:hAnsi="Arial" w:cs="Arial"/>
                <w:b/>
                <w:sz w:val="24"/>
                <w:szCs w:val="24"/>
                <w:lang w:val="en-US"/>
              </w:rPr>
              <w:t>“A Swept-Frequency Wideband Channel Sounding System at the 63.4-64.4 GHz Band with 1ns Time-Resolution</w:t>
            </w:r>
          </w:p>
        </w:tc>
        <w:tc>
          <w:tcPr>
            <w:tcW w:w="1616" w:type="dxa"/>
            <w:shd w:val="clear" w:color="auto" w:fill="auto"/>
          </w:tcPr>
          <w:p w14:paraId="6112C269"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p>
        </w:tc>
        <w:tc>
          <w:tcPr>
            <w:tcW w:w="2444" w:type="dxa"/>
            <w:shd w:val="clear" w:color="auto" w:fill="auto"/>
          </w:tcPr>
          <w:p w14:paraId="27B91B4D"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C3DA6">
              <w:rPr>
                <w:rFonts w:ascii="Arial" w:hAnsi="Arial" w:cs="Arial"/>
                <w:b/>
                <w:sz w:val="24"/>
                <w:szCs w:val="24"/>
                <w:lang w:val="en-US"/>
              </w:rPr>
              <w:t>International Journal of Infrared and Millimetre Waves</w:t>
            </w:r>
          </w:p>
        </w:tc>
        <w:tc>
          <w:tcPr>
            <w:tcW w:w="860" w:type="dxa"/>
            <w:shd w:val="clear" w:color="auto" w:fill="auto"/>
          </w:tcPr>
          <w:p w14:paraId="035914B2"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29</w:t>
            </w:r>
          </w:p>
        </w:tc>
        <w:tc>
          <w:tcPr>
            <w:tcW w:w="1048" w:type="dxa"/>
            <w:shd w:val="clear" w:color="auto" w:fill="auto"/>
          </w:tcPr>
          <w:p w14:paraId="0B7B9B3A" w14:textId="77777777" w:rsidR="00F10274" w:rsidRPr="00361672" w:rsidRDefault="00F10274" w:rsidP="00870191">
            <w:pPr>
              <w:tabs>
                <w:tab w:val="left" w:pos="-1701"/>
                <w:tab w:val="left" w:pos="7215"/>
              </w:tabs>
              <w:spacing w:after="0" w:line="240" w:lineRule="auto"/>
              <w:rPr>
                <w:rFonts w:ascii="Arial" w:hAnsi="Arial" w:cs="Arial"/>
                <w:b/>
                <w:sz w:val="24"/>
                <w:szCs w:val="24"/>
                <w:lang w:val="en-US"/>
              </w:rPr>
            </w:pPr>
            <w:r w:rsidRPr="003D69DD">
              <w:rPr>
                <w:rFonts w:ascii="Arial" w:hAnsi="Arial" w:cs="Arial"/>
                <w:b/>
                <w:sz w:val="24"/>
                <w:szCs w:val="24"/>
                <w:lang w:val="en-US"/>
              </w:rPr>
              <w:t>1186–1195</w:t>
            </w:r>
          </w:p>
        </w:tc>
      </w:tr>
    </w:tbl>
    <w:p w14:paraId="0A37C827" w14:textId="77777777" w:rsidR="00F10274" w:rsidRDefault="00F10274" w:rsidP="00F10274">
      <w:pPr>
        <w:rPr>
          <w:lang w:val="en-US"/>
        </w:rPr>
      </w:pPr>
    </w:p>
    <w:tbl>
      <w:tblPr>
        <w:tblW w:w="9859"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20" w:firstRow="1" w:lastRow="0" w:firstColumn="0" w:lastColumn="0" w:noHBand="0" w:noVBand="0"/>
      </w:tblPr>
      <w:tblGrid>
        <w:gridCol w:w="597"/>
        <w:gridCol w:w="2070"/>
        <w:gridCol w:w="2177"/>
        <w:gridCol w:w="2413"/>
        <w:gridCol w:w="2602"/>
      </w:tblGrid>
      <w:tr w:rsidR="00F10274" w:rsidRPr="005652DF" w14:paraId="210BAF2E" w14:textId="77777777" w:rsidTr="00870191">
        <w:trPr>
          <w:tblCellSpacing w:w="20" w:type="dxa"/>
          <w:jc w:val="center"/>
        </w:trPr>
        <w:tc>
          <w:tcPr>
            <w:tcW w:w="9779" w:type="dxa"/>
            <w:gridSpan w:val="5"/>
            <w:tcBorders>
              <w:bottom w:val="outset" w:sz="6" w:space="0" w:color="auto"/>
            </w:tcBorders>
            <w:shd w:val="clear" w:color="auto" w:fill="000000"/>
          </w:tcPr>
          <w:p w14:paraId="1906482D" w14:textId="77777777" w:rsidR="00F10274" w:rsidRPr="008C6DB2" w:rsidRDefault="00F10274" w:rsidP="00870191">
            <w:pPr>
              <w:tabs>
                <w:tab w:val="left" w:pos="-1701"/>
                <w:tab w:val="left" w:pos="7215"/>
              </w:tabs>
              <w:spacing w:after="0" w:line="240" w:lineRule="auto"/>
              <w:rPr>
                <w:rFonts w:ascii="Arial" w:hAnsi="Arial" w:cs="Arial"/>
                <w:b/>
                <w:sz w:val="24"/>
                <w:szCs w:val="24"/>
                <w:lang w:val="en-US"/>
              </w:rPr>
            </w:pPr>
            <w:r w:rsidRPr="008C6DB2">
              <w:rPr>
                <w:rFonts w:ascii="Arial" w:hAnsi="Arial" w:cs="Arial"/>
                <w:b/>
                <w:sz w:val="24"/>
                <w:szCs w:val="24"/>
                <w:lang w:val="en-US"/>
              </w:rPr>
              <w:t>Advisory services - participation in councils / publishing committees / Awards / international distinctions</w:t>
            </w:r>
          </w:p>
        </w:tc>
      </w:tr>
      <w:tr w:rsidR="00F10274" w:rsidRPr="00926F4E" w14:paraId="69D1510A" w14:textId="77777777" w:rsidTr="00870191">
        <w:trPr>
          <w:tblCellSpacing w:w="20" w:type="dxa"/>
          <w:jc w:val="center"/>
        </w:trPr>
        <w:tc>
          <w:tcPr>
            <w:tcW w:w="537" w:type="dxa"/>
            <w:shd w:val="clear" w:color="auto" w:fill="D9D9D9"/>
            <w:vAlign w:val="center"/>
          </w:tcPr>
          <w:p w14:paraId="584C4077" w14:textId="77777777" w:rsidR="00F10274" w:rsidRPr="008C6DB2"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1</w:t>
            </w:r>
          </w:p>
        </w:tc>
        <w:tc>
          <w:tcPr>
            <w:tcW w:w="2030" w:type="dxa"/>
            <w:shd w:val="clear" w:color="auto" w:fill="D9D9D9"/>
            <w:vAlign w:val="center"/>
          </w:tcPr>
          <w:p w14:paraId="0051FD63" w14:textId="77777777" w:rsidR="00F10274" w:rsidRPr="008C6DB2"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Institution </w:t>
            </w:r>
          </w:p>
        </w:tc>
        <w:tc>
          <w:tcPr>
            <w:tcW w:w="2137" w:type="dxa"/>
            <w:shd w:val="clear" w:color="auto" w:fill="D9D9D9"/>
            <w:vAlign w:val="center"/>
          </w:tcPr>
          <w:p w14:paraId="64725E82" w14:textId="77777777" w:rsidR="00F10274" w:rsidRPr="008C6DB2"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 Council </w:t>
            </w:r>
          </w:p>
        </w:tc>
        <w:tc>
          <w:tcPr>
            <w:tcW w:w="2373" w:type="dxa"/>
            <w:shd w:val="clear" w:color="auto" w:fill="D9D9D9"/>
            <w:vAlign w:val="center"/>
          </w:tcPr>
          <w:p w14:paraId="12A08D21" w14:textId="77777777" w:rsidR="00F10274" w:rsidRPr="00926F4E" w:rsidRDefault="00F10274" w:rsidP="00870191">
            <w:pPr>
              <w:tabs>
                <w:tab w:val="left" w:pos="-1701"/>
                <w:tab w:val="left" w:pos="7215"/>
              </w:tabs>
              <w:spacing w:after="0" w:line="240" w:lineRule="auto"/>
              <w:rPr>
                <w:rFonts w:ascii="Arial" w:hAnsi="Arial" w:cs="Arial"/>
                <w:b/>
                <w:sz w:val="24"/>
                <w:szCs w:val="24"/>
              </w:rPr>
            </w:pPr>
            <w:r>
              <w:rPr>
                <w:rFonts w:ascii="Arial" w:hAnsi="Arial" w:cs="Arial"/>
                <w:b/>
                <w:sz w:val="24"/>
                <w:szCs w:val="24"/>
                <w:lang w:val="en-US"/>
              </w:rPr>
              <w:t>C</w:t>
            </w:r>
            <w:r w:rsidRPr="008C6DB2">
              <w:rPr>
                <w:rFonts w:ascii="Arial" w:hAnsi="Arial" w:cs="Arial"/>
                <w:b/>
                <w:sz w:val="24"/>
                <w:szCs w:val="24"/>
              </w:rPr>
              <w:t>ommittees</w:t>
            </w:r>
          </w:p>
        </w:tc>
        <w:tc>
          <w:tcPr>
            <w:tcW w:w="2542" w:type="dxa"/>
            <w:shd w:val="clear" w:color="auto" w:fill="D9D9D9"/>
            <w:vAlign w:val="center"/>
          </w:tcPr>
          <w:p w14:paraId="3452DC11" w14:textId="77777777" w:rsidR="00F10274" w:rsidRPr="008C6DB2" w:rsidRDefault="00F10274" w:rsidP="00870191">
            <w:pPr>
              <w:tabs>
                <w:tab w:val="left" w:pos="-1701"/>
                <w:tab w:val="left" w:pos="7215"/>
              </w:tabs>
              <w:spacing w:after="0" w:line="240" w:lineRule="auto"/>
              <w:rPr>
                <w:rFonts w:ascii="Arial" w:hAnsi="Arial" w:cs="Arial"/>
                <w:b/>
                <w:sz w:val="24"/>
                <w:szCs w:val="24"/>
                <w:lang w:val="en-US"/>
              </w:rPr>
            </w:pPr>
            <w:r w:rsidRPr="008C6DB2">
              <w:rPr>
                <w:rFonts w:ascii="Arial" w:hAnsi="Arial" w:cs="Arial"/>
                <w:b/>
                <w:sz w:val="24"/>
                <w:szCs w:val="24"/>
              </w:rPr>
              <w:t>Awards</w:t>
            </w:r>
            <w:r>
              <w:rPr>
                <w:rFonts w:ascii="Arial" w:hAnsi="Arial" w:cs="Arial"/>
                <w:b/>
                <w:sz w:val="24"/>
                <w:szCs w:val="24"/>
                <w:lang w:val="en-US"/>
              </w:rPr>
              <w:t>/</w:t>
            </w:r>
            <w:r>
              <w:t xml:space="preserve"> </w:t>
            </w:r>
            <w:r w:rsidRPr="008C6DB2">
              <w:rPr>
                <w:rFonts w:ascii="Arial" w:hAnsi="Arial" w:cs="Arial"/>
                <w:b/>
                <w:sz w:val="24"/>
                <w:szCs w:val="24"/>
                <w:lang w:val="en-US"/>
              </w:rPr>
              <w:t>distinctions</w:t>
            </w:r>
          </w:p>
        </w:tc>
      </w:tr>
      <w:tr w:rsidR="00F10274" w:rsidRPr="005652DF" w14:paraId="1FED88A1" w14:textId="77777777" w:rsidTr="00870191">
        <w:trPr>
          <w:tblCellSpacing w:w="20" w:type="dxa"/>
          <w:jc w:val="center"/>
        </w:trPr>
        <w:tc>
          <w:tcPr>
            <w:tcW w:w="537" w:type="dxa"/>
            <w:shd w:val="clear" w:color="auto" w:fill="auto"/>
          </w:tcPr>
          <w:p w14:paraId="1E1ED6CF"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lastRenderedPageBreak/>
              <w:t>2</w:t>
            </w:r>
          </w:p>
        </w:tc>
        <w:tc>
          <w:tcPr>
            <w:tcW w:w="2030" w:type="dxa"/>
            <w:shd w:val="clear" w:color="auto" w:fill="auto"/>
          </w:tcPr>
          <w:p w14:paraId="20238570"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Higher Hotel Institute (HHI)</w:t>
            </w:r>
          </w:p>
        </w:tc>
        <w:tc>
          <w:tcPr>
            <w:tcW w:w="2137" w:type="dxa"/>
            <w:shd w:val="clear" w:color="auto" w:fill="auto"/>
          </w:tcPr>
          <w:p w14:paraId="0DC2E30C"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 xml:space="preserve"> </w:t>
            </w:r>
          </w:p>
        </w:tc>
        <w:tc>
          <w:tcPr>
            <w:tcW w:w="2373" w:type="dxa"/>
            <w:shd w:val="clear" w:color="auto" w:fill="auto"/>
          </w:tcPr>
          <w:p w14:paraId="088CF02C" w14:textId="77777777" w:rsidR="00F10274" w:rsidRPr="00926F4E" w:rsidRDefault="00F10274" w:rsidP="00870191">
            <w:pPr>
              <w:tabs>
                <w:tab w:val="left" w:pos="-1701"/>
                <w:tab w:val="left" w:pos="7215"/>
              </w:tabs>
              <w:spacing w:after="0" w:line="240" w:lineRule="auto"/>
              <w:rPr>
                <w:rFonts w:ascii="Arial" w:hAnsi="Arial" w:cs="Arial"/>
                <w:b/>
                <w:sz w:val="24"/>
                <w:szCs w:val="24"/>
              </w:rPr>
            </w:pPr>
            <w:r>
              <w:rPr>
                <w:rFonts w:ascii="Arial" w:hAnsi="Arial" w:cs="Arial"/>
                <w:b/>
                <w:sz w:val="24"/>
                <w:szCs w:val="24"/>
                <w:lang w:val="en-US"/>
              </w:rPr>
              <w:t xml:space="preserve">Internal Quality Assurance </w:t>
            </w:r>
          </w:p>
        </w:tc>
        <w:tc>
          <w:tcPr>
            <w:tcW w:w="2542" w:type="dxa"/>
            <w:shd w:val="clear" w:color="auto" w:fill="auto"/>
          </w:tcPr>
          <w:p w14:paraId="21E66CED"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sidRPr="00BF6BAE">
              <w:rPr>
                <w:rFonts w:ascii="Arial" w:hAnsi="Arial" w:cs="Arial"/>
                <w:b/>
                <w:sz w:val="24"/>
                <w:szCs w:val="24"/>
                <w:lang w:val="en-US"/>
              </w:rPr>
              <w:t xml:space="preserve">-First Prize Award, Worldwide, Institution of Engineering and Technology (IET), “Wireless Mobile and Personal Broadband Communications: From Myth to Reality!”, </w:t>
            </w:r>
          </w:p>
        </w:tc>
      </w:tr>
      <w:tr w:rsidR="00F10274" w:rsidRPr="005652DF" w14:paraId="07A94D6A" w14:textId="77777777" w:rsidTr="00870191">
        <w:trPr>
          <w:tblCellSpacing w:w="20" w:type="dxa"/>
          <w:jc w:val="center"/>
        </w:trPr>
        <w:tc>
          <w:tcPr>
            <w:tcW w:w="537" w:type="dxa"/>
            <w:shd w:val="clear" w:color="auto" w:fill="auto"/>
          </w:tcPr>
          <w:p w14:paraId="769F5BBB"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3</w:t>
            </w:r>
          </w:p>
        </w:tc>
        <w:tc>
          <w:tcPr>
            <w:tcW w:w="2030" w:type="dxa"/>
            <w:shd w:val="clear" w:color="auto" w:fill="auto"/>
          </w:tcPr>
          <w:p w14:paraId="5A8F0D91"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sidRPr="00012FB7">
              <w:rPr>
                <w:rFonts w:ascii="Arial" w:hAnsi="Arial" w:cs="Arial"/>
                <w:b/>
                <w:sz w:val="24"/>
                <w:szCs w:val="24"/>
                <w:lang w:val="en-US"/>
              </w:rPr>
              <w:t>UCLan Cyprus</w:t>
            </w:r>
          </w:p>
        </w:tc>
        <w:tc>
          <w:tcPr>
            <w:tcW w:w="2137" w:type="dxa"/>
            <w:shd w:val="clear" w:color="auto" w:fill="auto"/>
          </w:tcPr>
          <w:p w14:paraId="3D085E99" w14:textId="77777777" w:rsidR="00F10274" w:rsidRPr="00926F4E" w:rsidRDefault="00F10274" w:rsidP="00870191">
            <w:pPr>
              <w:tabs>
                <w:tab w:val="left" w:pos="-1701"/>
                <w:tab w:val="left" w:pos="7215"/>
              </w:tabs>
              <w:spacing w:after="0" w:line="240" w:lineRule="auto"/>
              <w:rPr>
                <w:rFonts w:ascii="Arial" w:hAnsi="Arial" w:cs="Arial"/>
                <w:b/>
                <w:sz w:val="24"/>
                <w:szCs w:val="24"/>
              </w:rPr>
            </w:pPr>
          </w:p>
        </w:tc>
        <w:tc>
          <w:tcPr>
            <w:tcW w:w="2373" w:type="dxa"/>
            <w:shd w:val="clear" w:color="auto" w:fill="auto"/>
          </w:tcPr>
          <w:p w14:paraId="0521F525"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r w:rsidRPr="00012FB7">
              <w:rPr>
                <w:rFonts w:ascii="Arial" w:hAnsi="Arial" w:cs="Arial"/>
                <w:b/>
                <w:sz w:val="24"/>
                <w:szCs w:val="24"/>
                <w:lang w:val="en-US"/>
              </w:rPr>
              <w:t>Research &amp; Knowledge Transfer Committee,</w:t>
            </w:r>
          </w:p>
        </w:tc>
        <w:tc>
          <w:tcPr>
            <w:tcW w:w="2542" w:type="dxa"/>
            <w:shd w:val="clear" w:color="auto" w:fill="auto"/>
          </w:tcPr>
          <w:p w14:paraId="02C62C97" w14:textId="77777777" w:rsidR="00F10274" w:rsidRPr="00012FB7" w:rsidRDefault="00F10274" w:rsidP="00870191">
            <w:pPr>
              <w:tabs>
                <w:tab w:val="left" w:pos="-1701"/>
                <w:tab w:val="left" w:pos="7215"/>
              </w:tabs>
              <w:spacing w:after="0" w:line="240" w:lineRule="auto"/>
              <w:rPr>
                <w:rFonts w:ascii="Arial" w:hAnsi="Arial" w:cs="Arial"/>
                <w:b/>
                <w:sz w:val="24"/>
                <w:szCs w:val="24"/>
                <w:lang w:val="en-US"/>
              </w:rPr>
            </w:pPr>
            <w:r w:rsidRPr="00012FB7">
              <w:rPr>
                <w:rFonts w:ascii="Arial" w:hAnsi="Arial" w:cs="Arial"/>
                <w:b/>
                <w:sz w:val="24"/>
                <w:szCs w:val="24"/>
                <w:lang w:val="en-US"/>
              </w:rPr>
              <w:t>-Third Prize Award, European,  Institution of Engineering and Technology (IET), Presentation</w:t>
            </w:r>
            <w:r w:rsidRPr="00012FB7">
              <w:rPr>
                <w:rFonts w:ascii="Arial" w:hAnsi="Arial" w:cs="Arial"/>
                <w:b/>
                <w:sz w:val="24"/>
                <w:szCs w:val="24"/>
              </w:rPr>
              <w:t></w:t>
            </w:r>
            <w:r w:rsidRPr="00012FB7">
              <w:rPr>
                <w:rFonts w:ascii="Arial" w:hAnsi="Arial" w:cs="Arial"/>
                <w:b/>
                <w:sz w:val="24"/>
                <w:szCs w:val="24"/>
                <w:lang w:val="en-US"/>
              </w:rPr>
              <w:t xml:space="preserve"> Award, “Wireless Mobile and Personal Broadband Communications: From Myth to Reality!” Includes IET Young Members of the European Region November 2000, Aachen Germany</w:t>
            </w:r>
          </w:p>
        </w:tc>
      </w:tr>
      <w:tr w:rsidR="00F10274" w:rsidRPr="005652DF" w14:paraId="547D62DC" w14:textId="77777777" w:rsidTr="00870191">
        <w:trPr>
          <w:tblCellSpacing w:w="20" w:type="dxa"/>
          <w:jc w:val="center"/>
        </w:trPr>
        <w:tc>
          <w:tcPr>
            <w:tcW w:w="537" w:type="dxa"/>
            <w:shd w:val="clear" w:color="auto" w:fill="auto"/>
          </w:tcPr>
          <w:p w14:paraId="050B839A" w14:textId="77777777" w:rsidR="00F10274" w:rsidRPr="008C6DB2"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4</w:t>
            </w:r>
          </w:p>
        </w:tc>
        <w:tc>
          <w:tcPr>
            <w:tcW w:w="2030" w:type="dxa"/>
            <w:shd w:val="clear" w:color="auto" w:fill="auto"/>
          </w:tcPr>
          <w:p w14:paraId="25C455DF"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012FB7">
              <w:rPr>
                <w:rFonts w:ascii="Arial" w:hAnsi="Arial" w:cs="Arial"/>
                <w:b/>
                <w:sz w:val="24"/>
                <w:szCs w:val="24"/>
              </w:rPr>
              <w:t>UCLan Cyprus</w:t>
            </w:r>
          </w:p>
        </w:tc>
        <w:tc>
          <w:tcPr>
            <w:tcW w:w="2137" w:type="dxa"/>
            <w:shd w:val="clear" w:color="auto" w:fill="auto"/>
          </w:tcPr>
          <w:p w14:paraId="781F19AA" w14:textId="77777777" w:rsidR="00F10274" w:rsidRPr="00926F4E" w:rsidRDefault="00F10274" w:rsidP="00870191">
            <w:pPr>
              <w:tabs>
                <w:tab w:val="left" w:pos="-1701"/>
                <w:tab w:val="left" w:pos="7215"/>
              </w:tabs>
              <w:spacing w:after="0" w:line="240" w:lineRule="auto"/>
              <w:rPr>
                <w:rFonts w:ascii="Arial" w:hAnsi="Arial" w:cs="Arial"/>
                <w:b/>
                <w:sz w:val="24"/>
                <w:szCs w:val="24"/>
                <w:lang w:val="en-US"/>
              </w:rPr>
            </w:pPr>
          </w:p>
        </w:tc>
        <w:tc>
          <w:tcPr>
            <w:tcW w:w="2373" w:type="dxa"/>
            <w:shd w:val="clear" w:color="auto" w:fill="auto"/>
          </w:tcPr>
          <w:p w14:paraId="5C2876E8" w14:textId="77777777" w:rsidR="00F10274" w:rsidRPr="00012FB7" w:rsidRDefault="00F10274" w:rsidP="00870191">
            <w:pPr>
              <w:tabs>
                <w:tab w:val="left" w:pos="-1701"/>
                <w:tab w:val="left" w:pos="7215"/>
              </w:tabs>
              <w:spacing w:after="0" w:line="240" w:lineRule="auto"/>
              <w:rPr>
                <w:rFonts w:ascii="Arial" w:hAnsi="Arial" w:cs="Arial"/>
                <w:b/>
                <w:sz w:val="24"/>
                <w:szCs w:val="24"/>
                <w:lang w:val="en-US"/>
              </w:rPr>
            </w:pPr>
            <w:r w:rsidRPr="00012FB7">
              <w:rPr>
                <w:rFonts w:ascii="Arial" w:hAnsi="Arial" w:cs="Arial"/>
                <w:b/>
                <w:sz w:val="24"/>
                <w:szCs w:val="24"/>
                <w:lang w:val="en-US"/>
              </w:rPr>
              <w:t>Academic Standards &amp; Quality Assurance Committee</w:t>
            </w:r>
          </w:p>
        </w:tc>
        <w:tc>
          <w:tcPr>
            <w:tcW w:w="2542" w:type="dxa"/>
            <w:shd w:val="clear" w:color="auto" w:fill="auto"/>
          </w:tcPr>
          <w:p w14:paraId="17668EB5" w14:textId="77777777" w:rsidR="00F10274" w:rsidRPr="00012FB7" w:rsidRDefault="00F10274" w:rsidP="00870191">
            <w:pPr>
              <w:tabs>
                <w:tab w:val="left" w:pos="-1701"/>
                <w:tab w:val="left" w:pos="7215"/>
              </w:tabs>
              <w:spacing w:after="0" w:line="240" w:lineRule="auto"/>
              <w:rPr>
                <w:rFonts w:ascii="Arial" w:hAnsi="Arial" w:cs="Arial"/>
                <w:b/>
                <w:sz w:val="24"/>
                <w:szCs w:val="24"/>
                <w:lang w:val="en-US"/>
              </w:rPr>
            </w:pPr>
            <w:r w:rsidRPr="00012FB7">
              <w:rPr>
                <w:rFonts w:ascii="Arial" w:hAnsi="Arial" w:cs="Arial"/>
                <w:b/>
                <w:sz w:val="24"/>
                <w:szCs w:val="24"/>
                <w:lang w:val="en-US"/>
              </w:rPr>
              <w:t>-First Prize Award, Institution of Engineering and Technology (IET), Presentation Evening, “A</w:t>
            </w:r>
            <w:r w:rsidRPr="00012FB7">
              <w:rPr>
                <w:rFonts w:ascii="Arial" w:hAnsi="Arial" w:cs="Arial"/>
                <w:b/>
                <w:sz w:val="24"/>
                <w:szCs w:val="24"/>
              </w:rPr>
              <w:t></w:t>
            </w:r>
            <w:r w:rsidRPr="00012FB7">
              <w:rPr>
                <w:rFonts w:ascii="Arial" w:hAnsi="Arial" w:cs="Arial"/>
                <w:b/>
                <w:sz w:val="24"/>
                <w:szCs w:val="24"/>
                <w:lang w:val="en-US"/>
              </w:rPr>
              <w:t xml:space="preserve"> Baseband Pseudo Random Binary Sequence (PRBS) Transceiver” Includes IET Young Members East Wales, United Kingdom, 1998. Awarded The University of Glamorgan’s-School of Electronics Scholarship for PhD studies value</w:t>
            </w:r>
          </w:p>
        </w:tc>
      </w:tr>
      <w:tr w:rsidR="00F10274" w:rsidRPr="00926F4E" w14:paraId="235571E1" w14:textId="77777777" w:rsidTr="00870191">
        <w:trPr>
          <w:tblCellSpacing w:w="20" w:type="dxa"/>
          <w:jc w:val="center"/>
        </w:trPr>
        <w:tc>
          <w:tcPr>
            <w:tcW w:w="537" w:type="dxa"/>
            <w:shd w:val="clear" w:color="auto" w:fill="auto"/>
          </w:tcPr>
          <w:p w14:paraId="69467919" w14:textId="77777777" w:rsidR="00F10274" w:rsidRPr="008C6DB2"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lastRenderedPageBreak/>
              <w:t>5</w:t>
            </w:r>
          </w:p>
        </w:tc>
        <w:tc>
          <w:tcPr>
            <w:tcW w:w="2030" w:type="dxa"/>
            <w:shd w:val="clear" w:color="auto" w:fill="auto"/>
          </w:tcPr>
          <w:p w14:paraId="4FA0927E" w14:textId="77777777" w:rsidR="00F10274" w:rsidRPr="00012FB7" w:rsidRDefault="00F10274" w:rsidP="00870191">
            <w:pPr>
              <w:tabs>
                <w:tab w:val="left" w:pos="-1701"/>
                <w:tab w:val="left" w:pos="7215"/>
              </w:tabs>
              <w:spacing w:after="0" w:line="240" w:lineRule="auto"/>
              <w:rPr>
                <w:rFonts w:ascii="Arial" w:hAnsi="Arial" w:cs="Arial"/>
                <w:b/>
                <w:sz w:val="24"/>
                <w:szCs w:val="24"/>
                <w:lang w:val="en-US"/>
              </w:rPr>
            </w:pPr>
            <w:r>
              <w:rPr>
                <w:rFonts w:ascii="Arial" w:hAnsi="Arial" w:cs="Arial"/>
                <w:b/>
                <w:sz w:val="24"/>
                <w:szCs w:val="24"/>
                <w:lang w:val="en-US"/>
              </w:rPr>
              <w:t>European Institute of Management and Finance (EIMF)</w:t>
            </w:r>
          </w:p>
        </w:tc>
        <w:tc>
          <w:tcPr>
            <w:tcW w:w="2137" w:type="dxa"/>
            <w:shd w:val="clear" w:color="auto" w:fill="auto"/>
          </w:tcPr>
          <w:p w14:paraId="5E20C084" w14:textId="77777777" w:rsidR="00F10274" w:rsidRPr="00012FB7" w:rsidRDefault="00F10274" w:rsidP="00870191">
            <w:pPr>
              <w:tabs>
                <w:tab w:val="left" w:pos="-1701"/>
                <w:tab w:val="left" w:pos="7215"/>
              </w:tabs>
              <w:spacing w:after="0" w:line="240" w:lineRule="auto"/>
              <w:rPr>
                <w:rFonts w:ascii="Arial" w:hAnsi="Arial" w:cs="Arial"/>
                <w:b/>
                <w:sz w:val="24"/>
                <w:szCs w:val="24"/>
                <w:lang w:val="en-US"/>
              </w:rPr>
            </w:pPr>
          </w:p>
        </w:tc>
        <w:tc>
          <w:tcPr>
            <w:tcW w:w="2373" w:type="dxa"/>
            <w:shd w:val="clear" w:color="auto" w:fill="auto"/>
          </w:tcPr>
          <w:p w14:paraId="29867281" w14:textId="77777777" w:rsidR="00F10274" w:rsidRPr="00926F4E" w:rsidRDefault="00F10274" w:rsidP="00870191">
            <w:pPr>
              <w:tabs>
                <w:tab w:val="left" w:pos="-1701"/>
                <w:tab w:val="left" w:pos="7215"/>
              </w:tabs>
              <w:spacing w:after="0" w:line="240" w:lineRule="auto"/>
              <w:rPr>
                <w:rFonts w:ascii="Arial" w:hAnsi="Arial" w:cs="Arial"/>
                <w:b/>
                <w:sz w:val="24"/>
                <w:szCs w:val="24"/>
              </w:rPr>
            </w:pPr>
            <w:r w:rsidRPr="00012FB7">
              <w:rPr>
                <w:rFonts w:ascii="Arial" w:hAnsi="Arial" w:cs="Arial"/>
                <w:b/>
                <w:sz w:val="24"/>
                <w:szCs w:val="24"/>
              </w:rPr>
              <w:t>Internal Quality Assurance</w:t>
            </w:r>
          </w:p>
        </w:tc>
        <w:tc>
          <w:tcPr>
            <w:tcW w:w="2542" w:type="dxa"/>
            <w:shd w:val="clear" w:color="auto" w:fill="auto"/>
          </w:tcPr>
          <w:p w14:paraId="25E37D95" w14:textId="77777777" w:rsidR="00F10274" w:rsidRPr="00012FB7" w:rsidRDefault="00F10274" w:rsidP="00870191">
            <w:pPr>
              <w:tabs>
                <w:tab w:val="left" w:pos="-1701"/>
                <w:tab w:val="left" w:pos="7215"/>
              </w:tabs>
              <w:spacing w:after="0" w:line="240" w:lineRule="auto"/>
              <w:rPr>
                <w:rFonts w:ascii="Arial" w:hAnsi="Arial" w:cs="Arial"/>
                <w:b/>
                <w:sz w:val="24"/>
                <w:szCs w:val="24"/>
                <w:lang w:val="en-US"/>
              </w:rPr>
            </w:pPr>
            <w:r w:rsidRPr="00012FB7">
              <w:rPr>
                <w:rFonts w:ascii="Arial" w:hAnsi="Arial" w:cs="Arial"/>
                <w:b/>
                <w:sz w:val="24"/>
                <w:szCs w:val="24"/>
              </w:rPr>
              <w:t>-MBA</w:t>
            </w:r>
            <w:r>
              <w:rPr>
                <w:rFonts w:ascii="Arial" w:hAnsi="Arial" w:cs="Arial"/>
                <w:b/>
                <w:sz w:val="24"/>
                <w:szCs w:val="24"/>
              </w:rPr>
              <w:t xml:space="preserve"> Full Scholarship, 2009, €15000</w:t>
            </w:r>
          </w:p>
        </w:tc>
      </w:tr>
    </w:tbl>
    <w:p w14:paraId="1FFE99C9" w14:textId="77777777" w:rsidR="00F10274" w:rsidRDefault="00F10274" w:rsidP="00F10274">
      <w:pPr>
        <w:rPr>
          <w:lang w:val="en-US"/>
        </w:rPr>
      </w:pPr>
    </w:p>
    <w:p w14:paraId="055E6DB8" w14:textId="77777777" w:rsidR="00F10274" w:rsidRDefault="00F10274" w:rsidP="00F10274">
      <w:pPr>
        <w:rPr>
          <w:lang w:val="en-US"/>
        </w:rPr>
      </w:pPr>
    </w:p>
    <w:p w14:paraId="46D7A078" w14:textId="77777777" w:rsidR="00F10274" w:rsidRPr="00A03223" w:rsidRDefault="00F10274" w:rsidP="00F10274">
      <w:pPr>
        <w:tabs>
          <w:tab w:val="left" w:pos="4320"/>
          <w:tab w:val="left" w:pos="7200"/>
        </w:tabs>
        <w:rPr>
          <w:rFonts w:ascii="Arial" w:hAnsi="Arial" w:cs="Arial"/>
          <w:b/>
          <w:bCs/>
          <w:sz w:val="24"/>
          <w:u w:val="single"/>
          <w:lang w:val="en-US"/>
        </w:rPr>
      </w:pPr>
      <w:r>
        <w:rPr>
          <w:rFonts w:ascii="Arial" w:hAnsi="Arial" w:cs="Arial"/>
          <w:b/>
          <w:sz w:val="24"/>
          <w:u w:val="single"/>
          <w:lang w:val="en-US"/>
        </w:rPr>
        <w:t>D</w:t>
      </w:r>
      <w:r w:rsidRPr="00A03223">
        <w:rPr>
          <w:rFonts w:ascii="Arial" w:hAnsi="Arial" w:cs="Arial"/>
          <w:b/>
          <w:sz w:val="24"/>
          <w:u w:val="single"/>
          <w:lang w:val="en-US"/>
        </w:rPr>
        <w:t>r. Sotiris Hadjigeorgiou (</w:t>
      </w:r>
      <w:r w:rsidRPr="00A03223">
        <w:rPr>
          <w:rFonts w:ascii="Arial" w:hAnsi="Arial" w:cs="Arial"/>
          <w:b/>
          <w:bCs/>
          <w:sz w:val="24"/>
          <w:u w:val="single"/>
          <w:lang w:val="en-US"/>
        </w:rPr>
        <w:t>CURRICULUM VITAE)</w:t>
      </w:r>
    </w:p>
    <w:p w14:paraId="5933EC71" w14:textId="77777777" w:rsidR="00F10274" w:rsidRPr="00AA0E52" w:rsidRDefault="00F10274" w:rsidP="00F10274">
      <w:pPr>
        <w:rPr>
          <w:rFonts w:ascii="Arial" w:hAnsi="Arial" w:cs="Arial"/>
          <w:b/>
          <w:bCs/>
          <w:sz w:val="24"/>
        </w:rPr>
      </w:pPr>
      <w:r w:rsidRPr="00AA0E52">
        <w:rPr>
          <w:rFonts w:ascii="Arial" w:hAnsi="Arial" w:cs="Arial"/>
          <w:b/>
          <w:bCs/>
          <w:sz w:val="24"/>
        </w:rPr>
        <w:t>Summary</w:t>
      </w:r>
    </w:p>
    <w:tbl>
      <w:tblPr>
        <w:tblStyle w:val="LightShading1"/>
        <w:tblW w:w="5343" w:type="pct"/>
        <w:tblCellMar>
          <w:left w:w="115" w:type="dxa"/>
          <w:right w:w="115" w:type="dxa"/>
        </w:tblCellMar>
        <w:tblLook w:val="04A0" w:firstRow="1" w:lastRow="0" w:firstColumn="1" w:lastColumn="0" w:noHBand="0" w:noVBand="1"/>
      </w:tblPr>
      <w:tblGrid>
        <w:gridCol w:w="3323"/>
        <w:gridCol w:w="133"/>
        <w:gridCol w:w="163"/>
        <w:gridCol w:w="311"/>
        <w:gridCol w:w="305"/>
        <w:gridCol w:w="309"/>
        <w:gridCol w:w="303"/>
        <w:gridCol w:w="307"/>
        <w:gridCol w:w="314"/>
        <w:gridCol w:w="1830"/>
        <w:gridCol w:w="547"/>
        <w:gridCol w:w="6"/>
        <w:gridCol w:w="396"/>
        <w:gridCol w:w="1193"/>
        <w:gridCol w:w="549"/>
      </w:tblGrid>
      <w:tr w:rsidR="00F10274" w14:paraId="3116A306" w14:textId="77777777" w:rsidTr="00870191">
        <w:trPr>
          <w:gridAfter w:val="2"/>
          <w:cnfStyle w:val="100000000000" w:firstRow="1" w:lastRow="0" w:firstColumn="0" w:lastColumn="0" w:oddVBand="0" w:evenVBand="0" w:oddHBand="0" w:evenHBand="0" w:firstRowFirstColumn="0" w:firstRowLastColumn="0" w:lastRowFirstColumn="0" w:lastRowLastColumn="0"/>
          <w:wAfter w:w="871" w:type="pct"/>
          <w:trHeight w:val="952"/>
        </w:trPr>
        <w:tc>
          <w:tcPr>
            <w:cnfStyle w:val="001000000000" w:firstRow="0" w:lastRow="0" w:firstColumn="1" w:lastColumn="0" w:oddVBand="0" w:evenVBand="0" w:oddHBand="0" w:evenHBand="0" w:firstRowFirstColumn="0" w:firstRowLastColumn="0" w:lastRowFirstColumn="0" w:lastRowLastColumn="0"/>
            <w:tcW w:w="1731" w:type="pct"/>
            <w:gridSpan w:val="2"/>
            <w:shd w:val="clear" w:color="auto" w:fill="auto"/>
          </w:tcPr>
          <w:p w14:paraId="38028484" w14:textId="77777777" w:rsidR="00F10274" w:rsidRDefault="00F10274" w:rsidP="00870191">
            <w:pPr>
              <w:rPr>
                <w:b w:val="0"/>
                <w:bCs w:val="0"/>
              </w:rPr>
            </w:pPr>
          </w:p>
          <w:p w14:paraId="53A29125" w14:textId="77777777" w:rsidR="00F10274" w:rsidRPr="00792C65" w:rsidRDefault="00F10274" w:rsidP="00870191"/>
          <w:p w14:paraId="1EA72670" w14:textId="77777777" w:rsidR="00F10274" w:rsidRPr="00792C65" w:rsidRDefault="00F10274" w:rsidP="00870191"/>
          <w:p w14:paraId="0D7A630B" w14:textId="77777777" w:rsidR="00F10274" w:rsidRPr="00792C65" w:rsidRDefault="00F10274" w:rsidP="00870191"/>
          <w:p w14:paraId="2B3653FF" w14:textId="77777777" w:rsidR="00F10274" w:rsidRPr="00792C65" w:rsidRDefault="00F10274" w:rsidP="00870191"/>
          <w:p w14:paraId="5E411D8D" w14:textId="77777777" w:rsidR="00F10274" w:rsidRPr="00792C65" w:rsidRDefault="00F10274" w:rsidP="00870191"/>
          <w:p w14:paraId="031781BE" w14:textId="77777777" w:rsidR="00F10274" w:rsidRPr="00792C65" w:rsidRDefault="00F10274" w:rsidP="00870191"/>
          <w:p w14:paraId="37D90F7F" w14:textId="77777777" w:rsidR="00F10274" w:rsidRPr="00792C65" w:rsidRDefault="00F10274" w:rsidP="00870191"/>
          <w:p w14:paraId="1D343AD5" w14:textId="77777777" w:rsidR="00F10274" w:rsidRPr="00792C65" w:rsidRDefault="00F10274" w:rsidP="00870191"/>
          <w:p w14:paraId="77C1B0A0" w14:textId="77777777" w:rsidR="00F10274" w:rsidRPr="00792C65" w:rsidRDefault="00F10274" w:rsidP="00870191"/>
          <w:p w14:paraId="5CA1F39E" w14:textId="77777777" w:rsidR="00F10274" w:rsidRPr="00792C65" w:rsidRDefault="00F10274" w:rsidP="00870191"/>
          <w:p w14:paraId="4C0BDA3A" w14:textId="77777777" w:rsidR="00F10274" w:rsidRPr="00792C65" w:rsidRDefault="00F10274" w:rsidP="00870191"/>
          <w:p w14:paraId="7DBFB723" w14:textId="77777777" w:rsidR="00F10274" w:rsidRDefault="00F10274" w:rsidP="00870191">
            <w:pPr>
              <w:rPr>
                <w:b w:val="0"/>
                <w:bCs w:val="0"/>
              </w:rPr>
            </w:pPr>
          </w:p>
          <w:p w14:paraId="3EE1B246" w14:textId="77777777" w:rsidR="00F10274" w:rsidRDefault="00F10274" w:rsidP="00870191">
            <w:pPr>
              <w:rPr>
                <w:b w:val="0"/>
                <w:bCs w:val="0"/>
              </w:rPr>
            </w:pPr>
          </w:p>
          <w:p w14:paraId="73810B4E" w14:textId="77777777" w:rsidR="00F10274" w:rsidRDefault="00F10274" w:rsidP="00870191">
            <w:pPr>
              <w:tabs>
                <w:tab w:val="left" w:pos="1980"/>
              </w:tabs>
              <w:jc w:val="left"/>
            </w:pPr>
          </w:p>
          <w:p w14:paraId="389BB469" w14:textId="77777777" w:rsidR="00F10274" w:rsidRPr="00EF772D" w:rsidRDefault="00F10274" w:rsidP="00870191">
            <w:pPr>
              <w:tabs>
                <w:tab w:val="left" w:pos="1980"/>
              </w:tabs>
              <w:jc w:val="left"/>
            </w:pPr>
            <w:r w:rsidRPr="00EF772D">
              <w:t>Work  Experience</w:t>
            </w:r>
          </w:p>
        </w:tc>
        <w:tc>
          <w:tcPr>
            <w:tcW w:w="2397" w:type="pct"/>
            <w:gridSpan w:val="11"/>
            <w:shd w:val="clear" w:color="auto" w:fill="auto"/>
          </w:tcPr>
          <w:p w14:paraId="4864EA66" w14:textId="77777777" w:rsidR="00F10274" w:rsidRDefault="00F10274" w:rsidP="00A223DB">
            <w:pPr>
              <w:pStyle w:val="ListParagraph"/>
              <w:numPr>
                <w:ilvl w:val="0"/>
                <w:numId w:val="14"/>
              </w:numPr>
              <w:tabs>
                <w:tab w:val="left" w:pos="2431"/>
                <w:tab w:val="left" w:pos="2476"/>
              </w:tabs>
              <w:spacing w:after="0" w:line="240" w:lineRule="auto"/>
              <w:ind w:left="541" w:hanging="270"/>
              <w:jc w:val="both"/>
              <w:cnfStyle w:val="100000000000" w:firstRow="1" w:lastRow="0" w:firstColumn="0" w:lastColumn="0" w:oddVBand="0" w:evenVBand="0" w:oddHBand="0" w:evenHBand="0" w:firstRowFirstColumn="0" w:firstRowLastColumn="0" w:lastRowFirstColumn="0" w:lastRowLastColumn="0"/>
              <w:rPr>
                <w:b w:val="0"/>
              </w:rPr>
            </w:pPr>
            <w:r w:rsidRPr="003464CD">
              <w:rPr>
                <w:b w:val="0"/>
              </w:rPr>
              <w:t>Profile</w:t>
            </w:r>
            <w:r>
              <w:rPr>
                <w:b w:val="0"/>
              </w:rPr>
              <w:t xml:space="preserve">                    Male, 53, Married</w:t>
            </w:r>
          </w:p>
          <w:p w14:paraId="6281251E" w14:textId="77777777" w:rsidR="00F10274" w:rsidRDefault="00F10274" w:rsidP="00A223DB">
            <w:pPr>
              <w:pStyle w:val="ListParagraph"/>
              <w:numPr>
                <w:ilvl w:val="0"/>
                <w:numId w:val="14"/>
              </w:numPr>
              <w:tabs>
                <w:tab w:val="left" w:pos="2431"/>
              </w:tabs>
              <w:spacing w:after="0" w:line="240" w:lineRule="auto"/>
              <w:ind w:left="541" w:hanging="270"/>
              <w:jc w:val="both"/>
              <w:cnfStyle w:val="100000000000" w:firstRow="1" w:lastRow="0" w:firstColumn="0" w:lastColumn="0" w:oddVBand="0" w:evenVBand="0" w:oddHBand="0" w:evenHBand="0" w:firstRowFirstColumn="0" w:firstRowLastColumn="0" w:lastRowFirstColumn="0" w:lastRowLastColumn="0"/>
              <w:rPr>
                <w:b w:val="0"/>
              </w:rPr>
            </w:pPr>
            <w:r>
              <w:rPr>
                <w:b w:val="0"/>
              </w:rPr>
              <w:t>Nationality             Greek - Cypriot</w:t>
            </w:r>
          </w:p>
          <w:p w14:paraId="0F79D67B" w14:textId="77777777" w:rsidR="00F10274" w:rsidRDefault="00F10274" w:rsidP="00A223DB">
            <w:pPr>
              <w:pStyle w:val="ListParagraph"/>
              <w:numPr>
                <w:ilvl w:val="0"/>
                <w:numId w:val="14"/>
              </w:numPr>
              <w:tabs>
                <w:tab w:val="left" w:pos="2431"/>
              </w:tabs>
              <w:spacing w:after="0" w:line="240" w:lineRule="auto"/>
              <w:ind w:left="541" w:hanging="270"/>
              <w:jc w:val="both"/>
              <w:cnfStyle w:val="100000000000" w:firstRow="1" w:lastRow="0" w:firstColumn="0" w:lastColumn="0" w:oddVBand="0" w:evenVBand="0" w:oddHBand="0" w:evenHBand="0" w:firstRowFirstColumn="0" w:firstRowLastColumn="0" w:lastRowFirstColumn="0" w:lastRowLastColumn="0"/>
              <w:rPr>
                <w:b w:val="0"/>
              </w:rPr>
            </w:pPr>
            <w:r>
              <w:rPr>
                <w:b w:val="0"/>
              </w:rPr>
              <w:t>Current Location    Yiolou – Paphos</w:t>
            </w:r>
          </w:p>
          <w:p w14:paraId="5025D359" w14:textId="77777777" w:rsidR="00F10274" w:rsidRDefault="00F10274" w:rsidP="00A223DB">
            <w:pPr>
              <w:pStyle w:val="ListParagraph"/>
              <w:numPr>
                <w:ilvl w:val="0"/>
                <w:numId w:val="14"/>
              </w:numPr>
              <w:tabs>
                <w:tab w:val="left" w:pos="1981"/>
                <w:tab w:val="left" w:pos="2341"/>
              </w:tabs>
              <w:spacing w:after="0" w:line="240" w:lineRule="auto"/>
              <w:ind w:left="541" w:hanging="270"/>
              <w:jc w:val="both"/>
              <w:cnfStyle w:val="100000000000" w:firstRow="1" w:lastRow="0" w:firstColumn="0" w:lastColumn="0" w:oddVBand="0" w:evenVBand="0" w:oddHBand="0" w:evenHBand="0" w:firstRowFirstColumn="0" w:firstRowLastColumn="0" w:lastRowFirstColumn="0" w:lastRowLastColumn="0"/>
              <w:rPr>
                <w:b w:val="0"/>
              </w:rPr>
            </w:pPr>
            <w:r>
              <w:rPr>
                <w:b w:val="0"/>
              </w:rPr>
              <w:t>Current Position     Managing Director</w:t>
            </w:r>
          </w:p>
          <w:p w14:paraId="5629CCAE" w14:textId="77777777" w:rsidR="00F10274" w:rsidRDefault="00F10274" w:rsidP="00870191">
            <w:pPr>
              <w:pStyle w:val="ListParagraph"/>
              <w:tabs>
                <w:tab w:val="left" w:pos="2251"/>
                <w:tab w:val="left" w:pos="2521"/>
              </w:tabs>
              <w:ind w:left="541"/>
              <w:jc w:val="both"/>
              <w:cnfStyle w:val="100000000000" w:firstRow="1" w:lastRow="0" w:firstColumn="0" w:lastColumn="0" w:oddVBand="0" w:evenVBand="0" w:oddHBand="0" w:evenHBand="0" w:firstRowFirstColumn="0" w:firstRowLastColumn="0" w:lastRowFirstColumn="0" w:lastRowLastColumn="0"/>
              <w:rPr>
                <w:b w:val="0"/>
              </w:rPr>
            </w:pPr>
            <w:r>
              <w:rPr>
                <w:b w:val="0"/>
              </w:rPr>
              <w:t xml:space="preserve">                               Assistant Surveyor</w:t>
            </w:r>
          </w:p>
          <w:p w14:paraId="1C9E16C4" w14:textId="77777777" w:rsidR="00F10274" w:rsidRDefault="00F10274" w:rsidP="00870191">
            <w:pPr>
              <w:pStyle w:val="ListParagraph"/>
              <w:tabs>
                <w:tab w:val="left" w:pos="2251"/>
                <w:tab w:val="left" w:pos="2431"/>
              </w:tabs>
              <w:ind w:left="541"/>
              <w:jc w:val="both"/>
              <w:cnfStyle w:val="100000000000" w:firstRow="1" w:lastRow="0" w:firstColumn="0" w:lastColumn="0" w:oddVBand="0" w:evenVBand="0" w:oddHBand="0" w:evenHBand="0" w:firstRowFirstColumn="0" w:firstRowLastColumn="0" w:lastRowFirstColumn="0" w:lastRowLastColumn="0"/>
              <w:rPr>
                <w:b w:val="0"/>
              </w:rPr>
            </w:pPr>
            <w:r>
              <w:rPr>
                <w:b w:val="0"/>
              </w:rPr>
              <w:t xml:space="preserve">                               Self representative  </w:t>
            </w:r>
          </w:p>
          <w:p w14:paraId="77DC11BA" w14:textId="77777777" w:rsidR="00F10274" w:rsidRDefault="00F10274" w:rsidP="00870191">
            <w:pPr>
              <w:tabs>
                <w:tab w:val="left" w:pos="2251"/>
                <w:tab w:val="left" w:pos="2431"/>
              </w:tabs>
              <w:jc w:val="both"/>
              <w:cnfStyle w:val="100000000000" w:firstRow="1" w:lastRow="0" w:firstColumn="0" w:lastColumn="0" w:oddVBand="0" w:evenVBand="0" w:oddHBand="0" w:evenHBand="0" w:firstRowFirstColumn="0" w:firstRowLastColumn="0" w:lastRowFirstColumn="0" w:lastRowLastColumn="0"/>
              <w:rPr>
                <w:b w:val="0"/>
              </w:rPr>
            </w:pPr>
            <w:r>
              <w:rPr>
                <w:b w:val="0"/>
              </w:rPr>
              <w:t xml:space="preserve">                                        Lower</w:t>
            </w:r>
          </w:p>
          <w:p w14:paraId="50A0F312" w14:textId="77777777" w:rsidR="00F10274" w:rsidRPr="00F241E3" w:rsidRDefault="00F10274" w:rsidP="00A223DB">
            <w:pPr>
              <w:pStyle w:val="ListParagraph"/>
              <w:numPr>
                <w:ilvl w:val="0"/>
                <w:numId w:val="15"/>
              </w:numPr>
              <w:tabs>
                <w:tab w:val="left" w:pos="2431"/>
              </w:tabs>
              <w:spacing w:after="0" w:line="240" w:lineRule="auto"/>
              <w:ind w:left="541" w:hanging="270"/>
              <w:jc w:val="both"/>
              <w:cnfStyle w:val="100000000000" w:firstRow="1" w:lastRow="0" w:firstColumn="0" w:lastColumn="0" w:oddVBand="0" w:evenVBand="0" w:oddHBand="0" w:evenHBand="0" w:firstRowFirstColumn="0" w:firstRowLastColumn="0" w:lastRowFirstColumn="0" w:lastRowLastColumn="0"/>
              <w:rPr>
                <w:b w:val="0"/>
              </w:rPr>
            </w:pPr>
            <w:r w:rsidRPr="00F241E3">
              <w:rPr>
                <w:b w:val="0"/>
              </w:rPr>
              <w:t>Organizations</w:t>
            </w:r>
            <w:r>
              <w:rPr>
                <w:b w:val="0"/>
              </w:rPr>
              <w:t xml:space="preserve">         Focus Expectations</w:t>
            </w:r>
          </w:p>
          <w:p w14:paraId="4999E5F6" w14:textId="77777777" w:rsidR="00F10274" w:rsidRDefault="00F10274" w:rsidP="00870191">
            <w:pPr>
              <w:pStyle w:val="ListParagraph"/>
              <w:tabs>
                <w:tab w:val="left" w:pos="2251"/>
              </w:tabs>
              <w:ind w:left="2339" w:hanging="149"/>
              <w:jc w:val="both"/>
              <w:cnfStyle w:val="100000000000" w:firstRow="1" w:lastRow="0" w:firstColumn="0" w:lastColumn="0" w:oddVBand="0" w:evenVBand="0" w:oddHBand="0" w:evenHBand="0" w:firstRowFirstColumn="0" w:firstRowLastColumn="0" w:lastRowFirstColumn="0" w:lastRowLastColumn="0"/>
              <w:rPr>
                <w:b w:val="0"/>
              </w:rPr>
            </w:pPr>
            <w:r>
              <w:rPr>
                <w:b w:val="0"/>
              </w:rPr>
              <w:t xml:space="preserve">   Cadastre </w:t>
            </w:r>
            <w:r w:rsidRPr="00F241E3">
              <w:rPr>
                <w:b w:val="0"/>
              </w:rPr>
              <w:t>Department</w:t>
            </w:r>
          </w:p>
          <w:p w14:paraId="3017E1D7" w14:textId="77777777" w:rsidR="00F10274" w:rsidRDefault="00F10274" w:rsidP="00870191">
            <w:pPr>
              <w:pStyle w:val="ListParagraph"/>
              <w:tabs>
                <w:tab w:val="left" w:pos="2251"/>
                <w:tab w:val="left" w:pos="2431"/>
              </w:tabs>
              <w:ind w:left="2490" w:hanging="149"/>
              <w:jc w:val="both"/>
              <w:cnfStyle w:val="100000000000" w:firstRow="1" w:lastRow="0" w:firstColumn="0" w:lastColumn="0" w:oddVBand="0" w:evenVBand="0" w:oddHBand="0" w:evenHBand="0" w:firstRowFirstColumn="0" w:firstRowLastColumn="0" w:lastRowFirstColumn="0" w:lastRowLastColumn="0"/>
              <w:rPr>
                <w:b w:val="0"/>
              </w:rPr>
            </w:pPr>
            <w:r>
              <w:rPr>
                <w:b w:val="0"/>
              </w:rPr>
              <w:t xml:space="preserve"> Supreme Court CY</w:t>
            </w:r>
          </w:p>
          <w:p w14:paraId="1F3FB5EC" w14:textId="77777777" w:rsidR="00F10274" w:rsidRDefault="00F10274" w:rsidP="00A223DB">
            <w:pPr>
              <w:pStyle w:val="ListParagraph"/>
              <w:numPr>
                <w:ilvl w:val="0"/>
                <w:numId w:val="15"/>
              </w:numPr>
              <w:tabs>
                <w:tab w:val="left" w:pos="2431"/>
              </w:tabs>
              <w:spacing w:after="0" w:line="240" w:lineRule="auto"/>
              <w:ind w:left="541" w:hanging="270"/>
              <w:jc w:val="both"/>
              <w:cnfStyle w:val="100000000000" w:firstRow="1" w:lastRow="0" w:firstColumn="0" w:lastColumn="0" w:oddVBand="0" w:evenVBand="0" w:oddHBand="0" w:evenHBand="0" w:firstRowFirstColumn="0" w:firstRowLastColumn="0" w:lastRowFirstColumn="0" w:lastRowLastColumn="0"/>
              <w:rPr>
                <w:b w:val="0"/>
              </w:rPr>
            </w:pPr>
            <w:r>
              <w:rPr>
                <w:b w:val="0"/>
              </w:rPr>
              <w:t>Preferred Location  England, UAE, SA</w:t>
            </w:r>
          </w:p>
          <w:p w14:paraId="6A32D6C7" w14:textId="77777777" w:rsidR="00F10274" w:rsidRDefault="00F10274" w:rsidP="00A223DB">
            <w:pPr>
              <w:pStyle w:val="ListParagraph"/>
              <w:numPr>
                <w:ilvl w:val="0"/>
                <w:numId w:val="15"/>
              </w:numPr>
              <w:tabs>
                <w:tab w:val="left" w:pos="2431"/>
              </w:tabs>
              <w:spacing w:after="0" w:line="240" w:lineRule="auto"/>
              <w:ind w:left="541" w:hanging="270"/>
              <w:jc w:val="both"/>
              <w:cnfStyle w:val="100000000000" w:firstRow="1" w:lastRow="0" w:firstColumn="0" w:lastColumn="0" w:oddVBand="0" w:evenVBand="0" w:oddHBand="0" w:evenHBand="0" w:firstRowFirstColumn="0" w:firstRowLastColumn="0" w:lastRowFirstColumn="0" w:lastRowLastColumn="0"/>
              <w:rPr>
                <w:b w:val="0"/>
              </w:rPr>
            </w:pPr>
            <w:r>
              <w:rPr>
                <w:b w:val="0"/>
              </w:rPr>
              <w:t>Salary Expectation  Negotiable</w:t>
            </w:r>
          </w:p>
          <w:p w14:paraId="3B668B67" w14:textId="77777777" w:rsidR="00F10274" w:rsidRDefault="00F10274" w:rsidP="00870191">
            <w:pPr>
              <w:pStyle w:val="ListParagraph"/>
              <w:tabs>
                <w:tab w:val="left" w:pos="2431"/>
              </w:tabs>
              <w:ind w:left="541"/>
              <w:jc w:val="both"/>
              <w:cnfStyle w:val="100000000000" w:firstRow="1" w:lastRow="0" w:firstColumn="0" w:lastColumn="0" w:oddVBand="0" w:evenVBand="0" w:oddHBand="0" w:evenHBand="0" w:firstRowFirstColumn="0" w:firstRowLastColumn="0" w:lastRowFirstColumn="0" w:lastRowLastColumn="0"/>
              <w:rPr>
                <w:b w:val="0"/>
              </w:rPr>
            </w:pPr>
          </w:p>
          <w:p w14:paraId="67FEB29A" w14:textId="77777777" w:rsidR="00F10274" w:rsidRPr="00F241E3" w:rsidRDefault="00F10274" w:rsidP="00870191">
            <w:pPr>
              <w:pStyle w:val="ListParagraph"/>
              <w:tabs>
                <w:tab w:val="left" w:pos="2431"/>
              </w:tabs>
              <w:ind w:left="541" w:right="-154"/>
              <w:jc w:val="both"/>
              <w:cnfStyle w:val="100000000000" w:firstRow="1" w:lastRow="0" w:firstColumn="0" w:lastColumn="0" w:oddVBand="0" w:evenVBand="0" w:oddHBand="0" w:evenHBand="0" w:firstRowFirstColumn="0" w:firstRowLastColumn="0" w:lastRowFirstColumn="0" w:lastRowLastColumn="0"/>
              <w:rPr>
                <w:b w:val="0"/>
              </w:rPr>
            </w:pPr>
          </w:p>
        </w:tc>
      </w:tr>
      <w:tr w:rsidR="00F10274" w14:paraId="4D06B3E3" w14:textId="77777777" w:rsidTr="00870191">
        <w:trPr>
          <w:gridAfter w:val="4"/>
          <w:cnfStyle w:val="000000100000" w:firstRow="0" w:lastRow="0" w:firstColumn="0" w:lastColumn="0" w:oddVBand="0" w:evenVBand="0" w:oddHBand="1" w:evenHBand="0" w:firstRowFirstColumn="0" w:firstRowLastColumn="0" w:lastRowFirstColumn="0" w:lastRowLastColumn="0"/>
          <w:wAfter w:w="1076" w:type="pct"/>
          <w:trHeight w:val="6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4C78F84B" w14:textId="77777777" w:rsidR="00F10274" w:rsidRPr="003525D5" w:rsidRDefault="00F10274" w:rsidP="00870191">
            <w:pPr>
              <w:jc w:val="both"/>
              <w:rPr>
                <w:b w:val="0"/>
              </w:rPr>
            </w:pPr>
            <w:r w:rsidRPr="003525D5">
              <w:rPr>
                <w:b w:val="0"/>
              </w:rPr>
              <w:t>Jan. 2010 - Present</w:t>
            </w:r>
          </w:p>
          <w:p w14:paraId="57DA2A4A" w14:textId="77777777" w:rsidR="00F10274" w:rsidRDefault="00F10274" w:rsidP="00870191">
            <w:pPr>
              <w:jc w:val="both"/>
            </w:pPr>
          </w:p>
          <w:p w14:paraId="679538F0" w14:textId="77777777" w:rsidR="00F10274" w:rsidRDefault="00F10274" w:rsidP="00870191">
            <w:r>
              <w:t xml:space="preserve"> </w:t>
            </w:r>
          </w:p>
        </w:tc>
        <w:tc>
          <w:tcPr>
            <w:tcW w:w="2260" w:type="pct"/>
            <w:gridSpan w:val="10"/>
            <w:shd w:val="clear" w:color="auto" w:fill="auto"/>
          </w:tcPr>
          <w:p w14:paraId="62B64A25" w14:textId="77777777" w:rsidR="00F10274" w:rsidRDefault="00F10274" w:rsidP="00870191">
            <w:pPr>
              <w:ind w:left="-85" w:right="-3286"/>
              <w:jc w:val="both"/>
              <w:cnfStyle w:val="000000100000" w:firstRow="0" w:lastRow="0" w:firstColumn="0" w:lastColumn="0" w:oddVBand="0" w:evenVBand="0" w:oddHBand="1" w:evenHBand="0" w:firstRowFirstColumn="0" w:firstRowLastColumn="0" w:lastRowFirstColumn="0" w:lastRowLastColumn="0"/>
            </w:pPr>
            <w:r>
              <w:t xml:space="preserve"> Focus Expectations LTD</w:t>
            </w:r>
          </w:p>
          <w:p w14:paraId="06474A0E" w14:textId="77777777" w:rsidR="00F10274" w:rsidRDefault="00F10274" w:rsidP="00870191">
            <w:pPr>
              <w:ind w:left="-85" w:right="-3286"/>
              <w:jc w:val="both"/>
              <w:cnfStyle w:val="000000100000" w:firstRow="0" w:lastRow="0" w:firstColumn="0" w:lastColumn="0" w:oddVBand="0" w:evenVBand="0" w:oddHBand="1" w:evenHBand="0" w:firstRowFirstColumn="0" w:firstRowLastColumn="0" w:lastRowFirstColumn="0" w:lastRowLastColumn="0"/>
            </w:pPr>
          </w:p>
          <w:p w14:paraId="77F0C20A" w14:textId="77777777" w:rsidR="00F10274" w:rsidRDefault="00F10274" w:rsidP="00870191">
            <w:pPr>
              <w:ind w:left="-85" w:right="-3286"/>
              <w:jc w:val="both"/>
              <w:cnfStyle w:val="000000100000" w:firstRow="0" w:lastRow="0" w:firstColumn="0" w:lastColumn="0" w:oddVBand="0" w:evenVBand="0" w:oddHBand="1" w:evenHBand="0" w:firstRowFirstColumn="0" w:firstRowLastColumn="0" w:lastRowFirstColumn="0" w:lastRowLastColumn="0"/>
            </w:pPr>
            <w:r>
              <w:t xml:space="preserve"> Director  </w:t>
            </w:r>
          </w:p>
          <w:p w14:paraId="6A50FA5B"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The small company is active in the field of </w:t>
            </w:r>
          </w:p>
          <w:p w14:paraId="3FA177A9"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Energy production from renewable sources of</w:t>
            </w:r>
          </w:p>
          <w:p w14:paraId="307858E0"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lastRenderedPageBreak/>
              <w:t>energy the sun. Operated both Cyprus and</w:t>
            </w:r>
          </w:p>
          <w:p w14:paraId="13F651FC"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Greece. Since 2016, it has expanded into </w:t>
            </w:r>
          </w:p>
          <w:p w14:paraId="6BB3E465"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agriculture, through the production of various</w:t>
            </w:r>
          </w:p>
          <w:p w14:paraId="6F4DEB34"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product such as citrus fruits, olives and </w:t>
            </w:r>
          </w:p>
          <w:p w14:paraId="1B45151E"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almonds.</w:t>
            </w:r>
          </w:p>
          <w:p w14:paraId="4447D0AD"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p>
          <w:p w14:paraId="121D6035"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I am responsible for:</w:t>
            </w:r>
          </w:p>
          <w:p w14:paraId="0C007F30"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p>
          <w:p w14:paraId="0A1C152E"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Establishing business annual plans and goals</w:t>
            </w:r>
          </w:p>
          <w:p w14:paraId="726536C9"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Setting &amp; developing strategies and objectives</w:t>
            </w:r>
          </w:p>
          <w:p w14:paraId="2FF3BC40"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 Monitoring &amp; analyzing market trends and </w:t>
            </w:r>
          </w:p>
          <w:p w14:paraId="3489A736" w14:textId="77777777" w:rsidR="00F10274"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r>
              <w:t>opportunities.</w:t>
            </w:r>
          </w:p>
          <w:p w14:paraId="1FE092CB" w14:textId="77777777" w:rsidR="00F10274" w:rsidRDefault="00F10274" w:rsidP="00A223DB">
            <w:pPr>
              <w:pStyle w:val="ListParagraph"/>
              <w:numPr>
                <w:ilvl w:val="0"/>
                <w:numId w:val="16"/>
              </w:numPr>
              <w:spacing w:after="0" w:line="240" w:lineRule="auto"/>
              <w:ind w:left="136" w:right="-3286" w:hanging="136"/>
              <w:jc w:val="both"/>
              <w:cnfStyle w:val="000000100000" w:firstRow="0" w:lastRow="0" w:firstColumn="0" w:lastColumn="0" w:oddVBand="0" w:evenVBand="0" w:oddHBand="1" w:evenHBand="0" w:firstRowFirstColumn="0" w:firstRowLastColumn="0" w:lastRowFirstColumn="0" w:lastRowLastColumn="0"/>
            </w:pPr>
            <w:r w:rsidRPr="009525A6">
              <w:t xml:space="preserve">Preparing and reporting </w:t>
            </w:r>
            <w:r>
              <w:rPr>
                <w:lang w:val="el-GR"/>
              </w:rPr>
              <w:t xml:space="preserve">ΦΠΑ </w:t>
            </w:r>
            <w:r>
              <w:t>business</w:t>
            </w:r>
            <w:r>
              <w:rPr>
                <w:lang w:val="el-GR"/>
              </w:rPr>
              <w:t xml:space="preserve"> </w:t>
            </w:r>
          </w:p>
          <w:p w14:paraId="056C36DD" w14:textId="77777777" w:rsidR="00F10274" w:rsidRPr="009525A6"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r>
              <w:t>r</w:t>
            </w:r>
            <w:r w:rsidRPr="009525A6">
              <w:t>esponsibilities</w:t>
            </w:r>
          </w:p>
          <w:p w14:paraId="238169D8" w14:textId="77777777" w:rsidR="00F10274" w:rsidRDefault="00F10274" w:rsidP="00A223DB">
            <w:pPr>
              <w:pStyle w:val="ListParagraph"/>
              <w:numPr>
                <w:ilvl w:val="0"/>
                <w:numId w:val="16"/>
              </w:numPr>
              <w:spacing w:after="0" w:line="240" w:lineRule="auto"/>
              <w:ind w:left="136" w:right="-3286" w:hanging="136"/>
              <w:jc w:val="both"/>
              <w:cnfStyle w:val="000000100000" w:firstRow="0" w:lastRow="0" w:firstColumn="0" w:lastColumn="0" w:oddVBand="0" w:evenVBand="0" w:oddHBand="1" w:evenHBand="0" w:firstRowFirstColumn="0" w:firstRowLastColumn="0" w:lastRowFirstColumn="0" w:lastRowLastColumn="0"/>
            </w:pPr>
            <w:r>
              <w:t xml:space="preserve">Resolve problems  with  all business </w:t>
            </w:r>
          </w:p>
          <w:p w14:paraId="36C647BB" w14:textId="77777777" w:rsidR="00F10274"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r>
              <w:t>a</w:t>
            </w:r>
            <w:r w:rsidRPr="009525A6">
              <w:t>ctivities</w:t>
            </w:r>
          </w:p>
          <w:p w14:paraId="6FBA969D" w14:textId="77777777" w:rsidR="00F10274" w:rsidRDefault="00F10274" w:rsidP="00A223DB">
            <w:pPr>
              <w:pStyle w:val="ListParagraph"/>
              <w:numPr>
                <w:ilvl w:val="0"/>
                <w:numId w:val="16"/>
              </w:numPr>
              <w:spacing w:after="0" w:line="240" w:lineRule="auto"/>
              <w:ind w:left="136" w:right="-3286" w:hanging="136"/>
              <w:jc w:val="both"/>
              <w:cnfStyle w:val="000000100000" w:firstRow="0" w:lastRow="0" w:firstColumn="0" w:lastColumn="0" w:oddVBand="0" w:evenVBand="0" w:oddHBand="1" w:evenHBand="0" w:firstRowFirstColumn="0" w:firstRowLastColumn="0" w:lastRowFirstColumn="0" w:lastRowLastColumn="0"/>
            </w:pPr>
            <w:r>
              <w:t>Making Research</w:t>
            </w:r>
          </w:p>
          <w:p w14:paraId="64310263" w14:textId="77777777" w:rsidR="00F10274" w:rsidRDefault="00F10274" w:rsidP="00A223DB">
            <w:pPr>
              <w:pStyle w:val="ListParagraph"/>
              <w:numPr>
                <w:ilvl w:val="0"/>
                <w:numId w:val="16"/>
              </w:numPr>
              <w:spacing w:after="0" w:line="240" w:lineRule="auto"/>
              <w:ind w:left="136" w:right="-3286" w:hanging="136"/>
              <w:jc w:val="both"/>
              <w:cnfStyle w:val="000000100000" w:firstRow="0" w:lastRow="0" w:firstColumn="0" w:lastColumn="0" w:oddVBand="0" w:evenVBand="0" w:oddHBand="1" w:evenHBand="0" w:firstRowFirstColumn="0" w:firstRowLastColumn="0" w:lastRowFirstColumn="0" w:lastRowLastColumn="0"/>
            </w:pPr>
            <w:r>
              <w:t>Establishing effective customer relationships</w:t>
            </w:r>
          </w:p>
          <w:p w14:paraId="47358BD2" w14:textId="77777777" w:rsidR="00F10274"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p>
          <w:p w14:paraId="6C41DACB"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My main achievement in this job include:</w:t>
            </w:r>
          </w:p>
          <w:p w14:paraId="35737FFA"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p>
          <w:p w14:paraId="2B0178C2" w14:textId="77777777" w:rsidR="00F10274" w:rsidRDefault="00F10274" w:rsidP="00A223DB">
            <w:pPr>
              <w:pStyle w:val="ListParagraph"/>
              <w:numPr>
                <w:ilvl w:val="0"/>
                <w:numId w:val="16"/>
              </w:numPr>
              <w:spacing w:after="0" w:line="240" w:lineRule="auto"/>
              <w:ind w:left="136" w:right="-3286" w:hanging="136"/>
              <w:jc w:val="both"/>
              <w:cnfStyle w:val="000000100000" w:firstRow="0" w:lastRow="0" w:firstColumn="0" w:lastColumn="0" w:oddVBand="0" w:evenVBand="0" w:oddHBand="1" w:evenHBand="0" w:firstRowFirstColumn="0" w:firstRowLastColumn="0" w:lastRowFirstColumn="0" w:lastRowLastColumn="0"/>
            </w:pPr>
            <w:r w:rsidRPr="008D6E71">
              <w:t>In spite of the great financial crisis that</w:t>
            </w:r>
            <w:r>
              <w:t xml:space="preserve"> </w:t>
            </w:r>
            <w:r w:rsidRPr="008D6E71">
              <w:t>has</w:t>
            </w:r>
          </w:p>
          <w:p w14:paraId="72826345"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affected and affective the Cyprus economy in </w:t>
            </w:r>
          </w:p>
          <w:p w14:paraId="0F274222" w14:textId="77777777" w:rsidR="00F10274" w:rsidRPr="00A03223" w:rsidRDefault="00F10274" w:rsidP="00870191">
            <w:pPr>
              <w:ind w:right="-3286"/>
              <w:jc w:val="both"/>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recent years, I managed to create a </w:t>
            </w:r>
          </w:p>
          <w:p w14:paraId="7020D3C3" w14:textId="77777777" w:rsidR="00F10274" w:rsidRPr="008D6E71"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r w:rsidRPr="008D6E71">
              <w:t>well-established business.</w:t>
            </w:r>
          </w:p>
          <w:p w14:paraId="3668CFA2" w14:textId="77777777" w:rsidR="00F10274"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r>
              <w:t xml:space="preserve">  </w:t>
            </w:r>
          </w:p>
          <w:p w14:paraId="6DF253FD" w14:textId="77777777" w:rsidR="00F10274" w:rsidRDefault="00F10274" w:rsidP="00A223DB">
            <w:pPr>
              <w:pStyle w:val="ListParagraph"/>
              <w:numPr>
                <w:ilvl w:val="0"/>
                <w:numId w:val="16"/>
              </w:numPr>
              <w:spacing w:after="0" w:line="240" w:lineRule="auto"/>
              <w:ind w:left="136" w:right="-3286" w:hanging="136"/>
              <w:jc w:val="both"/>
              <w:cnfStyle w:val="000000100000" w:firstRow="0" w:lastRow="0" w:firstColumn="0" w:lastColumn="0" w:oddVBand="0" w:evenVBand="0" w:oddHBand="1" w:evenHBand="0" w:firstRowFirstColumn="0" w:firstRowLastColumn="0" w:lastRowFirstColumn="0" w:lastRowLastColumn="0"/>
            </w:pPr>
            <w:r w:rsidRPr="008D6E71">
              <w:t xml:space="preserve">I have grown up the range of business </w:t>
            </w:r>
          </w:p>
          <w:p w14:paraId="048CFE76" w14:textId="77777777" w:rsidR="00F10274" w:rsidRPr="008D6E71"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r w:rsidRPr="008D6E71">
              <w:t>activities of the company</w:t>
            </w:r>
            <w:r>
              <w:t>.</w:t>
            </w:r>
          </w:p>
          <w:p w14:paraId="300A978F" w14:textId="77777777" w:rsidR="00F10274" w:rsidRPr="009525A6" w:rsidRDefault="00F10274" w:rsidP="00870191">
            <w:pPr>
              <w:ind w:left="360" w:right="-3286"/>
              <w:jc w:val="both"/>
              <w:cnfStyle w:val="000000100000" w:firstRow="0" w:lastRow="0" w:firstColumn="0" w:lastColumn="0" w:oddVBand="0" w:evenVBand="0" w:oddHBand="1" w:evenHBand="0" w:firstRowFirstColumn="0" w:firstRowLastColumn="0" w:lastRowFirstColumn="0" w:lastRowLastColumn="0"/>
            </w:pPr>
          </w:p>
          <w:p w14:paraId="2165269D" w14:textId="77777777" w:rsidR="00F10274" w:rsidRDefault="00F10274" w:rsidP="00870191">
            <w:pPr>
              <w:ind w:right="-3286"/>
              <w:jc w:val="both"/>
              <w:cnfStyle w:val="000000100000" w:firstRow="0" w:lastRow="0" w:firstColumn="0" w:lastColumn="0" w:oddVBand="0" w:evenVBand="0" w:oddHBand="1" w:evenHBand="0" w:firstRowFirstColumn="0" w:firstRowLastColumn="0" w:lastRowFirstColumn="0" w:lastRowLastColumn="0"/>
            </w:pPr>
            <w:r>
              <w:rPr>
                <w:rFonts w:ascii="Arial" w:hAnsi="Arial" w:cs="Arial"/>
                <w:color w:val="222222"/>
              </w:rPr>
              <w:t xml:space="preserve">  </w:t>
            </w:r>
          </w:p>
          <w:p w14:paraId="40870A76" w14:textId="77777777" w:rsidR="00F10274" w:rsidRDefault="00F10274" w:rsidP="00870191">
            <w:pPr>
              <w:ind w:left="-85" w:right="-3286"/>
              <w:jc w:val="both"/>
              <w:cnfStyle w:val="000000100000" w:firstRow="0" w:lastRow="0" w:firstColumn="0" w:lastColumn="0" w:oddVBand="0" w:evenVBand="0" w:oddHBand="1" w:evenHBand="0" w:firstRowFirstColumn="0" w:firstRowLastColumn="0" w:lastRowFirstColumn="0" w:lastRowLastColumn="0"/>
            </w:pPr>
            <w:r>
              <w:lastRenderedPageBreak/>
              <w:t xml:space="preserve">     </w:t>
            </w:r>
          </w:p>
          <w:p w14:paraId="17A917E7" w14:textId="77777777" w:rsidR="00F10274" w:rsidRDefault="00F10274" w:rsidP="00870191">
            <w:pPr>
              <w:ind w:left="-85" w:right="-3286"/>
              <w:jc w:val="both"/>
              <w:cnfStyle w:val="000000100000" w:firstRow="0" w:lastRow="0" w:firstColumn="0" w:lastColumn="0" w:oddVBand="0" w:evenVBand="0" w:oddHBand="1" w:evenHBand="0" w:firstRowFirstColumn="0" w:firstRowLastColumn="0" w:lastRowFirstColumn="0" w:lastRowLastColumn="0"/>
            </w:pPr>
          </w:p>
        </w:tc>
      </w:tr>
      <w:tr w:rsidR="00F10274" w:rsidRPr="005652DF" w14:paraId="77D11E1D" w14:textId="77777777" w:rsidTr="00870191">
        <w:trPr>
          <w:gridAfter w:val="4"/>
          <w:wAfter w:w="1073" w:type="pct"/>
          <w:trHeight w:val="11538"/>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152FE36F" w14:textId="77777777" w:rsidR="00F10274" w:rsidRPr="00274FBA" w:rsidRDefault="00F10274" w:rsidP="00870191">
            <w:pPr>
              <w:jc w:val="left"/>
              <w:rPr>
                <w:b w:val="0"/>
              </w:rPr>
            </w:pPr>
            <w:r w:rsidRPr="003525D5">
              <w:rPr>
                <w:b w:val="0"/>
              </w:rPr>
              <w:lastRenderedPageBreak/>
              <w:t xml:space="preserve">Aug, 1987 - </w:t>
            </w:r>
            <w:r w:rsidRPr="003525D5">
              <w:rPr>
                <w:b w:val="0"/>
                <w:vanish/>
              </w:rPr>
              <w:t xml:space="preserve">1 </w:t>
            </w:r>
            <w:r w:rsidRPr="003525D5">
              <w:rPr>
                <w:b w:val="0"/>
              </w:rPr>
              <w:t xml:space="preserve">Jan , 2002 </w:t>
            </w:r>
          </w:p>
        </w:tc>
        <w:tc>
          <w:tcPr>
            <w:tcW w:w="1989" w:type="pct"/>
            <w:gridSpan w:val="9"/>
            <w:shd w:val="clear" w:color="auto" w:fill="auto"/>
          </w:tcPr>
          <w:p w14:paraId="6934D63D"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r w:rsidRPr="00A03223">
              <w:rPr>
                <w:lang w:val="en-US"/>
              </w:rPr>
              <w:t xml:space="preserve">Tourism Industry of Cyprus. </w:t>
            </w:r>
          </w:p>
          <w:p w14:paraId="2B0BD5DA"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p>
          <w:p w14:paraId="0017D10F"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r w:rsidRPr="00A03223">
              <w:rPr>
                <w:lang w:val="en-US"/>
              </w:rPr>
              <w:t>After I completed my professional Education in the Hotel and Catering institute at Nicosia, I worked in many hotels ranging from three stars to five stars. I started on from a kitchen boy and in a few years, I got to position of the executive chef. At the same time, I worked in many restaurants as a second job.</w:t>
            </w:r>
          </w:p>
          <w:p w14:paraId="2CBBDD27"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p>
          <w:p w14:paraId="3E1FFD8E"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r w:rsidRPr="00A03223">
              <w:rPr>
                <w:lang w:val="en-US"/>
              </w:rPr>
              <w:t>Such hotels were the Miramare, Golden Coast, Bella Napa, Alexander the Great, Aloe, Cypria Maris e.g.</w:t>
            </w:r>
          </w:p>
          <w:p w14:paraId="6C4F16A3"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p>
          <w:p w14:paraId="31245431"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r w:rsidRPr="00A03223">
              <w:rPr>
                <w:lang w:val="en-US"/>
              </w:rPr>
              <w:t>Department Manager</w:t>
            </w:r>
          </w:p>
          <w:p w14:paraId="59BEA1B5"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p>
          <w:p w14:paraId="014E88A8"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r w:rsidRPr="00A03223">
              <w:rPr>
                <w:lang w:val="en-US"/>
              </w:rPr>
              <w:t xml:space="preserve">As an Executive Chef, I was responsible for all operations within the kitchen.   The duties I performed as an Executive Chef include the following: </w:t>
            </w:r>
          </w:p>
          <w:p w14:paraId="3CDD37B9"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p>
          <w:p w14:paraId="0DAF91DF"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lang w:val="en-US"/>
              </w:rPr>
              <w:t>-</w:t>
            </w:r>
            <w:r w:rsidRPr="00A03223">
              <w:rPr>
                <w:rStyle w:val="Heading1Char"/>
                <w:lang w:val="en-US"/>
              </w:rPr>
              <w:t xml:space="preserve"> </w:t>
            </w:r>
            <w:r w:rsidRPr="00A03223">
              <w:rPr>
                <w:bCs/>
                <w:color w:val="auto"/>
                <w:lang w:val="en-US"/>
              </w:rPr>
              <w:t>Ordering Supplies.</w:t>
            </w:r>
          </w:p>
          <w:p w14:paraId="237BD8E7"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bCs/>
                <w:color w:val="auto"/>
                <w:lang w:val="en-US"/>
              </w:rPr>
              <w:t>-</w:t>
            </w:r>
            <w:r w:rsidRPr="00A03223">
              <w:rPr>
                <w:rStyle w:val="Heading1Char"/>
                <w:lang w:val="en-US"/>
              </w:rPr>
              <w:t xml:space="preserve"> </w:t>
            </w:r>
            <w:r w:rsidRPr="00A03223">
              <w:rPr>
                <w:bCs/>
                <w:color w:val="auto"/>
                <w:lang w:val="en-US"/>
              </w:rPr>
              <w:t>Cooking.</w:t>
            </w:r>
          </w:p>
          <w:p w14:paraId="613CD4EE"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bCs/>
                <w:color w:val="auto"/>
                <w:lang w:val="en-US"/>
              </w:rPr>
              <w:t>-</w:t>
            </w:r>
            <w:r w:rsidRPr="00A03223">
              <w:rPr>
                <w:rStyle w:val="Heading1Char"/>
                <w:lang w:val="en-US"/>
              </w:rPr>
              <w:t xml:space="preserve"> </w:t>
            </w:r>
            <w:r w:rsidRPr="00A03223">
              <w:rPr>
                <w:bCs/>
                <w:color w:val="auto"/>
                <w:lang w:val="en-US"/>
              </w:rPr>
              <w:t>Recipe and Meal Creation.</w:t>
            </w:r>
          </w:p>
          <w:p w14:paraId="75C1A572"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bCs/>
                <w:color w:val="auto"/>
                <w:lang w:val="en-US"/>
              </w:rPr>
              <w:t>-</w:t>
            </w:r>
            <w:r w:rsidRPr="00A03223">
              <w:rPr>
                <w:rStyle w:val="Heading1Char"/>
                <w:lang w:val="en-US"/>
              </w:rPr>
              <w:t xml:space="preserve"> </w:t>
            </w:r>
            <w:r w:rsidRPr="00A03223">
              <w:rPr>
                <w:bCs/>
                <w:color w:val="auto"/>
                <w:lang w:val="en-US"/>
              </w:rPr>
              <w:t>Staffing.</w:t>
            </w:r>
          </w:p>
          <w:p w14:paraId="20F4F157"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bCs/>
                <w:color w:val="auto"/>
                <w:lang w:val="en-US"/>
              </w:rPr>
              <w:t>-</w:t>
            </w:r>
            <w:r w:rsidRPr="00A03223">
              <w:rPr>
                <w:rStyle w:val="Heading1Char"/>
                <w:lang w:val="en-US"/>
              </w:rPr>
              <w:t xml:space="preserve"> </w:t>
            </w:r>
            <w:r w:rsidRPr="00A03223">
              <w:rPr>
                <w:bCs/>
                <w:color w:val="auto"/>
                <w:lang w:val="en-US"/>
              </w:rPr>
              <w:t>Accounting.</w:t>
            </w:r>
          </w:p>
          <w:p w14:paraId="6FDB51DF"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bCs/>
                <w:color w:val="auto"/>
                <w:lang w:val="en-US"/>
              </w:rPr>
              <w:t>- Reporting</w:t>
            </w:r>
          </w:p>
          <w:p w14:paraId="4BE0CBDA"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bCs/>
                <w:color w:val="auto"/>
                <w:lang w:val="en-US"/>
              </w:rPr>
              <w:t>- Establishing effective HRM practices.</w:t>
            </w:r>
          </w:p>
          <w:p w14:paraId="09F93D25"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p>
          <w:p w14:paraId="39AB6AD7"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r w:rsidRPr="00A03223">
              <w:rPr>
                <w:bCs/>
                <w:color w:val="auto"/>
                <w:lang w:val="en-US"/>
              </w:rPr>
              <w:t>Reason for leaving:</w:t>
            </w:r>
          </w:p>
          <w:p w14:paraId="002E8F01"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bCs/>
                <w:color w:val="auto"/>
                <w:lang w:val="en-US"/>
              </w:rPr>
            </w:pPr>
          </w:p>
          <w:p w14:paraId="1530C520"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r w:rsidRPr="00A03223">
              <w:rPr>
                <w:bCs/>
                <w:color w:val="auto"/>
                <w:lang w:val="en-US"/>
              </w:rPr>
              <w:t>The Hospitality sector and especially the tourism industry are very sensitive to the competition and to external conditions changes. Furthermore, duo to the above conditions the tourism sector is famous for the negative human practices in the workplaces.</w:t>
            </w:r>
          </w:p>
          <w:p w14:paraId="0B07131A"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r w:rsidRPr="00A03223">
              <w:rPr>
                <w:lang w:val="en-US"/>
              </w:rPr>
              <w:t>Therefore, after Gulf war I decided to change work for a more secured job</w:t>
            </w:r>
          </w:p>
        </w:tc>
        <w:tc>
          <w:tcPr>
            <w:tcW w:w="274" w:type="pct"/>
            <w:shd w:val="clear" w:color="auto" w:fill="auto"/>
          </w:tcPr>
          <w:p w14:paraId="29749050" w14:textId="77777777" w:rsidR="00F10274" w:rsidRPr="00A03223" w:rsidRDefault="00F10274" w:rsidP="00870191">
            <w:pPr>
              <w:jc w:val="both"/>
              <w:cnfStyle w:val="000000000000" w:firstRow="0" w:lastRow="0" w:firstColumn="0" w:lastColumn="0" w:oddVBand="0" w:evenVBand="0" w:oddHBand="0" w:evenHBand="0" w:firstRowFirstColumn="0" w:firstRowLastColumn="0" w:lastRowFirstColumn="0" w:lastRowLastColumn="0"/>
              <w:rPr>
                <w:lang w:val="en-US"/>
              </w:rPr>
            </w:pPr>
          </w:p>
        </w:tc>
      </w:tr>
      <w:tr w:rsidR="00F10274" w:rsidRPr="005652DF" w14:paraId="190079D9" w14:textId="77777777" w:rsidTr="00870191">
        <w:trPr>
          <w:gridAfter w:val="4"/>
          <w:cnfStyle w:val="000000100000" w:firstRow="0" w:lastRow="0" w:firstColumn="0" w:lastColumn="0" w:oddVBand="0" w:evenVBand="0" w:oddHBand="1" w:evenHBand="0" w:firstRowFirstColumn="0" w:firstRowLastColumn="0" w:lastRowFirstColumn="0" w:lastRowLastColumn="0"/>
          <w:wAfter w:w="1073" w:type="pct"/>
          <w:trHeight w:val="72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2C7D34C6" w14:textId="77777777" w:rsidR="00F10274" w:rsidRPr="003525D5" w:rsidRDefault="00F10274" w:rsidP="00870191">
            <w:pPr>
              <w:rPr>
                <w:b w:val="0"/>
              </w:rPr>
            </w:pPr>
            <w:r w:rsidRPr="003525D5">
              <w:rPr>
                <w:b w:val="0"/>
              </w:rPr>
              <w:t>Jan, 2000 -  Present</w:t>
            </w:r>
          </w:p>
        </w:tc>
        <w:tc>
          <w:tcPr>
            <w:tcW w:w="1989" w:type="pct"/>
            <w:gridSpan w:val="9"/>
            <w:shd w:val="clear" w:color="auto" w:fill="auto"/>
          </w:tcPr>
          <w:p w14:paraId="5A5E5BAE"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 xml:space="preserve">Supreme Court </w:t>
            </w:r>
          </w:p>
          <w:p w14:paraId="70F0148D" w14:textId="77777777" w:rsidR="00F10274" w:rsidRPr="009C338E"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p>
          <w:p w14:paraId="4551461B"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szCs w:val="22"/>
                <w:lang w:val="en-US"/>
              </w:rPr>
              <w:t xml:space="preserve">The Cyprus </w:t>
            </w:r>
            <w:r w:rsidRPr="00A03223">
              <w:rPr>
                <w:color w:val="333333"/>
                <w:szCs w:val="22"/>
                <w:lang w:val="en-US"/>
              </w:rPr>
              <w:t>legal system was based on the English legal system.</w:t>
            </w:r>
          </w:p>
          <w:p w14:paraId="59FB4E67" w14:textId="77777777" w:rsidR="00F10274" w:rsidRPr="00A03223" w:rsidRDefault="00F10274" w:rsidP="00870191">
            <w:pPr>
              <w:spacing w:before="100" w:beforeAutospacing="1" w:after="100" w:afterAutospacing="1"/>
              <w:jc w:val="left"/>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color w:val="333333"/>
                <w:szCs w:val="22"/>
                <w:lang w:val="en-US"/>
              </w:rPr>
              <w:t xml:space="preserve">The laws applicable are the following: </w:t>
            </w:r>
          </w:p>
          <w:p w14:paraId="18FBA208" w14:textId="77777777" w:rsidR="00F10274" w:rsidRPr="00A03223" w:rsidRDefault="00F10274" w:rsidP="00A223DB">
            <w:pPr>
              <w:numPr>
                <w:ilvl w:val="0"/>
                <w:numId w:val="17"/>
              </w:numPr>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color w:val="333333"/>
                <w:szCs w:val="22"/>
                <w:lang w:val="en-US"/>
              </w:rPr>
              <w:lastRenderedPageBreak/>
              <w:t xml:space="preserve"> The Constitution of the Republic of Cyprus </w:t>
            </w:r>
          </w:p>
          <w:p w14:paraId="0883D3DE" w14:textId="77777777" w:rsidR="00F10274" w:rsidRPr="00A03223" w:rsidRDefault="00F10274" w:rsidP="00A223DB">
            <w:pPr>
              <w:numPr>
                <w:ilvl w:val="0"/>
                <w:numId w:val="17"/>
              </w:numPr>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color w:val="333333"/>
                <w:szCs w:val="22"/>
                <w:lang w:val="en-US"/>
              </w:rPr>
              <w:t xml:space="preserve"> The laws retained in force by virtue of Article 188 of the Constitution </w:t>
            </w:r>
          </w:p>
          <w:p w14:paraId="44639FA6" w14:textId="77777777" w:rsidR="00F10274" w:rsidRPr="00A03223" w:rsidRDefault="00F10274" w:rsidP="00A223DB">
            <w:pPr>
              <w:numPr>
                <w:ilvl w:val="0"/>
                <w:numId w:val="17"/>
              </w:numPr>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color w:val="333333"/>
                <w:szCs w:val="22"/>
                <w:lang w:val="en-US"/>
              </w:rPr>
              <w:t xml:space="preserve"> The principles of Common Law and Equity </w:t>
            </w:r>
          </w:p>
          <w:p w14:paraId="3CF07F64" w14:textId="77777777" w:rsidR="00F10274" w:rsidRPr="00A03223" w:rsidRDefault="00F10274" w:rsidP="00A223DB">
            <w:pPr>
              <w:numPr>
                <w:ilvl w:val="0"/>
                <w:numId w:val="17"/>
              </w:numPr>
              <w:spacing w:before="100" w:beforeAutospacing="1" w:after="100" w:afterAutospacing="1" w:line="240" w:lineRule="auto"/>
              <w:jc w:val="left"/>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color w:val="333333"/>
                <w:szCs w:val="22"/>
                <w:lang w:val="en-US"/>
              </w:rPr>
              <w:t xml:space="preserve"> The Laws enacted by the House of Representatives. </w:t>
            </w:r>
          </w:p>
          <w:p w14:paraId="7154023B" w14:textId="77777777" w:rsidR="00F10274" w:rsidRPr="00A03223" w:rsidRDefault="00F10274" w:rsidP="00870191">
            <w:pPr>
              <w:spacing w:before="100" w:beforeAutospacing="1" w:after="100" w:afterAutospacing="1"/>
              <w:ind w:left="-29"/>
              <w:jc w:val="both"/>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color w:val="333333"/>
                <w:szCs w:val="22"/>
                <w:lang w:val="en-US"/>
              </w:rPr>
              <w:t>Following the accession of The Republic of Cyprus to the European Union in 2004, the Constitution was amended so that European law has supremacy over the Constitution and national legislation.</w:t>
            </w:r>
          </w:p>
          <w:p w14:paraId="3EE688A5" w14:textId="77777777" w:rsidR="00F10274" w:rsidRPr="00A03223" w:rsidRDefault="00F10274" w:rsidP="00870191">
            <w:pPr>
              <w:spacing w:before="100" w:beforeAutospacing="1" w:after="100" w:afterAutospacing="1"/>
              <w:ind w:left="-29"/>
              <w:jc w:val="left"/>
              <w:cnfStyle w:val="000000100000" w:firstRow="0" w:lastRow="0" w:firstColumn="0" w:lastColumn="0" w:oddVBand="0" w:evenVBand="0" w:oddHBand="1" w:evenHBand="0" w:firstRowFirstColumn="0" w:firstRowLastColumn="0" w:lastRowFirstColumn="0" w:lastRowLastColumn="0"/>
              <w:rPr>
                <w:color w:val="333333"/>
                <w:szCs w:val="22"/>
                <w:lang w:val="en-US"/>
              </w:rPr>
            </w:pPr>
            <w:r w:rsidRPr="00A03223">
              <w:rPr>
                <w:color w:val="333333"/>
                <w:szCs w:val="22"/>
                <w:lang w:val="en-US"/>
              </w:rPr>
              <w:t>Because of this legal system, individuals have the right to handle their own affairs, even if they are not lawyers. Since 2000 I have been handled and handling dozens cases mainly in the Supreme Court. My cases are a matter of both administrative and criminal law (Ref.: http://www.cylaw.org/).</w:t>
            </w:r>
          </w:p>
        </w:tc>
        <w:tc>
          <w:tcPr>
            <w:tcW w:w="274" w:type="pct"/>
            <w:shd w:val="clear" w:color="auto" w:fill="auto"/>
          </w:tcPr>
          <w:p w14:paraId="2D14FB7B" w14:textId="77777777" w:rsidR="00F10274" w:rsidRPr="00A03223" w:rsidRDefault="00F10274" w:rsidP="00870191">
            <w:pPr>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lastRenderedPageBreak/>
              <w:t xml:space="preserve"> </w:t>
            </w:r>
          </w:p>
        </w:tc>
      </w:tr>
      <w:tr w:rsidR="00F10274" w14:paraId="679646BF" w14:textId="77777777" w:rsidTr="00870191">
        <w:trPr>
          <w:gridAfter w:val="4"/>
          <w:wAfter w:w="1073" w:type="pct"/>
          <w:trHeight w:val="873"/>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424F3D58" w14:textId="77777777" w:rsidR="00F10274" w:rsidRPr="00E047BE" w:rsidRDefault="00F10274" w:rsidP="00870191">
            <w:pPr>
              <w:tabs>
                <w:tab w:val="left" w:pos="645"/>
              </w:tabs>
              <w:ind w:left="-90"/>
              <w:jc w:val="left"/>
              <w:rPr>
                <w:u w:val="single"/>
              </w:rPr>
            </w:pPr>
            <w:r w:rsidRPr="00E047BE">
              <w:rPr>
                <w:u w:val="single"/>
              </w:rPr>
              <w:t>Other Work Experiences</w:t>
            </w:r>
          </w:p>
          <w:p w14:paraId="74F125B1" w14:textId="77777777" w:rsidR="00F10274" w:rsidRDefault="00F10274" w:rsidP="00870191">
            <w:pPr>
              <w:tabs>
                <w:tab w:val="left" w:pos="645"/>
              </w:tabs>
              <w:ind w:left="-90"/>
              <w:jc w:val="left"/>
            </w:pPr>
          </w:p>
          <w:p w14:paraId="623FF780" w14:textId="77777777" w:rsidR="00F10274" w:rsidRDefault="00F10274" w:rsidP="00870191">
            <w:pPr>
              <w:jc w:val="left"/>
            </w:pPr>
          </w:p>
        </w:tc>
        <w:tc>
          <w:tcPr>
            <w:tcW w:w="1989" w:type="pct"/>
            <w:gridSpan w:val="9"/>
            <w:shd w:val="clear" w:color="auto" w:fill="auto"/>
          </w:tcPr>
          <w:p w14:paraId="4B06E19C" w14:textId="77777777" w:rsidR="00F10274" w:rsidRDefault="00F10274" w:rsidP="00870191">
            <w:pPr>
              <w:jc w:val="left"/>
              <w:cnfStyle w:val="000000000000" w:firstRow="0" w:lastRow="0" w:firstColumn="0" w:lastColumn="0" w:oddVBand="0" w:evenVBand="0" w:oddHBand="0" w:evenHBand="0" w:firstRowFirstColumn="0" w:firstRowLastColumn="0" w:lastRowFirstColumn="0" w:lastRowLastColumn="0"/>
              <w:rPr>
                <w:szCs w:val="22"/>
              </w:rPr>
            </w:pPr>
          </w:p>
          <w:p w14:paraId="6209FE07" w14:textId="77777777" w:rsidR="00F10274" w:rsidRDefault="00F10274" w:rsidP="00870191">
            <w:pPr>
              <w:jc w:val="left"/>
              <w:cnfStyle w:val="000000000000" w:firstRow="0" w:lastRow="0" w:firstColumn="0" w:lastColumn="0" w:oddVBand="0" w:evenVBand="0" w:oddHBand="0" w:evenHBand="0" w:firstRowFirstColumn="0" w:firstRowLastColumn="0" w:lastRowFirstColumn="0" w:lastRowLastColumn="0"/>
              <w:rPr>
                <w:szCs w:val="22"/>
              </w:rPr>
            </w:pPr>
          </w:p>
          <w:p w14:paraId="34634303" w14:textId="77777777" w:rsidR="00F10274" w:rsidRDefault="00F10274" w:rsidP="00870191">
            <w:pPr>
              <w:jc w:val="left"/>
              <w:cnfStyle w:val="000000000000" w:firstRow="0" w:lastRow="0" w:firstColumn="0" w:lastColumn="0" w:oddVBand="0" w:evenVBand="0" w:oddHBand="0" w:evenHBand="0" w:firstRowFirstColumn="0" w:firstRowLastColumn="0" w:lastRowFirstColumn="0" w:lastRowLastColumn="0"/>
              <w:rPr>
                <w:szCs w:val="22"/>
              </w:rPr>
            </w:pPr>
          </w:p>
          <w:p w14:paraId="5F0E9637" w14:textId="77777777" w:rsidR="00F10274" w:rsidRPr="0015780C" w:rsidRDefault="00F10274" w:rsidP="00870191">
            <w:pPr>
              <w:jc w:val="left"/>
              <w:cnfStyle w:val="000000000000" w:firstRow="0" w:lastRow="0" w:firstColumn="0" w:lastColumn="0" w:oddVBand="0" w:evenVBand="0" w:oddHBand="0" w:evenHBand="0" w:firstRowFirstColumn="0" w:firstRowLastColumn="0" w:lastRowFirstColumn="0" w:lastRowLastColumn="0"/>
              <w:rPr>
                <w:szCs w:val="22"/>
              </w:rPr>
            </w:pPr>
          </w:p>
        </w:tc>
        <w:tc>
          <w:tcPr>
            <w:tcW w:w="274" w:type="pct"/>
            <w:shd w:val="clear" w:color="auto" w:fill="auto"/>
          </w:tcPr>
          <w:p w14:paraId="4DA5AACD"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r>
              <w:t xml:space="preserve"> </w:t>
            </w:r>
          </w:p>
        </w:tc>
      </w:tr>
      <w:tr w:rsidR="00F10274" w:rsidRPr="005652DF" w14:paraId="01CC4B6F" w14:textId="77777777" w:rsidTr="00870191">
        <w:trPr>
          <w:gridAfter w:val="3"/>
          <w:cnfStyle w:val="000000100000" w:firstRow="0" w:lastRow="0" w:firstColumn="0" w:lastColumn="0" w:oddVBand="0" w:evenVBand="0" w:oddHBand="1" w:evenHBand="0" w:firstRowFirstColumn="0" w:firstRowLastColumn="0" w:lastRowFirstColumn="0" w:lastRowLastColumn="0"/>
          <w:wAfter w:w="1069" w:type="pct"/>
          <w:trHeight w:val="72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0B250A25" w14:textId="77777777" w:rsidR="00F10274" w:rsidRPr="003525D5" w:rsidRDefault="00F10274" w:rsidP="00870191">
            <w:pPr>
              <w:jc w:val="left"/>
              <w:rPr>
                <w:b w:val="0"/>
              </w:rPr>
            </w:pPr>
            <w:r w:rsidRPr="003525D5">
              <w:rPr>
                <w:b w:val="0"/>
              </w:rPr>
              <w:t xml:space="preserve">Jan, 2002 - 2010 </w:t>
            </w:r>
            <w:r w:rsidRPr="003525D5">
              <w:rPr>
                <w:b w:val="0"/>
                <w:vanish/>
              </w:rPr>
              <w:t xml:space="preserve">, </w:t>
            </w:r>
          </w:p>
          <w:p w14:paraId="2702F17A" w14:textId="77777777" w:rsidR="00F10274" w:rsidRDefault="00F10274" w:rsidP="00870191"/>
        </w:tc>
        <w:tc>
          <w:tcPr>
            <w:tcW w:w="1992" w:type="pct"/>
            <w:gridSpan w:val="9"/>
            <w:shd w:val="clear" w:color="auto" w:fill="auto"/>
          </w:tcPr>
          <w:p w14:paraId="36F6AC76" w14:textId="77777777" w:rsidR="00F10274" w:rsidRPr="00A03223" w:rsidRDefault="00F10274" w:rsidP="00870191">
            <w:pPr>
              <w:ind w:left="-119"/>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Republic of Cyprus (Cadastre Department)</w:t>
            </w:r>
          </w:p>
          <w:p w14:paraId="30430E39"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p>
          <w:p w14:paraId="17857501" w14:textId="77777777" w:rsidR="00F10274" w:rsidRPr="00A03223" w:rsidRDefault="00F10274" w:rsidP="00870191">
            <w:pPr>
              <w:ind w:left="-119"/>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 xml:space="preserve">Assistant Surveyor </w:t>
            </w:r>
          </w:p>
          <w:p w14:paraId="75E66819" w14:textId="77777777" w:rsidR="00F10274" w:rsidRPr="00A03223" w:rsidRDefault="00F10274" w:rsidP="00870191">
            <w:pPr>
              <w:ind w:left="-119"/>
              <w:jc w:val="left"/>
              <w:cnfStyle w:val="000000100000" w:firstRow="0" w:lastRow="0" w:firstColumn="0" w:lastColumn="0" w:oddVBand="0" w:evenVBand="0" w:oddHBand="1" w:evenHBand="0" w:firstRowFirstColumn="0" w:firstRowLastColumn="0" w:lastRowFirstColumn="0" w:lastRowLastColumn="0"/>
              <w:rPr>
                <w:szCs w:val="22"/>
                <w:lang w:val="en-US"/>
              </w:rPr>
            </w:pPr>
          </w:p>
          <w:p w14:paraId="233484E4" w14:textId="77777777" w:rsidR="00F10274" w:rsidRPr="00A03223" w:rsidRDefault="00F10274" w:rsidP="00870191">
            <w:pPr>
              <w:ind w:left="-119"/>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 xml:space="preserve">My duties was to assist in land and building survey </w:t>
            </w:r>
          </w:p>
          <w:p w14:paraId="30DAD168" w14:textId="77777777" w:rsidR="00F10274" w:rsidRPr="00A03223" w:rsidRDefault="00F10274" w:rsidP="00870191">
            <w:pPr>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 xml:space="preserve"> </w:t>
            </w:r>
          </w:p>
        </w:tc>
        <w:tc>
          <w:tcPr>
            <w:tcW w:w="274" w:type="pct"/>
            <w:gridSpan w:val="2"/>
            <w:shd w:val="clear" w:color="auto" w:fill="auto"/>
          </w:tcPr>
          <w:p w14:paraId="55A04D8F" w14:textId="77777777" w:rsidR="00F10274" w:rsidRPr="00A03223" w:rsidRDefault="00F10274" w:rsidP="00870191">
            <w:pPr>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 </w:t>
            </w:r>
          </w:p>
        </w:tc>
      </w:tr>
      <w:tr w:rsidR="00F10274" w14:paraId="41814108" w14:textId="77777777" w:rsidTr="00870191">
        <w:trPr>
          <w:gridAfter w:val="3"/>
          <w:wAfter w:w="1069" w:type="pct"/>
          <w:trHeight w:val="495"/>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157684B1" w14:textId="77777777" w:rsidR="00F10274" w:rsidRPr="00EF772D" w:rsidRDefault="00F10274" w:rsidP="00870191">
            <w:pPr>
              <w:jc w:val="left"/>
            </w:pPr>
            <w:r w:rsidRPr="00EF772D">
              <w:t>Education</w:t>
            </w:r>
          </w:p>
        </w:tc>
        <w:tc>
          <w:tcPr>
            <w:tcW w:w="1992" w:type="pct"/>
            <w:gridSpan w:val="9"/>
            <w:shd w:val="clear" w:color="auto" w:fill="auto"/>
          </w:tcPr>
          <w:p w14:paraId="7ECD49F3" w14:textId="77777777" w:rsidR="00F10274" w:rsidRDefault="00F10274" w:rsidP="00870191">
            <w:pPr>
              <w:jc w:val="left"/>
              <w:cnfStyle w:val="000000000000" w:firstRow="0" w:lastRow="0" w:firstColumn="0" w:lastColumn="0" w:oddVBand="0" w:evenVBand="0" w:oddHBand="0" w:evenHBand="0" w:firstRowFirstColumn="0" w:firstRowLastColumn="0" w:lastRowFirstColumn="0" w:lastRowLastColumn="0"/>
              <w:rPr>
                <w:szCs w:val="22"/>
              </w:rPr>
            </w:pPr>
          </w:p>
          <w:p w14:paraId="249AE358" w14:textId="77777777" w:rsidR="00F10274" w:rsidRPr="0015780C" w:rsidRDefault="00F10274" w:rsidP="00870191">
            <w:pPr>
              <w:jc w:val="both"/>
              <w:cnfStyle w:val="000000000000" w:firstRow="0" w:lastRow="0" w:firstColumn="0" w:lastColumn="0" w:oddVBand="0" w:evenVBand="0" w:oddHBand="0" w:evenHBand="0" w:firstRowFirstColumn="0" w:firstRowLastColumn="0" w:lastRowFirstColumn="0" w:lastRowLastColumn="0"/>
              <w:rPr>
                <w:szCs w:val="22"/>
              </w:rPr>
            </w:pPr>
            <w:r>
              <w:rPr>
                <w:szCs w:val="22"/>
              </w:rPr>
              <w:lastRenderedPageBreak/>
              <w:t xml:space="preserve"> </w:t>
            </w:r>
          </w:p>
        </w:tc>
        <w:tc>
          <w:tcPr>
            <w:tcW w:w="274" w:type="pct"/>
            <w:gridSpan w:val="2"/>
            <w:shd w:val="clear" w:color="auto" w:fill="auto"/>
          </w:tcPr>
          <w:p w14:paraId="65106861"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r>
              <w:lastRenderedPageBreak/>
              <w:t xml:space="preserve"> </w:t>
            </w:r>
          </w:p>
        </w:tc>
      </w:tr>
      <w:tr w:rsidR="00F10274" w:rsidRPr="005652DF" w14:paraId="2B662E0A" w14:textId="77777777" w:rsidTr="00870191">
        <w:trPr>
          <w:gridAfter w:val="3"/>
          <w:cnfStyle w:val="000000100000" w:firstRow="0" w:lastRow="0" w:firstColumn="0" w:lastColumn="0" w:oddVBand="0" w:evenVBand="0" w:oddHBand="1" w:evenHBand="0" w:firstRowFirstColumn="0" w:firstRowLastColumn="0" w:lastRowFirstColumn="0" w:lastRowLastColumn="0"/>
          <w:wAfter w:w="1069" w:type="pct"/>
          <w:trHeight w:val="512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16A8AA0C" w14:textId="77777777" w:rsidR="00F10274" w:rsidRPr="00A03223" w:rsidRDefault="00F10274" w:rsidP="00870191">
            <w:pPr>
              <w:jc w:val="left"/>
              <w:rPr>
                <w:b w:val="0"/>
                <w:lang w:val="en-US"/>
              </w:rPr>
            </w:pPr>
            <w:r w:rsidRPr="00A03223">
              <w:rPr>
                <w:b w:val="0"/>
                <w:lang w:val="en-US"/>
              </w:rPr>
              <w:t>Jan, 2009 - Jan, 2017</w:t>
            </w:r>
          </w:p>
          <w:p w14:paraId="5F90558A" w14:textId="77777777" w:rsidR="00F10274" w:rsidRPr="00A03223" w:rsidRDefault="00F10274" w:rsidP="00870191">
            <w:pPr>
              <w:jc w:val="left"/>
              <w:rPr>
                <w:b w:val="0"/>
                <w:lang w:val="en-US"/>
              </w:rPr>
            </w:pPr>
          </w:p>
          <w:p w14:paraId="3F2E7E67" w14:textId="77777777" w:rsidR="00F10274" w:rsidRPr="00A03223" w:rsidRDefault="00F10274" w:rsidP="00870191">
            <w:pPr>
              <w:jc w:val="left"/>
              <w:rPr>
                <w:b w:val="0"/>
                <w:lang w:val="en-US"/>
              </w:rPr>
            </w:pPr>
          </w:p>
          <w:p w14:paraId="75B40524" w14:textId="77777777" w:rsidR="00F10274" w:rsidRPr="00A03223" w:rsidRDefault="00F10274" w:rsidP="00870191">
            <w:pPr>
              <w:jc w:val="left"/>
              <w:rPr>
                <w:b w:val="0"/>
                <w:lang w:val="en-US"/>
              </w:rPr>
            </w:pPr>
          </w:p>
          <w:p w14:paraId="16361A1C" w14:textId="77777777" w:rsidR="00F10274" w:rsidRPr="00A03223" w:rsidRDefault="00F10274" w:rsidP="00870191">
            <w:pPr>
              <w:jc w:val="left"/>
              <w:rPr>
                <w:b w:val="0"/>
                <w:lang w:val="en-US"/>
              </w:rPr>
            </w:pPr>
          </w:p>
          <w:p w14:paraId="34946A88" w14:textId="77777777" w:rsidR="00F10274" w:rsidRPr="00A03223" w:rsidRDefault="00F10274" w:rsidP="00870191">
            <w:pPr>
              <w:jc w:val="left"/>
              <w:rPr>
                <w:b w:val="0"/>
                <w:lang w:val="en-US"/>
              </w:rPr>
            </w:pPr>
          </w:p>
          <w:p w14:paraId="3CC7AC63" w14:textId="77777777" w:rsidR="00F10274" w:rsidRPr="00A03223" w:rsidRDefault="00F10274" w:rsidP="00870191">
            <w:pPr>
              <w:jc w:val="left"/>
              <w:rPr>
                <w:b w:val="0"/>
                <w:lang w:val="en-US"/>
              </w:rPr>
            </w:pPr>
          </w:p>
          <w:p w14:paraId="532D28A8" w14:textId="77777777" w:rsidR="00F10274" w:rsidRPr="00A03223" w:rsidRDefault="00F10274" w:rsidP="00870191">
            <w:pPr>
              <w:jc w:val="left"/>
              <w:rPr>
                <w:b w:val="0"/>
                <w:lang w:val="en-US"/>
              </w:rPr>
            </w:pPr>
            <w:r w:rsidRPr="00A03223">
              <w:rPr>
                <w:b w:val="0"/>
                <w:lang w:val="en-US"/>
              </w:rPr>
              <w:t>Sep, 1998 - Sep, 2002</w:t>
            </w:r>
          </w:p>
          <w:p w14:paraId="067D94F1" w14:textId="77777777" w:rsidR="00F10274" w:rsidRPr="00A03223" w:rsidRDefault="00F10274" w:rsidP="00870191">
            <w:pPr>
              <w:jc w:val="left"/>
              <w:rPr>
                <w:b w:val="0"/>
                <w:lang w:val="en-US"/>
              </w:rPr>
            </w:pPr>
          </w:p>
          <w:p w14:paraId="1AC7A836" w14:textId="77777777" w:rsidR="00F10274" w:rsidRPr="00A03223" w:rsidRDefault="00F10274" w:rsidP="00870191">
            <w:pPr>
              <w:jc w:val="left"/>
              <w:rPr>
                <w:b w:val="0"/>
                <w:lang w:val="en-US"/>
              </w:rPr>
            </w:pPr>
          </w:p>
          <w:p w14:paraId="788CDE1B" w14:textId="77777777" w:rsidR="00F10274" w:rsidRPr="00A03223" w:rsidRDefault="00F10274" w:rsidP="00870191">
            <w:pPr>
              <w:jc w:val="left"/>
              <w:rPr>
                <w:b w:val="0"/>
                <w:lang w:val="en-US"/>
              </w:rPr>
            </w:pPr>
          </w:p>
          <w:p w14:paraId="4F319E61" w14:textId="77777777" w:rsidR="00F10274" w:rsidRPr="00A03223" w:rsidRDefault="00F10274" w:rsidP="00870191">
            <w:pPr>
              <w:jc w:val="left"/>
              <w:rPr>
                <w:b w:val="0"/>
                <w:lang w:val="en-US"/>
              </w:rPr>
            </w:pPr>
          </w:p>
          <w:p w14:paraId="3D95D0B8" w14:textId="77777777" w:rsidR="00F10274" w:rsidRPr="00A03223" w:rsidRDefault="00F10274" w:rsidP="00870191">
            <w:pPr>
              <w:jc w:val="left"/>
              <w:rPr>
                <w:b w:val="0"/>
                <w:lang w:val="en-US"/>
              </w:rPr>
            </w:pPr>
            <w:r w:rsidRPr="00A03223">
              <w:rPr>
                <w:b w:val="0"/>
                <w:lang w:val="en-US"/>
              </w:rPr>
              <w:t>Sep, 2003 - Sep, 2005</w:t>
            </w:r>
          </w:p>
          <w:p w14:paraId="377508BF" w14:textId="77777777" w:rsidR="00F10274" w:rsidRPr="00A03223" w:rsidRDefault="00F10274" w:rsidP="00870191">
            <w:pPr>
              <w:jc w:val="left"/>
              <w:rPr>
                <w:b w:val="0"/>
                <w:lang w:val="en-US"/>
              </w:rPr>
            </w:pPr>
          </w:p>
          <w:p w14:paraId="1FDD626D" w14:textId="77777777" w:rsidR="00F10274" w:rsidRPr="00A03223" w:rsidRDefault="00F10274" w:rsidP="00870191">
            <w:pPr>
              <w:jc w:val="left"/>
              <w:rPr>
                <w:b w:val="0"/>
                <w:lang w:val="en-US"/>
              </w:rPr>
            </w:pPr>
          </w:p>
          <w:p w14:paraId="0B15BDAD" w14:textId="77777777" w:rsidR="00F10274" w:rsidRPr="00A03223" w:rsidRDefault="00F10274" w:rsidP="00870191">
            <w:pPr>
              <w:jc w:val="left"/>
              <w:rPr>
                <w:b w:val="0"/>
                <w:lang w:val="en-US"/>
              </w:rPr>
            </w:pPr>
          </w:p>
          <w:p w14:paraId="5C1A53AA" w14:textId="77777777" w:rsidR="00F10274" w:rsidRPr="006762C8" w:rsidRDefault="00F10274" w:rsidP="00870191">
            <w:pPr>
              <w:ind w:left="-90"/>
              <w:jc w:val="left"/>
              <w:rPr>
                <w:b w:val="0"/>
                <w:lang w:val="en-US"/>
              </w:rPr>
            </w:pPr>
            <w:r w:rsidRPr="00A03223">
              <w:rPr>
                <w:b w:val="0"/>
                <w:lang w:val="en-US"/>
              </w:rPr>
              <w:t xml:space="preserve">  </w:t>
            </w:r>
            <w:r w:rsidRPr="006762C8">
              <w:rPr>
                <w:b w:val="0"/>
                <w:lang w:val="en-US"/>
              </w:rPr>
              <w:t>Aug, 2002 - Sep, 2003</w:t>
            </w:r>
          </w:p>
          <w:p w14:paraId="790874F9" w14:textId="77777777" w:rsidR="00F10274" w:rsidRPr="006762C8" w:rsidRDefault="00F10274" w:rsidP="00870191">
            <w:pPr>
              <w:ind w:left="-90"/>
              <w:jc w:val="left"/>
              <w:rPr>
                <w:b w:val="0"/>
                <w:lang w:val="en-US"/>
              </w:rPr>
            </w:pPr>
          </w:p>
          <w:p w14:paraId="547C7AF4" w14:textId="77777777" w:rsidR="00F10274" w:rsidRPr="006762C8" w:rsidRDefault="00F10274" w:rsidP="00870191">
            <w:pPr>
              <w:ind w:left="-90"/>
              <w:jc w:val="left"/>
              <w:rPr>
                <w:b w:val="0"/>
                <w:lang w:val="en-US"/>
              </w:rPr>
            </w:pPr>
          </w:p>
          <w:p w14:paraId="4685BE47" w14:textId="77777777" w:rsidR="00F10274" w:rsidRPr="006762C8" w:rsidRDefault="00F10274" w:rsidP="00870191">
            <w:pPr>
              <w:ind w:left="-90"/>
              <w:jc w:val="left"/>
              <w:rPr>
                <w:b w:val="0"/>
                <w:lang w:val="en-US"/>
              </w:rPr>
            </w:pPr>
          </w:p>
          <w:p w14:paraId="13E18941" w14:textId="77777777" w:rsidR="00F10274" w:rsidRPr="006762C8" w:rsidRDefault="00F10274" w:rsidP="00870191">
            <w:pPr>
              <w:ind w:left="-90"/>
              <w:jc w:val="left"/>
              <w:rPr>
                <w:b w:val="0"/>
                <w:lang w:val="en-US"/>
              </w:rPr>
            </w:pPr>
          </w:p>
          <w:p w14:paraId="4E5B45D3" w14:textId="77777777" w:rsidR="00F10274" w:rsidRPr="006762C8" w:rsidRDefault="00F10274" w:rsidP="00870191">
            <w:pPr>
              <w:ind w:left="-90"/>
              <w:jc w:val="left"/>
              <w:rPr>
                <w:b w:val="0"/>
                <w:lang w:val="en-US"/>
              </w:rPr>
            </w:pPr>
          </w:p>
          <w:p w14:paraId="1E9286DF" w14:textId="77777777" w:rsidR="00F10274" w:rsidRPr="006762C8" w:rsidRDefault="00F10274" w:rsidP="00870191">
            <w:pPr>
              <w:ind w:left="-90"/>
              <w:jc w:val="left"/>
              <w:rPr>
                <w:b w:val="0"/>
                <w:lang w:val="en-US"/>
              </w:rPr>
            </w:pPr>
            <w:r w:rsidRPr="006762C8">
              <w:rPr>
                <w:b w:val="0"/>
                <w:lang w:val="en-US"/>
              </w:rPr>
              <w:t xml:space="preserve">  Aug, 1984 - Aug, 1987  </w:t>
            </w:r>
          </w:p>
          <w:p w14:paraId="764CDCF8" w14:textId="77777777" w:rsidR="00F10274" w:rsidRPr="006762C8" w:rsidRDefault="00F10274" w:rsidP="00870191">
            <w:pPr>
              <w:jc w:val="left"/>
              <w:rPr>
                <w:lang w:val="en-US"/>
              </w:rPr>
            </w:pPr>
            <w:r w:rsidRPr="006762C8">
              <w:rPr>
                <w:lang w:val="en-US"/>
              </w:rPr>
              <w:t xml:space="preserve"> </w:t>
            </w:r>
          </w:p>
          <w:p w14:paraId="7DC60CA0" w14:textId="77777777" w:rsidR="00F10274" w:rsidRPr="006762C8" w:rsidRDefault="00F10274" w:rsidP="00870191">
            <w:pPr>
              <w:jc w:val="left"/>
              <w:rPr>
                <w:lang w:val="en-US"/>
              </w:rPr>
            </w:pPr>
          </w:p>
          <w:p w14:paraId="31DF641E" w14:textId="77777777" w:rsidR="00F10274" w:rsidRPr="006762C8" w:rsidRDefault="00F10274" w:rsidP="00870191">
            <w:pPr>
              <w:jc w:val="left"/>
              <w:rPr>
                <w:lang w:val="en-US"/>
              </w:rPr>
            </w:pPr>
          </w:p>
          <w:p w14:paraId="62108E77" w14:textId="77777777" w:rsidR="00F10274" w:rsidRPr="006762C8" w:rsidRDefault="00F10274" w:rsidP="00870191">
            <w:pPr>
              <w:jc w:val="left"/>
              <w:rPr>
                <w:lang w:val="en-US"/>
              </w:rPr>
            </w:pPr>
          </w:p>
          <w:p w14:paraId="30365495" w14:textId="77777777" w:rsidR="00F10274" w:rsidRPr="006762C8" w:rsidRDefault="00F10274" w:rsidP="00870191">
            <w:pPr>
              <w:jc w:val="left"/>
              <w:rPr>
                <w:u w:val="single"/>
                <w:lang w:val="en-US"/>
              </w:rPr>
            </w:pPr>
          </w:p>
          <w:p w14:paraId="2F579A71" w14:textId="77777777" w:rsidR="00F10274" w:rsidRPr="006762C8" w:rsidRDefault="00F10274" w:rsidP="00870191">
            <w:pPr>
              <w:jc w:val="left"/>
              <w:rPr>
                <w:u w:val="single"/>
                <w:lang w:val="en-US"/>
              </w:rPr>
            </w:pPr>
          </w:p>
          <w:p w14:paraId="4ECCB160" w14:textId="77777777" w:rsidR="00F10274" w:rsidRPr="006762C8" w:rsidRDefault="00F10274" w:rsidP="00870191">
            <w:pPr>
              <w:jc w:val="left"/>
              <w:rPr>
                <w:u w:val="single"/>
                <w:lang w:val="en-US"/>
              </w:rPr>
            </w:pPr>
            <w:r w:rsidRPr="006762C8">
              <w:rPr>
                <w:u w:val="single"/>
                <w:lang w:val="en-US"/>
              </w:rPr>
              <w:t>Publications</w:t>
            </w:r>
          </w:p>
        </w:tc>
        <w:tc>
          <w:tcPr>
            <w:tcW w:w="1992" w:type="pct"/>
            <w:gridSpan w:val="9"/>
            <w:shd w:val="clear" w:color="auto" w:fill="auto"/>
          </w:tcPr>
          <w:p w14:paraId="1DBD7EED"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lastRenderedPageBreak/>
              <w:t>Northcentral University, Arizona, United States (USA)</w:t>
            </w:r>
          </w:p>
          <w:p w14:paraId="09BB15C7"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DBA in HRM, Doctor of Business Administration with a Specialization in Human Resource Management</w:t>
            </w:r>
          </w:p>
          <w:p w14:paraId="693F384D"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GPA – 3.43 </w:t>
            </w:r>
          </w:p>
          <w:p w14:paraId="395FC6FA" w14:textId="77777777" w:rsidR="00F10274" w:rsidRPr="00A03223" w:rsidRDefault="00F10274" w:rsidP="00870191">
            <w:pPr>
              <w:ind w:left="-119"/>
              <w:jc w:val="left"/>
              <w:cnfStyle w:val="000000100000" w:firstRow="0" w:lastRow="0" w:firstColumn="0" w:lastColumn="0" w:oddVBand="0" w:evenVBand="0" w:oddHBand="1" w:evenHBand="0" w:firstRowFirstColumn="0" w:firstRowLastColumn="0" w:lastRowFirstColumn="0" w:lastRowLastColumn="0"/>
              <w:rPr>
                <w:lang w:val="en-US"/>
              </w:rPr>
            </w:pPr>
          </w:p>
          <w:p w14:paraId="2A6138F7"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Sheffield Hallam University, Sheffield, United Kingdom (UK)</w:t>
            </w:r>
          </w:p>
          <w:p w14:paraId="6ED334E5"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Master in Hospitality Management, MSc.</w:t>
            </w:r>
          </w:p>
          <w:p w14:paraId="37A114E0" w14:textId="77777777" w:rsidR="00F10274" w:rsidRPr="00A03223" w:rsidRDefault="00F10274" w:rsidP="00870191">
            <w:pPr>
              <w:ind w:left="-119"/>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  GPA - 50% </w:t>
            </w:r>
          </w:p>
          <w:p w14:paraId="39AAAD91"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 xml:space="preserve">  </w:t>
            </w:r>
          </w:p>
          <w:p w14:paraId="63D1657F"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Sheffield Hallam University, Sheffield, United Kingdom (UK)</w:t>
            </w:r>
          </w:p>
          <w:p w14:paraId="732FA076"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Master in Tourism Management, MSc.</w:t>
            </w:r>
          </w:p>
          <w:p w14:paraId="052BBB38"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r w:rsidRPr="00A03223">
              <w:rPr>
                <w:szCs w:val="22"/>
                <w:lang w:val="en-US"/>
              </w:rPr>
              <w:t>GPA – 52%</w:t>
            </w:r>
          </w:p>
          <w:p w14:paraId="79B9F9A1"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lang w:val="en-US"/>
              </w:rPr>
            </w:pPr>
          </w:p>
          <w:p w14:paraId="6EAA8EB8"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College of Hotel and Tourism management, Nicosia, Cyprus (CY)</w:t>
            </w:r>
          </w:p>
          <w:p w14:paraId="20322527"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Bachelor in Hospitality Management. BA</w:t>
            </w:r>
          </w:p>
          <w:p w14:paraId="3EC809D5"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GPA - 76%</w:t>
            </w:r>
          </w:p>
          <w:p w14:paraId="1B2E00DB"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p>
          <w:p w14:paraId="4EE3882E"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Hotel and Catering Institute, Nicosia, Cyprus (CY)</w:t>
            </w:r>
          </w:p>
          <w:p w14:paraId="09EC3683"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Diploma of Higher Education in Cookery</w:t>
            </w:r>
          </w:p>
          <w:p w14:paraId="45F40559"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r w:rsidRPr="00A03223">
              <w:rPr>
                <w:lang w:val="en-US"/>
              </w:rPr>
              <w:t xml:space="preserve">GPA - 72% </w:t>
            </w:r>
          </w:p>
          <w:p w14:paraId="3D7E054B"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p>
          <w:p w14:paraId="269DDF8C" w14:textId="77777777" w:rsidR="00F10274" w:rsidRPr="00A03223" w:rsidRDefault="00F10274" w:rsidP="00870191">
            <w:pPr>
              <w:ind w:left="-29"/>
              <w:jc w:val="left"/>
              <w:cnfStyle w:val="000000100000" w:firstRow="0" w:lastRow="0" w:firstColumn="0" w:lastColumn="0" w:oddVBand="0" w:evenVBand="0" w:oddHBand="1" w:evenHBand="0" w:firstRowFirstColumn="0" w:firstRowLastColumn="0" w:lastRowFirstColumn="0" w:lastRowLastColumn="0"/>
              <w:rPr>
                <w:lang w:val="en-US"/>
              </w:rPr>
            </w:pPr>
          </w:p>
          <w:p w14:paraId="1195B469" w14:textId="77777777" w:rsidR="00F10274" w:rsidRPr="00A03223" w:rsidRDefault="00F10274" w:rsidP="0087019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A03223">
              <w:rPr>
                <w:rFonts w:asciiTheme="majorHAnsi" w:hAnsiTheme="majorHAnsi" w:cstheme="majorHAnsi"/>
                <w:lang w:val="en-US"/>
              </w:rPr>
              <w:t xml:space="preserve">-Hadjigeorgiou, L. S. (2017). </w:t>
            </w:r>
            <w:r w:rsidRPr="00A03223">
              <w:rPr>
                <w:rFonts w:asciiTheme="majorHAnsi" w:hAnsiTheme="majorHAnsi" w:cstheme="majorHAnsi"/>
                <w:color w:val="0E0E0E"/>
                <w:lang w:val="en-US"/>
              </w:rPr>
              <w:t>The Employment Relationship in the Cyprus Tourism Industry in Relation to Organizations' Long-Term Success.</w:t>
            </w:r>
            <w:r w:rsidRPr="00A03223">
              <w:rPr>
                <w:rStyle w:val="Hyperlink"/>
                <w:rFonts w:asciiTheme="majorHAnsi" w:eastAsiaTheme="majorEastAsia" w:hAnsiTheme="majorHAnsi" w:cstheme="majorHAnsi"/>
                <w:color w:val="0E0E0E"/>
                <w:lang w:val="en-US"/>
              </w:rPr>
              <w:t xml:space="preserve"> (</w:t>
            </w:r>
            <w:r w:rsidRPr="00A03223">
              <w:rPr>
                <w:rStyle w:val="Strong"/>
                <w:rFonts w:asciiTheme="majorHAnsi" w:eastAsia="MS Mincho" w:hAnsiTheme="majorHAnsi" w:cstheme="majorHAnsi"/>
                <w:color w:val="0E0E0E"/>
                <w:lang w:val="en-US"/>
              </w:rPr>
              <w:t>ID:</w:t>
            </w:r>
            <w:r w:rsidRPr="00A03223">
              <w:rPr>
                <w:rFonts w:asciiTheme="majorHAnsi" w:hAnsiTheme="majorHAnsi" w:cstheme="majorHAnsi"/>
                <w:color w:val="0E0E0E"/>
                <w:lang w:val="en-US"/>
              </w:rPr>
              <w:t>  11747).</w:t>
            </w:r>
            <w:r w:rsidRPr="00A03223">
              <w:rPr>
                <w:rFonts w:asciiTheme="majorHAnsi" w:hAnsiTheme="majorHAnsi" w:cstheme="majorHAnsi"/>
                <w:lang w:val="en-US"/>
              </w:rPr>
              <w:t xml:space="preserve"> Available from ProQuest Dissertations &amp; Theses Global. (8854533376)</w:t>
            </w:r>
          </w:p>
          <w:p w14:paraId="3736DC9D" w14:textId="77777777" w:rsidR="00F10274" w:rsidRPr="00A03223" w:rsidRDefault="00F10274" w:rsidP="0087019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n-US"/>
              </w:rPr>
            </w:pPr>
            <w:r w:rsidRPr="00A03223">
              <w:rPr>
                <w:rFonts w:asciiTheme="majorHAnsi" w:hAnsiTheme="majorHAnsi" w:cstheme="majorHAnsi"/>
                <w:lang w:val="en-US"/>
              </w:rPr>
              <w:t>-I am in the process of publishing my dissertation in two articles in the Hospitality Journal</w:t>
            </w:r>
          </w:p>
          <w:p w14:paraId="4EBA3CEA" w14:textId="77777777" w:rsidR="00F10274" w:rsidRPr="00A03223" w:rsidRDefault="00F10274" w:rsidP="00870191">
            <w:pPr>
              <w:jc w:val="left"/>
              <w:cnfStyle w:val="000000100000" w:firstRow="0" w:lastRow="0" w:firstColumn="0" w:lastColumn="0" w:oddVBand="0" w:evenVBand="0" w:oddHBand="1" w:evenHBand="0" w:firstRowFirstColumn="0" w:firstRowLastColumn="0" w:lastRowFirstColumn="0" w:lastRowLastColumn="0"/>
              <w:rPr>
                <w:lang w:val="en-US"/>
              </w:rPr>
            </w:pPr>
          </w:p>
        </w:tc>
        <w:tc>
          <w:tcPr>
            <w:tcW w:w="274" w:type="pct"/>
            <w:gridSpan w:val="2"/>
            <w:shd w:val="clear" w:color="auto" w:fill="auto"/>
          </w:tcPr>
          <w:p w14:paraId="59BFBA98" w14:textId="77777777" w:rsidR="00F10274" w:rsidRPr="00A03223" w:rsidRDefault="00F10274" w:rsidP="00870191">
            <w:pPr>
              <w:cnfStyle w:val="000000100000" w:firstRow="0" w:lastRow="0" w:firstColumn="0" w:lastColumn="0" w:oddVBand="0" w:evenVBand="0" w:oddHBand="1" w:evenHBand="0" w:firstRowFirstColumn="0" w:firstRowLastColumn="0" w:lastRowFirstColumn="0" w:lastRowLastColumn="0"/>
              <w:rPr>
                <w:lang w:val="en-US"/>
              </w:rPr>
            </w:pPr>
          </w:p>
        </w:tc>
      </w:tr>
      <w:tr w:rsidR="00F10274" w14:paraId="244A596A" w14:textId="77777777" w:rsidTr="00870191">
        <w:trPr>
          <w:trHeight w:val="387"/>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0A0100CA" w14:textId="77777777" w:rsidR="00F10274" w:rsidRPr="007B4A33" w:rsidRDefault="00F10274" w:rsidP="00870191">
            <w:pPr>
              <w:jc w:val="left"/>
              <w:rPr>
                <w:u w:val="single"/>
              </w:rPr>
            </w:pPr>
            <w:r w:rsidRPr="007B4A33">
              <w:rPr>
                <w:u w:val="single"/>
              </w:rPr>
              <w:t>Languages</w:t>
            </w:r>
          </w:p>
        </w:tc>
        <w:tc>
          <w:tcPr>
            <w:tcW w:w="149" w:type="pct"/>
            <w:gridSpan w:val="2"/>
            <w:shd w:val="clear" w:color="auto" w:fill="auto"/>
          </w:tcPr>
          <w:p w14:paraId="6387FFFA"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6" w:type="pct"/>
            <w:shd w:val="clear" w:color="auto" w:fill="auto"/>
          </w:tcPr>
          <w:p w14:paraId="7373F54E"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3" w:type="pct"/>
            <w:shd w:val="clear" w:color="auto" w:fill="auto"/>
          </w:tcPr>
          <w:p w14:paraId="4296A939"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5" w:type="pct"/>
            <w:shd w:val="clear" w:color="auto" w:fill="auto"/>
          </w:tcPr>
          <w:p w14:paraId="28E6BB29"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2" w:type="pct"/>
            <w:shd w:val="clear" w:color="auto" w:fill="auto"/>
          </w:tcPr>
          <w:p w14:paraId="36A6EA5D"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4" w:type="pct"/>
            <w:shd w:val="clear" w:color="auto" w:fill="auto"/>
          </w:tcPr>
          <w:p w14:paraId="3C79BCCA"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7" w:type="pct"/>
            <w:shd w:val="clear" w:color="auto" w:fill="auto"/>
          </w:tcPr>
          <w:p w14:paraId="254C6468"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985" w:type="pct"/>
            <w:gridSpan w:val="5"/>
            <w:shd w:val="clear" w:color="auto" w:fill="auto"/>
          </w:tcPr>
          <w:p w14:paraId="7EB4A725" w14:textId="77777777" w:rsidR="00F10274" w:rsidRPr="0015780C" w:rsidRDefault="00F10274" w:rsidP="00870191">
            <w:pPr>
              <w:cnfStyle w:val="000000000000" w:firstRow="0" w:lastRow="0" w:firstColumn="0" w:lastColumn="0" w:oddVBand="0" w:evenVBand="0" w:oddHBand="0" w:evenHBand="0" w:firstRowFirstColumn="0" w:firstRowLastColumn="0" w:lastRowFirstColumn="0" w:lastRowLastColumn="0"/>
              <w:rPr>
                <w:szCs w:val="22"/>
              </w:rPr>
            </w:pPr>
          </w:p>
        </w:tc>
        <w:tc>
          <w:tcPr>
            <w:tcW w:w="274" w:type="pct"/>
            <w:shd w:val="clear" w:color="auto" w:fill="auto"/>
          </w:tcPr>
          <w:p w14:paraId="737D2D93"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r>
      <w:tr w:rsidR="00F10274" w14:paraId="69000559" w14:textId="77777777" w:rsidTr="00870191">
        <w:trPr>
          <w:gridAfter w:val="3"/>
          <w:cnfStyle w:val="000000100000" w:firstRow="0" w:lastRow="0" w:firstColumn="0" w:lastColumn="0" w:oddVBand="0" w:evenVBand="0" w:oddHBand="1" w:evenHBand="0" w:firstRowFirstColumn="0" w:firstRowLastColumn="0" w:lastRowFirstColumn="0" w:lastRowLastColumn="0"/>
          <w:wAfter w:w="1069" w:type="pct"/>
          <w:trHeight w:val="144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5354F878" w14:textId="77777777" w:rsidR="00F10274" w:rsidRPr="003525D5" w:rsidRDefault="00F10274" w:rsidP="00870191">
            <w:pPr>
              <w:jc w:val="left"/>
              <w:rPr>
                <w:b w:val="0"/>
              </w:rPr>
            </w:pPr>
            <w:r w:rsidRPr="003525D5">
              <w:rPr>
                <w:b w:val="0"/>
              </w:rPr>
              <w:t>Greek</w:t>
            </w:r>
          </w:p>
          <w:p w14:paraId="7DCCFFF0" w14:textId="77777777" w:rsidR="00F10274" w:rsidRDefault="00F10274" w:rsidP="00870191">
            <w:pPr>
              <w:jc w:val="left"/>
            </w:pPr>
            <w:r w:rsidRPr="003525D5">
              <w:rPr>
                <w:b w:val="0"/>
              </w:rPr>
              <w:t>English</w:t>
            </w:r>
          </w:p>
        </w:tc>
        <w:tc>
          <w:tcPr>
            <w:tcW w:w="1992" w:type="pct"/>
            <w:gridSpan w:val="9"/>
            <w:shd w:val="clear" w:color="auto" w:fill="auto"/>
          </w:tcPr>
          <w:p w14:paraId="3C838D0E" w14:textId="77777777" w:rsidR="00F10274" w:rsidRDefault="00F10274" w:rsidP="00870191">
            <w:pPr>
              <w:jc w:val="both"/>
              <w:cnfStyle w:val="000000100000" w:firstRow="0" w:lastRow="0" w:firstColumn="0" w:lastColumn="0" w:oddVBand="0" w:evenVBand="0" w:oddHBand="1" w:evenHBand="0" w:firstRowFirstColumn="0" w:firstRowLastColumn="0" w:lastRowFirstColumn="0" w:lastRowLastColumn="0"/>
              <w:rPr>
                <w:szCs w:val="22"/>
              </w:rPr>
            </w:pPr>
            <w:r>
              <w:rPr>
                <w:szCs w:val="22"/>
              </w:rPr>
              <w:t>Native</w:t>
            </w:r>
          </w:p>
          <w:p w14:paraId="1DC71719" w14:textId="77777777" w:rsidR="00F10274" w:rsidRPr="0015780C" w:rsidRDefault="00F10274" w:rsidP="00870191">
            <w:pPr>
              <w:jc w:val="both"/>
              <w:cnfStyle w:val="000000100000" w:firstRow="0" w:lastRow="0" w:firstColumn="0" w:lastColumn="0" w:oddVBand="0" w:evenVBand="0" w:oddHBand="1" w:evenHBand="0" w:firstRowFirstColumn="0" w:firstRowLastColumn="0" w:lastRowFirstColumn="0" w:lastRowLastColumn="0"/>
              <w:rPr>
                <w:szCs w:val="22"/>
              </w:rPr>
            </w:pPr>
            <w:r>
              <w:rPr>
                <w:szCs w:val="22"/>
              </w:rPr>
              <w:t>Fluent</w:t>
            </w:r>
          </w:p>
        </w:tc>
        <w:tc>
          <w:tcPr>
            <w:tcW w:w="274" w:type="pct"/>
            <w:gridSpan w:val="2"/>
            <w:shd w:val="clear" w:color="auto" w:fill="auto"/>
          </w:tcPr>
          <w:p w14:paraId="79CDD8B8" w14:textId="77777777" w:rsidR="00F10274" w:rsidRDefault="00F10274" w:rsidP="00870191">
            <w:pPr>
              <w:cnfStyle w:val="000000100000" w:firstRow="0" w:lastRow="0" w:firstColumn="0" w:lastColumn="0" w:oddVBand="0" w:evenVBand="0" w:oddHBand="1" w:evenHBand="0" w:firstRowFirstColumn="0" w:firstRowLastColumn="0" w:lastRowFirstColumn="0" w:lastRowLastColumn="0"/>
            </w:pPr>
          </w:p>
        </w:tc>
      </w:tr>
      <w:tr w:rsidR="00F10274" w14:paraId="1FFF162B" w14:textId="77777777" w:rsidTr="00870191">
        <w:trPr>
          <w:trHeight w:val="45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40DA26EF" w14:textId="77777777" w:rsidR="00F10274" w:rsidRPr="007B4A33" w:rsidRDefault="00F10274" w:rsidP="00870191">
            <w:pPr>
              <w:jc w:val="left"/>
              <w:rPr>
                <w:u w:val="single"/>
              </w:rPr>
            </w:pPr>
            <w:r w:rsidRPr="007B4A33">
              <w:rPr>
                <w:u w:val="single"/>
              </w:rPr>
              <w:t>IT Skills</w:t>
            </w:r>
          </w:p>
        </w:tc>
        <w:tc>
          <w:tcPr>
            <w:tcW w:w="149" w:type="pct"/>
            <w:gridSpan w:val="2"/>
            <w:shd w:val="clear" w:color="auto" w:fill="auto"/>
          </w:tcPr>
          <w:p w14:paraId="0C14857B"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6" w:type="pct"/>
            <w:shd w:val="clear" w:color="auto" w:fill="auto"/>
          </w:tcPr>
          <w:p w14:paraId="0A516D52"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3" w:type="pct"/>
            <w:shd w:val="clear" w:color="auto" w:fill="auto"/>
          </w:tcPr>
          <w:p w14:paraId="70DB87A7"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5" w:type="pct"/>
            <w:shd w:val="clear" w:color="auto" w:fill="auto"/>
          </w:tcPr>
          <w:p w14:paraId="30EFF998"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2" w:type="pct"/>
            <w:shd w:val="clear" w:color="auto" w:fill="auto"/>
          </w:tcPr>
          <w:p w14:paraId="014713AA"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4" w:type="pct"/>
            <w:shd w:val="clear" w:color="auto" w:fill="auto"/>
          </w:tcPr>
          <w:p w14:paraId="1ECA1343"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7" w:type="pct"/>
            <w:shd w:val="clear" w:color="auto" w:fill="auto"/>
          </w:tcPr>
          <w:p w14:paraId="4951B527"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985" w:type="pct"/>
            <w:gridSpan w:val="5"/>
            <w:shd w:val="clear" w:color="auto" w:fill="auto"/>
          </w:tcPr>
          <w:p w14:paraId="5E9F66E8" w14:textId="77777777" w:rsidR="00F10274" w:rsidRPr="0015780C" w:rsidRDefault="00F10274" w:rsidP="00870191">
            <w:pPr>
              <w:jc w:val="both"/>
              <w:cnfStyle w:val="000000000000" w:firstRow="0" w:lastRow="0" w:firstColumn="0" w:lastColumn="0" w:oddVBand="0" w:evenVBand="0" w:oddHBand="0" w:evenHBand="0" w:firstRowFirstColumn="0" w:firstRowLastColumn="0" w:lastRowFirstColumn="0" w:lastRowLastColumn="0"/>
              <w:rPr>
                <w:szCs w:val="22"/>
              </w:rPr>
            </w:pPr>
          </w:p>
        </w:tc>
        <w:tc>
          <w:tcPr>
            <w:tcW w:w="274" w:type="pct"/>
            <w:shd w:val="clear" w:color="auto" w:fill="auto"/>
          </w:tcPr>
          <w:p w14:paraId="243BAA40"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r>
      <w:tr w:rsidR="00F10274" w14:paraId="0516890C" w14:textId="77777777" w:rsidTr="00870191">
        <w:trPr>
          <w:gridAfter w:val="3"/>
          <w:cnfStyle w:val="000000100000" w:firstRow="0" w:lastRow="0" w:firstColumn="0" w:lastColumn="0" w:oddVBand="0" w:evenVBand="0" w:oddHBand="1" w:evenHBand="0" w:firstRowFirstColumn="0" w:firstRowLastColumn="0" w:lastRowFirstColumn="0" w:lastRowLastColumn="0"/>
          <w:wAfter w:w="1069" w:type="pct"/>
          <w:trHeight w:val="72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18023CF3" w14:textId="77777777" w:rsidR="00F10274" w:rsidRPr="003525D5" w:rsidRDefault="00F10274" w:rsidP="00870191">
            <w:pPr>
              <w:jc w:val="both"/>
              <w:rPr>
                <w:b w:val="0"/>
              </w:rPr>
            </w:pPr>
            <w:r w:rsidRPr="003525D5">
              <w:rPr>
                <w:b w:val="0"/>
              </w:rPr>
              <w:t>Windows and  Office Tools</w:t>
            </w:r>
          </w:p>
        </w:tc>
        <w:tc>
          <w:tcPr>
            <w:tcW w:w="1992" w:type="pct"/>
            <w:gridSpan w:val="9"/>
            <w:shd w:val="clear" w:color="auto" w:fill="auto"/>
          </w:tcPr>
          <w:p w14:paraId="28E8FB23" w14:textId="77777777" w:rsidR="00F10274" w:rsidRPr="0015780C"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rPr>
            </w:pPr>
            <w:r>
              <w:rPr>
                <w:szCs w:val="22"/>
              </w:rPr>
              <w:t>Advanced</w:t>
            </w:r>
          </w:p>
        </w:tc>
        <w:tc>
          <w:tcPr>
            <w:tcW w:w="274" w:type="pct"/>
            <w:gridSpan w:val="2"/>
            <w:shd w:val="clear" w:color="auto" w:fill="auto"/>
          </w:tcPr>
          <w:p w14:paraId="0CF744C9" w14:textId="77777777" w:rsidR="00F10274" w:rsidRDefault="00F10274" w:rsidP="00870191">
            <w:pPr>
              <w:cnfStyle w:val="000000100000" w:firstRow="0" w:lastRow="0" w:firstColumn="0" w:lastColumn="0" w:oddVBand="0" w:evenVBand="0" w:oddHBand="1" w:evenHBand="0" w:firstRowFirstColumn="0" w:firstRowLastColumn="0" w:lastRowFirstColumn="0" w:lastRowLastColumn="0"/>
            </w:pPr>
          </w:p>
        </w:tc>
      </w:tr>
      <w:tr w:rsidR="00F10274" w14:paraId="092A6758" w14:textId="77777777" w:rsidTr="00870191">
        <w:trPr>
          <w:trHeight w:val="225"/>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4C944369" w14:textId="77777777" w:rsidR="00F10274" w:rsidRDefault="00F10274" w:rsidP="00870191">
            <w:pPr>
              <w:jc w:val="left"/>
            </w:pPr>
            <w:r w:rsidRPr="007B4A33">
              <w:rPr>
                <w:u w:val="single"/>
              </w:rPr>
              <w:t>Other Certificates</w:t>
            </w:r>
          </w:p>
        </w:tc>
        <w:tc>
          <w:tcPr>
            <w:tcW w:w="149" w:type="pct"/>
            <w:gridSpan w:val="2"/>
            <w:shd w:val="clear" w:color="auto" w:fill="auto"/>
          </w:tcPr>
          <w:p w14:paraId="6EEAF9DE"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6" w:type="pct"/>
            <w:shd w:val="clear" w:color="auto" w:fill="auto"/>
          </w:tcPr>
          <w:p w14:paraId="4780BAF9"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3" w:type="pct"/>
            <w:shd w:val="clear" w:color="auto" w:fill="auto"/>
          </w:tcPr>
          <w:p w14:paraId="3091D014"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5" w:type="pct"/>
            <w:shd w:val="clear" w:color="auto" w:fill="auto"/>
          </w:tcPr>
          <w:p w14:paraId="64E85F23"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2" w:type="pct"/>
            <w:shd w:val="clear" w:color="auto" w:fill="auto"/>
          </w:tcPr>
          <w:p w14:paraId="4196B3AE"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4" w:type="pct"/>
            <w:shd w:val="clear" w:color="auto" w:fill="auto"/>
          </w:tcPr>
          <w:p w14:paraId="4D77FE9D"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57" w:type="pct"/>
            <w:shd w:val="clear" w:color="auto" w:fill="auto"/>
          </w:tcPr>
          <w:p w14:paraId="0F6FB62A"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c>
          <w:tcPr>
            <w:tcW w:w="1985" w:type="pct"/>
            <w:gridSpan w:val="5"/>
            <w:shd w:val="clear" w:color="auto" w:fill="auto"/>
          </w:tcPr>
          <w:p w14:paraId="4BAC16AA" w14:textId="77777777" w:rsidR="00F10274" w:rsidRPr="0015780C" w:rsidRDefault="00F10274" w:rsidP="00870191">
            <w:pPr>
              <w:cnfStyle w:val="000000000000" w:firstRow="0" w:lastRow="0" w:firstColumn="0" w:lastColumn="0" w:oddVBand="0" w:evenVBand="0" w:oddHBand="0" w:evenHBand="0" w:firstRowFirstColumn="0" w:firstRowLastColumn="0" w:lastRowFirstColumn="0" w:lastRowLastColumn="0"/>
              <w:rPr>
                <w:szCs w:val="22"/>
              </w:rPr>
            </w:pPr>
          </w:p>
        </w:tc>
        <w:tc>
          <w:tcPr>
            <w:tcW w:w="274" w:type="pct"/>
            <w:shd w:val="clear" w:color="auto" w:fill="auto"/>
          </w:tcPr>
          <w:p w14:paraId="23EE5472" w14:textId="77777777" w:rsidR="00F10274" w:rsidRDefault="00F10274" w:rsidP="00870191">
            <w:pPr>
              <w:cnfStyle w:val="000000000000" w:firstRow="0" w:lastRow="0" w:firstColumn="0" w:lastColumn="0" w:oddVBand="0" w:evenVBand="0" w:oddHBand="0" w:evenHBand="0" w:firstRowFirstColumn="0" w:firstRowLastColumn="0" w:lastRowFirstColumn="0" w:lastRowLastColumn="0"/>
            </w:pPr>
          </w:p>
        </w:tc>
      </w:tr>
      <w:tr w:rsidR="00F10274" w14:paraId="51E25E73" w14:textId="77777777" w:rsidTr="00870191">
        <w:trPr>
          <w:gridAfter w:val="3"/>
          <w:cnfStyle w:val="000000100000" w:firstRow="0" w:lastRow="0" w:firstColumn="0" w:lastColumn="0" w:oddVBand="0" w:evenVBand="0" w:oddHBand="1" w:evenHBand="0" w:firstRowFirstColumn="0" w:firstRowLastColumn="0" w:lastRowFirstColumn="0" w:lastRowLastColumn="0"/>
          <w:wAfter w:w="1069" w:type="pct"/>
          <w:trHeight w:val="720"/>
        </w:trPr>
        <w:tc>
          <w:tcPr>
            <w:cnfStyle w:val="001000000000" w:firstRow="0" w:lastRow="0" w:firstColumn="1" w:lastColumn="0" w:oddVBand="0" w:evenVBand="0" w:oddHBand="0" w:evenHBand="0" w:firstRowFirstColumn="0" w:firstRowLastColumn="0" w:lastRowFirstColumn="0" w:lastRowLastColumn="0"/>
            <w:tcW w:w="1664" w:type="pct"/>
            <w:shd w:val="clear" w:color="auto" w:fill="auto"/>
          </w:tcPr>
          <w:p w14:paraId="3ACB4AD9" w14:textId="77777777" w:rsidR="00F10274" w:rsidRPr="00A03223" w:rsidRDefault="00F10274" w:rsidP="00870191">
            <w:pPr>
              <w:jc w:val="left"/>
              <w:rPr>
                <w:b w:val="0"/>
                <w:lang w:val="en-US"/>
              </w:rPr>
            </w:pPr>
            <w:r w:rsidRPr="00A03223">
              <w:rPr>
                <w:b w:val="0"/>
                <w:lang w:val="en-US"/>
              </w:rPr>
              <w:t>Taxi  Driver License</w:t>
            </w:r>
          </w:p>
          <w:p w14:paraId="2403434C" w14:textId="77777777" w:rsidR="00F10274" w:rsidRPr="00A03223" w:rsidRDefault="00F10274" w:rsidP="00870191">
            <w:pPr>
              <w:jc w:val="left"/>
              <w:rPr>
                <w:b w:val="0"/>
                <w:lang w:val="en-US"/>
              </w:rPr>
            </w:pPr>
            <w:r w:rsidRPr="00A03223">
              <w:rPr>
                <w:b w:val="0"/>
                <w:lang w:val="en-US"/>
              </w:rPr>
              <w:t>Bus  Driver License</w:t>
            </w:r>
          </w:p>
          <w:p w14:paraId="2C3973A2" w14:textId="77777777" w:rsidR="00F10274" w:rsidRPr="00EF772D" w:rsidRDefault="00F10274" w:rsidP="00870191">
            <w:pPr>
              <w:jc w:val="left"/>
              <w:rPr>
                <w:b w:val="0"/>
              </w:rPr>
            </w:pPr>
            <w:r w:rsidRPr="00EF772D">
              <w:rPr>
                <w:b w:val="0"/>
              </w:rPr>
              <w:t>Truck Driver License</w:t>
            </w:r>
          </w:p>
        </w:tc>
        <w:tc>
          <w:tcPr>
            <w:tcW w:w="1992" w:type="pct"/>
            <w:gridSpan w:val="9"/>
            <w:shd w:val="clear" w:color="auto" w:fill="auto"/>
          </w:tcPr>
          <w:p w14:paraId="3315CA18" w14:textId="77777777" w:rsidR="00F10274"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rPr>
            </w:pPr>
            <w:r>
              <w:rPr>
                <w:szCs w:val="22"/>
              </w:rPr>
              <w:t>Professional</w:t>
            </w:r>
          </w:p>
          <w:p w14:paraId="65F6D60E" w14:textId="77777777" w:rsidR="00F10274"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rPr>
            </w:pPr>
            <w:r>
              <w:rPr>
                <w:szCs w:val="22"/>
              </w:rPr>
              <w:t>Professional</w:t>
            </w:r>
          </w:p>
          <w:p w14:paraId="497EC109" w14:textId="77777777" w:rsidR="00F10274" w:rsidRPr="0015780C" w:rsidRDefault="00F10274" w:rsidP="00870191">
            <w:pPr>
              <w:jc w:val="left"/>
              <w:cnfStyle w:val="000000100000" w:firstRow="0" w:lastRow="0" w:firstColumn="0" w:lastColumn="0" w:oddVBand="0" w:evenVBand="0" w:oddHBand="1" w:evenHBand="0" w:firstRowFirstColumn="0" w:firstRowLastColumn="0" w:lastRowFirstColumn="0" w:lastRowLastColumn="0"/>
              <w:rPr>
                <w:szCs w:val="22"/>
              </w:rPr>
            </w:pPr>
            <w:r>
              <w:rPr>
                <w:szCs w:val="22"/>
              </w:rPr>
              <w:t>Professional</w:t>
            </w:r>
          </w:p>
        </w:tc>
        <w:tc>
          <w:tcPr>
            <w:tcW w:w="274" w:type="pct"/>
            <w:gridSpan w:val="2"/>
            <w:shd w:val="clear" w:color="auto" w:fill="auto"/>
          </w:tcPr>
          <w:p w14:paraId="1EC049F7" w14:textId="77777777" w:rsidR="00F10274" w:rsidRDefault="00F10274" w:rsidP="00870191">
            <w:pPr>
              <w:cnfStyle w:val="000000100000" w:firstRow="0" w:lastRow="0" w:firstColumn="0" w:lastColumn="0" w:oddVBand="0" w:evenVBand="0" w:oddHBand="1" w:evenHBand="0" w:firstRowFirstColumn="0" w:firstRowLastColumn="0" w:lastRowFirstColumn="0" w:lastRowLastColumn="0"/>
            </w:pPr>
          </w:p>
        </w:tc>
      </w:tr>
    </w:tbl>
    <w:p w14:paraId="744E33D2" w14:textId="77777777" w:rsidR="00F10274" w:rsidRPr="00873CA9" w:rsidRDefault="00F10274" w:rsidP="00F10274">
      <w:pPr>
        <w:rPr>
          <w:rFonts w:ascii="Arial" w:hAnsi="Arial" w:cs="Arial"/>
          <w:b/>
          <w:sz w:val="24"/>
          <w:u w:val="single"/>
        </w:rPr>
      </w:pPr>
      <w:r>
        <w:rPr>
          <w:b/>
          <w:bCs/>
          <w:color w:val="000000" w:themeColor="text1" w:themeShade="BF"/>
        </w:rPr>
        <w:t xml:space="preserve"> </w:t>
      </w:r>
    </w:p>
    <w:p w14:paraId="7726FB84" w14:textId="1D68E62D" w:rsidR="00F10274" w:rsidRDefault="00F10274" w:rsidP="00F10274"/>
    <w:p w14:paraId="5C52FDB9" w14:textId="76DC96F1" w:rsidR="00837BFA" w:rsidRDefault="00837BFA" w:rsidP="00F10274"/>
    <w:p w14:paraId="07979B9B" w14:textId="5E394D1E" w:rsidR="00837BFA" w:rsidRDefault="00837BFA" w:rsidP="00F10274"/>
    <w:p w14:paraId="5750607F" w14:textId="4192D7DB" w:rsidR="00837BFA" w:rsidRDefault="00837BFA" w:rsidP="00F10274"/>
    <w:p w14:paraId="396FBFBB" w14:textId="0F1B343D" w:rsidR="00837BFA" w:rsidRDefault="00837BFA" w:rsidP="00F10274"/>
    <w:p w14:paraId="21AFD0B1" w14:textId="70E5E98B" w:rsidR="00837BFA" w:rsidRDefault="00837BFA" w:rsidP="00F10274"/>
    <w:p w14:paraId="3F3D7222" w14:textId="77777777" w:rsidR="00837BFA" w:rsidRDefault="00837BFA" w:rsidP="00F10274"/>
    <w:p w14:paraId="778F47E7" w14:textId="77777777" w:rsidR="00F10274" w:rsidRDefault="00F10274" w:rsidP="00F10274"/>
    <w:p w14:paraId="4EC65D0E" w14:textId="77777777" w:rsidR="00F10274" w:rsidRDefault="00F10274" w:rsidP="00F10274"/>
    <w:tbl>
      <w:tblPr>
        <w:tblW w:w="10375" w:type="dxa"/>
        <w:tblLayout w:type="fixed"/>
        <w:tblLook w:val="0000" w:firstRow="0" w:lastRow="0" w:firstColumn="0" w:lastColumn="0" w:noHBand="0" w:noVBand="0"/>
      </w:tblPr>
      <w:tblGrid>
        <w:gridCol w:w="2834"/>
        <w:gridCol w:w="7541"/>
      </w:tblGrid>
      <w:tr w:rsidR="00F10274" w14:paraId="4448E457" w14:textId="77777777" w:rsidTr="00870191">
        <w:trPr>
          <w:trHeight w:val="340"/>
        </w:trPr>
        <w:tc>
          <w:tcPr>
            <w:tcW w:w="2834" w:type="dxa"/>
            <w:vAlign w:val="center"/>
          </w:tcPr>
          <w:p w14:paraId="2AECD0E8" w14:textId="77777777" w:rsidR="00F10274" w:rsidRDefault="00F10274" w:rsidP="00870191">
            <w:pPr>
              <w:widowControl w:val="0"/>
              <w:pBdr>
                <w:top w:val="nil"/>
                <w:left w:val="nil"/>
                <w:bottom w:val="nil"/>
                <w:right w:val="nil"/>
                <w:between w:val="nil"/>
              </w:pBdr>
              <w:spacing w:before="57"/>
              <w:ind w:right="283"/>
              <w:rPr>
                <w:smallCaps/>
                <w:color w:val="000000"/>
                <w:sz w:val="24"/>
                <w:szCs w:val="24"/>
              </w:rPr>
            </w:pPr>
            <w:r>
              <w:rPr>
                <w:color w:val="000000"/>
                <w:sz w:val="24"/>
                <w:szCs w:val="24"/>
              </w:rPr>
              <w:t>PERSONAL INFORMATION</w:t>
            </w:r>
          </w:p>
        </w:tc>
        <w:tc>
          <w:tcPr>
            <w:tcW w:w="7541" w:type="dxa"/>
            <w:vAlign w:val="center"/>
          </w:tcPr>
          <w:p w14:paraId="5A17208F"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 xml:space="preserve">Maria Kyriacou </w:t>
            </w:r>
          </w:p>
        </w:tc>
      </w:tr>
      <w:tr w:rsidR="00F10274" w14:paraId="5741A581" w14:textId="77777777" w:rsidTr="00870191">
        <w:trPr>
          <w:trHeight w:val="220"/>
        </w:trPr>
        <w:tc>
          <w:tcPr>
            <w:tcW w:w="10375" w:type="dxa"/>
            <w:gridSpan w:val="2"/>
          </w:tcPr>
          <w:p w14:paraId="3B6CC801" w14:textId="77777777" w:rsidR="00F10274" w:rsidRDefault="00F10274" w:rsidP="00870191">
            <w:pPr>
              <w:widowControl w:val="0"/>
              <w:pBdr>
                <w:top w:val="nil"/>
                <w:left w:val="nil"/>
                <w:bottom w:val="nil"/>
                <w:right w:val="nil"/>
                <w:between w:val="nil"/>
              </w:pBdr>
              <w:rPr>
                <w:color w:val="000000"/>
                <w:sz w:val="24"/>
                <w:szCs w:val="24"/>
              </w:rPr>
            </w:pPr>
          </w:p>
        </w:tc>
      </w:tr>
      <w:tr w:rsidR="00F10274" w:rsidRPr="005652DF" w14:paraId="71FEDD50" w14:textId="77777777" w:rsidTr="00870191">
        <w:trPr>
          <w:trHeight w:val="340"/>
        </w:trPr>
        <w:tc>
          <w:tcPr>
            <w:tcW w:w="2834" w:type="dxa"/>
            <w:vMerge w:val="restart"/>
          </w:tcPr>
          <w:p w14:paraId="0C772939" w14:textId="77777777" w:rsidR="00F10274" w:rsidRDefault="00F10274" w:rsidP="00870191">
            <w:pPr>
              <w:widowControl w:val="0"/>
              <w:pBdr>
                <w:top w:val="nil"/>
                <w:left w:val="nil"/>
                <w:bottom w:val="nil"/>
                <w:right w:val="nil"/>
                <w:between w:val="nil"/>
              </w:pBdr>
              <w:ind w:right="283"/>
              <w:rPr>
                <w:smallCaps/>
                <w:color w:val="000000"/>
                <w:sz w:val="24"/>
                <w:szCs w:val="24"/>
              </w:rPr>
            </w:pPr>
            <w:r>
              <w:rPr>
                <w:smallCaps/>
                <w:noProof/>
                <w:color w:val="000000"/>
                <w:sz w:val="24"/>
                <w:szCs w:val="24"/>
                <w:lang w:val="en-US"/>
              </w:rPr>
              <w:drawing>
                <wp:inline distT="0" distB="0" distL="114300" distR="114300" wp14:anchorId="78D61B45" wp14:editId="48E12897">
                  <wp:extent cx="904875" cy="1047115"/>
                  <wp:effectExtent l="0" t="0" r="0" b="0"/>
                  <wp:docPr id="10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904875" cy="1047115"/>
                          </a:xfrm>
                          <a:prstGeom prst="rect">
                            <a:avLst/>
                          </a:prstGeom>
                          <a:ln/>
                        </pic:spPr>
                      </pic:pic>
                    </a:graphicData>
                  </a:graphic>
                </wp:inline>
              </w:drawing>
            </w:r>
            <w:r>
              <w:rPr>
                <w:smallCaps/>
                <w:color w:val="000000"/>
                <w:sz w:val="24"/>
                <w:szCs w:val="24"/>
              </w:rPr>
              <w:t xml:space="preserve"> </w:t>
            </w:r>
          </w:p>
        </w:tc>
        <w:tc>
          <w:tcPr>
            <w:tcW w:w="7541" w:type="dxa"/>
          </w:tcPr>
          <w:p w14:paraId="52751DA3" w14:textId="2F24F6AD" w:rsidR="00F10274" w:rsidRPr="005652DF" w:rsidRDefault="00AF15FD" w:rsidP="00870191">
            <w:pPr>
              <w:widowControl w:val="0"/>
              <w:pBdr>
                <w:top w:val="nil"/>
                <w:left w:val="nil"/>
                <w:bottom w:val="nil"/>
                <w:right w:val="nil"/>
                <w:between w:val="nil"/>
              </w:pBdr>
              <w:rPr>
                <w:color w:val="000000"/>
                <w:sz w:val="24"/>
                <w:szCs w:val="24"/>
              </w:rPr>
            </w:pPr>
            <w:r>
              <w:rPr>
                <w:color w:val="000000"/>
                <w:sz w:val="24"/>
                <w:szCs w:val="24"/>
              </w:rPr>
              <w:t>***************************************</w:t>
            </w:r>
            <w:r w:rsidR="00F10274">
              <w:rPr>
                <w:noProof/>
                <w:lang w:val="en-US"/>
              </w:rPr>
              <w:drawing>
                <wp:anchor distT="0" distB="0" distL="0" distR="71755" simplePos="0" relativeHeight="251672576" behindDoc="0" locked="0" layoutInCell="1" hidden="0" allowOverlap="1" wp14:anchorId="00DF12E2" wp14:editId="08E41C68">
                  <wp:simplePos x="0" y="0"/>
                  <wp:positionH relativeFrom="column">
                    <wp:posOffset>0</wp:posOffset>
                  </wp:positionH>
                  <wp:positionV relativeFrom="paragraph">
                    <wp:posOffset>0</wp:posOffset>
                  </wp:positionV>
                  <wp:extent cx="123825" cy="143510"/>
                  <wp:effectExtent l="0" t="0" r="0" b="0"/>
                  <wp:wrapSquare wrapText="bothSides" distT="0" distB="0" distL="0" distR="71755"/>
                  <wp:docPr id="10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123825" cy="143510"/>
                          </a:xfrm>
                          <a:prstGeom prst="rect">
                            <a:avLst/>
                          </a:prstGeom>
                          <a:ln/>
                        </pic:spPr>
                      </pic:pic>
                    </a:graphicData>
                  </a:graphic>
                </wp:anchor>
              </w:drawing>
            </w:r>
          </w:p>
        </w:tc>
      </w:tr>
      <w:tr w:rsidR="00F10274" w14:paraId="0E028FA3" w14:textId="77777777" w:rsidTr="00870191">
        <w:trPr>
          <w:trHeight w:val="340"/>
        </w:trPr>
        <w:tc>
          <w:tcPr>
            <w:tcW w:w="2834" w:type="dxa"/>
            <w:vMerge/>
          </w:tcPr>
          <w:p w14:paraId="597D43DE" w14:textId="77777777" w:rsidR="00F10274" w:rsidRPr="005652DF" w:rsidRDefault="00F10274" w:rsidP="00870191">
            <w:pPr>
              <w:widowControl w:val="0"/>
              <w:pBdr>
                <w:top w:val="nil"/>
                <w:left w:val="nil"/>
                <w:bottom w:val="nil"/>
                <w:right w:val="nil"/>
                <w:between w:val="nil"/>
              </w:pBdr>
              <w:rPr>
                <w:color w:val="000000"/>
                <w:sz w:val="24"/>
                <w:szCs w:val="24"/>
              </w:rPr>
            </w:pPr>
          </w:p>
        </w:tc>
        <w:tc>
          <w:tcPr>
            <w:tcW w:w="7541" w:type="dxa"/>
          </w:tcPr>
          <w:p w14:paraId="35A17497" w14:textId="0D871C2E" w:rsidR="00F10274" w:rsidRDefault="00F10274" w:rsidP="00870191">
            <w:pPr>
              <w:widowControl w:val="0"/>
              <w:pBdr>
                <w:top w:val="nil"/>
                <w:left w:val="nil"/>
                <w:bottom w:val="nil"/>
                <w:right w:val="nil"/>
                <w:between w:val="nil"/>
              </w:pBdr>
              <w:tabs>
                <w:tab w:val="right" w:pos="8218"/>
              </w:tabs>
              <w:rPr>
                <w:color w:val="000000"/>
                <w:sz w:val="24"/>
                <w:szCs w:val="24"/>
              </w:rPr>
            </w:pPr>
            <w:r w:rsidRPr="005652DF">
              <w:rPr>
                <w:color w:val="000000"/>
                <w:sz w:val="24"/>
                <w:szCs w:val="24"/>
              </w:rPr>
              <w:t xml:space="preserve"> </w:t>
            </w:r>
            <w:r w:rsidR="00AF15FD">
              <w:rPr>
                <w:color w:val="000000"/>
                <w:sz w:val="24"/>
                <w:szCs w:val="24"/>
              </w:rPr>
              <w:t>***************************************</w:t>
            </w:r>
            <w:r>
              <w:rPr>
                <w:noProof/>
                <w:lang w:val="en-US"/>
              </w:rPr>
              <w:drawing>
                <wp:anchor distT="0" distB="0" distL="0" distR="71755" simplePos="0" relativeHeight="251673600" behindDoc="0" locked="0" layoutInCell="1" hidden="0" allowOverlap="1" wp14:anchorId="32226D04" wp14:editId="6DBD1060">
                  <wp:simplePos x="0" y="0"/>
                  <wp:positionH relativeFrom="column">
                    <wp:posOffset>0</wp:posOffset>
                  </wp:positionH>
                  <wp:positionV relativeFrom="paragraph">
                    <wp:posOffset>0</wp:posOffset>
                  </wp:positionV>
                  <wp:extent cx="125730" cy="128905"/>
                  <wp:effectExtent l="0" t="0" r="0" b="0"/>
                  <wp:wrapSquare wrapText="bothSides" distT="0" distB="0" distL="0" distR="71755"/>
                  <wp:docPr id="10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25730" cy="128905"/>
                          </a:xfrm>
                          <a:prstGeom prst="rect">
                            <a:avLst/>
                          </a:prstGeom>
                          <a:ln/>
                        </pic:spPr>
                      </pic:pic>
                    </a:graphicData>
                  </a:graphic>
                </wp:anchor>
              </w:drawing>
            </w:r>
          </w:p>
        </w:tc>
      </w:tr>
      <w:tr w:rsidR="00F10274" w14:paraId="36006C52" w14:textId="77777777" w:rsidTr="00870191">
        <w:trPr>
          <w:trHeight w:val="340"/>
        </w:trPr>
        <w:tc>
          <w:tcPr>
            <w:tcW w:w="2834" w:type="dxa"/>
            <w:vMerge/>
          </w:tcPr>
          <w:p w14:paraId="134D1E55" w14:textId="77777777" w:rsidR="00F10274" w:rsidRDefault="00F10274" w:rsidP="00870191">
            <w:pPr>
              <w:widowControl w:val="0"/>
              <w:pBdr>
                <w:top w:val="nil"/>
                <w:left w:val="nil"/>
                <w:bottom w:val="nil"/>
                <w:right w:val="nil"/>
                <w:between w:val="nil"/>
              </w:pBdr>
              <w:rPr>
                <w:color w:val="000000"/>
                <w:sz w:val="24"/>
                <w:szCs w:val="24"/>
              </w:rPr>
            </w:pPr>
          </w:p>
        </w:tc>
        <w:tc>
          <w:tcPr>
            <w:tcW w:w="7541" w:type="dxa"/>
            <w:vAlign w:val="center"/>
          </w:tcPr>
          <w:p w14:paraId="10916C9D" w14:textId="6F8F5A72" w:rsidR="00F10274" w:rsidRDefault="00F10274" w:rsidP="00870191">
            <w:pPr>
              <w:widowControl w:val="0"/>
              <w:pBdr>
                <w:top w:val="nil"/>
                <w:left w:val="nil"/>
                <w:bottom w:val="nil"/>
                <w:right w:val="nil"/>
                <w:between w:val="nil"/>
              </w:pBdr>
              <w:rPr>
                <w:color w:val="000000"/>
                <w:sz w:val="24"/>
                <w:szCs w:val="24"/>
              </w:rPr>
            </w:pPr>
            <w:r>
              <w:rPr>
                <w:color w:val="000000"/>
                <w:sz w:val="24"/>
                <w:szCs w:val="24"/>
              </w:rPr>
              <w:t xml:space="preserve"> </w:t>
            </w:r>
            <w:r w:rsidR="00AF15FD">
              <w:rPr>
                <w:color w:val="000000"/>
                <w:sz w:val="24"/>
                <w:szCs w:val="24"/>
              </w:rPr>
              <w:t>***************************************</w:t>
            </w:r>
            <w:r>
              <w:rPr>
                <w:color w:val="000000"/>
                <w:sz w:val="24"/>
                <w:szCs w:val="24"/>
              </w:rPr>
              <w:t xml:space="preserve"> </w:t>
            </w:r>
            <w:r>
              <w:rPr>
                <w:noProof/>
                <w:lang w:val="en-US"/>
              </w:rPr>
              <w:drawing>
                <wp:anchor distT="0" distB="0" distL="0" distR="71755" simplePos="0" relativeHeight="251674624" behindDoc="0" locked="0" layoutInCell="1" hidden="0" allowOverlap="1" wp14:anchorId="092A13E0" wp14:editId="2E491DEA">
                  <wp:simplePos x="0" y="0"/>
                  <wp:positionH relativeFrom="column">
                    <wp:posOffset>0</wp:posOffset>
                  </wp:positionH>
                  <wp:positionV relativeFrom="paragraph">
                    <wp:posOffset>0</wp:posOffset>
                  </wp:positionV>
                  <wp:extent cx="126365" cy="144145"/>
                  <wp:effectExtent l="0" t="0" r="0" b="0"/>
                  <wp:wrapSquare wrapText="bothSides" distT="0" distB="0" distL="0" distR="71755"/>
                  <wp:docPr id="10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26365" cy="144145"/>
                          </a:xfrm>
                          <a:prstGeom prst="rect">
                            <a:avLst/>
                          </a:prstGeom>
                          <a:ln/>
                        </pic:spPr>
                      </pic:pic>
                    </a:graphicData>
                  </a:graphic>
                </wp:anchor>
              </w:drawing>
            </w:r>
          </w:p>
        </w:tc>
      </w:tr>
    </w:tbl>
    <w:p w14:paraId="494862DA" w14:textId="77777777" w:rsidR="00F10274" w:rsidRDefault="00F10274" w:rsidP="00F10274">
      <w:pPr>
        <w:widowControl w:val="0"/>
        <w:pBdr>
          <w:top w:val="nil"/>
          <w:left w:val="nil"/>
          <w:bottom w:val="nil"/>
          <w:right w:val="nil"/>
          <w:between w:val="nil"/>
        </w:pBdr>
        <w:rPr>
          <w:color w:val="000000"/>
          <w:sz w:val="24"/>
          <w:szCs w:val="24"/>
        </w:rPr>
      </w:pPr>
    </w:p>
    <w:p w14:paraId="79050F99" w14:textId="77777777" w:rsidR="00F10274" w:rsidRDefault="00F10274" w:rsidP="00F10274">
      <w:pPr>
        <w:widowControl w:val="0"/>
        <w:pBdr>
          <w:top w:val="nil"/>
          <w:left w:val="nil"/>
          <w:bottom w:val="nil"/>
          <w:right w:val="nil"/>
          <w:between w:val="nil"/>
        </w:pBdr>
        <w:rPr>
          <w:rFonts w:ascii="Arial" w:eastAsia="Arial" w:hAnsi="Arial" w:cs="Arial"/>
          <w:color w:val="3F3A38"/>
          <w:sz w:val="16"/>
          <w:szCs w:val="16"/>
        </w:rPr>
      </w:pPr>
    </w:p>
    <w:tbl>
      <w:tblPr>
        <w:tblW w:w="10289" w:type="dxa"/>
        <w:tblLayout w:type="fixed"/>
        <w:tblLook w:val="0000" w:firstRow="0" w:lastRow="0" w:firstColumn="0" w:lastColumn="0" w:noHBand="0" w:noVBand="0"/>
      </w:tblPr>
      <w:tblGrid>
        <w:gridCol w:w="2567"/>
        <w:gridCol w:w="7722"/>
      </w:tblGrid>
      <w:tr w:rsidR="00F10274" w14:paraId="0C885502" w14:textId="77777777" w:rsidTr="00870191">
        <w:trPr>
          <w:trHeight w:val="160"/>
        </w:trPr>
        <w:tc>
          <w:tcPr>
            <w:tcW w:w="2567" w:type="dxa"/>
          </w:tcPr>
          <w:p w14:paraId="52344895" w14:textId="77777777" w:rsidR="00F10274" w:rsidRDefault="00F10274" w:rsidP="00870191">
            <w:pPr>
              <w:widowControl w:val="0"/>
              <w:pBdr>
                <w:top w:val="nil"/>
                <w:left w:val="nil"/>
                <w:bottom w:val="nil"/>
                <w:right w:val="nil"/>
                <w:between w:val="nil"/>
              </w:pBdr>
              <w:ind w:right="283"/>
              <w:rPr>
                <w:smallCaps/>
                <w:color w:val="000000"/>
                <w:sz w:val="24"/>
                <w:szCs w:val="24"/>
              </w:rPr>
            </w:pPr>
            <w:r>
              <w:rPr>
                <w:color w:val="000000"/>
                <w:sz w:val="24"/>
                <w:szCs w:val="24"/>
              </w:rPr>
              <w:t>WORK EXPERIENCE</w:t>
            </w:r>
          </w:p>
        </w:tc>
        <w:tc>
          <w:tcPr>
            <w:tcW w:w="7722" w:type="dxa"/>
          </w:tcPr>
          <w:p w14:paraId="3AD15A77" w14:textId="77777777" w:rsidR="00F10274" w:rsidRDefault="00F10274" w:rsidP="00870191">
            <w:pPr>
              <w:widowControl w:val="0"/>
              <w:pBdr>
                <w:top w:val="nil"/>
                <w:left w:val="nil"/>
                <w:bottom w:val="nil"/>
                <w:right w:val="nil"/>
                <w:between w:val="nil"/>
              </w:pBdr>
              <w:rPr>
                <w:color w:val="000000"/>
                <w:sz w:val="24"/>
                <w:szCs w:val="24"/>
              </w:rPr>
            </w:pPr>
            <w:r>
              <w:rPr>
                <w:noProof/>
                <w:color w:val="000000"/>
                <w:sz w:val="24"/>
                <w:szCs w:val="24"/>
                <w:lang w:val="en-US"/>
              </w:rPr>
              <w:drawing>
                <wp:inline distT="0" distB="0" distL="114300" distR="114300" wp14:anchorId="460D73EC" wp14:editId="0D24FD61">
                  <wp:extent cx="4789170" cy="90170"/>
                  <wp:effectExtent l="0" t="0" r="0" b="0"/>
                  <wp:docPr id="10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789170" cy="90170"/>
                          </a:xfrm>
                          <a:prstGeom prst="rect">
                            <a:avLst/>
                          </a:prstGeom>
                          <a:ln/>
                        </pic:spPr>
                      </pic:pic>
                    </a:graphicData>
                  </a:graphic>
                </wp:inline>
              </w:drawing>
            </w:r>
            <w:r>
              <w:rPr>
                <w:color w:val="000000"/>
                <w:sz w:val="24"/>
                <w:szCs w:val="24"/>
              </w:rPr>
              <w:t xml:space="preserve"> </w:t>
            </w:r>
          </w:p>
        </w:tc>
      </w:tr>
    </w:tbl>
    <w:p w14:paraId="6531F608" w14:textId="77777777" w:rsidR="00F10274" w:rsidRDefault="00F10274" w:rsidP="00F10274">
      <w:pPr>
        <w:widowControl w:val="0"/>
        <w:pBdr>
          <w:top w:val="nil"/>
          <w:left w:val="nil"/>
          <w:bottom w:val="nil"/>
          <w:right w:val="nil"/>
          <w:between w:val="nil"/>
        </w:pBdr>
        <w:ind w:left="2836" w:hanging="2835"/>
        <w:rPr>
          <w:color w:val="000000"/>
          <w:sz w:val="24"/>
          <w:szCs w:val="24"/>
        </w:rPr>
      </w:pPr>
    </w:p>
    <w:p w14:paraId="48B8759C" w14:textId="77777777" w:rsidR="00F10274" w:rsidRPr="005652DF" w:rsidRDefault="00F10274" w:rsidP="00F10274">
      <w:pPr>
        <w:widowControl w:val="0"/>
        <w:pBdr>
          <w:top w:val="nil"/>
          <w:left w:val="nil"/>
          <w:bottom w:val="nil"/>
          <w:right w:val="nil"/>
          <w:between w:val="nil"/>
        </w:pBdr>
        <w:ind w:left="2836" w:hanging="2835"/>
        <w:rPr>
          <w:color w:val="000000"/>
          <w:sz w:val="24"/>
          <w:szCs w:val="24"/>
        </w:rPr>
      </w:pPr>
      <w:r w:rsidRPr="005652DF">
        <w:rPr>
          <w:color w:val="000000"/>
          <w:sz w:val="24"/>
          <w:szCs w:val="24"/>
        </w:rPr>
        <w:t>04/09/2016 - 23/06/2018</w:t>
      </w:r>
      <w:r w:rsidRPr="005652DF">
        <w:rPr>
          <w:color w:val="000000"/>
          <w:sz w:val="24"/>
          <w:szCs w:val="24"/>
        </w:rPr>
        <w:tab/>
        <w:t>Owner-director-teacher in private institute “Maria Kyriacou” Latsia (ex SoloMind)</w:t>
      </w:r>
    </w:p>
    <w:p w14:paraId="6784C04E" w14:textId="77777777" w:rsidR="00F10274"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Business administrator</w:t>
      </w:r>
    </w:p>
    <w:p w14:paraId="6AD259FC" w14:textId="77777777" w:rsidR="00F10274"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Office administrator</w:t>
      </w:r>
    </w:p>
    <w:p w14:paraId="22D2F6BC" w14:textId="77777777" w:rsidR="00F10274"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Registration of invoices</w:t>
      </w:r>
    </w:p>
    <w:p w14:paraId="12504A37" w14:textId="77777777" w:rsidR="00F10274"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 xml:space="preserve">Fees collection </w:t>
      </w:r>
    </w:p>
    <w:p w14:paraId="2D3BD123" w14:textId="77777777" w:rsidR="00F10274"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Payments (salaries, utility bills)</w:t>
      </w:r>
    </w:p>
    <w:p w14:paraId="6AD2E52F" w14:textId="77777777" w:rsidR="00F10274"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Program scheduling</w:t>
      </w:r>
    </w:p>
    <w:p w14:paraId="37AF2221" w14:textId="77777777" w:rsidR="00F10274" w:rsidRPr="005652DF"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sidRPr="005652DF">
        <w:rPr>
          <w:color w:val="000000"/>
          <w:sz w:val="24"/>
          <w:szCs w:val="24"/>
        </w:rPr>
        <w:t>Electronic report of students’ progress and evaluations (excel)</w:t>
      </w:r>
    </w:p>
    <w:p w14:paraId="54BD0EC0" w14:textId="77777777" w:rsidR="00F10274" w:rsidRPr="005652DF"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sidRPr="005652DF">
        <w:rPr>
          <w:color w:val="000000"/>
          <w:sz w:val="24"/>
          <w:szCs w:val="24"/>
        </w:rPr>
        <w:t>Daily communication with parents-customers through email or telephone</w:t>
      </w:r>
    </w:p>
    <w:p w14:paraId="73EBAF84" w14:textId="77777777" w:rsidR="00F10274" w:rsidRPr="005652DF"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sidRPr="005652DF">
        <w:rPr>
          <w:color w:val="000000"/>
          <w:sz w:val="24"/>
          <w:szCs w:val="24"/>
        </w:rPr>
        <w:t>Promotion of the business through social media and google ads</w:t>
      </w:r>
    </w:p>
    <w:p w14:paraId="33B95E01" w14:textId="77777777" w:rsidR="00F10274" w:rsidRDefault="00F10274" w:rsidP="00A223DB">
      <w:pPr>
        <w:widowControl w:val="0"/>
        <w:numPr>
          <w:ilvl w:val="0"/>
          <w:numId w:val="25"/>
        </w:numPr>
        <w:pBdr>
          <w:top w:val="nil"/>
          <w:left w:val="nil"/>
          <w:bottom w:val="nil"/>
          <w:right w:val="nil"/>
          <w:between w:val="nil"/>
        </w:pBdr>
        <w:spacing w:after="0" w:line="240" w:lineRule="auto"/>
        <w:rPr>
          <w:color w:val="000000"/>
          <w:sz w:val="24"/>
          <w:szCs w:val="24"/>
        </w:rPr>
      </w:pPr>
      <w:r>
        <w:rPr>
          <w:color w:val="000000"/>
          <w:sz w:val="24"/>
          <w:szCs w:val="24"/>
        </w:rPr>
        <w:t>Teacher</w:t>
      </w:r>
    </w:p>
    <w:tbl>
      <w:tblPr>
        <w:tblW w:w="10375" w:type="dxa"/>
        <w:tblLayout w:type="fixed"/>
        <w:tblLook w:val="0000" w:firstRow="0" w:lastRow="0" w:firstColumn="0" w:lastColumn="0" w:noHBand="0" w:noVBand="0"/>
      </w:tblPr>
      <w:tblGrid>
        <w:gridCol w:w="2834"/>
        <w:gridCol w:w="7541"/>
      </w:tblGrid>
      <w:tr w:rsidR="00F10274" w14:paraId="39C35756" w14:textId="77777777" w:rsidTr="00870191">
        <w:tc>
          <w:tcPr>
            <w:tcW w:w="2834" w:type="dxa"/>
            <w:vMerge w:val="restart"/>
          </w:tcPr>
          <w:p w14:paraId="69581A5D" w14:textId="77777777" w:rsidR="00F10274" w:rsidRDefault="00F10274" w:rsidP="00870191">
            <w:pPr>
              <w:widowControl w:val="0"/>
              <w:pBdr>
                <w:top w:val="nil"/>
                <w:left w:val="nil"/>
                <w:bottom w:val="nil"/>
                <w:right w:val="nil"/>
                <w:between w:val="nil"/>
              </w:pBdr>
              <w:spacing w:before="28"/>
              <w:ind w:right="283"/>
              <w:rPr>
                <w:color w:val="000000"/>
                <w:sz w:val="24"/>
                <w:szCs w:val="24"/>
              </w:rPr>
            </w:pPr>
          </w:p>
          <w:p w14:paraId="73F83EFE" w14:textId="77777777" w:rsidR="00F10274" w:rsidRDefault="00F10274" w:rsidP="00870191">
            <w:pPr>
              <w:widowControl w:val="0"/>
              <w:pBdr>
                <w:top w:val="nil"/>
                <w:left w:val="nil"/>
                <w:bottom w:val="nil"/>
                <w:right w:val="nil"/>
                <w:between w:val="nil"/>
              </w:pBdr>
              <w:spacing w:before="28"/>
              <w:ind w:right="283"/>
              <w:rPr>
                <w:color w:val="000000"/>
                <w:sz w:val="24"/>
                <w:szCs w:val="24"/>
              </w:rPr>
            </w:pPr>
            <w:r>
              <w:rPr>
                <w:color w:val="000000"/>
                <w:sz w:val="24"/>
                <w:szCs w:val="24"/>
              </w:rPr>
              <w:t>11/06/2015–Present</w:t>
            </w:r>
          </w:p>
          <w:p w14:paraId="159594FB" w14:textId="77777777" w:rsidR="00F10274" w:rsidRDefault="00F10274" w:rsidP="00870191">
            <w:pPr>
              <w:widowControl w:val="0"/>
              <w:pBdr>
                <w:top w:val="nil"/>
                <w:left w:val="nil"/>
                <w:bottom w:val="nil"/>
                <w:right w:val="nil"/>
                <w:between w:val="nil"/>
              </w:pBdr>
              <w:spacing w:before="28"/>
              <w:ind w:right="283"/>
              <w:rPr>
                <w:color w:val="000000"/>
                <w:sz w:val="24"/>
                <w:szCs w:val="24"/>
              </w:rPr>
            </w:pPr>
          </w:p>
          <w:p w14:paraId="26811AA8" w14:textId="77777777" w:rsidR="00F10274" w:rsidRDefault="00F10274" w:rsidP="00870191">
            <w:pPr>
              <w:widowControl w:val="0"/>
              <w:pBdr>
                <w:top w:val="nil"/>
                <w:left w:val="nil"/>
                <w:bottom w:val="nil"/>
                <w:right w:val="nil"/>
                <w:between w:val="nil"/>
              </w:pBdr>
              <w:spacing w:before="28"/>
              <w:ind w:right="283"/>
              <w:rPr>
                <w:color w:val="000000"/>
                <w:sz w:val="24"/>
                <w:szCs w:val="24"/>
              </w:rPr>
            </w:pPr>
          </w:p>
          <w:p w14:paraId="41E85EB8" w14:textId="77777777" w:rsidR="00F10274" w:rsidRDefault="00F10274" w:rsidP="00870191">
            <w:pPr>
              <w:widowControl w:val="0"/>
              <w:pBdr>
                <w:top w:val="nil"/>
                <w:left w:val="nil"/>
                <w:bottom w:val="nil"/>
                <w:right w:val="nil"/>
                <w:between w:val="nil"/>
              </w:pBdr>
              <w:spacing w:before="28"/>
              <w:ind w:right="283"/>
              <w:rPr>
                <w:color w:val="000000"/>
                <w:sz w:val="24"/>
                <w:szCs w:val="24"/>
              </w:rPr>
            </w:pPr>
          </w:p>
          <w:p w14:paraId="0A86A1D2" w14:textId="77777777" w:rsidR="00F10274" w:rsidRDefault="00F10274" w:rsidP="00870191">
            <w:pPr>
              <w:widowControl w:val="0"/>
              <w:pBdr>
                <w:top w:val="nil"/>
                <w:left w:val="nil"/>
                <w:bottom w:val="nil"/>
                <w:right w:val="nil"/>
                <w:between w:val="nil"/>
              </w:pBdr>
              <w:spacing w:before="28"/>
              <w:ind w:right="283"/>
              <w:rPr>
                <w:color w:val="000000"/>
                <w:sz w:val="24"/>
                <w:szCs w:val="24"/>
              </w:rPr>
            </w:pPr>
          </w:p>
          <w:p w14:paraId="69FABB1F" w14:textId="77777777" w:rsidR="00F10274" w:rsidRDefault="00F10274" w:rsidP="00870191">
            <w:pPr>
              <w:widowControl w:val="0"/>
              <w:pBdr>
                <w:top w:val="nil"/>
                <w:left w:val="nil"/>
                <w:bottom w:val="nil"/>
                <w:right w:val="nil"/>
                <w:between w:val="nil"/>
              </w:pBdr>
              <w:spacing w:before="28"/>
              <w:ind w:right="283"/>
              <w:rPr>
                <w:color w:val="000000"/>
                <w:sz w:val="24"/>
                <w:szCs w:val="24"/>
              </w:rPr>
            </w:pPr>
          </w:p>
          <w:p w14:paraId="52E97930" w14:textId="77777777" w:rsidR="00F10274" w:rsidRDefault="00F10274" w:rsidP="00870191">
            <w:pPr>
              <w:widowControl w:val="0"/>
              <w:pBdr>
                <w:top w:val="nil"/>
                <w:left w:val="nil"/>
                <w:bottom w:val="nil"/>
                <w:right w:val="nil"/>
                <w:between w:val="nil"/>
              </w:pBdr>
              <w:spacing w:before="28"/>
              <w:ind w:right="283"/>
              <w:rPr>
                <w:color w:val="000000"/>
                <w:sz w:val="24"/>
                <w:szCs w:val="24"/>
              </w:rPr>
            </w:pPr>
          </w:p>
          <w:p w14:paraId="61DB19FA" w14:textId="77777777" w:rsidR="00F10274" w:rsidRDefault="00F10274" w:rsidP="00870191">
            <w:pPr>
              <w:widowControl w:val="0"/>
              <w:pBdr>
                <w:top w:val="nil"/>
                <w:left w:val="nil"/>
                <w:bottom w:val="nil"/>
                <w:right w:val="nil"/>
                <w:between w:val="nil"/>
              </w:pBdr>
              <w:spacing w:before="28"/>
              <w:ind w:right="283"/>
              <w:rPr>
                <w:color w:val="000000"/>
                <w:sz w:val="24"/>
                <w:szCs w:val="24"/>
              </w:rPr>
            </w:pPr>
            <w:r>
              <w:rPr>
                <w:color w:val="000000"/>
                <w:sz w:val="24"/>
                <w:szCs w:val="24"/>
              </w:rPr>
              <w:t>01/10/2014–31/01/2015</w:t>
            </w:r>
          </w:p>
        </w:tc>
        <w:tc>
          <w:tcPr>
            <w:tcW w:w="7541" w:type="dxa"/>
          </w:tcPr>
          <w:p w14:paraId="2D80691C" w14:textId="77777777" w:rsidR="00F10274" w:rsidRDefault="00F10274" w:rsidP="00870191">
            <w:pPr>
              <w:widowControl w:val="0"/>
              <w:pBdr>
                <w:top w:val="nil"/>
                <w:left w:val="nil"/>
                <w:bottom w:val="nil"/>
                <w:right w:val="nil"/>
                <w:between w:val="nil"/>
              </w:pBdr>
              <w:rPr>
                <w:color w:val="000000"/>
                <w:sz w:val="24"/>
                <w:szCs w:val="24"/>
              </w:rPr>
            </w:pPr>
          </w:p>
          <w:p w14:paraId="324D101E"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Customer service</w:t>
            </w:r>
          </w:p>
          <w:p w14:paraId="51702A89"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Zorbas Ltd, Nicosia (Cyprus)</w:t>
            </w:r>
          </w:p>
          <w:p w14:paraId="571CA93A"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 cashier (POS system)</w:t>
            </w:r>
          </w:p>
          <w:p w14:paraId="0194FFA6"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 customer service​</w:t>
            </w:r>
          </w:p>
          <w:p w14:paraId="4C203428"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 registration of invoices</w:t>
            </w:r>
          </w:p>
          <w:p w14:paraId="0A7DCCDC"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 receiving suppliers and product control</w:t>
            </w:r>
          </w:p>
          <w:p w14:paraId="1728C933" w14:textId="77777777" w:rsidR="00F10274" w:rsidRDefault="00F10274" w:rsidP="00870191">
            <w:pPr>
              <w:widowControl w:val="0"/>
              <w:pBdr>
                <w:top w:val="nil"/>
                <w:left w:val="nil"/>
                <w:bottom w:val="nil"/>
                <w:right w:val="nil"/>
                <w:between w:val="nil"/>
              </w:pBdr>
              <w:rPr>
                <w:color w:val="000000"/>
                <w:sz w:val="24"/>
                <w:szCs w:val="24"/>
              </w:rPr>
            </w:pPr>
          </w:p>
          <w:p w14:paraId="12BB62A0"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lastRenderedPageBreak/>
              <w:t>Waitress</w:t>
            </w:r>
          </w:p>
        </w:tc>
      </w:tr>
      <w:tr w:rsidR="00F10274" w14:paraId="7775BC30" w14:textId="77777777" w:rsidTr="00870191">
        <w:tc>
          <w:tcPr>
            <w:tcW w:w="2834" w:type="dxa"/>
            <w:vMerge/>
          </w:tcPr>
          <w:p w14:paraId="15FA5576" w14:textId="77777777" w:rsidR="00F10274" w:rsidRDefault="00F10274" w:rsidP="00870191">
            <w:pPr>
              <w:widowControl w:val="0"/>
              <w:pBdr>
                <w:top w:val="nil"/>
                <w:left w:val="nil"/>
                <w:bottom w:val="nil"/>
                <w:right w:val="nil"/>
                <w:between w:val="nil"/>
              </w:pBdr>
              <w:rPr>
                <w:color w:val="000000"/>
                <w:sz w:val="24"/>
                <w:szCs w:val="24"/>
              </w:rPr>
            </w:pPr>
          </w:p>
        </w:tc>
        <w:tc>
          <w:tcPr>
            <w:tcW w:w="7541" w:type="dxa"/>
          </w:tcPr>
          <w:p w14:paraId="3FAD53D4" w14:textId="77777777" w:rsidR="00F10274" w:rsidRDefault="00F10274" w:rsidP="00870191">
            <w:pPr>
              <w:widowControl w:val="0"/>
              <w:pBdr>
                <w:top w:val="nil"/>
                <w:left w:val="nil"/>
                <w:bottom w:val="nil"/>
                <w:right w:val="nil"/>
                <w:between w:val="nil"/>
              </w:pBdr>
              <w:spacing w:before="57" w:after="85"/>
              <w:rPr>
                <w:color w:val="000000"/>
                <w:sz w:val="24"/>
                <w:szCs w:val="24"/>
              </w:rPr>
            </w:pPr>
            <w:r>
              <w:rPr>
                <w:color w:val="000000"/>
                <w:sz w:val="24"/>
                <w:szCs w:val="24"/>
              </w:rPr>
              <w:t xml:space="preserve">Crepaland, Nicosia (Cyprus) </w:t>
            </w:r>
          </w:p>
        </w:tc>
      </w:tr>
      <w:tr w:rsidR="00F10274" w14:paraId="5A549E47" w14:textId="77777777" w:rsidTr="00870191">
        <w:tc>
          <w:tcPr>
            <w:tcW w:w="2834" w:type="dxa"/>
            <w:vMerge/>
          </w:tcPr>
          <w:p w14:paraId="7AC164E9" w14:textId="77777777" w:rsidR="00F10274" w:rsidRDefault="00F10274" w:rsidP="00870191">
            <w:pPr>
              <w:widowControl w:val="0"/>
              <w:pBdr>
                <w:top w:val="nil"/>
                <w:left w:val="nil"/>
                <w:bottom w:val="nil"/>
                <w:right w:val="nil"/>
                <w:between w:val="nil"/>
              </w:pBdr>
              <w:rPr>
                <w:color w:val="000000"/>
                <w:sz w:val="24"/>
                <w:szCs w:val="24"/>
              </w:rPr>
            </w:pPr>
          </w:p>
        </w:tc>
        <w:tc>
          <w:tcPr>
            <w:tcW w:w="7541" w:type="dxa"/>
          </w:tcPr>
          <w:p w14:paraId="68493900"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 waitress</w:t>
            </w:r>
          </w:p>
          <w:p w14:paraId="5C1CA6AA"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 cashier</w:t>
            </w:r>
          </w:p>
          <w:p w14:paraId="5232B6A7"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-chef assistant</w:t>
            </w:r>
          </w:p>
          <w:p w14:paraId="7E95F7E9"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-receptionist</w:t>
            </w:r>
          </w:p>
        </w:tc>
      </w:tr>
    </w:tbl>
    <w:p w14:paraId="7B48F4B6" w14:textId="77777777" w:rsidR="00F10274" w:rsidRDefault="00F10274" w:rsidP="00F10274">
      <w:pPr>
        <w:widowControl w:val="0"/>
        <w:pBdr>
          <w:top w:val="nil"/>
          <w:left w:val="nil"/>
          <w:bottom w:val="nil"/>
          <w:right w:val="nil"/>
          <w:between w:val="nil"/>
        </w:pBdr>
        <w:rPr>
          <w:rFonts w:ascii="Arial" w:eastAsia="Arial" w:hAnsi="Arial" w:cs="Arial"/>
          <w:color w:val="3F3A38"/>
          <w:sz w:val="16"/>
          <w:szCs w:val="16"/>
        </w:rPr>
      </w:pPr>
    </w:p>
    <w:tbl>
      <w:tblPr>
        <w:tblW w:w="10375" w:type="dxa"/>
        <w:tblLayout w:type="fixed"/>
        <w:tblLook w:val="0000" w:firstRow="0" w:lastRow="0" w:firstColumn="0" w:lastColumn="0" w:noHBand="0" w:noVBand="0"/>
      </w:tblPr>
      <w:tblGrid>
        <w:gridCol w:w="2835"/>
        <w:gridCol w:w="7540"/>
      </w:tblGrid>
      <w:tr w:rsidR="00F10274" w14:paraId="56F36BBC" w14:textId="77777777" w:rsidTr="00870191">
        <w:trPr>
          <w:trHeight w:val="160"/>
        </w:trPr>
        <w:tc>
          <w:tcPr>
            <w:tcW w:w="2835" w:type="dxa"/>
          </w:tcPr>
          <w:p w14:paraId="38E0F20A" w14:textId="77777777" w:rsidR="00F10274" w:rsidRDefault="00F10274" w:rsidP="00870191">
            <w:pPr>
              <w:widowControl w:val="0"/>
              <w:pBdr>
                <w:top w:val="nil"/>
                <w:left w:val="nil"/>
                <w:bottom w:val="nil"/>
                <w:right w:val="nil"/>
                <w:between w:val="nil"/>
              </w:pBdr>
              <w:ind w:right="283"/>
              <w:rPr>
                <w:smallCaps/>
                <w:color w:val="000000"/>
                <w:sz w:val="24"/>
                <w:szCs w:val="24"/>
              </w:rPr>
            </w:pPr>
            <w:r>
              <w:rPr>
                <w:color w:val="000000"/>
                <w:sz w:val="24"/>
                <w:szCs w:val="24"/>
              </w:rPr>
              <w:t>EDUCATION AND TRAINING</w:t>
            </w:r>
          </w:p>
        </w:tc>
        <w:tc>
          <w:tcPr>
            <w:tcW w:w="7540" w:type="dxa"/>
          </w:tcPr>
          <w:p w14:paraId="28B2304B" w14:textId="77777777" w:rsidR="00F10274" w:rsidRDefault="00F10274" w:rsidP="00870191">
            <w:pPr>
              <w:widowControl w:val="0"/>
              <w:pBdr>
                <w:top w:val="nil"/>
                <w:left w:val="nil"/>
                <w:bottom w:val="nil"/>
                <w:right w:val="nil"/>
                <w:between w:val="nil"/>
              </w:pBdr>
              <w:rPr>
                <w:color w:val="000000"/>
                <w:sz w:val="24"/>
                <w:szCs w:val="24"/>
              </w:rPr>
            </w:pPr>
            <w:r>
              <w:rPr>
                <w:noProof/>
                <w:color w:val="000000"/>
                <w:sz w:val="24"/>
                <w:szCs w:val="24"/>
                <w:lang w:val="en-US"/>
              </w:rPr>
              <w:drawing>
                <wp:inline distT="0" distB="0" distL="114300" distR="114300" wp14:anchorId="5F192124" wp14:editId="6219570A">
                  <wp:extent cx="4789170" cy="90170"/>
                  <wp:effectExtent l="0" t="0" r="0" b="0"/>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789170" cy="90170"/>
                          </a:xfrm>
                          <a:prstGeom prst="rect">
                            <a:avLst/>
                          </a:prstGeom>
                          <a:ln/>
                        </pic:spPr>
                      </pic:pic>
                    </a:graphicData>
                  </a:graphic>
                </wp:inline>
              </w:drawing>
            </w:r>
            <w:r>
              <w:rPr>
                <w:color w:val="000000"/>
                <w:sz w:val="24"/>
                <w:szCs w:val="24"/>
              </w:rPr>
              <w:t xml:space="preserve"> </w:t>
            </w:r>
          </w:p>
        </w:tc>
      </w:tr>
    </w:tbl>
    <w:p w14:paraId="5378F7DE" w14:textId="77777777" w:rsidR="00F10274"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6237"/>
        <w:gridCol w:w="1305"/>
      </w:tblGrid>
      <w:tr w:rsidR="00F10274" w14:paraId="612AC7AB" w14:textId="77777777" w:rsidTr="00870191">
        <w:tc>
          <w:tcPr>
            <w:tcW w:w="2834" w:type="dxa"/>
            <w:vMerge w:val="restart"/>
          </w:tcPr>
          <w:p w14:paraId="62C9E10E" w14:textId="77777777" w:rsidR="00F10274" w:rsidRDefault="00F10274" w:rsidP="00870191">
            <w:pPr>
              <w:widowControl w:val="0"/>
              <w:pBdr>
                <w:top w:val="nil"/>
                <w:left w:val="nil"/>
                <w:bottom w:val="nil"/>
                <w:right w:val="nil"/>
                <w:between w:val="nil"/>
              </w:pBdr>
              <w:spacing w:before="28"/>
              <w:ind w:right="283"/>
              <w:rPr>
                <w:color w:val="000000"/>
                <w:sz w:val="24"/>
                <w:szCs w:val="24"/>
              </w:rPr>
            </w:pPr>
            <w:r>
              <w:rPr>
                <w:color w:val="000000"/>
                <w:sz w:val="24"/>
                <w:szCs w:val="24"/>
              </w:rPr>
              <w:t>07/09/2015–01/02/2016</w:t>
            </w:r>
          </w:p>
        </w:tc>
        <w:tc>
          <w:tcPr>
            <w:tcW w:w="6237" w:type="dxa"/>
          </w:tcPr>
          <w:p w14:paraId="75CBB504" w14:textId="77777777" w:rsidR="00F10274" w:rsidRPr="005652DF" w:rsidRDefault="00F10274" w:rsidP="00870191">
            <w:pPr>
              <w:widowControl w:val="0"/>
              <w:pBdr>
                <w:top w:val="nil"/>
                <w:left w:val="nil"/>
                <w:bottom w:val="nil"/>
                <w:right w:val="nil"/>
                <w:between w:val="nil"/>
              </w:pBdr>
              <w:rPr>
                <w:color w:val="000000"/>
                <w:sz w:val="24"/>
                <w:szCs w:val="24"/>
              </w:rPr>
            </w:pPr>
            <w:r w:rsidRPr="005652DF">
              <w:rPr>
                <w:color w:val="000000"/>
                <w:sz w:val="24"/>
                <w:szCs w:val="24"/>
              </w:rPr>
              <w:t>Master in Teaching French as a foreign language</w:t>
            </w:r>
          </w:p>
        </w:tc>
        <w:tc>
          <w:tcPr>
            <w:tcW w:w="1305" w:type="dxa"/>
          </w:tcPr>
          <w:p w14:paraId="22EC5FFA" w14:textId="77777777" w:rsidR="00F10274" w:rsidRDefault="00F10274" w:rsidP="00870191">
            <w:pPr>
              <w:widowControl w:val="0"/>
              <w:pBdr>
                <w:top w:val="nil"/>
                <w:left w:val="nil"/>
                <w:bottom w:val="nil"/>
                <w:right w:val="nil"/>
                <w:between w:val="nil"/>
              </w:pBdr>
              <w:spacing w:before="62"/>
              <w:rPr>
                <w:color w:val="000000"/>
                <w:sz w:val="24"/>
                <w:szCs w:val="24"/>
              </w:rPr>
            </w:pPr>
            <w:r>
              <w:rPr>
                <w:color w:val="000000"/>
                <w:sz w:val="24"/>
                <w:szCs w:val="24"/>
              </w:rPr>
              <w:t>EQF level 7</w:t>
            </w:r>
          </w:p>
        </w:tc>
      </w:tr>
      <w:tr w:rsidR="00F10274" w:rsidRPr="005652DF" w14:paraId="01F84576" w14:textId="77777777" w:rsidTr="00870191">
        <w:tc>
          <w:tcPr>
            <w:tcW w:w="2834" w:type="dxa"/>
            <w:vMerge/>
          </w:tcPr>
          <w:p w14:paraId="413AE0C2" w14:textId="77777777" w:rsidR="00F10274" w:rsidRDefault="00F10274" w:rsidP="00870191">
            <w:pPr>
              <w:widowControl w:val="0"/>
              <w:pBdr>
                <w:top w:val="nil"/>
                <w:left w:val="nil"/>
                <w:bottom w:val="nil"/>
                <w:right w:val="nil"/>
                <w:between w:val="nil"/>
              </w:pBdr>
              <w:rPr>
                <w:color w:val="000000"/>
                <w:sz w:val="24"/>
                <w:szCs w:val="24"/>
              </w:rPr>
            </w:pPr>
          </w:p>
        </w:tc>
        <w:tc>
          <w:tcPr>
            <w:tcW w:w="7542" w:type="dxa"/>
            <w:gridSpan w:val="2"/>
          </w:tcPr>
          <w:p w14:paraId="0ACD5310" w14:textId="77777777" w:rsidR="00F10274" w:rsidRPr="005652DF" w:rsidRDefault="00F10274" w:rsidP="00870191">
            <w:pPr>
              <w:widowControl w:val="0"/>
              <w:pBdr>
                <w:top w:val="nil"/>
                <w:left w:val="nil"/>
                <w:bottom w:val="nil"/>
                <w:right w:val="nil"/>
                <w:between w:val="nil"/>
              </w:pBdr>
              <w:spacing w:before="57" w:after="85"/>
              <w:rPr>
                <w:color w:val="000000"/>
                <w:sz w:val="24"/>
                <w:szCs w:val="24"/>
              </w:rPr>
            </w:pPr>
            <w:r w:rsidRPr="005652DF">
              <w:rPr>
                <w:color w:val="000000"/>
                <w:sz w:val="24"/>
                <w:szCs w:val="24"/>
              </w:rPr>
              <w:t xml:space="preserve">University of Cyprus, Nicosia (Cyprus) </w:t>
            </w:r>
          </w:p>
        </w:tc>
      </w:tr>
      <w:tr w:rsidR="00F10274" w:rsidRPr="005652DF" w14:paraId="4C402B74" w14:textId="77777777" w:rsidTr="00870191">
        <w:tc>
          <w:tcPr>
            <w:tcW w:w="2834" w:type="dxa"/>
            <w:vMerge/>
          </w:tcPr>
          <w:p w14:paraId="2C8D7FA2" w14:textId="77777777" w:rsidR="00F10274" w:rsidRPr="005652DF" w:rsidRDefault="00F10274" w:rsidP="00870191">
            <w:pPr>
              <w:widowControl w:val="0"/>
              <w:pBdr>
                <w:top w:val="nil"/>
                <w:left w:val="nil"/>
                <w:bottom w:val="nil"/>
                <w:right w:val="nil"/>
                <w:between w:val="nil"/>
              </w:pBdr>
              <w:rPr>
                <w:color w:val="000000"/>
                <w:sz w:val="24"/>
                <w:szCs w:val="24"/>
              </w:rPr>
            </w:pPr>
          </w:p>
        </w:tc>
        <w:tc>
          <w:tcPr>
            <w:tcW w:w="7542" w:type="dxa"/>
            <w:gridSpan w:val="2"/>
          </w:tcPr>
          <w:p w14:paraId="4B66336F"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Methodologies of teaching</w:t>
            </w:r>
          </w:p>
          <w:p w14:paraId="2AD0020A"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Sociolinguistics ​and French as a foreign language</w:t>
            </w:r>
          </w:p>
          <w:p w14:paraId="08EB15E0"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Effectiveness and improvement of school</w:t>
            </w:r>
          </w:p>
          <w:p w14:paraId="3DB2D67E"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Applied statistics in education</w:t>
            </w:r>
          </w:p>
          <w:p w14:paraId="10DB6862"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Teaching the grammar in an action-oriented approach</w:t>
            </w:r>
          </w:p>
        </w:tc>
      </w:tr>
    </w:tbl>
    <w:p w14:paraId="54CFCF4A"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6237"/>
        <w:gridCol w:w="1305"/>
      </w:tblGrid>
      <w:tr w:rsidR="00F10274" w14:paraId="59FDD50D" w14:textId="77777777" w:rsidTr="00870191">
        <w:tc>
          <w:tcPr>
            <w:tcW w:w="2834" w:type="dxa"/>
            <w:vMerge w:val="restart"/>
          </w:tcPr>
          <w:p w14:paraId="43503508" w14:textId="77777777" w:rsidR="00F10274" w:rsidRDefault="00F10274" w:rsidP="00870191">
            <w:pPr>
              <w:widowControl w:val="0"/>
              <w:pBdr>
                <w:top w:val="nil"/>
                <w:left w:val="nil"/>
                <w:bottom w:val="nil"/>
                <w:right w:val="nil"/>
                <w:between w:val="nil"/>
              </w:pBdr>
              <w:spacing w:before="28"/>
              <w:ind w:right="283"/>
              <w:rPr>
                <w:color w:val="000000"/>
                <w:sz w:val="24"/>
                <w:szCs w:val="24"/>
              </w:rPr>
            </w:pPr>
            <w:r>
              <w:rPr>
                <w:color w:val="000000"/>
                <w:sz w:val="24"/>
                <w:szCs w:val="24"/>
              </w:rPr>
              <w:t>05/09/2011–10/06/2015</w:t>
            </w:r>
          </w:p>
        </w:tc>
        <w:tc>
          <w:tcPr>
            <w:tcW w:w="6237" w:type="dxa"/>
          </w:tcPr>
          <w:p w14:paraId="770F4400" w14:textId="77777777" w:rsidR="00F10274" w:rsidRPr="005652DF" w:rsidRDefault="00F10274" w:rsidP="00870191">
            <w:pPr>
              <w:widowControl w:val="0"/>
              <w:pBdr>
                <w:top w:val="nil"/>
                <w:left w:val="nil"/>
                <w:bottom w:val="nil"/>
                <w:right w:val="nil"/>
                <w:between w:val="nil"/>
              </w:pBdr>
              <w:rPr>
                <w:color w:val="000000"/>
                <w:sz w:val="24"/>
                <w:szCs w:val="24"/>
              </w:rPr>
            </w:pPr>
            <w:r w:rsidRPr="005652DF">
              <w:rPr>
                <w:color w:val="000000"/>
                <w:sz w:val="24"/>
                <w:szCs w:val="24"/>
              </w:rPr>
              <w:t>Diploma (ptichio) in French Language and Literature</w:t>
            </w:r>
          </w:p>
        </w:tc>
        <w:tc>
          <w:tcPr>
            <w:tcW w:w="1305" w:type="dxa"/>
          </w:tcPr>
          <w:p w14:paraId="1FB0BAE0" w14:textId="77777777" w:rsidR="00F10274" w:rsidRDefault="00F10274" w:rsidP="00870191">
            <w:pPr>
              <w:widowControl w:val="0"/>
              <w:pBdr>
                <w:top w:val="nil"/>
                <w:left w:val="nil"/>
                <w:bottom w:val="nil"/>
                <w:right w:val="nil"/>
                <w:between w:val="nil"/>
              </w:pBdr>
              <w:spacing w:before="62"/>
              <w:rPr>
                <w:color w:val="000000"/>
                <w:sz w:val="24"/>
                <w:szCs w:val="24"/>
              </w:rPr>
            </w:pPr>
            <w:r>
              <w:rPr>
                <w:color w:val="000000"/>
                <w:sz w:val="24"/>
                <w:szCs w:val="24"/>
              </w:rPr>
              <w:t>EQF level 6</w:t>
            </w:r>
          </w:p>
        </w:tc>
      </w:tr>
      <w:tr w:rsidR="00F10274" w:rsidRPr="005652DF" w14:paraId="66833911" w14:textId="77777777" w:rsidTr="00870191">
        <w:tc>
          <w:tcPr>
            <w:tcW w:w="2834" w:type="dxa"/>
            <w:vMerge/>
          </w:tcPr>
          <w:p w14:paraId="79E33DF8" w14:textId="77777777" w:rsidR="00F10274" w:rsidRDefault="00F10274" w:rsidP="00870191">
            <w:pPr>
              <w:widowControl w:val="0"/>
              <w:pBdr>
                <w:top w:val="nil"/>
                <w:left w:val="nil"/>
                <w:bottom w:val="nil"/>
                <w:right w:val="nil"/>
                <w:between w:val="nil"/>
              </w:pBdr>
              <w:rPr>
                <w:color w:val="000000"/>
                <w:sz w:val="24"/>
                <w:szCs w:val="24"/>
              </w:rPr>
            </w:pPr>
          </w:p>
        </w:tc>
        <w:tc>
          <w:tcPr>
            <w:tcW w:w="7542" w:type="dxa"/>
            <w:gridSpan w:val="2"/>
          </w:tcPr>
          <w:p w14:paraId="1DCD42AA" w14:textId="77777777" w:rsidR="00F10274" w:rsidRPr="005652DF" w:rsidRDefault="00F10274" w:rsidP="00870191">
            <w:pPr>
              <w:widowControl w:val="0"/>
              <w:pBdr>
                <w:top w:val="nil"/>
                <w:left w:val="nil"/>
                <w:bottom w:val="nil"/>
                <w:right w:val="nil"/>
                <w:between w:val="nil"/>
              </w:pBdr>
              <w:spacing w:before="57" w:after="85"/>
              <w:rPr>
                <w:color w:val="000000"/>
                <w:sz w:val="24"/>
                <w:szCs w:val="24"/>
              </w:rPr>
            </w:pPr>
            <w:r w:rsidRPr="005652DF">
              <w:rPr>
                <w:color w:val="000000"/>
                <w:sz w:val="24"/>
                <w:szCs w:val="24"/>
              </w:rPr>
              <w:t xml:space="preserve">University of Cyprus, Nicosia (Cyprus) </w:t>
            </w:r>
          </w:p>
        </w:tc>
      </w:tr>
      <w:tr w:rsidR="00F10274" w:rsidRPr="005652DF" w14:paraId="6538B480" w14:textId="77777777" w:rsidTr="00870191">
        <w:tc>
          <w:tcPr>
            <w:tcW w:w="2834" w:type="dxa"/>
            <w:vMerge/>
          </w:tcPr>
          <w:p w14:paraId="53311BB0" w14:textId="77777777" w:rsidR="00F10274" w:rsidRPr="005652DF" w:rsidRDefault="00F10274" w:rsidP="00870191">
            <w:pPr>
              <w:widowControl w:val="0"/>
              <w:pBdr>
                <w:top w:val="nil"/>
                <w:left w:val="nil"/>
                <w:bottom w:val="nil"/>
                <w:right w:val="nil"/>
                <w:between w:val="nil"/>
              </w:pBdr>
              <w:rPr>
                <w:color w:val="000000"/>
                <w:sz w:val="24"/>
                <w:szCs w:val="24"/>
              </w:rPr>
            </w:pPr>
          </w:p>
        </w:tc>
        <w:tc>
          <w:tcPr>
            <w:tcW w:w="7542" w:type="dxa"/>
            <w:gridSpan w:val="2"/>
          </w:tcPr>
          <w:p w14:paraId="1E0018F7"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General:</w:t>
            </w:r>
          </w:p>
          <w:p w14:paraId="04CA7009"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French linguistics, French Literature, Theories et Practices of Teaching French as a foreign language, Sociolinguistics, Languages in contact,Theories and Practices of Translation, English, Spanish, Methods of qualitative and quantitative research</w:t>
            </w:r>
          </w:p>
        </w:tc>
      </w:tr>
    </w:tbl>
    <w:p w14:paraId="4B718B49"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6237"/>
        <w:gridCol w:w="1305"/>
      </w:tblGrid>
      <w:tr w:rsidR="00F10274" w14:paraId="6A60361E" w14:textId="77777777" w:rsidTr="00870191">
        <w:tc>
          <w:tcPr>
            <w:tcW w:w="2834" w:type="dxa"/>
            <w:vMerge w:val="restart"/>
          </w:tcPr>
          <w:p w14:paraId="5DF941DD" w14:textId="77777777" w:rsidR="00F10274" w:rsidRDefault="00F10274" w:rsidP="00870191">
            <w:pPr>
              <w:widowControl w:val="0"/>
              <w:pBdr>
                <w:top w:val="nil"/>
                <w:left w:val="nil"/>
                <w:bottom w:val="nil"/>
                <w:right w:val="nil"/>
                <w:between w:val="nil"/>
              </w:pBdr>
              <w:spacing w:before="28"/>
              <w:ind w:right="283"/>
              <w:rPr>
                <w:color w:val="000000"/>
                <w:sz w:val="24"/>
                <w:szCs w:val="24"/>
              </w:rPr>
            </w:pPr>
            <w:r>
              <w:rPr>
                <w:color w:val="000000"/>
                <w:sz w:val="24"/>
                <w:szCs w:val="24"/>
              </w:rPr>
              <w:t>04/09/2013–31/05/2014</w:t>
            </w:r>
          </w:p>
        </w:tc>
        <w:tc>
          <w:tcPr>
            <w:tcW w:w="6237" w:type="dxa"/>
          </w:tcPr>
          <w:p w14:paraId="3E60AD07"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ERASMUS</w:t>
            </w:r>
          </w:p>
        </w:tc>
        <w:tc>
          <w:tcPr>
            <w:tcW w:w="1305" w:type="dxa"/>
          </w:tcPr>
          <w:p w14:paraId="1DDAB50B" w14:textId="77777777" w:rsidR="00F10274" w:rsidRDefault="00F10274" w:rsidP="00870191">
            <w:pPr>
              <w:widowControl w:val="0"/>
              <w:pBdr>
                <w:top w:val="nil"/>
                <w:left w:val="nil"/>
                <w:bottom w:val="nil"/>
                <w:right w:val="nil"/>
                <w:between w:val="nil"/>
              </w:pBdr>
              <w:spacing w:before="62"/>
              <w:rPr>
                <w:color w:val="000000"/>
                <w:sz w:val="24"/>
                <w:szCs w:val="24"/>
              </w:rPr>
            </w:pPr>
            <w:r>
              <w:rPr>
                <w:color w:val="000000"/>
                <w:sz w:val="24"/>
                <w:szCs w:val="24"/>
              </w:rPr>
              <w:t>EQF level 6</w:t>
            </w:r>
          </w:p>
        </w:tc>
      </w:tr>
      <w:tr w:rsidR="00F10274" w:rsidRPr="005652DF" w14:paraId="3D76E2C9" w14:textId="77777777" w:rsidTr="00870191">
        <w:tc>
          <w:tcPr>
            <w:tcW w:w="2834" w:type="dxa"/>
            <w:vMerge/>
          </w:tcPr>
          <w:p w14:paraId="080915E9" w14:textId="77777777" w:rsidR="00F10274" w:rsidRDefault="00F10274" w:rsidP="00870191">
            <w:pPr>
              <w:widowControl w:val="0"/>
              <w:pBdr>
                <w:top w:val="nil"/>
                <w:left w:val="nil"/>
                <w:bottom w:val="nil"/>
                <w:right w:val="nil"/>
                <w:between w:val="nil"/>
              </w:pBdr>
              <w:rPr>
                <w:color w:val="000000"/>
                <w:sz w:val="24"/>
                <w:szCs w:val="24"/>
              </w:rPr>
            </w:pPr>
          </w:p>
        </w:tc>
        <w:tc>
          <w:tcPr>
            <w:tcW w:w="7542" w:type="dxa"/>
            <w:gridSpan w:val="2"/>
          </w:tcPr>
          <w:p w14:paraId="5F9A4C88" w14:textId="77777777" w:rsidR="00F10274" w:rsidRPr="005652DF" w:rsidRDefault="00F10274" w:rsidP="00870191">
            <w:pPr>
              <w:widowControl w:val="0"/>
              <w:pBdr>
                <w:top w:val="nil"/>
                <w:left w:val="nil"/>
                <w:bottom w:val="nil"/>
                <w:right w:val="nil"/>
                <w:between w:val="nil"/>
              </w:pBdr>
              <w:spacing w:before="57" w:after="85"/>
              <w:rPr>
                <w:color w:val="000000"/>
                <w:sz w:val="24"/>
                <w:szCs w:val="24"/>
              </w:rPr>
            </w:pPr>
            <w:r w:rsidRPr="005652DF">
              <w:rPr>
                <w:color w:val="000000"/>
                <w:sz w:val="24"/>
                <w:szCs w:val="24"/>
              </w:rPr>
              <w:t xml:space="preserve">Université de Lorraine, Nancy (France) </w:t>
            </w:r>
          </w:p>
        </w:tc>
      </w:tr>
    </w:tbl>
    <w:p w14:paraId="14E709A5"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493" w:type="dxa"/>
        <w:tblLayout w:type="fixed"/>
        <w:tblLook w:val="0000" w:firstRow="0" w:lastRow="0" w:firstColumn="0" w:lastColumn="0" w:noHBand="0" w:noVBand="0"/>
      </w:tblPr>
      <w:tblGrid>
        <w:gridCol w:w="2866"/>
        <w:gridCol w:w="6307"/>
        <w:gridCol w:w="1320"/>
      </w:tblGrid>
      <w:tr w:rsidR="00F10274" w14:paraId="63CF7DA9" w14:textId="77777777" w:rsidTr="00870191">
        <w:trPr>
          <w:trHeight w:val="240"/>
        </w:trPr>
        <w:tc>
          <w:tcPr>
            <w:tcW w:w="2866" w:type="dxa"/>
            <w:vMerge w:val="restart"/>
          </w:tcPr>
          <w:p w14:paraId="7E69C37F" w14:textId="77777777" w:rsidR="00F10274" w:rsidRDefault="00F10274" w:rsidP="00870191">
            <w:pPr>
              <w:widowControl w:val="0"/>
              <w:pBdr>
                <w:top w:val="nil"/>
                <w:left w:val="nil"/>
                <w:bottom w:val="nil"/>
                <w:right w:val="nil"/>
                <w:between w:val="nil"/>
              </w:pBdr>
              <w:spacing w:before="28"/>
              <w:ind w:right="283"/>
              <w:rPr>
                <w:color w:val="000000"/>
                <w:sz w:val="24"/>
                <w:szCs w:val="24"/>
              </w:rPr>
            </w:pPr>
            <w:r>
              <w:rPr>
                <w:color w:val="000000"/>
                <w:sz w:val="24"/>
                <w:szCs w:val="24"/>
              </w:rPr>
              <w:t>01/09/2008–23/06/2011</w:t>
            </w:r>
          </w:p>
        </w:tc>
        <w:tc>
          <w:tcPr>
            <w:tcW w:w="6307" w:type="dxa"/>
          </w:tcPr>
          <w:p w14:paraId="3A7DE70F"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"Apolytirion" (équiv. Baccalauréat)</w:t>
            </w:r>
          </w:p>
        </w:tc>
        <w:tc>
          <w:tcPr>
            <w:tcW w:w="1320" w:type="dxa"/>
          </w:tcPr>
          <w:p w14:paraId="0B15F11C" w14:textId="77777777" w:rsidR="00F10274" w:rsidRDefault="00F10274" w:rsidP="00870191">
            <w:pPr>
              <w:widowControl w:val="0"/>
              <w:pBdr>
                <w:top w:val="nil"/>
                <w:left w:val="nil"/>
                <w:bottom w:val="nil"/>
                <w:right w:val="nil"/>
                <w:between w:val="nil"/>
              </w:pBdr>
              <w:spacing w:before="62"/>
              <w:rPr>
                <w:color w:val="000000"/>
                <w:sz w:val="24"/>
                <w:szCs w:val="24"/>
              </w:rPr>
            </w:pPr>
            <w:r>
              <w:rPr>
                <w:color w:val="000000"/>
                <w:sz w:val="24"/>
                <w:szCs w:val="24"/>
              </w:rPr>
              <w:t>EQF level 5</w:t>
            </w:r>
          </w:p>
        </w:tc>
      </w:tr>
      <w:tr w:rsidR="00F10274" w:rsidRPr="005652DF" w14:paraId="067036A7" w14:textId="77777777" w:rsidTr="00870191">
        <w:trPr>
          <w:trHeight w:val="100"/>
        </w:trPr>
        <w:tc>
          <w:tcPr>
            <w:tcW w:w="2866" w:type="dxa"/>
            <w:vMerge/>
          </w:tcPr>
          <w:p w14:paraId="2A14A8F8" w14:textId="77777777" w:rsidR="00F10274" w:rsidRDefault="00F10274" w:rsidP="00870191">
            <w:pPr>
              <w:widowControl w:val="0"/>
              <w:pBdr>
                <w:top w:val="nil"/>
                <w:left w:val="nil"/>
                <w:bottom w:val="nil"/>
                <w:right w:val="nil"/>
                <w:between w:val="nil"/>
              </w:pBdr>
              <w:rPr>
                <w:color w:val="000000"/>
                <w:sz w:val="24"/>
                <w:szCs w:val="24"/>
              </w:rPr>
            </w:pPr>
          </w:p>
        </w:tc>
        <w:tc>
          <w:tcPr>
            <w:tcW w:w="7627" w:type="dxa"/>
            <w:gridSpan w:val="2"/>
          </w:tcPr>
          <w:p w14:paraId="75A2ED22" w14:textId="77777777" w:rsidR="00F10274" w:rsidRPr="005652DF" w:rsidRDefault="00F10274" w:rsidP="00870191">
            <w:pPr>
              <w:widowControl w:val="0"/>
              <w:pBdr>
                <w:top w:val="nil"/>
                <w:left w:val="nil"/>
                <w:bottom w:val="nil"/>
                <w:right w:val="nil"/>
                <w:between w:val="nil"/>
              </w:pBdr>
              <w:spacing w:before="57" w:after="85"/>
              <w:rPr>
                <w:color w:val="000000"/>
                <w:sz w:val="24"/>
                <w:szCs w:val="24"/>
              </w:rPr>
            </w:pPr>
            <w:r w:rsidRPr="005652DF">
              <w:rPr>
                <w:color w:val="000000"/>
                <w:sz w:val="24"/>
                <w:szCs w:val="24"/>
              </w:rPr>
              <w:t xml:space="preserve">High school (lycium) Archiepiskopou Makariou III, Dasoupoli, Nicosia (Cyprus) </w:t>
            </w:r>
          </w:p>
        </w:tc>
      </w:tr>
      <w:tr w:rsidR="00F10274" w:rsidRPr="005652DF" w14:paraId="6BAADB0D" w14:textId="77777777" w:rsidTr="00870191">
        <w:trPr>
          <w:trHeight w:val="100"/>
        </w:trPr>
        <w:tc>
          <w:tcPr>
            <w:tcW w:w="2866" w:type="dxa"/>
            <w:vMerge/>
          </w:tcPr>
          <w:p w14:paraId="19ED5D8B" w14:textId="77777777" w:rsidR="00F10274" w:rsidRPr="005652DF" w:rsidRDefault="00F10274" w:rsidP="00870191">
            <w:pPr>
              <w:widowControl w:val="0"/>
              <w:pBdr>
                <w:top w:val="nil"/>
                <w:left w:val="nil"/>
                <w:bottom w:val="nil"/>
                <w:right w:val="nil"/>
                <w:between w:val="nil"/>
              </w:pBdr>
              <w:rPr>
                <w:color w:val="000000"/>
                <w:sz w:val="24"/>
                <w:szCs w:val="24"/>
              </w:rPr>
            </w:pPr>
          </w:p>
        </w:tc>
        <w:tc>
          <w:tcPr>
            <w:tcW w:w="7627" w:type="dxa"/>
            <w:gridSpan w:val="2"/>
          </w:tcPr>
          <w:p w14:paraId="422A4BCD"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p>
        </w:tc>
      </w:tr>
    </w:tbl>
    <w:p w14:paraId="14A26AED"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5" w:type="dxa"/>
        <w:tblLayout w:type="fixed"/>
        <w:tblLook w:val="0000" w:firstRow="0" w:lastRow="0" w:firstColumn="0" w:lastColumn="0" w:noHBand="0" w:noVBand="0"/>
      </w:tblPr>
      <w:tblGrid>
        <w:gridCol w:w="2835"/>
        <w:gridCol w:w="7540"/>
      </w:tblGrid>
      <w:tr w:rsidR="00F10274" w14:paraId="70ADBEFA" w14:textId="77777777" w:rsidTr="00870191">
        <w:trPr>
          <w:trHeight w:val="160"/>
        </w:trPr>
        <w:tc>
          <w:tcPr>
            <w:tcW w:w="2835" w:type="dxa"/>
          </w:tcPr>
          <w:p w14:paraId="35ECBA79" w14:textId="77777777" w:rsidR="00F10274" w:rsidRDefault="00F10274" w:rsidP="00870191">
            <w:pPr>
              <w:widowControl w:val="0"/>
              <w:pBdr>
                <w:top w:val="nil"/>
                <w:left w:val="nil"/>
                <w:bottom w:val="nil"/>
                <w:right w:val="nil"/>
                <w:between w:val="nil"/>
              </w:pBdr>
              <w:ind w:right="283"/>
              <w:rPr>
                <w:smallCaps/>
                <w:color w:val="000000"/>
                <w:sz w:val="24"/>
                <w:szCs w:val="24"/>
              </w:rPr>
            </w:pPr>
            <w:r>
              <w:rPr>
                <w:color w:val="000000"/>
                <w:sz w:val="24"/>
                <w:szCs w:val="24"/>
              </w:rPr>
              <w:t>PERSONAL SKILLS</w:t>
            </w:r>
          </w:p>
        </w:tc>
        <w:tc>
          <w:tcPr>
            <w:tcW w:w="7540" w:type="dxa"/>
          </w:tcPr>
          <w:p w14:paraId="55BA8C85" w14:textId="77777777" w:rsidR="00F10274" w:rsidRDefault="00F10274" w:rsidP="00870191">
            <w:pPr>
              <w:widowControl w:val="0"/>
              <w:pBdr>
                <w:top w:val="nil"/>
                <w:left w:val="nil"/>
                <w:bottom w:val="nil"/>
                <w:right w:val="nil"/>
                <w:between w:val="nil"/>
              </w:pBdr>
              <w:rPr>
                <w:color w:val="000000"/>
                <w:sz w:val="24"/>
                <w:szCs w:val="24"/>
              </w:rPr>
            </w:pPr>
            <w:r>
              <w:rPr>
                <w:noProof/>
                <w:color w:val="000000"/>
                <w:sz w:val="24"/>
                <w:szCs w:val="24"/>
                <w:lang w:val="en-US"/>
              </w:rPr>
              <w:drawing>
                <wp:inline distT="0" distB="0" distL="114300" distR="114300" wp14:anchorId="012D093B" wp14:editId="37C7D3CE">
                  <wp:extent cx="4789170" cy="90170"/>
                  <wp:effectExtent l="0" t="0" r="0" b="0"/>
                  <wp:docPr id="10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789170" cy="90170"/>
                          </a:xfrm>
                          <a:prstGeom prst="rect">
                            <a:avLst/>
                          </a:prstGeom>
                          <a:ln/>
                        </pic:spPr>
                      </pic:pic>
                    </a:graphicData>
                  </a:graphic>
                </wp:inline>
              </w:drawing>
            </w:r>
            <w:r>
              <w:rPr>
                <w:color w:val="000000"/>
                <w:sz w:val="24"/>
                <w:szCs w:val="24"/>
              </w:rPr>
              <w:t xml:space="preserve"> </w:t>
            </w:r>
          </w:p>
        </w:tc>
      </w:tr>
    </w:tbl>
    <w:p w14:paraId="548475E7" w14:textId="77777777" w:rsidR="00F10274"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1544"/>
        <w:gridCol w:w="1498"/>
        <w:gridCol w:w="1499"/>
        <w:gridCol w:w="1500"/>
        <w:gridCol w:w="1501"/>
      </w:tblGrid>
      <w:tr w:rsidR="00F10274" w14:paraId="1910999B" w14:textId="77777777" w:rsidTr="00870191">
        <w:trPr>
          <w:trHeight w:val="240"/>
        </w:trPr>
        <w:tc>
          <w:tcPr>
            <w:tcW w:w="2834" w:type="dxa"/>
          </w:tcPr>
          <w:p w14:paraId="78AC0D22"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Mother tongue(s)</w:t>
            </w:r>
          </w:p>
        </w:tc>
        <w:tc>
          <w:tcPr>
            <w:tcW w:w="7542" w:type="dxa"/>
            <w:gridSpan w:val="5"/>
          </w:tcPr>
          <w:p w14:paraId="7B80D8F8"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Greek</w:t>
            </w:r>
          </w:p>
        </w:tc>
      </w:tr>
      <w:tr w:rsidR="00F10274" w14:paraId="16A1D975" w14:textId="77777777" w:rsidTr="00870191">
        <w:trPr>
          <w:trHeight w:val="340"/>
        </w:trPr>
        <w:tc>
          <w:tcPr>
            <w:tcW w:w="2834" w:type="dxa"/>
          </w:tcPr>
          <w:p w14:paraId="2CE19E5C" w14:textId="77777777" w:rsidR="00F10274" w:rsidRDefault="00F10274" w:rsidP="00870191">
            <w:pPr>
              <w:widowControl w:val="0"/>
              <w:pBdr>
                <w:top w:val="nil"/>
                <w:left w:val="nil"/>
                <w:bottom w:val="nil"/>
                <w:right w:val="nil"/>
                <w:between w:val="nil"/>
              </w:pBdr>
              <w:ind w:right="283"/>
              <w:rPr>
                <w:smallCaps/>
                <w:color w:val="000000"/>
                <w:sz w:val="24"/>
                <w:szCs w:val="24"/>
              </w:rPr>
            </w:pPr>
          </w:p>
        </w:tc>
        <w:tc>
          <w:tcPr>
            <w:tcW w:w="7542" w:type="dxa"/>
            <w:gridSpan w:val="5"/>
          </w:tcPr>
          <w:p w14:paraId="6684FB19" w14:textId="77777777" w:rsidR="00F10274" w:rsidRDefault="00F10274" w:rsidP="00870191">
            <w:pPr>
              <w:widowControl w:val="0"/>
              <w:pBdr>
                <w:top w:val="nil"/>
                <w:left w:val="nil"/>
                <w:bottom w:val="nil"/>
                <w:right w:val="nil"/>
                <w:between w:val="nil"/>
              </w:pBdr>
              <w:spacing w:before="62"/>
              <w:rPr>
                <w:color w:val="000000"/>
                <w:sz w:val="24"/>
                <w:szCs w:val="24"/>
              </w:rPr>
            </w:pPr>
          </w:p>
        </w:tc>
      </w:tr>
      <w:tr w:rsidR="00F10274" w14:paraId="1BD48299" w14:textId="77777777" w:rsidTr="00870191">
        <w:trPr>
          <w:trHeight w:val="340"/>
        </w:trPr>
        <w:tc>
          <w:tcPr>
            <w:tcW w:w="2834" w:type="dxa"/>
            <w:vMerge w:val="restart"/>
          </w:tcPr>
          <w:p w14:paraId="5A201C25"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Other language(s)</w:t>
            </w:r>
          </w:p>
        </w:tc>
        <w:tc>
          <w:tcPr>
            <w:tcW w:w="3042" w:type="dxa"/>
            <w:gridSpan w:val="2"/>
            <w:tcBorders>
              <w:top w:val="single" w:sz="8" w:space="0" w:color="C0C0C0"/>
              <w:bottom w:val="single" w:sz="8" w:space="0" w:color="C0C0C0"/>
            </w:tcBorders>
            <w:vAlign w:val="center"/>
          </w:tcPr>
          <w:p w14:paraId="1CE48B97"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UNDERSTANDING</w:t>
            </w:r>
          </w:p>
        </w:tc>
        <w:tc>
          <w:tcPr>
            <w:tcW w:w="2999" w:type="dxa"/>
            <w:gridSpan w:val="2"/>
            <w:tcBorders>
              <w:top w:val="single" w:sz="8" w:space="0" w:color="C0C0C0"/>
              <w:left w:val="single" w:sz="8" w:space="0" w:color="C0C0C0"/>
              <w:bottom w:val="single" w:sz="8" w:space="0" w:color="C0C0C0"/>
            </w:tcBorders>
            <w:vAlign w:val="center"/>
          </w:tcPr>
          <w:p w14:paraId="06CBD2A9"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SPEAKING</w:t>
            </w:r>
          </w:p>
        </w:tc>
        <w:tc>
          <w:tcPr>
            <w:tcW w:w="1501" w:type="dxa"/>
            <w:tcBorders>
              <w:top w:val="single" w:sz="8" w:space="0" w:color="C0C0C0"/>
              <w:left w:val="single" w:sz="8" w:space="0" w:color="C0C0C0"/>
              <w:bottom w:val="single" w:sz="8" w:space="0" w:color="C0C0C0"/>
            </w:tcBorders>
            <w:vAlign w:val="center"/>
          </w:tcPr>
          <w:p w14:paraId="545D56B7" w14:textId="77777777" w:rsidR="00F10274" w:rsidRDefault="00F10274" w:rsidP="00870191">
            <w:pPr>
              <w:widowControl w:val="0"/>
              <w:pBdr>
                <w:top w:val="nil"/>
                <w:left w:val="nil"/>
                <w:bottom w:val="nil"/>
                <w:right w:val="nil"/>
                <w:between w:val="nil"/>
              </w:pBdr>
              <w:rPr>
                <w:smallCaps/>
                <w:color w:val="000000"/>
                <w:sz w:val="24"/>
                <w:szCs w:val="24"/>
              </w:rPr>
            </w:pPr>
            <w:r>
              <w:rPr>
                <w:color w:val="000000"/>
                <w:sz w:val="24"/>
                <w:szCs w:val="24"/>
              </w:rPr>
              <w:t>WRITING</w:t>
            </w:r>
          </w:p>
        </w:tc>
      </w:tr>
      <w:tr w:rsidR="00F10274" w14:paraId="63EDD62C" w14:textId="77777777" w:rsidTr="00870191">
        <w:trPr>
          <w:trHeight w:val="340"/>
        </w:trPr>
        <w:tc>
          <w:tcPr>
            <w:tcW w:w="2834" w:type="dxa"/>
            <w:vMerge/>
          </w:tcPr>
          <w:p w14:paraId="42A2F270" w14:textId="77777777" w:rsidR="00F10274" w:rsidRDefault="00F10274" w:rsidP="00870191">
            <w:pPr>
              <w:widowControl w:val="0"/>
              <w:pBdr>
                <w:top w:val="nil"/>
                <w:left w:val="nil"/>
                <w:bottom w:val="nil"/>
                <w:right w:val="nil"/>
                <w:between w:val="nil"/>
              </w:pBdr>
              <w:rPr>
                <w:smallCaps/>
                <w:color w:val="000000"/>
                <w:sz w:val="24"/>
                <w:szCs w:val="24"/>
              </w:rPr>
            </w:pPr>
          </w:p>
        </w:tc>
        <w:tc>
          <w:tcPr>
            <w:tcW w:w="1544" w:type="dxa"/>
            <w:tcBorders>
              <w:bottom w:val="single" w:sz="8" w:space="0" w:color="C0C0C0"/>
            </w:tcBorders>
            <w:vAlign w:val="center"/>
          </w:tcPr>
          <w:p w14:paraId="003B77C7"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Listening</w:t>
            </w:r>
          </w:p>
        </w:tc>
        <w:tc>
          <w:tcPr>
            <w:tcW w:w="1498" w:type="dxa"/>
            <w:tcBorders>
              <w:left w:val="single" w:sz="8" w:space="0" w:color="C0C0C0"/>
              <w:bottom w:val="single" w:sz="8" w:space="0" w:color="C0C0C0"/>
            </w:tcBorders>
            <w:vAlign w:val="center"/>
          </w:tcPr>
          <w:p w14:paraId="046EAC8B"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Reading</w:t>
            </w:r>
          </w:p>
        </w:tc>
        <w:tc>
          <w:tcPr>
            <w:tcW w:w="1499" w:type="dxa"/>
            <w:tcBorders>
              <w:left w:val="single" w:sz="8" w:space="0" w:color="C0C0C0"/>
              <w:bottom w:val="single" w:sz="8" w:space="0" w:color="C0C0C0"/>
            </w:tcBorders>
            <w:vAlign w:val="center"/>
          </w:tcPr>
          <w:p w14:paraId="24DDFA29"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Spoken interaction</w:t>
            </w:r>
          </w:p>
        </w:tc>
        <w:tc>
          <w:tcPr>
            <w:tcW w:w="1500" w:type="dxa"/>
            <w:tcBorders>
              <w:left w:val="single" w:sz="8" w:space="0" w:color="C0C0C0"/>
              <w:bottom w:val="single" w:sz="8" w:space="0" w:color="C0C0C0"/>
            </w:tcBorders>
            <w:vAlign w:val="center"/>
          </w:tcPr>
          <w:p w14:paraId="72D2B871"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Spoken production</w:t>
            </w:r>
          </w:p>
        </w:tc>
        <w:tc>
          <w:tcPr>
            <w:tcW w:w="1501" w:type="dxa"/>
            <w:tcBorders>
              <w:left w:val="single" w:sz="8" w:space="0" w:color="C0C0C0"/>
              <w:bottom w:val="single" w:sz="8" w:space="0" w:color="C0C0C0"/>
            </w:tcBorders>
            <w:vAlign w:val="center"/>
          </w:tcPr>
          <w:p w14:paraId="18FAADE5" w14:textId="77777777" w:rsidR="00F10274" w:rsidRDefault="00F10274" w:rsidP="00870191">
            <w:pPr>
              <w:widowControl w:val="0"/>
              <w:pBdr>
                <w:top w:val="nil"/>
                <w:left w:val="nil"/>
                <w:bottom w:val="nil"/>
                <w:right w:val="nil"/>
                <w:between w:val="nil"/>
              </w:pBdr>
              <w:spacing w:before="62"/>
              <w:rPr>
                <w:color w:val="000000"/>
                <w:sz w:val="24"/>
                <w:szCs w:val="24"/>
              </w:rPr>
            </w:pPr>
          </w:p>
        </w:tc>
      </w:tr>
      <w:tr w:rsidR="00F10274" w14:paraId="5A3B951F" w14:textId="77777777" w:rsidTr="00870191">
        <w:trPr>
          <w:trHeight w:val="280"/>
        </w:trPr>
        <w:tc>
          <w:tcPr>
            <w:tcW w:w="2834" w:type="dxa"/>
            <w:vAlign w:val="center"/>
          </w:tcPr>
          <w:p w14:paraId="363E47BA" w14:textId="77777777" w:rsidR="00F10274" w:rsidRDefault="00F10274" w:rsidP="00870191">
            <w:pPr>
              <w:widowControl w:val="0"/>
              <w:pBdr>
                <w:top w:val="nil"/>
                <w:left w:val="nil"/>
                <w:bottom w:val="nil"/>
                <w:right w:val="nil"/>
                <w:between w:val="nil"/>
              </w:pBdr>
              <w:ind w:right="283"/>
              <w:rPr>
                <w:color w:val="000000"/>
                <w:sz w:val="24"/>
                <w:szCs w:val="24"/>
              </w:rPr>
            </w:pPr>
            <w:r>
              <w:rPr>
                <w:color w:val="000000"/>
                <w:sz w:val="24"/>
                <w:szCs w:val="24"/>
              </w:rPr>
              <w:t>French</w:t>
            </w:r>
          </w:p>
        </w:tc>
        <w:tc>
          <w:tcPr>
            <w:tcW w:w="1544" w:type="dxa"/>
            <w:tcBorders>
              <w:bottom w:val="single" w:sz="4" w:space="0" w:color="C0C0C0"/>
            </w:tcBorders>
            <w:vAlign w:val="center"/>
          </w:tcPr>
          <w:p w14:paraId="0E527A13"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498" w:type="dxa"/>
            <w:tcBorders>
              <w:bottom w:val="single" w:sz="4" w:space="0" w:color="C0C0C0"/>
            </w:tcBorders>
            <w:vAlign w:val="center"/>
          </w:tcPr>
          <w:p w14:paraId="0D21D3AB"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499" w:type="dxa"/>
            <w:tcBorders>
              <w:bottom w:val="single" w:sz="4" w:space="0" w:color="C0C0C0"/>
            </w:tcBorders>
            <w:vAlign w:val="center"/>
          </w:tcPr>
          <w:p w14:paraId="65C1F367"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500" w:type="dxa"/>
            <w:tcBorders>
              <w:bottom w:val="single" w:sz="4" w:space="0" w:color="C0C0C0"/>
            </w:tcBorders>
            <w:vAlign w:val="center"/>
          </w:tcPr>
          <w:p w14:paraId="5CA39DAB"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501" w:type="dxa"/>
            <w:tcBorders>
              <w:bottom w:val="single" w:sz="4" w:space="0" w:color="C0C0C0"/>
            </w:tcBorders>
            <w:vAlign w:val="center"/>
          </w:tcPr>
          <w:p w14:paraId="0BE48E81" w14:textId="77777777" w:rsidR="00F10274" w:rsidRDefault="00F10274" w:rsidP="00870191">
            <w:pPr>
              <w:widowControl w:val="0"/>
              <w:pBdr>
                <w:top w:val="nil"/>
                <w:left w:val="nil"/>
                <w:bottom w:val="nil"/>
                <w:right w:val="nil"/>
                <w:between w:val="nil"/>
              </w:pBdr>
              <w:spacing w:before="28" w:after="56"/>
              <w:rPr>
                <w:smallCaps/>
                <w:color w:val="000000"/>
                <w:sz w:val="24"/>
                <w:szCs w:val="24"/>
              </w:rPr>
            </w:pPr>
            <w:r>
              <w:rPr>
                <w:color w:val="000000"/>
                <w:sz w:val="24"/>
                <w:szCs w:val="24"/>
              </w:rPr>
              <w:t>C1</w:t>
            </w:r>
          </w:p>
        </w:tc>
      </w:tr>
      <w:tr w:rsidR="00F10274" w:rsidRPr="005652DF" w14:paraId="2D15C25C" w14:textId="77777777" w:rsidTr="00870191">
        <w:trPr>
          <w:trHeight w:val="280"/>
        </w:trPr>
        <w:tc>
          <w:tcPr>
            <w:tcW w:w="2834" w:type="dxa"/>
            <w:shd w:val="clear" w:color="auto" w:fill="auto"/>
          </w:tcPr>
          <w:p w14:paraId="3AD4B12F" w14:textId="77777777" w:rsidR="00F10274" w:rsidRDefault="00F10274" w:rsidP="00870191">
            <w:pPr>
              <w:widowControl w:val="0"/>
              <w:pBdr>
                <w:top w:val="nil"/>
                <w:left w:val="nil"/>
                <w:bottom w:val="nil"/>
                <w:right w:val="nil"/>
                <w:between w:val="nil"/>
              </w:pBdr>
              <w:rPr>
                <w:color w:val="000000"/>
                <w:sz w:val="24"/>
                <w:szCs w:val="24"/>
              </w:rPr>
            </w:pPr>
          </w:p>
        </w:tc>
        <w:tc>
          <w:tcPr>
            <w:tcW w:w="7542" w:type="dxa"/>
            <w:gridSpan w:val="5"/>
            <w:tcBorders>
              <w:bottom w:val="single" w:sz="8" w:space="0" w:color="C0C0C0"/>
            </w:tcBorders>
            <w:shd w:val="clear" w:color="auto" w:fill="ECECEC"/>
            <w:vAlign w:val="center"/>
          </w:tcPr>
          <w:p w14:paraId="0C9E39A2" w14:textId="77777777" w:rsidR="00F10274" w:rsidRPr="005652DF" w:rsidRDefault="00F10274" w:rsidP="00870191">
            <w:pPr>
              <w:widowControl w:val="0"/>
              <w:pBdr>
                <w:top w:val="nil"/>
                <w:left w:val="nil"/>
                <w:bottom w:val="nil"/>
                <w:right w:val="nil"/>
                <w:between w:val="nil"/>
              </w:pBdr>
              <w:ind w:right="283"/>
              <w:rPr>
                <w:color w:val="000000"/>
                <w:sz w:val="24"/>
                <w:szCs w:val="24"/>
              </w:rPr>
            </w:pPr>
            <w:r w:rsidRPr="005652DF">
              <w:rPr>
                <w:color w:val="000000"/>
                <w:sz w:val="24"/>
                <w:szCs w:val="24"/>
              </w:rPr>
              <w:t xml:space="preserve">DELF - Level B2 </w:t>
            </w:r>
            <w:r w:rsidRPr="005652DF">
              <w:rPr>
                <w:color w:val="000000"/>
                <w:sz w:val="24"/>
                <w:szCs w:val="24"/>
              </w:rPr>
              <w:br/>
              <w:t xml:space="preserve"> International General Certificate of Secondary Education - French </w:t>
            </w:r>
            <w:r w:rsidRPr="005652DF">
              <w:rPr>
                <w:color w:val="000000"/>
                <w:sz w:val="24"/>
                <w:szCs w:val="24"/>
              </w:rPr>
              <w:br/>
              <w:t xml:space="preserve"> Diploma (ptichio) of French Language and Literature </w:t>
            </w:r>
            <w:r w:rsidRPr="005652DF">
              <w:rPr>
                <w:color w:val="000000"/>
                <w:sz w:val="24"/>
                <w:szCs w:val="24"/>
              </w:rPr>
              <w:br/>
              <w:t xml:space="preserve"> Master in Teaching French as Foreign Language </w:t>
            </w:r>
          </w:p>
        </w:tc>
      </w:tr>
      <w:tr w:rsidR="00F10274" w14:paraId="55600DC4" w14:textId="77777777" w:rsidTr="00870191">
        <w:trPr>
          <w:trHeight w:val="280"/>
        </w:trPr>
        <w:tc>
          <w:tcPr>
            <w:tcW w:w="2834" w:type="dxa"/>
            <w:vAlign w:val="center"/>
          </w:tcPr>
          <w:p w14:paraId="36CE1A57" w14:textId="77777777" w:rsidR="00F10274" w:rsidRDefault="00F10274" w:rsidP="00870191">
            <w:pPr>
              <w:widowControl w:val="0"/>
              <w:pBdr>
                <w:top w:val="nil"/>
                <w:left w:val="nil"/>
                <w:bottom w:val="nil"/>
                <w:right w:val="nil"/>
                <w:between w:val="nil"/>
              </w:pBdr>
              <w:ind w:right="283"/>
              <w:rPr>
                <w:color w:val="000000"/>
                <w:sz w:val="24"/>
                <w:szCs w:val="24"/>
              </w:rPr>
            </w:pPr>
            <w:r>
              <w:rPr>
                <w:color w:val="000000"/>
                <w:sz w:val="24"/>
                <w:szCs w:val="24"/>
              </w:rPr>
              <w:t>English</w:t>
            </w:r>
          </w:p>
        </w:tc>
        <w:tc>
          <w:tcPr>
            <w:tcW w:w="1544" w:type="dxa"/>
            <w:tcBorders>
              <w:bottom w:val="single" w:sz="4" w:space="0" w:color="C0C0C0"/>
            </w:tcBorders>
            <w:vAlign w:val="center"/>
          </w:tcPr>
          <w:p w14:paraId="1BD54A0F"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498" w:type="dxa"/>
            <w:tcBorders>
              <w:bottom w:val="single" w:sz="4" w:space="0" w:color="C0C0C0"/>
            </w:tcBorders>
            <w:vAlign w:val="center"/>
          </w:tcPr>
          <w:p w14:paraId="6086DBBE"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499" w:type="dxa"/>
            <w:tcBorders>
              <w:bottom w:val="single" w:sz="4" w:space="0" w:color="C0C0C0"/>
            </w:tcBorders>
            <w:vAlign w:val="center"/>
          </w:tcPr>
          <w:p w14:paraId="30A8EE01"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500" w:type="dxa"/>
            <w:tcBorders>
              <w:bottom w:val="single" w:sz="4" w:space="0" w:color="C0C0C0"/>
            </w:tcBorders>
            <w:vAlign w:val="center"/>
          </w:tcPr>
          <w:p w14:paraId="5BBF5801"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C1</w:t>
            </w:r>
          </w:p>
        </w:tc>
        <w:tc>
          <w:tcPr>
            <w:tcW w:w="1501" w:type="dxa"/>
            <w:tcBorders>
              <w:bottom w:val="single" w:sz="4" w:space="0" w:color="C0C0C0"/>
            </w:tcBorders>
            <w:vAlign w:val="center"/>
          </w:tcPr>
          <w:p w14:paraId="56A00EAE" w14:textId="77777777" w:rsidR="00F10274" w:rsidRDefault="00F10274" w:rsidP="00870191">
            <w:pPr>
              <w:widowControl w:val="0"/>
              <w:pBdr>
                <w:top w:val="nil"/>
                <w:left w:val="nil"/>
                <w:bottom w:val="nil"/>
                <w:right w:val="nil"/>
                <w:between w:val="nil"/>
              </w:pBdr>
              <w:spacing w:before="28" w:after="56"/>
              <w:rPr>
                <w:smallCaps/>
                <w:color w:val="000000"/>
                <w:sz w:val="24"/>
                <w:szCs w:val="24"/>
              </w:rPr>
            </w:pPr>
            <w:r>
              <w:rPr>
                <w:color w:val="000000"/>
                <w:sz w:val="24"/>
                <w:szCs w:val="24"/>
              </w:rPr>
              <w:t>B2</w:t>
            </w:r>
          </w:p>
        </w:tc>
      </w:tr>
      <w:tr w:rsidR="00F10274" w:rsidRPr="005652DF" w14:paraId="7AC73FD9" w14:textId="77777777" w:rsidTr="00870191">
        <w:trPr>
          <w:trHeight w:val="280"/>
        </w:trPr>
        <w:tc>
          <w:tcPr>
            <w:tcW w:w="2834" w:type="dxa"/>
            <w:shd w:val="clear" w:color="auto" w:fill="auto"/>
          </w:tcPr>
          <w:p w14:paraId="60FCE8E6" w14:textId="77777777" w:rsidR="00F10274" w:rsidRDefault="00F10274" w:rsidP="00870191">
            <w:pPr>
              <w:widowControl w:val="0"/>
              <w:pBdr>
                <w:top w:val="nil"/>
                <w:left w:val="nil"/>
                <w:bottom w:val="nil"/>
                <w:right w:val="nil"/>
                <w:between w:val="nil"/>
              </w:pBdr>
              <w:rPr>
                <w:color w:val="000000"/>
                <w:sz w:val="24"/>
                <w:szCs w:val="24"/>
              </w:rPr>
            </w:pPr>
          </w:p>
        </w:tc>
        <w:tc>
          <w:tcPr>
            <w:tcW w:w="7542" w:type="dxa"/>
            <w:gridSpan w:val="5"/>
            <w:tcBorders>
              <w:bottom w:val="single" w:sz="8" w:space="0" w:color="C0C0C0"/>
            </w:tcBorders>
            <w:shd w:val="clear" w:color="auto" w:fill="ECECEC"/>
            <w:vAlign w:val="center"/>
          </w:tcPr>
          <w:p w14:paraId="617FB172" w14:textId="77777777" w:rsidR="00F10274" w:rsidRPr="005652DF" w:rsidRDefault="00F10274" w:rsidP="00870191">
            <w:pPr>
              <w:widowControl w:val="0"/>
              <w:pBdr>
                <w:top w:val="nil"/>
                <w:left w:val="nil"/>
                <w:bottom w:val="nil"/>
                <w:right w:val="nil"/>
                <w:between w:val="nil"/>
              </w:pBdr>
              <w:ind w:right="283"/>
              <w:rPr>
                <w:color w:val="000000"/>
                <w:sz w:val="24"/>
                <w:szCs w:val="24"/>
              </w:rPr>
            </w:pPr>
            <w:r w:rsidRPr="005652DF">
              <w:rPr>
                <w:color w:val="000000"/>
                <w:sz w:val="24"/>
                <w:szCs w:val="24"/>
              </w:rPr>
              <w:t xml:space="preserve">General Certificate of Education - O'Level </w:t>
            </w:r>
          </w:p>
        </w:tc>
      </w:tr>
      <w:tr w:rsidR="00F10274" w14:paraId="151D1FDD" w14:textId="77777777" w:rsidTr="00870191">
        <w:trPr>
          <w:trHeight w:val="280"/>
        </w:trPr>
        <w:tc>
          <w:tcPr>
            <w:tcW w:w="2834" w:type="dxa"/>
            <w:vAlign w:val="center"/>
          </w:tcPr>
          <w:p w14:paraId="48E95514" w14:textId="77777777" w:rsidR="00F10274" w:rsidRDefault="00F10274" w:rsidP="00870191">
            <w:pPr>
              <w:widowControl w:val="0"/>
              <w:pBdr>
                <w:top w:val="nil"/>
                <w:left w:val="nil"/>
                <w:bottom w:val="nil"/>
                <w:right w:val="nil"/>
                <w:between w:val="nil"/>
              </w:pBdr>
              <w:ind w:right="283"/>
              <w:rPr>
                <w:color w:val="000000"/>
                <w:sz w:val="24"/>
                <w:szCs w:val="24"/>
              </w:rPr>
            </w:pPr>
            <w:r>
              <w:rPr>
                <w:color w:val="000000"/>
                <w:sz w:val="24"/>
                <w:szCs w:val="24"/>
              </w:rPr>
              <w:t>Spanish</w:t>
            </w:r>
          </w:p>
        </w:tc>
        <w:tc>
          <w:tcPr>
            <w:tcW w:w="1544" w:type="dxa"/>
            <w:tcBorders>
              <w:bottom w:val="single" w:sz="4" w:space="0" w:color="C0C0C0"/>
            </w:tcBorders>
            <w:vAlign w:val="center"/>
          </w:tcPr>
          <w:p w14:paraId="3A71B3D0"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A2</w:t>
            </w:r>
          </w:p>
        </w:tc>
        <w:tc>
          <w:tcPr>
            <w:tcW w:w="1498" w:type="dxa"/>
            <w:tcBorders>
              <w:bottom w:val="single" w:sz="4" w:space="0" w:color="C0C0C0"/>
            </w:tcBorders>
            <w:vAlign w:val="center"/>
          </w:tcPr>
          <w:p w14:paraId="370BFA58"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B1</w:t>
            </w:r>
          </w:p>
        </w:tc>
        <w:tc>
          <w:tcPr>
            <w:tcW w:w="1499" w:type="dxa"/>
            <w:tcBorders>
              <w:bottom w:val="single" w:sz="4" w:space="0" w:color="C0C0C0"/>
            </w:tcBorders>
            <w:vAlign w:val="center"/>
          </w:tcPr>
          <w:p w14:paraId="618FDC41"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A2</w:t>
            </w:r>
          </w:p>
        </w:tc>
        <w:tc>
          <w:tcPr>
            <w:tcW w:w="1500" w:type="dxa"/>
            <w:tcBorders>
              <w:bottom w:val="single" w:sz="4" w:space="0" w:color="C0C0C0"/>
            </w:tcBorders>
            <w:vAlign w:val="center"/>
          </w:tcPr>
          <w:p w14:paraId="6701A518"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A2</w:t>
            </w:r>
          </w:p>
        </w:tc>
        <w:tc>
          <w:tcPr>
            <w:tcW w:w="1501" w:type="dxa"/>
            <w:tcBorders>
              <w:bottom w:val="single" w:sz="4" w:space="0" w:color="C0C0C0"/>
            </w:tcBorders>
            <w:vAlign w:val="center"/>
          </w:tcPr>
          <w:p w14:paraId="452770BF" w14:textId="77777777" w:rsidR="00F10274" w:rsidRDefault="00F10274" w:rsidP="00870191">
            <w:pPr>
              <w:widowControl w:val="0"/>
              <w:pBdr>
                <w:top w:val="nil"/>
                <w:left w:val="nil"/>
                <w:bottom w:val="nil"/>
                <w:right w:val="nil"/>
                <w:between w:val="nil"/>
              </w:pBdr>
              <w:spacing w:before="28" w:after="56"/>
              <w:rPr>
                <w:smallCaps/>
                <w:color w:val="000000"/>
                <w:sz w:val="24"/>
                <w:szCs w:val="24"/>
              </w:rPr>
            </w:pPr>
            <w:r>
              <w:rPr>
                <w:color w:val="000000"/>
                <w:sz w:val="24"/>
                <w:szCs w:val="24"/>
              </w:rPr>
              <w:t>A2</w:t>
            </w:r>
          </w:p>
        </w:tc>
      </w:tr>
      <w:tr w:rsidR="00F10274" w:rsidRPr="005652DF" w14:paraId="10702401" w14:textId="77777777" w:rsidTr="00870191">
        <w:trPr>
          <w:trHeight w:val="380"/>
        </w:trPr>
        <w:tc>
          <w:tcPr>
            <w:tcW w:w="2834" w:type="dxa"/>
          </w:tcPr>
          <w:p w14:paraId="195C17E9" w14:textId="77777777" w:rsidR="00F10274" w:rsidRDefault="00F10274" w:rsidP="00870191">
            <w:pPr>
              <w:widowControl w:val="0"/>
              <w:pBdr>
                <w:top w:val="nil"/>
                <w:left w:val="nil"/>
                <w:bottom w:val="nil"/>
                <w:right w:val="nil"/>
                <w:between w:val="nil"/>
              </w:pBdr>
              <w:rPr>
                <w:color w:val="000000"/>
                <w:sz w:val="24"/>
                <w:szCs w:val="24"/>
              </w:rPr>
            </w:pPr>
          </w:p>
        </w:tc>
        <w:tc>
          <w:tcPr>
            <w:tcW w:w="7542" w:type="dxa"/>
            <w:gridSpan w:val="5"/>
          </w:tcPr>
          <w:p w14:paraId="7D0E0914" w14:textId="77777777" w:rsidR="00F10274" w:rsidRPr="005652DF" w:rsidRDefault="00F10274" w:rsidP="00870191">
            <w:pPr>
              <w:widowControl w:val="0"/>
              <w:pBdr>
                <w:top w:val="nil"/>
                <w:left w:val="nil"/>
                <w:bottom w:val="nil"/>
                <w:right w:val="nil"/>
                <w:between w:val="nil"/>
              </w:pBdr>
              <w:rPr>
                <w:color w:val="000000"/>
                <w:sz w:val="24"/>
                <w:szCs w:val="24"/>
              </w:rPr>
            </w:pPr>
            <w:r w:rsidRPr="005652DF">
              <w:rPr>
                <w:color w:val="000000"/>
                <w:sz w:val="24"/>
                <w:szCs w:val="24"/>
              </w:rPr>
              <w:t>Levels: A1 and A2: Basic user - B1 and B2: Independent user - C1 and C2: Proficient user</w:t>
            </w:r>
          </w:p>
          <w:p w14:paraId="1E7F3064" w14:textId="77777777" w:rsidR="00F10274" w:rsidRPr="005652DF" w:rsidRDefault="00000000" w:rsidP="00870191">
            <w:pPr>
              <w:widowControl w:val="0"/>
              <w:pBdr>
                <w:top w:val="nil"/>
                <w:left w:val="nil"/>
                <w:bottom w:val="nil"/>
                <w:right w:val="nil"/>
                <w:between w:val="nil"/>
              </w:pBdr>
              <w:rPr>
                <w:color w:val="000000"/>
                <w:sz w:val="24"/>
                <w:szCs w:val="24"/>
              </w:rPr>
            </w:pPr>
            <w:hyperlink r:id="rId21">
              <w:r w:rsidR="00F10274" w:rsidRPr="005652DF">
                <w:rPr>
                  <w:color w:val="000000"/>
                  <w:sz w:val="24"/>
                  <w:szCs w:val="24"/>
                  <w:u w:val="single"/>
                </w:rPr>
                <w:t>Common European Framework of Reference for Languages</w:t>
              </w:r>
            </w:hyperlink>
            <w:r w:rsidR="00F10274" w:rsidRPr="005652DF">
              <w:rPr>
                <w:color w:val="000000"/>
                <w:sz w:val="24"/>
                <w:szCs w:val="24"/>
              </w:rPr>
              <w:t xml:space="preserve"> </w:t>
            </w:r>
          </w:p>
        </w:tc>
      </w:tr>
    </w:tbl>
    <w:p w14:paraId="3921EC44"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7542"/>
      </w:tblGrid>
      <w:tr w:rsidR="00F10274" w:rsidRPr="005652DF" w14:paraId="405C58AC" w14:textId="77777777" w:rsidTr="00870191">
        <w:trPr>
          <w:trHeight w:val="160"/>
        </w:trPr>
        <w:tc>
          <w:tcPr>
            <w:tcW w:w="2834" w:type="dxa"/>
          </w:tcPr>
          <w:p w14:paraId="6571C57E"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Communication skills</w:t>
            </w:r>
          </w:p>
        </w:tc>
        <w:tc>
          <w:tcPr>
            <w:tcW w:w="7542" w:type="dxa"/>
          </w:tcPr>
          <w:p w14:paraId="58B255FA"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xml:space="preserve">- excellent communication skills and interpersonal relations gained through my experience in customer service </w:t>
            </w:r>
          </w:p>
          <w:p w14:paraId="4C99448A"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excellent ability to adapt in multicultural environments, achieved through living abroad</w:t>
            </w:r>
          </w:p>
          <w:p w14:paraId="2EE7517A" w14:textId="77777777" w:rsidR="00F10274" w:rsidRPr="005652DF" w:rsidRDefault="00F10274" w:rsidP="00870191">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eastAsia="inherit" w:hAnsi="inherit" w:cs="inherit"/>
                <w:color w:val="212121"/>
              </w:rPr>
            </w:pPr>
            <w:r w:rsidRPr="005652DF">
              <w:rPr>
                <w:color w:val="000000"/>
                <w:sz w:val="24"/>
                <w:szCs w:val="24"/>
              </w:rPr>
              <w:t xml:space="preserve">- excellent communication with children (students) gained through my </w:t>
            </w:r>
            <w:r w:rsidRPr="005652DF">
              <w:rPr>
                <w:color w:val="212121"/>
                <w:sz w:val="24"/>
                <w:szCs w:val="24"/>
              </w:rPr>
              <w:t>practical training in the course of the French Language Teaching as a foreign language and the experience as owner and professor at my private institute</w:t>
            </w:r>
          </w:p>
          <w:p w14:paraId="7B2D8C02"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xml:space="preserve"> </w:t>
            </w:r>
          </w:p>
          <w:p w14:paraId="1D612F00"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w:t>
            </w:r>
            <w:r w:rsidRPr="005652DF">
              <w:rPr>
                <w:rFonts w:ascii="Arial" w:eastAsia="Arial" w:hAnsi="Arial" w:cs="Arial"/>
                <w:color w:val="3F3A38"/>
                <w:sz w:val="18"/>
                <w:szCs w:val="18"/>
              </w:rPr>
              <w:t xml:space="preserve"> </w:t>
            </w:r>
            <w:r w:rsidRPr="005652DF">
              <w:rPr>
                <w:color w:val="212121"/>
                <w:sz w:val="24"/>
                <w:szCs w:val="24"/>
                <w:highlight w:val="white"/>
              </w:rPr>
              <w:t>good contact with parents in terms of good cooperation and constant awareness of the progress of their children</w:t>
            </w:r>
          </w:p>
          <w:p w14:paraId="3454D9A9"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lastRenderedPageBreak/>
              <w:t>- team spirit gained through team projects realized during my studies in Cyprus and in France and also through my experience in customer service</w:t>
            </w:r>
          </w:p>
          <w:p w14:paraId="362EE6E3"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xml:space="preserve">- excellent contact with the students of different age achieved through my practice (stage) in the context of the course </w:t>
            </w:r>
            <w:r w:rsidRPr="005652DF">
              <w:rPr>
                <w:i/>
                <w:color w:val="000000"/>
                <w:sz w:val="24"/>
                <w:szCs w:val="24"/>
              </w:rPr>
              <w:t>​Teaching French as a Foreign Language</w:t>
            </w:r>
            <w:r w:rsidRPr="005652DF">
              <w:rPr>
                <w:color w:val="000000"/>
                <w:sz w:val="24"/>
                <w:szCs w:val="24"/>
              </w:rPr>
              <w:t xml:space="preserve"> </w:t>
            </w:r>
          </w:p>
        </w:tc>
      </w:tr>
    </w:tbl>
    <w:p w14:paraId="31C29FE4"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7542"/>
      </w:tblGrid>
      <w:tr w:rsidR="00F10274" w:rsidRPr="005652DF" w14:paraId="40E7FC8A" w14:textId="77777777" w:rsidTr="00870191">
        <w:trPr>
          <w:trHeight w:val="160"/>
        </w:trPr>
        <w:tc>
          <w:tcPr>
            <w:tcW w:w="2834" w:type="dxa"/>
          </w:tcPr>
          <w:p w14:paraId="127CCCC4" w14:textId="77777777" w:rsidR="00F10274" w:rsidRPr="005652DF" w:rsidRDefault="00F10274" w:rsidP="00870191">
            <w:pPr>
              <w:widowControl w:val="0"/>
              <w:pBdr>
                <w:top w:val="nil"/>
                <w:left w:val="nil"/>
                <w:bottom w:val="nil"/>
                <w:right w:val="nil"/>
                <w:between w:val="nil"/>
              </w:pBdr>
              <w:spacing w:before="23"/>
              <w:ind w:right="283"/>
              <w:rPr>
                <w:color w:val="000000"/>
                <w:sz w:val="24"/>
                <w:szCs w:val="24"/>
              </w:rPr>
            </w:pPr>
            <w:r w:rsidRPr="005652DF">
              <w:rPr>
                <w:color w:val="000000"/>
                <w:sz w:val="24"/>
                <w:szCs w:val="24"/>
              </w:rPr>
              <w:t>Organisational and management skills</w:t>
            </w:r>
          </w:p>
          <w:p w14:paraId="58C833FF" w14:textId="77777777" w:rsidR="00F10274" w:rsidRPr="005652DF" w:rsidRDefault="00F10274" w:rsidP="00870191">
            <w:pPr>
              <w:widowControl w:val="0"/>
              <w:pBdr>
                <w:top w:val="nil"/>
                <w:left w:val="nil"/>
                <w:bottom w:val="nil"/>
                <w:right w:val="nil"/>
                <w:between w:val="nil"/>
              </w:pBdr>
              <w:spacing w:before="23"/>
              <w:ind w:right="283"/>
              <w:rPr>
                <w:color w:val="000000"/>
                <w:sz w:val="24"/>
                <w:szCs w:val="24"/>
              </w:rPr>
            </w:pPr>
          </w:p>
          <w:p w14:paraId="137FB1B4" w14:textId="77777777" w:rsidR="00F10274" w:rsidRPr="005652DF" w:rsidRDefault="00F10274" w:rsidP="00870191">
            <w:pPr>
              <w:widowControl w:val="0"/>
              <w:pBdr>
                <w:top w:val="nil"/>
                <w:left w:val="nil"/>
                <w:bottom w:val="nil"/>
                <w:right w:val="nil"/>
                <w:between w:val="nil"/>
              </w:pBdr>
              <w:spacing w:before="23"/>
              <w:ind w:right="283"/>
              <w:rPr>
                <w:color w:val="000000"/>
                <w:sz w:val="24"/>
                <w:szCs w:val="24"/>
              </w:rPr>
            </w:pPr>
          </w:p>
          <w:p w14:paraId="24D107BB" w14:textId="77777777" w:rsidR="00F10274" w:rsidRPr="005652DF" w:rsidRDefault="00F10274" w:rsidP="00870191">
            <w:pPr>
              <w:widowControl w:val="0"/>
              <w:pBdr>
                <w:top w:val="nil"/>
                <w:left w:val="nil"/>
                <w:bottom w:val="nil"/>
                <w:right w:val="nil"/>
                <w:between w:val="nil"/>
              </w:pBdr>
              <w:spacing w:before="23"/>
              <w:ind w:right="283"/>
              <w:rPr>
                <w:color w:val="000000"/>
                <w:sz w:val="24"/>
                <w:szCs w:val="24"/>
              </w:rPr>
            </w:pPr>
          </w:p>
          <w:p w14:paraId="02225366" w14:textId="77777777" w:rsidR="00F10274" w:rsidRPr="005652DF" w:rsidRDefault="00F10274" w:rsidP="00870191">
            <w:pPr>
              <w:widowControl w:val="0"/>
              <w:pBdr>
                <w:top w:val="nil"/>
                <w:left w:val="nil"/>
                <w:bottom w:val="nil"/>
                <w:right w:val="nil"/>
                <w:between w:val="nil"/>
              </w:pBdr>
              <w:spacing w:before="23"/>
              <w:ind w:right="283"/>
              <w:rPr>
                <w:color w:val="000000"/>
                <w:sz w:val="24"/>
                <w:szCs w:val="24"/>
              </w:rPr>
            </w:pPr>
          </w:p>
          <w:p w14:paraId="79E627F3" w14:textId="77777777" w:rsidR="00F10274" w:rsidRPr="005652DF" w:rsidRDefault="00F10274" w:rsidP="00870191">
            <w:pPr>
              <w:widowControl w:val="0"/>
              <w:pBdr>
                <w:top w:val="nil"/>
                <w:left w:val="nil"/>
                <w:bottom w:val="nil"/>
                <w:right w:val="nil"/>
                <w:between w:val="nil"/>
              </w:pBdr>
              <w:spacing w:before="23"/>
              <w:ind w:right="283"/>
              <w:rPr>
                <w:color w:val="000000"/>
                <w:sz w:val="24"/>
                <w:szCs w:val="24"/>
              </w:rPr>
            </w:pPr>
          </w:p>
          <w:p w14:paraId="0D978274" w14:textId="77777777" w:rsidR="00F10274" w:rsidRPr="005652DF" w:rsidRDefault="00F10274" w:rsidP="00870191">
            <w:pPr>
              <w:widowControl w:val="0"/>
              <w:pBdr>
                <w:top w:val="nil"/>
                <w:left w:val="nil"/>
                <w:bottom w:val="nil"/>
                <w:right w:val="nil"/>
                <w:between w:val="nil"/>
              </w:pBdr>
              <w:spacing w:before="23"/>
              <w:ind w:right="283"/>
              <w:rPr>
                <w:color w:val="000000"/>
                <w:sz w:val="24"/>
                <w:szCs w:val="24"/>
              </w:rPr>
            </w:pPr>
            <w:r w:rsidRPr="005652DF">
              <w:rPr>
                <w:color w:val="000000"/>
                <w:sz w:val="24"/>
                <w:szCs w:val="24"/>
              </w:rPr>
              <w:t>Job-related skills</w:t>
            </w:r>
          </w:p>
        </w:tc>
        <w:tc>
          <w:tcPr>
            <w:tcW w:w="7542" w:type="dxa"/>
          </w:tcPr>
          <w:p w14:paraId="08745936" w14:textId="77777777" w:rsidR="00F10274" w:rsidRPr="005652DF" w:rsidRDefault="00F10274" w:rsidP="00870191">
            <w:pPr>
              <w:widowControl w:val="0"/>
              <w:pBdr>
                <w:top w:val="nil"/>
                <w:left w:val="nil"/>
                <w:bottom w:val="nil"/>
                <w:right w:val="nil"/>
                <w:between w:val="nil"/>
              </w:pBdr>
              <w:spacing w:before="28" w:after="56"/>
              <w:rPr>
                <w:color w:val="212121"/>
                <w:sz w:val="24"/>
                <w:szCs w:val="24"/>
                <w:highlight w:val="white"/>
              </w:rPr>
            </w:pPr>
            <w:r w:rsidRPr="005652DF">
              <w:rPr>
                <w:color w:val="212121"/>
                <w:sz w:val="24"/>
                <w:szCs w:val="24"/>
                <w:highlight w:val="white"/>
              </w:rPr>
              <w:t>- very good administrative and organizational skills acquired as the owner and manager of the design studio - good organizational skills acquired as a waitress and phone operator for the overall organization of the shop and better customer service - good management skills acquired as a cashier in the Zorbas bakery for better and faster customer service</w:t>
            </w:r>
          </w:p>
          <w:p w14:paraId="728F2184"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p>
          <w:p w14:paraId="7805A7EE"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-A high level of mastering of French gained through my experience in France in the context of the exchange program (ERASMUS).</w:t>
            </w:r>
          </w:p>
          <w:p w14:paraId="0C0853B8"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xml:space="preserve">- Good command of teaching in general and especially of teaching French as a foreign language. </w:t>
            </w:r>
          </w:p>
          <w:p w14:paraId="36806FDE"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Good command of teaching methods.</w:t>
            </w:r>
          </w:p>
          <w:p w14:paraId="78507010"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xml:space="preserve">- Good command of qualitative and quantitative research methods. </w:t>
            </w:r>
          </w:p>
        </w:tc>
      </w:tr>
    </w:tbl>
    <w:p w14:paraId="1ED0152C"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1544"/>
        <w:gridCol w:w="1498"/>
        <w:gridCol w:w="1499"/>
        <w:gridCol w:w="1500"/>
        <w:gridCol w:w="1501"/>
      </w:tblGrid>
      <w:tr w:rsidR="00F10274" w14:paraId="56D82AB5" w14:textId="77777777" w:rsidTr="00870191">
        <w:trPr>
          <w:trHeight w:val="340"/>
        </w:trPr>
        <w:tc>
          <w:tcPr>
            <w:tcW w:w="2834" w:type="dxa"/>
            <w:vMerge w:val="restart"/>
          </w:tcPr>
          <w:p w14:paraId="2FC90710"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Digital competence</w:t>
            </w:r>
          </w:p>
        </w:tc>
        <w:tc>
          <w:tcPr>
            <w:tcW w:w="7542" w:type="dxa"/>
            <w:gridSpan w:val="5"/>
            <w:tcBorders>
              <w:top w:val="single" w:sz="8" w:space="0" w:color="C0C0C0"/>
              <w:bottom w:val="single" w:sz="8" w:space="0" w:color="C0C0C0"/>
            </w:tcBorders>
            <w:vAlign w:val="center"/>
          </w:tcPr>
          <w:p w14:paraId="4E20AEA1" w14:textId="77777777" w:rsidR="00F10274" w:rsidRDefault="00F10274" w:rsidP="00870191">
            <w:pPr>
              <w:widowControl w:val="0"/>
              <w:pBdr>
                <w:top w:val="nil"/>
                <w:left w:val="nil"/>
                <w:bottom w:val="nil"/>
                <w:right w:val="nil"/>
                <w:between w:val="nil"/>
              </w:pBdr>
              <w:rPr>
                <w:smallCaps/>
                <w:color w:val="000000"/>
                <w:sz w:val="24"/>
                <w:szCs w:val="24"/>
              </w:rPr>
            </w:pPr>
            <w:r>
              <w:rPr>
                <w:color w:val="000000"/>
                <w:sz w:val="24"/>
                <w:szCs w:val="24"/>
              </w:rPr>
              <w:t>SELF-ASSESSMENT</w:t>
            </w:r>
          </w:p>
        </w:tc>
      </w:tr>
      <w:tr w:rsidR="00F10274" w14:paraId="50FE6736" w14:textId="77777777" w:rsidTr="00870191">
        <w:trPr>
          <w:trHeight w:val="680"/>
        </w:trPr>
        <w:tc>
          <w:tcPr>
            <w:tcW w:w="2834" w:type="dxa"/>
            <w:vMerge/>
          </w:tcPr>
          <w:p w14:paraId="3DEB41E3" w14:textId="77777777" w:rsidR="00F10274" w:rsidRDefault="00F10274" w:rsidP="00870191">
            <w:pPr>
              <w:widowControl w:val="0"/>
              <w:pBdr>
                <w:top w:val="nil"/>
                <w:left w:val="nil"/>
                <w:bottom w:val="nil"/>
                <w:right w:val="nil"/>
                <w:between w:val="nil"/>
              </w:pBdr>
              <w:rPr>
                <w:smallCaps/>
                <w:color w:val="000000"/>
                <w:sz w:val="24"/>
                <w:szCs w:val="24"/>
              </w:rPr>
            </w:pPr>
          </w:p>
        </w:tc>
        <w:tc>
          <w:tcPr>
            <w:tcW w:w="1544" w:type="dxa"/>
            <w:tcBorders>
              <w:bottom w:val="single" w:sz="8" w:space="0" w:color="C0C0C0"/>
            </w:tcBorders>
            <w:vAlign w:val="center"/>
          </w:tcPr>
          <w:p w14:paraId="054B7D08"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Information processing</w:t>
            </w:r>
          </w:p>
        </w:tc>
        <w:tc>
          <w:tcPr>
            <w:tcW w:w="1498" w:type="dxa"/>
            <w:tcBorders>
              <w:left w:val="single" w:sz="8" w:space="0" w:color="C0C0C0"/>
              <w:bottom w:val="single" w:sz="8" w:space="0" w:color="C0C0C0"/>
            </w:tcBorders>
            <w:vAlign w:val="center"/>
          </w:tcPr>
          <w:p w14:paraId="3C084E09"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Communication</w:t>
            </w:r>
          </w:p>
        </w:tc>
        <w:tc>
          <w:tcPr>
            <w:tcW w:w="1499" w:type="dxa"/>
            <w:tcBorders>
              <w:left w:val="single" w:sz="8" w:space="0" w:color="C0C0C0"/>
              <w:bottom w:val="single" w:sz="8" w:space="0" w:color="C0C0C0"/>
            </w:tcBorders>
            <w:vAlign w:val="center"/>
          </w:tcPr>
          <w:p w14:paraId="25A6769A"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Content creation</w:t>
            </w:r>
          </w:p>
        </w:tc>
        <w:tc>
          <w:tcPr>
            <w:tcW w:w="1500" w:type="dxa"/>
            <w:tcBorders>
              <w:left w:val="single" w:sz="8" w:space="0" w:color="C0C0C0"/>
              <w:bottom w:val="single" w:sz="8" w:space="0" w:color="C0C0C0"/>
            </w:tcBorders>
            <w:vAlign w:val="center"/>
          </w:tcPr>
          <w:p w14:paraId="7E20C8C9"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Safety</w:t>
            </w:r>
          </w:p>
        </w:tc>
        <w:tc>
          <w:tcPr>
            <w:tcW w:w="1501" w:type="dxa"/>
            <w:tcBorders>
              <w:left w:val="single" w:sz="8" w:space="0" w:color="C0C0C0"/>
              <w:bottom w:val="single" w:sz="8" w:space="0" w:color="C0C0C0"/>
            </w:tcBorders>
            <w:vAlign w:val="center"/>
          </w:tcPr>
          <w:p w14:paraId="4AC3B4DD" w14:textId="77777777" w:rsidR="00F10274" w:rsidRDefault="00F10274" w:rsidP="00870191">
            <w:pPr>
              <w:widowControl w:val="0"/>
              <w:pBdr>
                <w:top w:val="nil"/>
                <w:left w:val="nil"/>
                <w:bottom w:val="nil"/>
                <w:right w:val="nil"/>
                <w:between w:val="nil"/>
              </w:pBdr>
              <w:rPr>
                <w:color w:val="000000"/>
                <w:sz w:val="24"/>
                <w:szCs w:val="24"/>
              </w:rPr>
            </w:pPr>
            <w:r>
              <w:rPr>
                <w:color w:val="000000"/>
                <w:sz w:val="24"/>
                <w:szCs w:val="24"/>
              </w:rPr>
              <w:t>Problem solving</w:t>
            </w:r>
          </w:p>
        </w:tc>
      </w:tr>
      <w:tr w:rsidR="00F10274" w14:paraId="00920C2F" w14:textId="77777777" w:rsidTr="00870191">
        <w:trPr>
          <w:trHeight w:val="280"/>
        </w:trPr>
        <w:tc>
          <w:tcPr>
            <w:tcW w:w="2834" w:type="dxa"/>
            <w:vAlign w:val="center"/>
          </w:tcPr>
          <w:p w14:paraId="4ACA7628" w14:textId="77777777" w:rsidR="00F10274" w:rsidRDefault="00F10274" w:rsidP="00870191">
            <w:pPr>
              <w:widowControl w:val="0"/>
              <w:pBdr>
                <w:top w:val="nil"/>
                <w:left w:val="nil"/>
                <w:bottom w:val="nil"/>
                <w:right w:val="nil"/>
                <w:between w:val="nil"/>
              </w:pBdr>
              <w:rPr>
                <w:color w:val="000000"/>
                <w:sz w:val="24"/>
                <w:szCs w:val="24"/>
              </w:rPr>
            </w:pPr>
          </w:p>
        </w:tc>
        <w:tc>
          <w:tcPr>
            <w:tcW w:w="1544" w:type="dxa"/>
            <w:tcBorders>
              <w:bottom w:val="single" w:sz="4" w:space="0" w:color="C0C0C0"/>
            </w:tcBorders>
            <w:vAlign w:val="center"/>
          </w:tcPr>
          <w:p w14:paraId="5423B9D1"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Proficient user</w:t>
            </w:r>
          </w:p>
        </w:tc>
        <w:tc>
          <w:tcPr>
            <w:tcW w:w="1498" w:type="dxa"/>
            <w:tcBorders>
              <w:left w:val="single" w:sz="8" w:space="0" w:color="C0C0C0"/>
              <w:bottom w:val="single" w:sz="4" w:space="0" w:color="C0C0C0"/>
            </w:tcBorders>
            <w:vAlign w:val="center"/>
          </w:tcPr>
          <w:p w14:paraId="799C663B"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Independent user</w:t>
            </w:r>
          </w:p>
        </w:tc>
        <w:tc>
          <w:tcPr>
            <w:tcW w:w="1499" w:type="dxa"/>
            <w:tcBorders>
              <w:left w:val="single" w:sz="8" w:space="0" w:color="C0C0C0"/>
              <w:bottom w:val="single" w:sz="4" w:space="0" w:color="C0C0C0"/>
            </w:tcBorders>
            <w:vAlign w:val="center"/>
          </w:tcPr>
          <w:p w14:paraId="000AE770"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Independent user</w:t>
            </w:r>
          </w:p>
        </w:tc>
        <w:tc>
          <w:tcPr>
            <w:tcW w:w="1500" w:type="dxa"/>
            <w:tcBorders>
              <w:left w:val="single" w:sz="8" w:space="0" w:color="C0C0C0"/>
              <w:bottom w:val="single" w:sz="4" w:space="0" w:color="C0C0C0"/>
            </w:tcBorders>
            <w:vAlign w:val="center"/>
          </w:tcPr>
          <w:p w14:paraId="3D5D6CDC"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Basic user</w:t>
            </w:r>
          </w:p>
        </w:tc>
        <w:tc>
          <w:tcPr>
            <w:tcW w:w="1501" w:type="dxa"/>
            <w:tcBorders>
              <w:left w:val="single" w:sz="8" w:space="0" w:color="C0C0C0"/>
              <w:bottom w:val="single" w:sz="4" w:space="0" w:color="C0C0C0"/>
            </w:tcBorders>
            <w:vAlign w:val="center"/>
          </w:tcPr>
          <w:p w14:paraId="4425FE1A" w14:textId="77777777" w:rsidR="00F10274" w:rsidRDefault="00F10274" w:rsidP="00870191">
            <w:pPr>
              <w:widowControl w:val="0"/>
              <w:pBdr>
                <w:top w:val="nil"/>
                <w:left w:val="nil"/>
                <w:bottom w:val="nil"/>
                <w:right w:val="nil"/>
                <w:between w:val="nil"/>
              </w:pBdr>
              <w:spacing w:before="28" w:after="56"/>
              <w:rPr>
                <w:smallCaps/>
                <w:color w:val="000000"/>
                <w:sz w:val="24"/>
                <w:szCs w:val="24"/>
              </w:rPr>
            </w:pPr>
            <w:r>
              <w:rPr>
                <w:color w:val="000000"/>
                <w:sz w:val="24"/>
                <w:szCs w:val="24"/>
              </w:rPr>
              <w:t>Basic user</w:t>
            </w:r>
          </w:p>
        </w:tc>
      </w:tr>
      <w:tr w:rsidR="00F10274" w:rsidRPr="005652DF" w14:paraId="63C03C4B" w14:textId="77777777" w:rsidTr="00870191">
        <w:trPr>
          <w:trHeight w:val="380"/>
        </w:trPr>
        <w:tc>
          <w:tcPr>
            <w:tcW w:w="2834" w:type="dxa"/>
          </w:tcPr>
          <w:p w14:paraId="7DEA074A" w14:textId="77777777" w:rsidR="00F10274" w:rsidRDefault="00F10274" w:rsidP="00870191">
            <w:pPr>
              <w:widowControl w:val="0"/>
              <w:pBdr>
                <w:top w:val="nil"/>
                <w:left w:val="nil"/>
                <w:bottom w:val="nil"/>
                <w:right w:val="nil"/>
                <w:between w:val="nil"/>
              </w:pBdr>
              <w:rPr>
                <w:color w:val="000000"/>
                <w:sz w:val="24"/>
                <w:szCs w:val="24"/>
              </w:rPr>
            </w:pPr>
          </w:p>
        </w:tc>
        <w:tc>
          <w:tcPr>
            <w:tcW w:w="7542" w:type="dxa"/>
            <w:gridSpan w:val="5"/>
            <w:vAlign w:val="center"/>
          </w:tcPr>
          <w:p w14:paraId="1626A623" w14:textId="77777777" w:rsidR="00F10274" w:rsidRPr="005652DF" w:rsidRDefault="00000000" w:rsidP="00870191">
            <w:pPr>
              <w:widowControl w:val="0"/>
              <w:pBdr>
                <w:top w:val="nil"/>
                <w:left w:val="nil"/>
                <w:bottom w:val="nil"/>
                <w:right w:val="nil"/>
                <w:between w:val="nil"/>
              </w:pBdr>
              <w:rPr>
                <w:color w:val="000000"/>
                <w:sz w:val="24"/>
                <w:szCs w:val="24"/>
              </w:rPr>
            </w:pPr>
            <w:hyperlink r:id="rId22">
              <w:r w:rsidR="00F10274" w:rsidRPr="005652DF">
                <w:rPr>
                  <w:color w:val="000000"/>
                  <w:sz w:val="24"/>
                  <w:szCs w:val="24"/>
                  <w:u w:val="single"/>
                </w:rPr>
                <w:t>Digital competences - Self-assessment grid</w:t>
              </w:r>
            </w:hyperlink>
            <w:r w:rsidR="00F10274" w:rsidRPr="005652DF">
              <w:rPr>
                <w:color w:val="000000"/>
                <w:sz w:val="24"/>
                <w:szCs w:val="24"/>
              </w:rPr>
              <w:t xml:space="preserve"> </w:t>
            </w:r>
          </w:p>
        </w:tc>
      </w:tr>
      <w:tr w:rsidR="00F10274" w14:paraId="4303C73C" w14:textId="77777777" w:rsidTr="00870191">
        <w:trPr>
          <w:trHeight w:val="340"/>
        </w:trPr>
        <w:tc>
          <w:tcPr>
            <w:tcW w:w="2834" w:type="dxa"/>
            <w:vAlign w:val="center"/>
          </w:tcPr>
          <w:p w14:paraId="60D5F032" w14:textId="77777777" w:rsidR="00F10274" w:rsidRPr="005652DF" w:rsidRDefault="00F10274" w:rsidP="00870191">
            <w:pPr>
              <w:widowControl w:val="0"/>
              <w:pBdr>
                <w:top w:val="nil"/>
                <w:left w:val="nil"/>
                <w:bottom w:val="nil"/>
                <w:right w:val="nil"/>
                <w:between w:val="nil"/>
              </w:pBdr>
              <w:ind w:right="283"/>
              <w:rPr>
                <w:color w:val="000000"/>
                <w:sz w:val="24"/>
                <w:szCs w:val="24"/>
              </w:rPr>
            </w:pPr>
          </w:p>
        </w:tc>
        <w:tc>
          <w:tcPr>
            <w:tcW w:w="7542" w:type="dxa"/>
            <w:gridSpan w:val="5"/>
          </w:tcPr>
          <w:p w14:paraId="0A6C9E09"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good command of office suite (word processor, spread sheet, presentation software) –</w:t>
            </w:r>
            <w:r w:rsidRPr="005652DF">
              <w:rPr>
                <w:i/>
                <w:color w:val="000000"/>
                <w:sz w:val="24"/>
                <w:szCs w:val="24"/>
              </w:rPr>
              <w:t>Microsoft Office</w:t>
            </w:r>
          </w:p>
          <w:p w14:paraId="03F77A04"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good command of the computer in general (internet, social media, etc)</w:t>
            </w:r>
          </w:p>
          <w:p w14:paraId="4810AE84"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 xml:space="preserve">- basic knowledge of SPSS </w:t>
            </w:r>
          </w:p>
        </w:tc>
      </w:tr>
    </w:tbl>
    <w:p w14:paraId="02FF1501" w14:textId="77777777" w:rsidR="00F10274"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7542"/>
      </w:tblGrid>
      <w:tr w:rsidR="00F10274" w:rsidRPr="005652DF" w14:paraId="3486255F" w14:textId="77777777" w:rsidTr="00870191">
        <w:trPr>
          <w:trHeight w:val="160"/>
        </w:trPr>
        <w:tc>
          <w:tcPr>
            <w:tcW w:w="2834" w:type="dxa"/>
          </w:tcPr>
          <w:p w14:paraId="0ED5706D"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Other skills</w:t>
            </w:r>
          </w:p>
        </w:tc>
        <w:tc>
          <w:tcPr>
            <w:tcW w:w="7542" w:type="dxa"/>
          </w:tcPr>
          <w:p w14:paraId="2D46CDC2"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-02/10/2019- present dance club</w:t>
            </w:r>
          </w:p>
          <w:p w14:paraId="105052E3"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- 12/06/2017 – present volunteer at dogs’ shelter</w:t>
            </w:r>
          </w:p>
          <w:p w14:paraId="748885E9"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- 24/06/2011 participation in the high school piece of theatre, "MAMMA MIA!" , whom the benefits were donated to the EUROPA DONNA organisation of Cyprus.</w:t>
            </w:r>
          </w:p>
        </w:tc>
      </w:tr>
    </w:tbl>
    <w:p w14:paraId="19546C61"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7542"/>
      </w:tblGrid>
      <w:tr w:rsidR="00F10274" w14:paraId="6D614502" w14:textId="77777777" w:rsidTr="00870191">
        <w:trPr>
          <w:trHeight w:val="160"/>
        </w:trPr>
        <w:tc>
          <w:tcPr>
            <w:tcW w:w="2834" w:type="dxa"/>
          </w:tcPr>
          <w:p w14:paraId="56CE87EC"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lastRenderedPageBreak/>
              <w:t>Driving licence</w:t>
            </w:r>
          </w:p>
        </w:tc>
        <w:tc>
          <w:tcPr>
            <w:tcW w:w="7542" w:type="dxa"/>
          </w:tcPr>
          <w:p w14:paraId="4C415BE6" w14:textId="77777777" w:rsidR="00F10274" w:rsidRDefault="00F10274" w:rsidP="00870191">
            <w:pPr>
              <w:widowControl w:val="0"/>
              <w:pBdr>
                <w:top w:val="nil"/>
                <w:left w:val="nil"/>
                <w:bottom w:val="nil"/>
                <w:right w:val="nil"/>
                <w:between w:val="nil"/>
              </w:pBdr>
              <w:spacing w:before="28" w:after="56"/>
              <w:rPr>
                <w:color w:val="000000"/>
                <w:sz w:val="24"/>
                <w:szCs w:val="24"/>
              </w:rPr>
            </w:pPr>
            <w:r>
              <w:rPr>
                <w:color w:val="000000"/>
                <w:sz w:val="24"/>
                <w:szCs w:val="24"/>
              </w:rPr>
              <w:t>B</w:t>
            </w:r>
          </w:p>
          <w:p w14:paraId="026F675E" w14:textId="77777777" w:rsidR="00F10274" w:rsidRDefault="00F10274" w:rsidP="00870191">
            <w:pPr>
              <w:widowControl w:val="0"/>
              <w:pBdr>
                <w:top w:val="nil"/>
                <w:left w:val="nil"/>
                <w:bottom w:val="nil"/>
                <w:right w:val="nil"/>
                <w:between w:val="nil"/>
              </w:pBdr>
              <w:spacing w:before="28" w:after="56"/>
              <w:rPr>
                <w:color w:val="000000"/>
                <w:sz w:val="24"/>
                <w:szCs w:val="24"/>
              </w:rPr>
            </w:pPr>
          </w:p>
          <w:p w14:paraId="06DD2857" w14:textId="77777777" w:rsidR="00F10274" w:rsidRDefault="00F10274" w:rsidP="00870191">
            <w:pPr>
              <w:widowControl w:val="0"/>
              <w:pBdr>
                <w:top w:val="nil"/>
                <w:left w:val="nil"/>
                <w:bottom w:val="nil"/>
                <w:right w:val="nil"/>
                <w:between w:val="nil"/>
              </w:pBdr>
              <w:spacing w:before="28" w:after="56"/>
              <w:rPr>
                <w:color w:val="000000"/>
                <w:sz w:val="24"/>
                <w:szCs w:val="24"/>
              </w:rPr>
            </w:pPr>
          </w:p>
        </w:tc>
      </w:tr>
    </w:tbl>
    <w:p w14:paraId="47A13F6C" w14:textId="77777777" w:rsidR="00F10274" w:rsidRDefault="00F10274" w:rsidP="00F10274">
      <w:pPr>
        <w:widowControl w:val="0"/>
        <w:pBdr>
          <w:top w:val="nil"/>
          <w:left w:val="nil"/>
          <w:bottom w:val="nil"/>
          <w:right w:val="nil"/>
          <w:between w:val="nil"/>
        </w:pBdr>
        <w:rPr>
          <w:color w:val="000000"/>
          <w:sz w:val="24"/>
          <w:szCs w:val="24"/>
        </w:rPr>
      </w:pPr>
    </w:p>
    <w:tbl>
      <w:tblPr>
        <w:tblW w:w="10375" w:type="dxa"/>
        <w:tblLayout w:type="fixed"/>
        <w:tblLook w:val="0000" w:firstRow="0" w:lastRow="0" w:firstColumn="0" w:lastColumn="0" w:noHBand="0" w:noVBand="0"/>
      </w:tblPr>
      <w:tblGrid>
        <w:gridCol w:w="2835"/>
        <w:gridCol w:w="7540"/>
      </w:tblGrid>
      <w:tr w:rsidR="00F10274" w14:paraId="055560C6" w14:textId="77777777" w:rsidTr="00870191">
        <w:trPr>
          <w:trHeight w:val="160"/>
        </w:trPr>
        <w:tc>
          <w:tcPr>
            <w:tcW w:w="2835" w:type="dxa"/>
          </w:tcPr>
          <w:p w14:paraId="100AFDE9" w14:textId="77777777" w:rsidR="00F10274" w:rsidRDefault="00F10274" w:rsidP="00870191">
            <w:pPr>
              <w:widowControl w:val="0"/>
              <w:pBdr>
                <w:top w:val="nil"/>
                <w:left w:val="nil"/>
                <w:bottom w:val="nil"/>
                <w:right w:val="nil"/>
                <w:between w:val="nil"/>
              </w:pBdr>
              <w:ind w:right="283"/>
              <w:rPr>
                <w:smallCaps/>
                <w:color w:val="000000"/>
                <w:sz w:val="24"/>
                <w:szCs w:val="24"/>
              </w:rPr>
            </w:pPr>
            <w:r>
              <w:rPr>
                <w:color w:val="000000"/>
                <w:sz w:val="24"/>
                <w:szCs w:val="24"/>
              </w:rPr>
              <w:t>ADDITIONAL INFORMATION</w:t>
            </w:r>
          </w:p>
        </w:tc>
        <w:tc>
          <w:tcPr>
            <w:tcW w:w="7540" w:type="dxa"/>
          </w:tcPr>
          <w:p w14:paraId="10BB87CC" w14:textId="77777777" w:rsidR="00F10274" w:rsidRDefault="00F10274" w:rsidP="00870191">
            <w:pPr>
              <w:widowControl w:val="0"/>
              <w:pBdr>
                <w:top w:val="nil"/>
                <w:left w:val="nil"/>
                <w:bottom w:val="nil"/>
                <w:right w:val="nil"/>
                <w:between w:val="nil"/>
              </w:pBdr>
              <w:rPr>
                <w:color w:val="000000"/>
                <w:sz w:val="24"/>
                <w:szCs w:val="24"/>
              </w:rPr>
            </w:pPr>
            <w:r>
              <w:rPr>
                <w:noProof/>
                <w:color w:val="000000"/>
                <w:sz w:val="24"/>
                <w:szCs w:val="24"/>
                <w:lang w:val="en-US"/>
              </w:rPr>
              <w:drawing>
                <wp:inline distT="0" distB="0" distL="114300" distR="114300" wp14:anchorId="08156899" wp14:editId="385A5D98">
                  <wp:extent cx="4789170" cy="90170"/>
                  <wp:effectExtent l="0" t="0" r="0" b="0"/>
                  <wp:docPr id="10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789170" cy="90170"/>
                          </a:xfrm>
                          <a:prstGeom prst="rect">
                            <a:avLst/>
                          </a:prstGeom>
                          <a:ln/>
                        </pic:spPr>
                      </pic:pic>
                    </a:graphicData>
                  </a:graphic>
                </wp:inline>
              </w:drawing>
            </w:r>
            <w:r>
              <w:rPr>
                <w:color w:val="000000"/>
                <w:sz w:val="24"/>
                <w:szCs w:val="24"/>
              </w:rPr>
              <w:t xml:space="preserve"> </w:t>
            </w:r>
          </w:p>
        </w:tc>
      </w:tr>
    </w:tbl>
    <w:p w14:paraId="376E403B" w14:textId="77777777" w:rsidR="00F10274"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7542"/>
      </w:tblGrid>
      <w:tr w:rsidR="00F10274" w:rsidRPr="005652DF" w14:paraId="53DD2ADC" w14:textId="77777777" w:rsidTr="00870191">
        <w:trPr>
          <w:trHeight w:val="160"/>
        </w:trPr>
        <w:tc>
          <w:tcPr>
            <w:tcW w:w="2834" w:type="dxa"/>
          </w:tcPr>
          <w:p w14:paraId="1BA2E908"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Conferences</w:t>
            </w:r>
          </w:p>
        </w:tc>
        <w:tc>
          <w:tcPr>
            <w:tcW w:w="7542" w:type="dxa"/>
          </w:tcPr>
          <w:p w14:paraId="53D2AA54"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- 17/03/2011 Euroscola Day at the European Parliament in Strasbourg</w:t>
            </w:r>
          </w:p>
        </w:tc>
      </w:tr>
    </w:tbl>
    <w:p w14:paraId="66C22BA9"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7542"/>
      </w:tblGrid>
      <w:tr w:rsidR="00F10274" w:rsidRPr="005652DF" w14:paraId="0138E718" w14:textId="77777777" w:rsidTr="00870191">
        <w:trPr>
          <w:trHeight w:val="160"/>
        </w:trPr>
        <w:tc>
          <w:tcPr>
            <w:tcW w:w="2834" w:type="dxa"/>
          </w:tcPr>
          <w:p w14:paraId="4211E842"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Seminars</w:t>
            </w:r>
          </w:p>
        </w:tc>
        <w:tc>
          <w:tcPr>
            <w:tcW w:w="7542" w:type="dxa"/>
          </w:tcPr>
          <w:p w14:paraId="4407FB1A"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- 29/11/2014 Study Day : "Enseigner et Apprendre le FLE en contexte" - " Teach and Learn the French as a Foreign Language in context" University of Cyprus</w:t>
            </w:r>
          </w:p>
        </w:tc>
      </w:tr>
    </w:tbl>
    <w:p w14:paraId="7F06449A" w14:textId="77777777" w:rsidR="00F10274" w:rsidRPr="005652DF" w:rsidRDefault="00F10274" w:rsidP="00F10274">
      <w:pPr>
        <w:widowControl w:val="0"/>
        <w:pBdr>
          <w:top w:val="nil"/>
          <w:left w:val="nil"/>
          <w:bottom w:val="nil"/>
          <w:right w:val="nil"/>
          <w:between w:val="nil"/>
        </w:pBdr>
        <w:rPr>
          <w:color w:val="000000"/>
          <w:sz w:val="24"/>
          <w:szCs w:val="24"/>
        </w:rPr>
      </w:pPr>
    </w:p>
    <w:tbl>
      <w:tblPr>
        <w:tblW w:w="10376" w:type="dxa"/>
        <w:tblLayout w:type="fixed"/>
        <w:tblLook w:val="0000" w:firstRow="0" w:lastRow="0" w:firstColumn="0" w:lastColumn="0" w:noHBand="0" w:noVBand="0"/>
      </w:tblPr>
      <w:tblGrid>
        <w:gridCol w:w="2834"/>
        <w:gridCol w:w="7542"/>
      </w:tblGrid>
      <w:tr w:rsidR="00F10274" w:rsidRPr="005652DF" w14:paraId="14B2A1E8" w14:textId="77777777" w:rsidTr="00870191">
        <w:trPr>
          <w:trHeight w:val="160"/>
        </w:trPr>
        <w:tc>
          <w:tcPr>
            <w:tcW w:w="2834" w:type="dxa"/>
          </w:tcPr>
          <w:p w14:paraId="2E82D3B0" w14:textId="77777777" w:rsidR="00F10274" w:rsidRDefault="00F10274" w:rsidP="00870191">
            <w:pPr>
              <w:widowControl w:val="0"/>
              <w:pBdr>
                <w:top w:val="nil"/>
                <w:left w:val="nil"/>
                <w:bottom w:val="nil"/>
                <w:right w:val="nil"/>
                <w:between w:val="nil"/>
              </w:pBdr>
              <w:spacing w:before="23"/>
              <w:ind w:right="283"/>
              <w:rPr>
                <w:color w:val="000000"/>
                <w:sz w:val="24"/>
                <w:szCs w:val="24"/>
              </w:rPr>
            </w:pPr>
            <w:r>
              <w:rPr>
                <w:color w:val="000000"/>
                <w:sz w:val="24"/>
                <w:szCs w:val="24"/>
              </w:rPr>
              <w:t>Projects</w:t>
            </w:r>
          </w:p>
        </w:tc>
        <w:tc>
          <w:tcPr>
            <w:tcW w:w="7542" w:type="dxa"/>
          </w:tcPr>
          <w:p w14:paraId="6BFFE32C"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xml:space="preserve">- Memoire-Dissertation : </w:t>
            </w:r>
            <w:r w:rsidRPr="005652DF">
              <w:rPr>
                <w:color w:val="212121"/>
                <w:sz w:val="24"/>
                <w:szCs w:val="24"/>
                <w:highlight w:val="white"/>
              </w:rPr>
              <w:t>"The curriculum of teaching French as a foreign language: the case of Cyprus"</w:t>
            </w:r>
            <w:r w:rsidRPr="005652DF">
              <w:rPr>
                <w:color w:val="000000"/>
                <w:sz w:val="24"/>
                <w:szCs w:val="24"/>
              </w:rPr>
              <w:t xml:space="preserve"> </w:t>
            </w:r>
          </w:p>
          <w:p w14:paraId="52BAFFD3"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Mémoire- Dissertation : "L'humour en classe" - "The humor in the class"- quantitative research / sociolinguistic and teaching aspect</w:t>
            </w:r>
          </w:p>
          <w:p w14:paraId="6AF530C5"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Dissertation : "The impact of the vernacular language in the class of french"</w:t>
            </w:r>
          </w:p>
          <w:p w14:paraId="5B5CDDB7" w14:textId="77777777" w:rsidR="00F10274" w:rsidRPr="005652DF" w:rsidRDefault="00F10274" w:rsidP="00870191">
            <w:pPr>
              <w:widowControl w:val="0"/>
              <w:pBdr>
                <w:top w:val="nil"/>
                <w:left w:val="nil"/>
                <w:bottom w:val="nil"/>
                <w:right w:val="nil"/>
                <w:between w:val="nil"/>
              </w:pBdr>
              <w:spacing w:before="28" w:after="56"/>
              <w:rPr>
                <w:color w:val="000000"/>
                <w:sz w:val="24"/>
                <w:szCs w:val="24"/>
              </w:rPr>
            </w:pPr>
            <w:r w:rsidRPr="005652DF">
              <w:rPr>
                <w:color w:val="000000"/>
                <w:sz w:val="24"/>
                <w:szCs w:val="24"/>
              </w:rPr>
              <w:t>- Dissertation : "The effectiveness of teaching basic courses in french"</w:t>
            </w:r>
          </w:p>
        </w:tc>
      </w:tr>
    </w:tbl>
    <w:p w14:paraId="23F9EE64" w14:textId="77777777" w:rsidR="00F10274" w:rsidRPr="005652DF" w:rsidRDefault="00F10274" w:rsidP="00F10274">
      <w:pPr>
        <w:widowControl w:val="0"/>
        <w:pBdr>
          <w:top w:val="nil"/>
          <w:left w:val="nil"/>
          <w:bottom w:val="nil"/>
          <w:right w:val="nil"/>
          <w:between w:val="nil"/>
        </w:pBdr>
        <w:rPr>
          <w:color w:val="3F3A38"/>
          <w:sz w:val="24"/>
          <w:szCs w:val="24"/>
        </w:rPr>
      </w:pPr>
    </w:p>
    <w:p w14:paraId="28FFC210" w14:textId="77777777" w:rsidR="00F10274" w:rsidRPr="005652DF" w:rsidRDefault="00F10274" w:rsidP="00F10274">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b/>
          <w:bCs/>
          <w:sz w:val="32"/>
          <w:szCs w:val="32"/>
        </w:rPr>
      </w:pPr>
      <w:r w:rsidRPr="005652DF">
        <w:rPr>
          <w:rFonts w:ascii="Times New Roman" w:hAnsi="Times New Roman" w:cs="Times New Roman"/>
          <w:b/>
          <w:bCs/>
          <w:sz w:val="32"/>
          <w:szCs w:val="32"/>
        </w:rPr>
        <w:t>CURRICULUM VITAE</w:t>
      </w:r>
    </w:p>
    <w:p w14:paraId="76C4B4DA" w14:textId="77777777" w:rsidR="00F10274" w:rsidRPr="005652DF" w:rsidRDefault="00F10274" w:rsidP="00F10274">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b/>
          <w:bCs/>
          <w:sz w:val="32"/>
          <w:szCs w:val="32"/>
        </w:rPr>
      </w:pPr>
      <w:r w:rsidRPr="005652DF">
        <w:rPr>
          <w:rFonts w:ascii="Times New Roman" w:hAnsi="Times New Roman" w:cs="Times New Roman"/>
          <w:b/>
          <w:bCs/>
          <w:sz w:val="32"/>
          <w:szCs w:val="32"/>
        </w:rPr>
        <w:t>Pandelis Mitsis</w:t>
      </w:r>
    </w:p>
    <w:p w14:paraId="735B159D" w14:textId="575EF6E3" w:rsidR="00F10274" w:rsidRPr="005652DF" w:rsidRDefault="00F10274" w:rsidP="00F10274">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rPr>
      </w:pPr>
      <w:r w:rsidRPr="005652DF">
        <w:rPr>
          <w:rFonts w:ascii="Times New Roman" w:hAnsi="Times New Roman" w:cs="Times New Roman"/>
        </w:rPr>
        <w:t xml:space="preserve">Address: </w:t>
      </w:r>
      <w:r w:rsidR="00AF15FD">
        <w:rPr>
          <w:rFonts w:ascii="Times New Roman" w:hAnsi="Times New Roman" w:cs="Times New Roman"/>
        </w:rPr>
        <w:t>*****************************</w:t>
      </w:r>
    </w:p>
    <w:p w14:paraId="08592325" w14:textId="77777777" w:rsidR="00F10274" w:rsidRPr="005652DF" w:rsidRDefault="00F10274" w:rsidP="00F10274">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rPr>
      </w:pPr>
      <w:r w:rsidRPr="005652DF">
        <w:rPr>
          <w:rFonts w:ascii="Times New Roman" w:hAnsi="Times New Roman" w:cs="Times New Roman"/>
        </w:rPr>
        <w:t>2039 Nicosia</w:t>
      </w:r>
    </w:p>
    <w:p w14:paraId="5EA606B3" w14:textId="2974B2E9" w:rsidR="00F10274" w:rsidRPr="005652DF" w:rsidRDefault="00F10274" w:rsidP="00F10274">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rPr>
      </w:pPr>
      <w:r w:rsidRPr="005652DF">
        <w:rPr>
          <w:rFonts w:ascii="Times New Roman" w:hAnsi="Times New Roman" w:cs="Times New Roman"/>
        </w:rPr>
        <w:t xml:space="preserve">Telephone: </w:t>
      </w:r>
      <w:r w:rsidR="00AF15FD">
        <w:rPr>
          <w:rFonts w:ascii="Times New Roman" w:hAnsi="Times New Roman" w:cs="Times New Roman"/>
        </w:rPr>
        <w:t>**********************</w:t>
      </w:r>
    </w:p>
    <w:p w14:paraId="225BED13" w14:textId="49C47B8A" w:rsidR="00F10274" w:rsidRPr="005652DF" w:rsidRDefault="00F10274" w:rsidP="00F10274">
      <w:pPr>
        <w:pBdr>
          <w:top w:val="single" w:sz="4" w:space="1" w:color="auto"/>
          <w:bottom w:val="single" w:sz="4" w:space="1" w:color="auto"/>
        </w:pBdr>
        <w:autoSpaceDE w:val="0"/>
        <w:autoSpaceDN w:val="0"/>
        <w:adjustRightInd w:val="0"/>
        <w:spacing w:after="0" w:line="240" w:lineRule="auto"/>
        <w:jc w:val="center"/>
        <w:rPr>
          <w:rFonts w:ascii="Times New Roman" w:hAnsi="Times New Roman" w:cs="Times New Roman"/>
        </w:rPr>
      </w:pPr>
      <w:r w:rsidRPr="005652DF">
        <w:rPr>
          <w:rFonts w:ascii="Times New Roman" w:hAnsi="Times New Roman" w:cs="Times New Roman"/>
        </w:rPr>
        <w:t xml:space="preserve">E-mail: </w:t>
      </w:r>
      <w:r w:rsidR="00AF15FD">
        <w:t>*************************************************</w:t>
      </w:r>
    </w:p>
    <w:p w14:paraId="3BA2C8E5"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6F01CE9B" w14:textId="77777777" w:rsidR="00F10274" w:rsidRPr="005652DF" w:rsidRDefault="00F10274" w:rsidP="00F10274">
      <w:pPr>
        <w:autoSpaceDE w:val="0"/>
        <w:autoSpaceDN w:val="0"/>
        <w:adjustRightInd w:val="0"/>
        <w:spacing w:after="0" w:line="240" w:lineRule="auto"/>
        <w:rPr>
          <w:rFonts w:ascii="Times New Roman" w:hAnsi="Times New Roman" w:cs="Times New Roman"/>
          <w:b/>
          <w:bCs/>
          <w:sz w:val="24"/>
          <w:szCs w:val="24"/>
        </w:rPr>
      </w:pPr>
      <w:r w:rsidRPr="005652DF">
        <w:rPr>
          <w:rFonts w:ascii="Times New Roman" w:hAnsi="Times New Roman" w:cs="Times New Roman"/>
          <w:b/>
          <w:bCs/>
          <w:sz w:val="24"/>
          <w:szCs w:val="24"/>
        </w:rPr>
        <w:t xml:space="preserve">Date of Birth </w:t>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r>
      <w:r w:rsidRPr="005652DF">
        <w:rPr>
          <w:rFonts w:ascii="Times New Roman" w:hAnsi="Times New Roman" w:cs="Times New Roman"/>
          <w:b/>
          <w:bCs/>
          <w:sz w:val="24"/>
          <w:szCs w:val="24"/>
        </w:rPr>
        <w:tab/>
        <w:t>Family Status</w:t>
      </w:r>
    </w:p>
    <w:p w14:paraId="33601336" w14:textId="1A467462" w:rsidR="00F10274" w:rsidRPr="005652DF" w:rsidRDefault="00AF15FD" w:rsidP="00F10274">
      <w:pPr>
        <w:autoSpaceDE w:val="0"/>
        <w:autoSpaceDN w:val="0"/>
        <w:adjustRightInd w:val="0"/>
        <w:spacing w:after="0" w:line="240" w:lineRule="auto"/>
        <w:rPr>
          <w:rFonts w:ascii="Times New Roman" w:hAnsi="Times New Roman" w:cs="Times New Roman"/>
        </w:rPr>
      </w:pPr>
      <w:r>
        <w:rPr>
          <w:rFonts w:ascii="Times New Roman" w:hAnsi="Times New Roman" w:cs="Times New Roman"/>
        </w:rPr>
        <w:t>***************************</w:t>
      </w:r>
      <w:r w:rsidR="00F10274" w:rsidRPr="005652DF">
        <w:rPr>
          <w:rFonts w:ascii="Times New Roman" w:hAnsi="Times New Roman" w:cs="Times New Roman"/>
        </w:rPr>
        <w:tab/>
      </w:r>
      <w:r w:rsidR="00F10274" w:rsidRPr="005652DF">
        <w:rPr>
          <w:rFonts w:ascii="Times New Roman" w:hAnsi="Times New Roman" w:cs="Times New Roman"/>
        </w:rPr>
        <w:tab/>
      </w:r>
      <w:r w:rsidR="00F10274" w:rsidRPr="005652DF">
        <w:rPr>
          <w:rFonts w:ascii="Times New Roman" w:hAnsi="Times New Roman" w:cs="Times New Roman"/>
        </w:rPr>
        <w:tab/>
      </w:r>
      <w:r w:rsidR="00F10274" w:rsidRPr="005652DF">
        <w:rPr>
          <w:rFonts w:ascii="Times New Roman" w:hAnsi="Times New Roman" w:cs="Times New Roman"/>
        </w:rPr>
        <w:tab/>
      </w:r>
      <w:r w:rsidR="00F10274" w:rsidRPr="005652DF">
        <w:rPr>
          <w:rFonts w:ascii="Times New Roman" w:hAnsi="Times New Roman" w:cs="Times New Roman"/>
        </w:rPr>
        <w:tab/>
      </w:r>
      <w:r w:rsidR="00F10274" w:rsidRPr="005652DF">
        <w:rPr>
          <w:rFonts w:ascii="Times New Roman" w:hAnsi="Times New Roman" w:cs="Times New Roman"/>
        </w:rPr>
        <w:tab/>
      </w:r>
      <w:r w:rsidR="00F10274" w:rsidRPr="005652DF">
        <w:rPr>
          <w:rFonts w:ascii="Times New Roman" w:hAnsi="Times New Roman" w:cs="Times New Roman"/>
        </w:rPr>
        <w:tab/>
      </w:r>
      <w:r w:rsidR="00F10274" w:rsidRPr="005652DF">
        <w:rPr>
          <w:rFonts w:ascii="Times New Roman" w:hAnsi="Times New Roman" w:cs="Times New Roman"/>
        </w:rPr>
        <w:tab/>
        <w:t>Single</w:t>
      </w:r>
    </w:p>
    <w:p w14:paraId="07CDBEAF" w14:textId="77777777" w:rsidR="00F10274" w:rsidRPr="005652DF" w:rsidRDefault="00F10274" w:rsidP="00F10274">
      <w:pPr>
        <w:autoSpaceDE w:val="0"/>
        <w:autoSpaceDN w:val="0"/>
        <w:adjustRightInd w:val="0"/>
        <w:spacing w:after="0" w:line="240" w:lineRule="auto"/>
        <w:rPr>
          <w:rFonts w:ascii="Times New Roman" w:hAnsi="Times New Roman" w:cs="Times New Roman"/>
          <w:b/>
          <w:bCs/>
          <w:sz w:val="24"/>
          <w:szCs w:val="24"/>
        </w:rPr>
      </w:pPr>
    </w:p>
    <w:p w14:paraId="7B18FEA9"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t>Education</w:t>
      </w:r>
    </w:p>
    <w:p w14:paraId="08EE975A"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2005-2013:</w:t>
      </w:r>
    </w:p>
    <w:p w14:paraId="44311835"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University of Cyprus, PhD in Economics.</w:t>
      </w:r>
    </w:p>
    <w:p w14:paraId="2A7A9228"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r w:rsidRPr="005652DF">
        <w:rPr>
          <w:rFonts w:ascii="Times New Roman" w:hAnsi="Times New Roman" w:cs="Times New Roman"/>
          <w:i/>
          <w:iCs/>
        </w:rPr>
        <w:t xml:space="preserve">Thesis Title: </w:t>
      </w:r>
      <w:r w:rsidRPr="005652DF">
        <w:rPr>
          <w:rFonts w:ascii="TimesNewRomanPSMT" w:hAnsi="TimesNewRomanPSMT" w:cs="TimesNewRomanPSMT"/>
        </w:rPr>
        <w:t>“</w:t>
      </w:r>
      <w:r w:rsidRPr="005652DF">
        <w:rPr>
          <w:rFonts w:ascii="Times New Roman" w:hAnsi="Times New Roman" w:cs="Times New Roman"/>
        </w:rPr>
        <w:t>Essays in Applied Labour Economics and the Environment</w:t>
      </w:r>
      <w:r w:rsidRPr="005652DF">
        <w:rPr>
          <w:rFonts w:ascii="TimesNewRomanPSMT" w:hAnsi="TimesNewRomanPSMT" w:cs="TimesNewRomanPSMT"/>
        </w:rPr>
        <w:t>”</w:t>
      </w:r>
    </w:p>
    <w:p w14:paraId="3B45C766"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7EFF56BD"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2000-2001:</w:t>
      </w:r>
    </w:p>
    <w:p w14:paraId="24AF83D4"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University of Warwick, MSc in Economics and Finance.</w:t>
      </w:r>
    </w:p>
    <w:p w14:paraId="7C611688"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33AA5A4A"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1996-2000:</w:t>
      </w:r>
    </w:p>
    <w:p w14:paraId="29569E8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University of Cyprus, BSc in Economics.</w:t>
      </w:r>
    </w:p>
    <w:p w14:paraId="7B0C6C1E"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269CBB41"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t>Experience</w:t>
      </w:r>
    </w:p>
    <w:p w14:paraId="65C865EE"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 xml:space="preserve">February 2017 </w:t>
      </w:r>
      <w:r w:rsidRPr="005652DF">
        <w:rPr>
          <w:rFonts w:ascii="TimesNewRomanPSMT" w:hAnsi="TimesNewRomanPSMT" w:cs="TimesNewRomanPSMT"/>
          <w:u w:val="single"/>
        </w:rPr>
        <w:t xml:space="preserve">– </w:t>
      </w:r>
      <w:r w:rsidRPr="005652DF">
        <w:rPr>
          <w:rFonts w:ascii="Times New Roman" w:hAnsi="Times New Roman" w:cs="Times New Roman"/>
          <w:u w:val="single"/>
        </w:rPr>
        <w:t>present:</w:t>
      </w:r>
    </w:p>
    <w:p w14:paraId="53FB59F0"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Lecturer, Casa College.</w:t>
      </w:r>
    </w:p>
    <w:p w14:paraId="6CB63D6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265E83DE"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 xml:space="preserve">October 2016 </w:t>
      </w:r>
      <w:r w:rsidRPr="005652DF">
        <w:rPr>
          <w:rFonts w:ascii="TimesNewRomanPSMT" w:hAnsi="TimesNewRomanPSMT" w:cs="TimesNewRomanPSMT"/>
          <w:u w:val="single"/>
        </w:rPr>
        <w:t xml:space="preserve">– </w:t>
      </w:r>
      <w:r w:rsidRPr="005652DF">
        <w:rPr>
          <w:rFonts w:ascii="Times New Roman" w:hAnsi="Times New Roman" w:cs="Times New Roman"/>
          <w:u w:val="single"/>
        </w:rPr>
        <w:t>January 2018:</w:t>
      </w:r>
    </w:p>
    <w:p w14:paraId="12F5A169"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Lecturer, KES College.</w:t>
      </w:r>
    </w:p>
    <w:p w14:paraId="743DF0BD"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07497A53"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 xml:space="preserve">October 2013 </w:t>
      </w:r>
      <w:r w:rsidRPr="005652DF">
        <w:rPr>
          <w:rFonts w:ascii="TimesNewRomanPSMT" w:hAnsi="TimesNewRomanPSMT" w:cs="TimesNewRomanPSMT"/>
          <w:u w:val="single"/>
        </w:rPr>
        <w:t xml:space="preserve">– </w:t>
      </w:r>
      <w:r w:rsidRPr="005652DF">
        <w:rPr>
          <w:rFonts w:ascii="Times New Roman" w:hAnsi="Times New Roman" w:cs="Times New Roman"/>
          <w:u w:val="single"/>
        </w:rPr>
        <w:t>December 2014:</w:t>
      </w:r>
    </w:p>
    <w:p w14:paraId="28E678C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Lecturer, Cyprus Institute of Marketing.</w:t>
      </w:r>
    </w:p>
    <w:p w14:paraId="2CB42DBB"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174B24B2"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 xml:space="preserve">January 2009 </w:t>
      </w:r>
      <w:r w:rsidRPr="005652DF">
        <w:rPr>
          <w:rFonts w:ascii="TimesNewRomanPSMT" w:hAnsi="TimesNewRomanPSMT" w:cs="TimesNewRomanPSMT"/>
          <w:u w:val="single"/>
        </w:rPr>
        <w:t xml:space="preserve">– </w:t>
      </w:r>
      <w:r w:rsidRPr="005652DF">
        <w:rPr>
          <w:rFonts w:ascii="Times New Roman" w:hAnsi="Times New Roman" w:cs="Times New Roman"/>
          <w:u w:val="single"/>
        </w:rPr>
        <w:t>December 2011:</w:t>
      </w:r>
    </w:p>
    <w:p w14:paraId="38CB7843"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Teaching Assistant, Department of Economics, University of Cyprus.</w:t>
      </w:r>
    </w:p>
    <w:p w14:paraId="70D173A2"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2E4E1121"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June 2003 - May 2005:</w:t>
      </w:r>
    </w:p>
    <w:p w14:paraId="03F3DB76"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Temporary Statistics Officer, Statistical Service of Cyprus, Ministry of Finance.</w:t>
      </w:r>
    </w:p>
    <w:p w14:paraId="3D36E162"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7D714A2F" w14:textId="77777777" w:rsidR="00F10274" w:rsidRPr="005652DF" w:rsidRDefault="00F10274" w:rsidP="00F10274">
      <w:pPr>
        <w:autoSpaceDE w:val="0"/>
        <w:autoSpaceDN w:val="0"/>
        <w:adjustRightInd w:val="0"/>
        <w:spacing w:after="0" w:line="240" w:lineRule="auto"/>
        <w:rPr>
          <w:rFonts w:ascii="Times New Roman" w:hAnsi="Times New Roman" w:cs="Times New Roman"/>
          <w:u w:val="single"/>
        </w:rPr>
      </w:pPr>
      <w:r w:rsidRPr="005652DF">
        <w:rPr>
          <w:rFonts w:ascii="Times New Roman" w:hAnsi="Times New Roman" w:cs="Times New Roman"/>
          <w:u w:val="single"/>
        </w:rPr>
        <w:t>October 2001 - June 2003:</w:t>
      </w:r>
    </w:p>
    <w:p w14:paraId="7E37E841"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Special Scientist, Economics Research Centre, University of Cyprus.</w:t>
      </w:r>
    </w:p>
    <w:p w14:paraId="41D5F721"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48768E05"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t>Fields of Interest</w:t>
      </w:r>
    </w:p>
    <w:p w14:paraId="0733384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i/>
          <w:iCs/>
          <w:u w:val="single"/>
        </w:rPr>
        <w:t>Research:</w:t>
      </w:r>
      <w:r w:rsidRPr="005652DF">
        <w:rPr>
          <w:rFonts w:ascii="Times New Roman" w:hAnsi="Times New Roman" w:cs="Times New Roman"/>
          <w:i/>
          <w:iCs/>
        </w:rPr>
        <w:t xml:space="preserve"> </w:t>
      </w:r>
      <w:r w:rsidRPr="005652DF">
        <w:rPr>
          <w:rFonts w:ascii="Times New Roman" w:hAnsi="Times New Roman" w:cs="Times New Roman"/>
        </w:rPr>
        <w:t>Applied Econometrics, Labour Economics, Minimum Wages, Environmental Economics.</w:t>
      </w:r>
    </w:p>
    <w:p w14:paraId="5302A2D4"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i/>
          <w:iCs/>
          <w:u w:val="single"/>
        </w:rPr>
        <w:t>Teaching:</w:t>
      </w:r>
      <w:r w:rsidRPr="005652DF">
        <w:rPr>
          <w:rFonts w:ascii="Times New Roman" w:hAnsi="Times New Roman" w:cs="Times New Roman"/>
          <w:i/>
          <w:iCs/>
        </w:rPr>
        <w:t xml:space="preserve"> </w:t>
      </w:r>
      <w:r w:rsidRPr="005652DF">
        <w:rPr>
          <w:rFonts w:ascii="Times New Roman" w:hAnsi="Times New Roman" w:cs="Times New Roman"/>
        </w:rPr>
        <w:t>Macroeconomics, Econometrics, Labour Economics, Growth Economics.</w:t>
      </w:r>
    </w:p>
    <w:p w14:paraId="272D9135"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1A287134"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t>Scholarships, Honors and Awards</w:t>
      </w:r>
    </w:p>
    <w:p w14:paraId="1C8B8E4B"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First Prize of Academic Excellence, Department of Economics, University of Cyprus, 2000.</w:t>
      </w:r>
    </w:p>
    <w:p w14:paraId="30DE81C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(For the best undergraduate dissertation on a sector of Cyprus economy)</w:t>
      </w:r>
    </w:p>
    <w:p w14:paraId="6325816A"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30E29C58"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Department of Economics PhD Scholarship, University of Cyprus, 2012.</w:t>
      </w:r>
    </w:p>
    <w:p w14:paraId="0094B7D6"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645D3461"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66AF4A73"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6DC80194"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2CF188DF"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t>Computer Skills</w:t>
      </w:r>
    </w:p>
    <w:p w14:paraId="491CA176" w14:textId="77777777" w:rsidR="00F10274" w:rsidRPr="005652DF" w:rsidRDefault="00F10274" w:rsidP="00F10274">
      <w:pPr>
        <w:autoSpaceDE w:val="0"/>
        <w:autoSpaceDN w:val="0"/>
        <w:adjustRightInd w:val="0"/>
        <w:spacing w:after="0" w:line="240" w:lineRule="auto"/>
        <w:rPr>
          <w:rFonts w:ascii="Times New Roman" w:hAnsi="Times New Roman" w:cs="Times New Roman"/>
          <w:i/>
          <w:iCs/>
          <w:u w:val="single"/>
        </w:rPr>
      </w:pPr>
      <w:r w:rsidRPr="005652DF">
        <w:rPr>
          <w:rFonts w:ascii="Times New Roman" w:hAnsi="Times New Roman" w:cs="Times New Roman"/>
          <w:i/>
          <w:iCs/>
          <w:u w:val="single"/>
        </w:rPr>
        <w:t>Econometric and Statistical Packages:</w:t>
      </w:r>
    </w:p>
    <w:p w14:paraId="6A6B0C86"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STATA</w:t>
      </w:r>
    </w:p>
    <w:p w14:paraId="27CC56A9"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E-Views (Econometric Views)</w:t>
      </w:r>
    </w:p>
    <w:p w14:paraId="65254D09"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SAS (Statistical Analysis System)</w:t>
      </w:r>
    </w:p>
    <w:p w14:paraId="63094296"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TSP (Time Series Processor)</w:t>
      </w:r>
    </w:p>
    <w:p w14:paraId="754C590B" w14:textId="77777777" w:rsidR="00F10274" w:rsidRPr="005652DF" w:rsidRDefault="00F10274" w:rsidP="00F10274">
      <w:pPr>
        <w:autoSpaceDE w:val="0"/>
        <w:autoSpaceDN w:val="0"/>
        <w:adjustRightInd w:val="0"/>
        <w:spacing w:after="0" w:line="240" w:lineRule="auto"/>
        <w:rPr>
          <w:rFonts w:ascii="Times New Roman" w:hAnsi="Times New Roman" w:cs="Times New Roman"/>
          <w:i/>
          <w:iCs/>
          <w:u w:val="single"/>
        </w:rPr>
      </w:pPr>
    </w:p>
    <w:p w14:paraId="0D00F210" w14:textId="77777777" w:rsidR="00F10274" w:rsidRPr="005652DF" w:rsidRDefault="00F10274" w:rsidP="00F10274">
      <w:pPr>
        <w:autoSpaceDE w:val="0"/>
        <w:autoSpaceDN w:val="0"/>
        <w:adjustRightInd w:val="0"/>
        <w:spacing w:after="0" w:line="240" w:lineRule="auto"/>
        <w:rPr>
          <w:rFonts w:ascii="Times New Roman" w:hAnsi="Times New Roman" w:cs="Times New Roman"/>
          <w:i/>
          <w:iCs/>
          <w:u w:val="single"/>
        </w:rPr>
      </w:pPr>
      <w:r w:rsidRPr="005652DF">
        <w:rPr>
          <w:rFonts w:ascii="Times New Roman" w:hAnsi="Times New Roman" w:cs="Times New Roman"/>
          <w:i/>
          <w:iCs/>
          <w:u w:val="single"/>
        </w:rPr>
        <w:t>Other Software:</w:t>
      </w:r>
    </w:p>
    <w:p w14:paraId="7852F50C"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Microsoft Office: Word, Excel, Power Point &amp; Outlook.</w:t>
      </w:r>
    </w:p>
    <w:p w14:paraId="218FD821" w14:textId="77777777" w:rsidR="00F10274" w:rsidRPr="005652DF" w:rsidRDefault="00F10274" w:rsidP="00F10274">
      <w:pPr>
        <w:autoSpaceDE w:val="0"/>
        <w:autoSpaceDN w:val="0"/>
        <w:adjustRightInd w:val="0"/>
        <w:spacing w:after="0" w:line="240" w:lineRule="auto"/>
        <w:rPr>
          <w:rFonts w:ascii="Times New Roman" w:hAnsi="Times New Roman" w:cs="Times New Roman"/>
          <w:b/>
          <w:bCs/>
          <w:sz w:val="24"/>
          <w:szCs w:val="24"/>
        </w:rPr>
      </w:pPr>
    </w:p>
    <w:p w14:paraId="26632CC0" w14:textId="77777777" w:rsidR="00F10274" w:rsidRPr="005652DF" w:rsidRDefault="00F10274" w:rsidP="00F10274">
      <w:pPr>
        <w:autoSpaceDE w:val="0"/>
        <w:autoSpaceDN w:val="0"/>
        <w:adjustRightInd w:val="0"/>
        <w:spacing w:after="0" w:line="240" w:lineRule="auto"/>
        <w:rPr>
          <w:rFonts w:ascii="Times New Roman" w:hAnsi="Times New Roman" w:cs="Times New Roman"/>
          <w:b/>
          <w:bCs/>
          <w:sz w:val="24"/>
          <w:szCs w:val="24"/>
        </w:rPr>
      </w:pPr>
    </w:p>
    <w:p w14:paraId="45B89585" w14:textId="77777777" w:rsidR="00F10274" w:rsidRPr="005652DF" w:rsidRDefault="00F10274" w:rsidP="00F10274">
      <w:pPr>
        <w:autoSpaceDE w:val="0"/>
        <w:autoSpaceDN w:val="0"/>
        <w:adjustRightInd w:val="0"/>
        <w:spacing w:after="0" w:line="240" w:lineRule="auto"/>
        <w:rPr>
          <w:rFonts w:ascii="Times New Roman" w:hAnsi="Times New Roman" w:cs="Times New Roman"/>
          <w:b/>
          <w:bCs/>
          <w:sz w:val="24"/>
          <w:szCs w:val="24"/>
        </w:rPr>
      </w:pPr>
    </w:p>
    <w:p w14:paraId="554CEC00"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t>Language Skills</w:t>
      </w:r>
    </w:p>
    <w:p w14:paraId="0306B04B"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Greek: Mother Tongue</w:t>
      </w:r>
    </w:p>
    <w:p w14:paraId="32A5DD20"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English: Excellent</w:t>
      </w:r>
    </w:p>
    <w:p w14:paraId="2020F11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2ACDCF61"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t>Conference Presentations</w:t>
      </w:r>
    </w:p>
    <w:p w14:paraId="349995C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ASSET Annual Meeting (201</w:t>
      </w:r>
      <w:r w:rsidRPr="005652DF">
        <w:rPr>
          <w:rFonts w:ascii="TimesNewRomanPSMT" w:hAnsi="TimesNewRomanPSMT" w:cs="TimesNewRomanPSMT"/>
        </w:rPr>
        <w:t>2), Limassol, presented: ‘</w:t>
      </w:r>
      <w:r w:rsidRPr="005652DF">
        <w:rPr>
          <w:rFonts w:ascii="Times New Roman" w:hAnsi="Times New Roman" w:cs="Times New Roman"/>
        </w:rPr>
        <w:t>Effects of minimum wages on total</w:t>
      </w:r>
    </w:p>
    <w:p w14:paraId="0313CF75"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r w:rsidRPr="005652DF">
        <w:rPr>
          <w:rFonts w:ascii="Times New Roman" w:hAnsi="Times New Roman" w:cs="Times New Roman"/>
        </w:rPr>
        <w:t>employment: Evidence from Cyprus</w:t>
      </w:r>
      <w:r w:rsidRPr="005652DF">
        <w:rPr>
          <w:rFonts w:ascii="TimesNewRomanPSMT" w:hAnsi="TimesNewRomanPSMT" w:cs="TimesNewRomanPSMT"/>
        </w:rPr>
        <w:t>’.</w:t>
      </w:r>
    </w:p>
    <w:p w14:paraId="2A0A7F04"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p>
    <w:p w14:paraId="6FB7892E"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Tourism Modeling and Competitiveness: Implications for Policy and Strategic Planning (2003),</w:t>
      </w:r>
    </w:p>
    <w:p w14:paraId="6F169A8D"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r w:rsidRPr="005652DF">
        <w:rPr>
          <w:rFonts w:ascii="Times New Roman" w:hAnsi="Times New Roman" w:cs="Times New Roman"/>
        </w:rPr>
        <w:t xml:space="preserve">Paphos, </w:t>
      </w:r>
      <w:r w:rsidRPr="005652DF">
        <w:rPr>
          <w:rFonts w:ascii="TimesNewRomanPSMT" w:hAnsi="TimesNewRomanPSMT" w:cs="TimesNewRomanPSMT"/>
        </w:rPr>
        <w:t>presented: ‘</w:t>
      </w:r>
      <w:r w:rsidRPr="005652DF">
        <w:rPr>
          <w:rFonts w:ascii="Times New Roman" w:hAnsi="Times New Roman" w:cs="Times New Roman"/>
        </w:rPr>
        <w:t>Using Brochure Information for the Hedonic Analysis of Holiday Packages</w:t>
      </w:r>
      <w:r w:rsidRPr="005652DF">
        <w:rPr>
          <w:rFonts w:ascii="TimesNewRomanPSMT" w:hAnsi="TimesNewRomanPSMT" w:cs="TimesNewRomanPSMT"/>
        </w:rPr>
        <w:t>’.</w:t>
      </w:r>
    </w:p>
    <w:p w14:paraId="51340257"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p>
    <w:p w14:paraId="534AABD4" w14:textId="77777777" w:rsidR="00F10274" w:rsidRPr="005652DF" w:rsidRDefault="00F10274" w:rsidP="00F10274">
      <w:pPr>
        <w:autoSpaceDE w:val="0"/>
        <w:autoSpaceDN w:val="0"/>
        <w:adjustRightInd w:val="0"/>
        <w:spacing w:after="0" w:line="240" w:lineRule="auto"/>
        <w:jc w:val="center"/>
        <w:rPr>
          <w:rFonts w:ascii="Times New Roman" w:hAnsi="Times New Roman" w:cs="Times New Roman"/>
          <w:b/>
          <w:bCs/>
          <w:sz w:val="24"/>
          <w:szCs w:val="24"/>
        </w:rPr>
      </w:pPr>
      <w:r w:rsidRPr="005652DF">
        <w:rPr>
          <w:rFonts w:ascii="Times New Roman" w:hAnsi="Times New Roman" w:cs="Times New Roman"/>
          <w:b/>
          <w:bCs/>
          <w:sz w:val="24"/>
          <w:szCs w:val="24"/>
        </w:rPr>
        <w:lastRenderedPageBreak/>
        <w:t>Publications</w:t>
      </w:r>
    </w:p>
    <w:p w14:paraId="72AED741" w14:textId="77777777" w:rsidR="00F10274" w:rsidRPr="005652DF" w:rsidRDefault="00F10274" w:rsidP="00F10274">
      <w:pPr>
        <w:autoSpaceDE w:val="0"/>
        <w:autoSpaceDN w:val="0"/>
        <w:adjustRightInd w:val="0"/>
        <w:spacing w:after="0" w:line="240" w:lineRule="auto"/>
        <w:rPr>
          <w:rFonts w:ascii="Times New Roman" w:hAnsi="Times New Roman" w:cs="Times New Roman"/>
          <w:i/>
          <w:iCs/>
          <w:u w:val="single"/>
        </w:rPr>
      </w:pPr>
      <w:r w:rsidRPr="005652DF">
        <w:rPr>
          <w:rFonts w:ascii="Times New Roman" w:hAnsi="Times New Roman" w:cs="Times New Roman"/>
          <w:i/>
          <w:iCs/>
          <w:u w:val="single"/>
        </w:rPr>
        <w:t>In Refereed Journals:</w:t>
      </w:r>
    </w:p>
    <w:p w14:paraId="3884C064"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r w:rsidRPr="005652DF">
        <w:rPr>
          <w:rFonts w:ascii="TimesNewRomanPSMT" w:hAnsi="TimesNewRomanPSMT" w:cs="TimesNewRomanPSMT"/>
        </w:rPr>
        <w:t>Mitsis, P. (2015), “</w:t>
      </w:r>
      <w:r w:rsidRPr="005652DF">
        <w:rPr>
          <w:rFonts w:ascii="Times New Roman" w:hAnsi="Times New Roman" w:cs="Times New Roman"/>
        </w:rPr>
        <w:t>Effects of Minimum Wages on Total Employment: Evidence from Cyprus</w:t>
      </w:r>
      <w:r w:rsidRPr="005652DF">
        <w:rPr>
          <w:rFonts w:ascii="TimesNewRomanPSMT" w:hAnsi="TimesNewRomanPSMT" w:cs="TimesNewRomanPSMT"/>
        </w:rPr>
        <w:t>”,</w:t>
      </w:r>
    </w:p>
    <w:p w14:paraId="57D585D5"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i/>
          <w:iCs/>
        </w:rPr>
        <w:t>Journal of Labor Research</w:t>
      </w:r>
      <w:r w:rsidRPr="005652DF">
        <w:rPr>
          <w:rFonts w:ascii="Times New Roman" w:hAnsi="Times New Roman" w:cs="Times New Roman"/>
        </w:rPr>
        <w:t>, 36(3), 318-345.</w:t>
      </w:r>
    </w:p>
    <w:p w14:paraId="357C1D7D"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75840778"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r w:rsidRPr="005652DF">
        <w:rPr>
          <w:rFonts w:ascii="Times New Roman" w:hAnsi="Times New Roman" w:cs="Times New Roman"/>
        </w:rPr>
        <w:t>Haroutunian, S., P. Mitsis and P. Pashardes (2005</w:t>
      </w:r>
      <w:r w:rsidRPr="005652DF">
        <w:rPr>
          <w:rFonts w:ascii="TimesNewRomanPSMT" w:hAnsi="TimesNewRomanPSMT" w:cs="TimesNewRomanPSMT"/>
        </w:rPr>
        <w:t>), “Using Brochure Information for the Hedonic</w:t>
      </w:r>
    </w:p>
    <w:p w14:paraId="651F763C"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NewRomanPSMT" w:hAnsi="TimesNewRomanPSMT" w:cs="TimesNewRomanPSMT"/>
        </w:rPr>
        <w:t xml:space="preserve">Analysis of Holiday Packages”, </w:t>
      </w:r>
      <w:r w:rsidRPr="005652DF">
        <w:rPr>
          <w:rFonts w:ascii="Times New Roman" w:hAnsi="Times New Roman" w:cs="Times New Roman"/>
          <w:i/>
          <w:iCs/>
        </w:rPr>
        <w:t>Tourism Economics</w:t>
      </w:r>
      <w:r w:rsidRPr="005652DF">
        <w:rPr>
          <w:rFonts w:ascii="Times New Roman" w:hAnsi="Times New Roman" w:cs="Times New Roman"/>
        </w:rPr>
        <w:t>, 11(1), 69-84. (An earlier version exists in:</w:t>
      </w:r>
    </w:p>
    <w:p w14:paraId="0307CE84"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i/>
          <w:iCs/>
        </w:rPr>
        <w:t>Economic Policy Papers</w:t>
      </w:r>
      <w:r w:rsidRPr="005652DF">
        <w:rPr>
          <w:rFonts w:ascii="Times New Roman" w:hAnsi="Times New Roman" w:cs="Times New Roman"/>
        </w:rPr>
        <w:t>, 02-04, March 2004)</w:t>
      </w:r>
    </w:p>
    <w:p w14:paraId="5D8A54F3" w14:textId="77777777" w:rsidR="00F10274" w:rsidRPr="005652DF" w:rsidRDefault="00F10274" w:rsidP="00F10274">
      <w:pPr>
        <w:autoSpaceDE w:val="0"/>
        <w:autoSpaceDN w:val="0"/>
        <w:adjustRightInd w:val="0"/>
        <w:spacing w:after="0" w:line="240" w:lineRule="auto"/>
        <w:rPr>
          <w:rFonts w:ascii="Times New Roman" w:hAnsi="Times New Roman" w:cs="Times New Roman"/>
          <w:i/>
          <w:iCs/>
        </w:rPr>
      </w:pPr>
    </w:p>
    <w:p w14:paraId="1EE9D48F" w14:textId="77777777" w:rsidR="00F10274" w:rsidRPr="005652DF" w:rsidRDefault="00F10274" w:rsidP="00F10274">
      <w:pPr>
        <w:autoSpaceDE w:val="0"/>
        <w:autoSpaceDN w:val="0"/>
        <w:adjustRightInd w:val="0"/>
        <w:spacing w:after="0" w:line="240" w:lineRule="auto"/>
        <w:rPr>
          <w:rFonts w:ascii="Times New Roman" w:hAnsi="Times New Roman" w:cs="Times New Roman"/>
          <w:i/>
          <w:iCs/>
          <w:u w:val="single"/>
        </w:rPr>
      </w:pPr>
      <w:r w:rsidRPr="005652DF">
        <w:rPr>
          <w:rFonts w:ascii="Times New Roman" w:hAnsi="Times New Roman" w:cs="Times New Roman"/>
          <w:i/>
          <w:iCs/>
          <w:u w:val="single"/>
        </w:rPr>
        <w:t>Other Publications:</w:t>
      </w:r>
    </w:p>
    <w:p w14:paraId="0B8C3A1C"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r w:rsidRPr="005652DF">
        <w:rPr>
          <w:rFonts w:ascii="Times New Roman" w:hAnsi="Times New Roman" w:cs="Times New Roman"/>
        </w:rPr>
        <w:t xml:space="preserve">Mitsis P. and L. Christofides (2004), </w:t>
      </w:r>
      <w:r w:rsidRPr="005652DF">
        <w:rPr>
          <w:rFonts w:ascii="TimesNewRomanPSMT" w:hAnsi="TimesNewRomanPSMT" w:cs="TimesNewRomanPSMT"/>
        </w:rPr>
        <w:t>“The Macroeconomic Model of Cyprus: Estimation of Quarterly</w:t>
      </w:r>
    </w:p>
    <w:p w14:paraId="1D9DF494"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 New Roman" w:hAnsi="Times New Roman" w:cs="Times New Roman"/>
        </w:rPr>
        <w:t>Time Series for the GDP and the Domestic Expenditure Components of Cyprus for the years 1990-</w:t>
      </w:r>
    </w:p>
    <w:p w14:paraId="4FBC9247"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r w:rsidRPr="005652DF">
        <w:rPr>
          <w:rFonts w:ascii="TimesNewRomanPSMT" w:hAnsi="TimesNewRomanPSMT" w:cs="TimesNewRomanPSMT"/>
        </w:rPr>
        <w:t>2001”</w:t>
      </w:r>
      <w:r w:rsidRPr="005652DF">
        <w:rPr>
          <w:rFonts w:ascii="Times New Roman" w:hAnsi="Times New Roman" w:cs="Times New Roman"/>
        </w:rPr>
        <w:t xml:space="preserve">, </w:t>
      </w:r>
      <w:r w:rsidRPr="005652DF">
        <w:rPr>
          <w:rFonts w:ascii="Times New Roman" w:hAnsi="Times New Roman" w:cs="Times New Roman"/>
          <w:i/>
          <w:iCs/>
        </w:rPr>
        <w:t>Economic Analysis Papers</w:t>
      </w:r>
      <w:r w:rsidRPr="005652DF">
        <w:rPr>
          <w:rFonts w:ascii="Times New Roman" w:hAnsi="Times New Roman" w:cs="Times New Roman"/>
        </w:rPr>
        <w:t>, 01-04. [in Greek]</w:t>
      </w:r>
    </w:p>
    <w:p w14:paraId="104496B2" w14:textId="77777777" w:rsidR="00F10274" w:rsidRPr="005652DF" w:rsidRDefault="00F10274" w:rsidP="00F10274">
      <w:pPr>
        <w:autoSpaceDE w:val="0"/>
        <w:autoSpaceDN w:val="0"/>
        <w:adjustRightInd w:val="0"/>
        <w:spacing w:after="0" w:line="240" w:lineRule="auto"/>
        <w:rPr>
          <w:rFonts w:ascii="Times New Roman" w:hAnsi="Times New Roman" w:cs="Times New Roman"/>
        </w:rPr>
      </w:pPr>
    </w:p>
    <w:p w14:paraId="3255E988" w14:textId="77777777" w:rsidR="00F10274" w:rsidRPr="005652DF" w:rsidRDefault="00F10274" w:rsidP="00F10274">
      <w:pPr>
        <w:autoSpaceDE w:val="0"/>
        <w:autoSpaceDN w:val="0"/>
        <w:adjustRightInd w:val="0"/>
        <w:spacing w:after="0" w:line="240" w:lineRule="auto"/>
        <w:rPr>
          <w:rFonts w:ascii="TimesNewRomanPSMT" w:hAnsi="TimesNewRomanPSMT" w:cs="TimesNewRomanPSMT"/>
        </w:rPr>
      </w:pPr>
      <w:r w:rsidRPr="005652DF">
        <w:rPr>
          <w:rFonts w:ascii="Times New Roman" w:hAnsi="Times New Roman" w:cs="Times New Roman"/>
        </w:rPr>
        <w:t xml:space="preserve">Karamanou, P., P. Mitsis and P. Pashardes (2003), </w:t>
      </w:r>
      <w:r w:rsidRPr="005652DF">
        <w:rPr>
          <w:rFonts w:ascii="TimesNewRomanPSMT" w:hAnsi="TimesNewRomanPSMT" w:cs="TimesNewRomanPSMT"/>
        </w:rPr>
        <w:t>“The Macroeconomic Model of Cyprus: Some</w:t>
      </w:r>
    </w:p>
    <w:p w14:paraId="24ECC918" w14:textId="77777777" w:rsidR="00F10274" w:rsidRDefault="00F10274" w:rsidP="00F10274">
      <w:pPr>
        <w:rPr>
          <w:rFonts w:ascii="Times New Roman" w:hAnsi="Times New Roman" w:cs="Times New Roman"/>
        </w:rPr>
      </w:pPr>
      <w:r w:rsidRPr="005652DF">
        <w:rPr>
          <w:rFonts w:ascii="TimesNewRomanPSMT" w:hAnsi="TimesNewRomanPSMT" w:cs="TimesNewRomanPSMT"/>
        </w:rPr>
        <w:t>Early Results”</w:t>
      </w:r>
      <w:r w:rsidRPr="005652DF">
        <w:rPr>
          <w:rFonts w:ascii="Times New Roman" w:hAnsi="Times New Roman" w:cs="Times New Roman"/>
        </w:rPr>
        <w:t xml:space="preserve">, </w:t>
      </w:r>
      <w:r w:rsidRPr="005652DF">
        <w:rPr>
          <w:rFonts w:ascii="Times New Roman" w:hAnsi="Times New Roman" w:cs="Times New Roman"/>
          <w:i/>
          <w:iCs/>
        </w:rPr>
        <w:t>Economic Policy Papers</w:t>
      </w:r>
      <w:r w:rsidRPr="005652DF">
        <w:rPr>
          <w:rFonts w:ascii="Times New Roman" w:hAnsi="Times New Roman" w:cs="Times New Roman"/>
        </w:rPr>
        <w:t xml:space="preserve">, 04-03. </w:t>
      </w:r>
      <w:r>
        <w:rPr>
          <w:rFonts w:ascii="Times New Roman" w:hAnsi="Times New Roman" w:cs="Times New Roman"/>
        </w:rPr>
        <w:t>[in Greek]</w:t>
      </w:r>
    </w:p>
    <w:p w14:paraId="2AEB6A86" w14:textId="77777777" w:rsidR="00F10274" w:rsidRDefault="00F10274" w:rsidP="00F10274">
      <w:pPr>
        <w:rPr>
          <w:rFonts w:ascii="Times New Roman" w:hAnsi="Times New Roman" w:cs="Times New Roman"/>
        </w:rPr>
      </w:pPr>
    </w:p>
    <w:p w14:paraId="24625120" w14:textId="77777777" w:rsidR="00F10274" w:rsidRDefault="00F10274" w:rsidP="00F10274">
      <w:pPr>
        <w:rPr>
          <w:rFonts w:ascii="Times New Roman" w:hAnsi="Times New Roman" w:cs="Times New Roman"/>
        </w:rPr>
      </w:pPr>
    </w:p>
    <w:p w14:paraId="6ACF062C" w14:textId="77777777" w:rsidR="00F10274" w:rsidRDefault="00F10274" w:rsidP="00F10274">
      <w:pPr>
        <w:rPr>
          <w:rFonts w:ascii="Times New Roman" w:hAnsi="Times New Roman" w:cs="Times New Roman"/>
        </w:rPr>
      </w:pPr>
    </w:p>
    <w:p w14:paraId="232CC61D" w14:textId="77777777" w:rsidR="00F10274" w:rsidRDefault="00F10274" w:rsidP="00F10274">
      <w:pPr>
        <w:rPr>
          <w:rFonts w:ascii="Times New Roman" w:hAnsi="Times New Roman" w:cs="Times New Roman"/>
        </w:rPr>
      </w:pPr>
    </w:p>
    <w:p w14:paraId="07B91164" w14:textId="77777777" w:rsidR="00F10274" w:rsidRDefault="00F10274" w:rsidP="00F10274">
      <w:pPr>
        <w:rPr>
          <w:rFonts w:ascii="Times New Roman" w:hAnsi="Times New Roman" w:cs="Times New Roman"/>
        </w:rPr>
      </w:pPr>
    </w:p>
    <w:p w14:paraId="61DCEE69" w14:textId="4D45530C" w:rsidR="00F10274" w:rsidRDefault="00F10274" w:rsidP="00F10274">
      <w:pPr>
        <w:rPr>
          <w:rFonts w:ascii="Times New Roman" w:hAnsi="Times New Roman" w:cs="Times New Roman"/>
        </w:rPr>
      </w:pPr>
    </w:p>
    <w:p w14:paraId="778FD224" w14:textId="637DA6A9" w:rsidR="00036DC4" w:rsidRDefault="00036DC4" w:rsidP="00F10274">
      <w:pPr>
        <w:rPr>
          <w:rFonts w:ascii="Times New Roman" w:hAnsi="Times New Roman" w:cs="Times New Roman"/>
        </w:rPr>
      </w:pPr>
    </w:p>
    <w:p w14:paraId="666F9DB3" w14:textId="6301C2FA" w:rsidR="00036DC4" w:rsidRDefault="00036DC4" w:rsidP="00F10274">
      <w:pPr>
        <w:rPr>
          <w:rFonts w:ascii="Times New Roman" w:hAnsi="Times New Roman" w:cs="Times New Roman"/>
        </w:rPr>
      </w:pPr>
    </w:p>
    <w:p w14:paraId="55A1E0B0" w14:textId="3E35A10C" w:rsidR="00036DC4" w:rsidRDefault="00036DC4" w:rsidP="00F10274">
      <w:pPr>
        <w:rPr>
          <w:rFonts w:ascii="Times New Roman" w:hAnsi="Times New Roman" w:cs="Times New Roman"/>
        </w:rPr>
      </w:pPr>
    </w:p>
    <w:p w14:paraId="2A700C6C" w14:textId="27995484" w:rsidR="00036DC4" w:rsidRDefault="00036DC4" w:rsidP="00F10274">
      <w:pPr>
        <w:rPr>
          <w:rFonts w:ascii="Times New Roman" w:hAnsi="Times New Roman" w:cs="Times New Roman"/>
        </w:rPr>
      </w:pPr>
    </w:p>
    <w:p w14:paraId="404C1828" w14:textId="424785F5" w:rsidR="00036DC4" w:rsidRDefault="00036DC4" w:rsidP="00F10274">
      <w:pPr>
        <w:rPr>
          <w:rFonts w:ascii="Times New Roman" w:hAnsi="Times New Roman" w:cs="Times New Roman"/>
        </w:rPr>
      </w:pPr>
    </w:p>
    <w:p w14:paraId="4CEAD029" w14:textId="67408BA9" w:rsidR="00036DC4" w:rsidRDefault="00036DC4" w:rsidP="00F10274">
      <w:pPr>
        <w:rPr>
          <w:rFonts w:ascii="Times New Roman" w:hAnsi="Times New Roman" w:cs="Times New Roman"/>
        </w:rPr>
      </w:pPr>
    </w:p>
    <w:p w14:paraId="323AB946" w14:textId="11E274F8" w:rsidR="00036DC4" w:rsidRDefault="00036DC4" w:rsidP="00F10274">
      <w:pPr>
        <w:rPr>
          <w:rFonts w:ascii="Times New Roman" w:hAnsi="Times New Roman" w:cs="Times New Roman"/>
        </w:rPr>
      </w:pPr>
    </w:p>
    <w:p w14:paraId="37AE0CF6" w14:textId="2B33FC0E" w:rsidR="00036DC4" w:rsidRDefault="00036DC4" w:rsidP="00F10274">
      <w:pPr>
        <w:rPr>
          <w:rFonts w:ascii="Times New Roman" w:hAnsi="Times New Roman" w:cs="Times New Roman"/>
        </w:rPr>
      </w:pPr>
    </w:p>
    <w:p w14:paraId="045971E4" w14:textId="7672F245" w:rsidR="00036DC4" w:rsidRDefault="00036DC4" w:rsidP="00F10274">
      <w:pPr>
        <w:rPr>
          <w:rFonts w:ascii="Times New Roman" w:hAnsi="Times New Roman" w:cs="Times New Roman"/>
        </w:rPr>
      </w:pPr>
    </w:p>
    <w:p w14:paraId="32C534FB" w14:textId="528E5B06" w:rsidR="00036DC4" w:rsidRDefault="00036DC4" w:rsidP="00F10274">
      <w:pPr>
        <w:rPr>
          <w:rFonts w:ascii="Times New Roman" w:hAnsi="Times New Roman" w:cs="Times New Roman"/>
        </w:rPr>
      </w:pPr>
    </w:p>
    <w:p w14:paraId="3A46C6DA" w14:textId="48477296" w:rsidR="00036DC4" w:rsidRDefault="00036DC4" w:rsidP="00F10274">
      <w:pPr>
        <w:rPr>
          <w:rFonts w:ascii="Times New Roman" w:hAnsi="Times New Roman" w:cs="Times New Roman"/>
        </w:rPr>
      </w:pPr>
    </w:p>
    <w:p w14:paraId="7803B2B7" w14:textId="40EC0899" w:rsidR="00036DC4" w:rsidRDefault="00036DC4" w:rsidP="00F10274">
      <w:pPr>
        <w:rPr>
          <w:rFonts w:ascii="Times New Roman" w:hAnsi="Times New Roman" w:cs="Times New Roman"/>
        </w:rPr>
      </w:pPr>
    </w:p>
    <w:p w14:paraId="3A12A1A3" w14:textId="77777777" w:rsidR="00036DC4" w:rsidRDefault="00036DC4" w:rsidP="00F10274">
      <w:pPr>
        <w:rPr>
          <w:rFonts w:ascii="Times New Roman" w:hAnsi="Times New Roman" w:cs="Times New Roman"/>
        </w:rPr>
      </w:pPr>
    </w:p>
    <w:p w14:paraId="2806E8BB" w14:textId="254D229B" w:rsidR="00A76D7B" w:rsidRDefault="00A76D7B" w:rsidP="004B27EB">
      <w:pPr>
        <w:rPr>
          <w:rFonts w:ascii="Times New Roman" w:hAnsi="Times New Roman" w:cs="Times New Roman"/>
        </w:rPr>
      </w:pPr>
    </w:p>
    <w:p w14:paraId="493297B3" w14:textId="77777777" w:rsidR="00A724BE" w:rsidRPr="008E47E5" w:rsidRDefault="00A724BE" w:rsidP="00A724BE">
      <w:pPr>
        <w:rPr>
          <w:b/>
          <w:sz w:val="40"/>
          <w:szCs w:val="40"/>
          <w:lang w:val="en-US"/>
        </w:rPr>
      </w:pPr>
      <w:r>
        <w:rPr>
          <w:b/>
          <w:sz w:val="40"/>
          <w:szCs w:val="40"/>
          <w:lang w:val="en-US"/>
        </w:rPr>
        <w:lastRenderedPageBreak/>
        <w:t xml:space="preserve">                         </w:t>
      </w:r>
      <w:r w:rsidRPr="00745DD5">
        <w:rPr>
          <w:b/>
          <w:sz w:val="40"/>
          <w:szCs w:val="40"/>
          <w:lang w:val="en-US"/>
        </w:rPr>
        <w:t>Erasmia De</w:t>
      </w:r>
      <w:r>
        <w:rPr>
          <w:b/>
          <w:sz w:val="40"/>
          <w:szCs w:val="40"/>
          <w:lang w:val="en-US"/>
        </w:rPr>
        <w:t>de</w:t>
      </w:r>
    </w:p>
    <w:p w14:paraId="34F29A86" w14:textId="77777777" w:rsidR="00A724BE" w:rsidRDefault="00A724BE" w:rsidP="00A724BE">
      <w:pPr>
        <w:rPr>
          <w:sz w:val="24"/>
          <w:szCs w:val="24"/>
          <w:lang w:val="en-US"/>
        </w:rPr>
      </w:pPr>
    </w:p>
    <w:p w14:paraId="5A1EE11E" w14:textId="6D6A2F02" w:rsidR="00A724BE" w:rsidRDefault="00A724BE" w:rsidP="00A724BE">
      <w:pPr>
        <w:rPr>
          <w:sz w:val="24"/>
          <w:szCs w:val="24"/>
          <w:lang w:val="en-US"/>
        </w:rPr>
      </w:pPr>
      <w:r>
        <w:rPr>
          <w:sz w:val="24"/>
          <w:szCs w:val="24"/>
          <w:lang w:val="en-US"/>
        </w:rPr>
        <w:t xml:space="preserve">                   Cyprus residence: </w:t>
      </w:r>
      <w:r w:rsidR="001449F4">
        <w:rPr>
          <w:sz w:val="24"/>
          <w:szCs w:val="24"/>
          <w:lang w:val="en-US"/>
        </w:rPr>
        <w:t>***************************</w:t>
      </w:r>
    </w:p>
    <w:p w14:paraId="6DAF1EF4" w14:textId="2E1AB2CE" w:rsidR="00A724BE" w:rsidRDefault="00A724BE" w:rsidP="00A724BE">
      <w:pPr>
        <w:rPr>
          <w:sz w:val="24"/>
          <w:szCs w:val="24"/>
          <w:lang w:val="en-US"/>
        </w:rPr>
      </w:pPr>
      <w:r>
        <w:rPr>
          <w:sz w:val="24"/>
          <w:szCs w:val="24"/>
          <w:lang w:val="en-US"/>
        </w:rPr>
        <w:t xml:space="preserve">                   Telephone: </w:t>
      </w:r>
      <w:r w:rsidR="001449F4">
        <w:rPr>
          <w:sz w:val="24"/>
          <w:szCs w:val="24"/>
          <w:lang w:val="en-US"/>
        </w:rPr>
        <w:t>********</w:t>
      </w:r>
    </w:p>
    <w:p w14:paraId="7243556C" w14:textId="34136280" w:rsidR="00A724BE" w:rsidRDefault="00A724BE" w:rsidP="00A724BE">
      <w:pPr>
        <w:rPr>
          <w:sz w:val="24"/>
          <w:szCs w:val="24"/>
          <w:lang w:val="en-US"/>
        </w:rPr>
      </w:pPr>
      <w:r>
        <w:rPr>
          <w:sz w:val="24"/>
          <w:szCs w:val="24"/>
          <w:lang w:val="en-US"/>
        </w:rPr>
        <w:t xml:space="preserve">                           Email:  </w:t>
      </w:r>
      <w:r w:rsidR="001449F4" w:rsidRPr="001449F4">
        <w:rPr>
          <w:sz w:val="24"/>
          <w:szCs w:val="24"/>
          <w:lang w:val="en-US"/>
        </w:rPr>
        <w:t>**********</w:t>
      </w:r>
    </w:p>
    <w:p w14:paraId="1C3107E6" w14:textId="77777777" w:rsidR="00A724BE" w:rsidRDefault="00A724BE" w:rsidP="00A724BE">
      <w:pPr>
        <w:rPr>
          <w:sz w:val="24"/>
          <w:szCs w:val="24"/>
          <w:lang w:val="en-US"/>
        </w:rPr>
      </w:pPr>
    </w:p>
    <w:p w14:paraId="2008B92E" w14:textId="77777777" w:rsidR="00A724BE" w:rsidRDefault="00A724BE" w:rsidP="00A724BE">
      <w:pPr>
        <w:rPr>
          <w:rFonts w:cs="Calibri"/>
          <w:sz w:val="24"/>
          <w:szCs w:val="24"/>
          <w:lang w:val="en-US"/>
        </w:rPr>
      </w:pPr>
      <w:r>
        <w:rPr>
          <w:rFonts w:ascii="Arial" w:hAnsi="Arial" w:cs="Arial"/>
          <w:b/>
          <w:sz w:val="24"/>
          <w:szCs w:val="24"/>
          <w:u w:val="single"/>
          <w:lang w:val="en-US"/>
        </w:rPr>
        <w:t xml:space="preserve">PROFILE: </w:t>
      </w:r>
      <w:r>
        <w:rPr>
          <w:rFonts w:cs="Calibri"/>
          <w:b/>
          <w:sz w:val="24"/>
          <w:szCs w:val="24"/>
          <w:u w:val="single"/>
          <w:lang w:val="en-US"/>
        </w:rPr>
        <w:t xml:space="preserve">  </w:t>
      </w:r>
      <w:r>
        <w:rPr>
          <w:rFonts w:cs="Calibri"/>
          <w:sz w:val="24"/>
          <w:szCs w:val="24"/>
          <w:lang w:val="en-US"/>
        </w:rPr>
        <w:t xml:space="preserve">    Born to Greek parents on 21</w:t>
      </w:r>
      <w:r w:rsidRPr="00D40860">
        <w:rPr>
          <w:rFonts w:cs="Calibri"/>
          <w:sz w:val="24"/>
          <w:szCs w:val="24"/>
          <w:vertAlign w:val="superscript"/>
          <w:lang w:val="en-US"/>
        </w:rPr>
        <w:t>st</w:t>
      </w:r>
      <w:r>
        <w:rPr>
          <w:rFonts w:cs="Calibri"/>
          <w:sz w:val="24"/>
          <w:szCs w:val="24"/>
          <w:lang w:val="en-US"/>
        </w:rPr>
        <w:t xml:space="preserve"> of March </w:t>
      </w:r>
      <w:smartTag w:uri="urn:schemas-microsoft-com:office:smarttags" w:element="metricconverter">
        <w:smartTagPr>
          <w:attr w:name="ProductID" w:val="1986 in"/>
        </w:smartTagPr>
        <w:r>
          <w:rPr>
            <w:rFonts w:cs="Calibri"/>
            <w:sz w:val="24"/>
            <w:szCs w:val="24"/>
            <w:lang w:val="en-US"/>
          </w:rPr>
          <w:t>1986 in</w:t>
        </w:r>
      </w:smartTag>
      <w:r>
        <w:rPr>
          <w:rFonts w:cs="Calibri"/>
          <w:sz w:val="24"/>
          <w:szCs w:val="24"/>
          <w:lang w:val="en-US"/>
        </w:rPr>
        <w:t xml:space="preserve"> </w:t>
      </w:r>
      <w:smartTag w:uri="urn:schemas-microsoft-com:office:smarttags" w:element="City">
        <w:smartTag w:uri="urn:schemas-microsoft-com:office:smarttags" w:element="place">
          <w:smartTag w:uri="urn:schemas-microsoft-com:office:smarttags" w:element="City">
            <w:r>
              <w:rPr>
                <w:rFonts w:cs="Calibri"/>
                <w:sz w:val="24"/>
                <w:szCs w:val="24"/>
                <w:lang w:val="en-US"/>
              </w:rPr>
              <w:t>San Diego</w:t>
            </w:r>
          </w:smartTag>
          <w:r>
            <w:rPr>
              <w:rFonts w:cs="Calibri"/>
              <w:sz w:val="24"/>
              <w:szCs w:val="24"/>
              <w:lang w:val="en-US"/>
            </w:rPr>
            <w:t xml:space="preserve">, </w:t>
          </w:r>
          <w:smartTag w:uri="urn:schemas-microsoft-com:office:smarttags" w:element="State">
            <w:r>
              <w:rPr>
                <w:rFonts w:cs="Calibri"/>
                <w:sz w:val="24"/>
                <w:szCs w:val="24"/>
                <w:lang w:val="en-US"/>
              </w:rPr>
              <w:t>California</w:t>
            </w:r>
          </w:smartTag>
        </w:smartTag>
      </w:smartTag>
      <w:r>
        <w:rPr>
          <w:rFonts w:cs="Calibri"/>
          <w:sz w:val="24"/>
          <w:szCs w:val="24"/>
          <w:lang w:val="en-US"/>
        </w:rPr>
        <w:t xml:space="preserve">. Both an American and a Greek citizen. A highly motivated English language teacher, who has graduated from </w:t>
      </w:r>
      <w:smartTag w:uri="urn:schemas-microsoft-com:office:smarttags" w:element="City">
        <w:smartTag w:uri="urn:schemas-microsoft-com:office:smarttags" w:element="place">
          <w:smartTag w:uri="urn:schemas-microsoft-com:office:smarttags" w:element="City">
            <w:r>
              <w:rPr>
                <w:rFonts w:cs="Calibri"/>
                <w:sz w:val="24"/>
                <w:szCs w:val="24"/>
                <w:lang w:val="en-US"/>
              </w:rPr>
              <w:t>University of Athens</w:t>
            </w:r>
          </w:smartTag>
          <w:r>
            <w:rPr>
              <w:rFonts w:cs="Calibri"/>
              <w:sz w:val="24"/>
              <w:szCs w:val="24"/>
              <w:lang w:val="en-US"/>
            </w:rPr>
            <w:t xml:space="preserve">, </w:t>
          </w:r>
          <w:smartTag w:uri="urn:schemas-microsoft-com:office:smarttags" w:element="country-region">
            <w:r>
              <w:rPr>
                <w:rFonts w:cs="Calibri"/>
                <w:sz w:val="24"/>
                <w:szCs w:val="24"/>
                <w:lang w:val="en-US"/>
              </w:rPr>
              <w:t>Greece</w:t>
            </w:r>
          </w:smartTag>
        </w:smartTag>
      </w:smartTag>
      <w:r>
        <w:rPr>
          <w:rFonts w:cs="Calibri"/>
          <w:sz w:val="24"/>
          <w:szCs w:val="24"/>
          <w:lang w:val="en-US"/>
        </w:rPr>
        <w:t>. Especially interested in culture, languages and travelling. Enjoys working in teams, loves motivating and creative activities. Being an active member of a volunteer organization, appreciates team spirit and the values of offering to community.</w:t>
      </w:r>
    </w:p>
    <w:p w14:paraId="09B4DD26" w14:textId="77777777" w:rsidR="00A724BE" w:rsidRDefault="00A724BE" w:rsidP="00A724BE">
      <w:pPr>
        <w:rPr>
          <w:rFonts w:cs="Calibri"/>
          <w:b/>
          <w:sz w:val="28"/>
          <w:szCs w:val="28"/>
          <w:u w:val="single"/>
          <w:lang w:val="en-US"/>
        </w:rPr>
      </w:pPr>
      <w:r>
        <w:rPr>
          <w:rFonts w:cs="Calibri"/>
          <w:b/>
          <w:sz w:val="28"/>
          <w:szCs w:val="28"/>
          <w:u w:val="single"/>
          <w:lang w:val="en-US"/>
        </w:rPr>
        <w:t>EDUCATION/ QUALIFICATIONS:</w:t>
      </w:r>
    </w:p>
    <w:p w14:paraId="7A94C08F" w14:textId="77777777" w:rsidR="00A724BE" w:rsidRDefault="00A724BE" w:rsidP="00A223DB">
      <w:pPr>
        <w:numPr>
          <w:ilvl w:val="0"/>
          <w:numId w:val="29"/>
        </w:numPr>
        <w:rPr>
          <w:rFonts w:cs="Calibri"/>
          <w:b/>
          <w:sz w:val="28"/>
          <w:szCs w:val="28"/>
          <w:u w:val="single"/>
          <w:lang w:val="en-US"/>
        </w:rPr>
      </w:pPr>
      <w:r>
        <w:rPr>
          <w:rFonts w:cs="Calibri"/>
          <w:b/>
          <w:sz w:val="24"/>
          <w:szCs w:val="24"/>
          <w:lang w:val="en-US"/>
        </w:rPr>
        <w:t>Currently attending MA Teaching Greek as Foreign/Second Language, University of Nicosia, 2018</w:t>
      </w:r>
    </w:p>
    <w:p w14:paraId="37AC3246" w14:textId="77777777" w:rsidR="00A724BE" w:rsidRDefault="00A724BE" w:rsidP="00A223DB">
      <w:pPr>
        <w:pStyle w:val="ListParagraph"/>
        <w:numPr>
          <w:ilvl w:val="0"/>
          <w:numId w:val="26"/>
        </w:numPr>
        <w:rPr>
          <w:rFonts w:cs="Calibri"/>
          <w:b/>
          <w:sz w:val="24"/>
          <w:szCs w:val="24"/>
          <w:lang w:val="en-US"/>
        </w:rPr>
      </w:pPr>
      <w:r w:rsidRPr="00095D38">
        <w:rPr>
          <w:rFonts w:cs="Calibri"/>
          <w:b/>
          <w:sz w:val="24"/>
          <w:szCs w:val="24"/>
          <w:lang w:val="en-US"/>
        </w:rPr>
        <w:t>BA Faculty of English</w:t>
      </w:r>
      <w:r>
        <w:rPr>
          <w:rFonts w:cs="Calibri"/>
          <w:b/>
          <w:sz w:val="24"/>
          <w:szCs w:val="24"/>
          <w:lang w:val="en-US"/>
        </w:rPr>
        <w:t xml:space="preserve"> and Greek</w:t>
      </w:r>
      <w:r w:rsidRPr="00095D38">
        <w:rPr>
          <w:rFonts w:cs="Calibri"/>
          <w:b/>
          <w:sz w:val="24"/>
          <w:szCs w:val="24"/>
          <w:lang w:val="en-US"/>
        </w:rPr>
        <w:t xml:space="preserve"> Language and Literature, </w:t>
      </w:r>
      <w:smartTag w:uri="urn:schemas-microsoft-com:office:smarttags" w:element="PlaceType">
        <w:r w:rsidRPr="00095D38">
          <w:rPr>
            <w:rFonts w:cs="Calibri"/>
            <w:b/>
            <w:sz w:val="24"/>
            <w:szCs w:val="24"/>
            <w:lang w:val="en-US"/>
          </w:rPr>
          <w:t>School</w:t>
        </w:r>
      </w:smartTag>
      <w:r w:rsidRPr="00095D38">
        <w:rPr>
          <w:rFonts w:cs="Calibri"/>
          <w:b/>
          <w:sz w:val="24"/>
          <w:szCs w:val="24"/>
          <w:lang w:val="en-US"/>
        </w:rPr>
        <w:t xml:space="preserve"> of </w:t>
      </w:r>
      <w:smartTag w:uri="urn:schemas-microsoft-com:office:smarttags" w:element="PlaceName">
        <w:r w:rsidRPr="00095D38">
          <w:rPr>
            <w:rFonts w:cs="Calibri"/>
            <w:b/>
            <w:sz w:val="24"/>
            <w:szCs w:val="24"/>
            <w:lang w:val="en-US"/>
          </w:rPr>
          <w:t>Philosophy</w:t>
        </w:r>
      </w:smartTag>
      <w:r w:rsidRPr="00095D38">
        <w:rPr>
          <w:rFonts w:cs="Calibri"/>
          <w:b/>
          <w:sz w:val="24"/>
          <w:szCs w:val="24"/>
          <w:lang w:val="en-US"/>
        </w:rPr>
        <w:t xml:space="preserve">, National and </w:t>
      </w:r>
      <w:smartTag w:uri="urn:schemas-microsoft-com:office:smarttags" w:element="PlaceName">
        <w:r w:rsidRPr="00095D38">
          <w:rPr>
            <w:rFonts w:cs="Calibri"/>
            <w:b/>
            <w:sz w:val="24"/>
            <w:szCs w:val="24"/>
            <w:lang w:val="en-US"/>
          </w:rPr>
          <w:t>Kapodistrian</w:t>
        </w:r>
      </w:smartTag>
      <w:r w:rsidRPr="00095D38">
        <w:rPr>
          <w:rFonts w:cs="Calibri"/>
          <w:b/>
          <w:sz w:val="24"/>
          <w:szCs w:val="24"/>
          <w:lang w:val="en-US"/>
        </w:rPr>
        <w:t xml:space="preserve"> </w:t>
      </w:r>
      <w:smartTag w:uri="urn:schemas-microsoft-com:office:smarttags" w:element="PlaceType">
        <w:r w:rsidRPr="00095D38">
          <w:rPr>
            <w:rFonts w:cs="Calibri"/>
            <w:b/>
            <w:sz w:val="24"/>
            <w:szCs w:val="24"/>
            <w:lang w:val="en-US"/>
          </w:rPr>
          <w:t>University</w:t>
        </w:r>
      </w:smartTag>
      <w:r w:rsidRPr="00095D38">
        <w:rPr>
          <w:rFonts w:cs="Calibri"/>
          <w:b/>
          <w:sz w:val="24"/>
          <w:szCs w:val="24"/>
          <w:lang w:val="en-US"/>
        </w:rPr>
        <w:t xml:space="preserve"> of </w:t>
      </w:r>
      <w:smartTag w:uri="urn:schemas-microsoft-com:office:smarttags" w:element="City">
        <w:smartTag w:uri="urn:schemas-microsoft-com:office:smarttags" w:element="place">
          <w:r w:rsidRPr="00095D38">
            <w:rPr>
              <w:rFonts w:cs="Calibri"/>
              <w:b/>
              <w:sz w:val="24"/>
              <w:szCs w:val="24"/>
              <w:lang w:val="en-US"/>
            </w:rPr>
            <w:t>Athens</w:t>
          </w:r>
        </w:smartTag>
      </w:smartTag>
      <w:r>
        <w:rPr>
          <w:rFonts w:cs="Calibri"/>
          <w:b/>
          <w:sz w:val="24"/>
          <w:szCs w:val="24"/>
          <w:lang w:val="en-US"/>
        </w:rPr>
        <w:t>, Sept 2003-July 2008</w:t>
      </w:r>
    </w:p>
    <w:p w14:paraId="641178E0" w14:textId="77777777" w:rsidR="00A724BE" w:rsidRDefault="00A724BE" w:rsidP="00A724BE">
      <w:pPr>
        <w:rPr>
          <w:rFonts w:cs="Calibri"/>
          <w:sz w:val="24"/>
          <w:szCs w:val="24"/>
          <w:lang w:val="en-US"/>
        </w:rPr>
      </w:pPr>
      <w:r>
        <w:rPr>
          <w:rFonts w:cs="Calibri"/>
          <w:sz w:val="24"/>
          <w:szCs w:val="24"/>
          <w:lang w:val="en-US"/>
        </w:rPr>
        <w:t>Studied a wide variety of subjects both about Linguistics and Culture. These subjects covered theoretical approaches and applied techniques of teaching as well as the whole range of English Literature starting from its early days up to modern, post-modern and contemporary works of art.</w:t>
      </w:r>
    </w:p>
    <w:p w14:paraId="0D57143A" w14:textId="77777777" w:rsidR="00A724BE" w:rsidRDefault="00A724BE" w:rsidP="00A724BE">
      <w:pPr>
        <w:rPr>
          <w:rFonts w:cs="Calibri"/>
          <w:sz w:val="24"/>
          <w:szCs w:val="24"/>
          <w:lang w:val="en-US"/>
        </w:rPr>
      </w:pPr>
      <w:r>
        <w:rPr>
          <w:rFonts w:cs="Calibri"/>
          <w:sz w:val="24"/>
          <w:szCs w:val="24"/>
          <w:lang w:val="en-US"/>
        </w:rPr>
        <w:t>Her degree is specialized in Literature and Culture.</w:t>
      </w:r>
    </w:p>
    <w:p w14:paraId="60AFA94B" w14:textId="77777777" w:rsidR="00A724BE" w:rsidRDefault="00A724BE" w:rsidP="00A724BE">
      <w:pPr>
        <w:rPr>
          <w:rFonts w:cs="Calibri"/>
          <w:sz w:val="24"/>
          <w:szCs w:val="24"/>
          <w:lang w:val="en-US"/>
        </w:rPr>
      </w:pPr>
      <w:r>
        <w:rPr>
          <w:rFonts w:cs="Calibri"/>
          <w:sz w:val="24"/>
          <w:szCs w:val="24"/>
          <w:lang w:val="en-US"/>
        </w:rPr>
        <w:t>She also participated in Erasmus scholarship program spending a whole semester in Castilla La Mancha University in Spain, in 2006-2007 where she obtained very good marks.</w:t>
      </w:r>
    </w:p>
    <w:p w14:paraId="4DFE933D" w14:textId="77777777" w:rsidR="00A724BE" w:rsidRPr="00CD2B90" w:rsidRDefault="00A724BE" w:rsidP="00A223DB">
      <w:pPr>
        <w:pStyle w:val="ListParagraph"/>
        <w:numPr>
          <w:ilvl w:val="0"/>
          <w:numId w:val="26"/>
        </w:numPr>
        <w:rPr>
          <w:rFonts w:cs="Calibri"/>
          <w:sz w:val="24"/>
          <w:szCs w:val="24"/>
          <w:lang w:val="en-US"/>
        </w:rPr>
      </w:pPr>
      <w:r>
        <w:rPr>
          <w:rFonts w:cs="Calibri"/>
          <w:b/>
          <w:sz w:val="24"/>
          <w:szCs w:val="24"/>
          <w:lang w:val="en-US"/>
        </w:rPr>
        <w:t xml:space="preserve">Degree from </w:t>
      </w:r>
      <w:smartTag w:uri="urn:schemas-microsoft-com:office:smarttags" w:element="PlaceName">
        <w:smartTag w:uri="urn:schemas-microsoft-com:office:smarttags" w:element="PlaceName">
          <w:r>
            <w:rPr>
              <w:rFonts w:cs="Calibri"/>
              <w:b/>
              <w:sz w:val="24"/>
              <w:szCs w:val="24"/>
              <w:lang w:val="en-US"/>
            </w:rPr>
            <w:t>Greek</w:t>
          </w:r>
        </w:smartTag>
        <w:r>
          <w:rPr>
            <w:rFonts w:cs="Calibri"/>
            <w:b/>
            <w:sz w:val="24"/>
            <w:szCs w:val="24"/>
            <w:lang w:val="en-US"/>
          </w:rPr>
          <w:t xml:space="preserve"> </w:t>
        </w:r>
        <w:smartTag w:uri="urn:schemas-microsoft-com:office:smarttags" w:element="PlaceName">
          <w:r>
            <w:rPr>
              <w:rFonts w:cs="Calibri"/>
              <w:b/>
              <w:sz w:val="24"/>
              <w:szCs w:val="24"/>
              <w:lang w:val="en-US"/>
            </w:rPr>
            <w:t>Senior High School</w:t>
          </w:r>
        </w:smartTag>
      </w:smartTag>
      <w:r>
        <w:rPr>
          <w:rFonts w:cs="Calibri"/>
          <w:b/>
          <w:sz w:val="24"/>
          <w:szCs w:val="24"/>
          <w:lang w:val="en-US"/>
        </w:rPr>
        <w:t>, Sept 2001-July 2003</w:t>
      </w:r>
    </w:p>
    <w:p w14:paraId="3A6361B4" w14:textId="77777777" w:rsidR="00A724BE" w:rsidRDefault="00A724BE" w:rsidP="00A724BE">
      <w:pPr>
        <w:rPr>
          <w:rFonts w:cs="Calibri"/>
          <w:sz w:val="24"/>
          <w:szCs w:val="24"/>
          <w:lang w:val="en-US"/>
        </w:rPr>
      </w:pPr>
      <w:r>
        <w:rPr>
          <w:rFonts w:cs="Calibri"/>
          <w:sz w:val="24"/>
          <w:szCs w:val="24"/>
          <w:lang w:val="en-US"/>
        </w:rPr>
        <w:t>After completing the first year of basic education on various subjects taught in greek senior high schools, continued the following two years in the Theoretic branch dedicating herself in Ancient Greek, Latin, History, Philosophy, Poetry and Prose subjects.</w:t>
      </w:r>
    </w:p>
    <w:p w14:paraId="11A8085E" w14:textId="77777777" w:rsidR="00A724BE" w:rsidRPr="007E291C" w:rsidRDefault="00A724BE" w:rsidP="00A223DB">
      <w:pPr>
        <w:pStyle w:val="ListParagraph"/>
        <w:numPr>
          <w:ilvl w:val="0"/>
          <w:numId w:val="26"/>
        </w:numPr>
        <w:rPr>
          <w:rFonts w:cs="Calibri"/>
          <w:sz w:val="24"/>
          <w:szCs w:val="24"/>
          <w:lang w:val="en-US"/>
        </w:rPr>
      </w:pPr>
      <w:r>
        <w:rPr>
          <w:rFonts w:cs="Calibri"/>
          <w:b/>
          <w:sz w:val="24"/>
          <w:szCs w:val="24"/>
          <w:lang w:val="en-US"/>
        </w:rPr>
        <w:t xml:space="preserve">German language Certificate(ZERTIFIKAT DEUTSCH, b2) from Goethe Institute, </w:t>
      </w:r>
      <w:r w:rsidRPr="00AD3FFE">
        <w:rPr>
          <w:rFonts w:cs="Calibri"/>
          <w:sz w:val="24"/>
          <w:szCs w:val="24"/>
          <w:lang w:val="en-US"/>
        </w:rPr>
        <w:t>Aug 2000</w:t>
      </w:r>
    </w:p>
    <w:p w14:paraId="7655A6AF" w14:textId="77777777" w:rsidR="00A724BE" w:rsidRPr="0063669A" w:rsidRDefault="00A724BE" w:rsidP="00A223DB">
      <w:pPr>
        <w:pStyle w:val="ListParagraph"/>
        <w:numPr>
          <w:ilvl w:val="0"/>
          <w:numId w:val="26"/>
        </w:numPr>
        <w:rPr>
          <w:rFonts w:cs="Calibri"/>
          <w:sz w:val="24"/>
          <w:szCs w:val="24"/>
          <w:lang w:val="en-US"/>
        </w:rPr>
      </w:pPr>
      <w:r>
        <w:rPr>
          <w:rFonts w:cs="Calibri"/>
          <w:b/>
          <w:sz w:val="24"/>
          <w:szCs w:val="24"/>
          <w:lang w:val="en-US"/>
        </w:rPr>
        <w:t xml:space="preserve">Spanish language Certificate(NIVEL INTERMEDIO, b2) from Cervantes Institute, </w:t>
      </w:r>
      <w:r w:rsidRPr="00AD3FFE">
        <w:rPr>
          <w:rFonts w:cs="Calibri"/>
          <w:sz w:val="24"/>
          <w:szCs w:val="24"/>
          <w:lang w:val="en-US"/>
        </w:rPr>
        <w:t>Mar 2008</w:t>
      </w:r>
    </w:p>
    <w:p w14:paraId="4EE86BAE" w14:textId="77777777" w:rsidR="00A724BE" w:rsidRPr="007E291C" w:rsidRDefault="00A724BE" w:rsidP="00A223DB">
      <w:pPr>
        <w:pStyle w:val="ListParagraph"/>
        <w:numPr>
          <w:ilvl w:val="0"/>
          <w:numId w:val="26"/>
        </w:numPr>
        <w:rPr>
          <w:rFonts w:cs="Calibri"/>
          <w:sz w:val="24"/>
          <w:szCs w:val="24"/>
          <w:lang w:val="en-US"/>
        </w:rPr>
      </w:pPr>
      <w:r>
        <w:rPr>
          <w:rFonts w:cs="Calibri"/>
          <w:b/>
          <w:sz w:val="24"/>
          <w:szCs w:val="24"/>
          <w:lang w:val="en-US"/>
        </w:rPr>
        <w:t xml:space="preserve">British Council IELTS, Academic Form, </w:t>
      </w:r>
      <w:r w:rsidRPr="00AD3FFE">
        <w:rPr>
          <w:rFonts w:cs="Calibri"/>
          <w:sz w:val="24"/>
          <w:szCs w:val="24"/>
          <w:lang w:val="en-US"/>
        </w:rPr>
        <w:t>Jul. 2010</w:t>
      </w:r>
    </w:p>
    <w:p w14:paraId="4577BF76" w14:textId="77777777" w:rsidR="00A724BE" w:rsidRPr="00ED7B3E" w:rsidRDefault="00A724BE" w:rsidP="00A223DB">
      <w:pPr>
        <w:pStyle w:val="ListParagraph"/>
        <w:numPr>
          <w:ilvl w:val="0"/>
          <w:numId w:val="26"/>
        </w:numPr>
        <w:rPr>
          <w:rFonts w:cs="Calibri"/>
          <w:sz w:val="24"/>
          <w:szCs w:val="24"/>
          <w:lang w:val="en-US"/>
        </w:rPr>
      </w:pPr>
      <w:r>
        <w:rPr>
          <w:rFonts w:cs="Calibri"/>
          <w:b/>
          <w:sz w:val="24"/>
          <w:szCs w:val="24"/>
          <w:lang w:val="en-US"/>
        </w:rPr>
        <w:lastRenderedPageBreak/>
        <w:t xml:space="preserve">Spanish language Certificate(NIVEL AVANZADO, c1) from Cervantes Institute, </w:t>
      </w:r>
      <w:r w:rsidRPr="00AD3FFE">
        <w:rPr>
          <w:rFonts w:cs="Calibri"/>
          <w:sz w:val="24"/>
          <w:szCs w:val="24"/>
          <w:lang w:val="en-US"/>
        </w:rPr>
        <w:t>May 2014</w:t>
      </w:r>
    </w:p>
    <w:p w14:paraId="1DF8F620" w14:textId="77777777" w:rsidR="00A724BE" w:rsidRPr="0063669A" w:rsidRDefault="00A724BE" w:rsidP="00A223DB">
      <w:pPr>
        <w:pStyle w:val="ListParagraph"/>
        <w:numPr>
          <w:ilvl w:val="0"/>
          <w:numId w:val="26"/>
        </w:numPr>
        <w:rPr>
          <w:rFonts w:cs="Calibri"/>
          <w:sz w:val="24"/>
          <w:szCs w:val="24"/>
          <w:lang w:val="en-US"/>
        </w:rPr>
      </w:pPr>
      <w:r>
        <w:rPr>
          <w:rFonts w:cs="Calibri"/>
          <w:b/>
          <w:sz w:val="24"/>
          <w:szCs w:val="24"/>
          <w:lang w:val="en-US"/>
        </w:rPr>
        <w:t xml:space="preserve">Turkish language  A1 courses, </w:t>
      </w:r>
      <w:r w:rsidRPr="00AD3FFE">
        <w:rPr>
          <w:rFonts w:cs="Calibri"/>
          <w:sz w:val="24"/>
          <w:szCs w:val="24"/>
          <w:lang w:val="en-US"/>
        </w:rPr>
        <w:t>June 2016</w:t>
      </w:r>
    </w:p>
    <w:p w14:paraId="7306DE72" w14:textId="77777777" w:rsidR="00A724BE" w:rsidRPr="00AD3FFE" w:rsidRDefault="00A724BE" w:rsidP="00A223DB">
      <w:pPr>
        <w:pStyle w:val="ListParagraph"/>
        <w:numPr>
          <w:ilvl w:val="0"/>
          <w:numId w:val="26"/>
        </w:numPr>
        <w:rPr>
          <w:rFonts w:cs="Calibri"/>
          <w:sz w:val="24"/>
          <w:szCs w:val="24"/>
          <w:u w:val="single"/>
          <w:lang w:val="en-US"/>
        </w:rPr>
      </w:pPr>
      <w:r w:rsidRPr="00AD3FFE">
        <w:rPr>
          <w:rFonts w:cs="Calibri"/>
          <w:b/>
          <w:sz w:val="24"/>
          <w:szCs w:val="24"/>
          <w:u w:val="single"/>
          <w:lang w:val="en-US"/>
        </w:rPr>
        <w:t>Participation in several seminars organized by Burlington Books</w:t>
      </w:r>
    </w:p>
    <w:p w14:paraId="6990BDC9" w14:textId="77777777" w:rsidR="00A724BE" w:rsidRPr="0063669A" w:rsidRDefault="00A724BE" w:rsidP="00A223DB">
      <w:pPr>
        <w:pStyle w:val="ListParagraph"/>
        <w:numPr>
          <w:ilvl w:val="0"/>
          <w:numId w:val="28"/>
        </w:numPr>
        <w:rPr>
          <w:rFonts w:cs="Calibri"/>
          <w:sz w:val="24"/>
          <w:szCs w:val="24"/>
          <w:lang w:val="en-US"/>
        </w:rPr>
      </w:pPr>
      <w:r>
        <w:rPr>
          <w:rFonts w:cs="Calibri"/>
          <w:b/>
          <w:sz w:val="24"/>
          <w:szCs w:val="24"/>
          <w:lang w:val="en-US"/>
        </w:rPr>
        <w:t xml:space="preserve">“Mental and Cognitive Status of Students and Knowledge Development” </w:t>
      </w:r>
      <w:r w:rsidRPr="00AD3FFE">
        <w:rPr>
          <w:rFonts w:cs="Calibri"/>
          <w:sz w:val="24"/>
          <w:szCs w:val="24"/>
          <w:lang w:val="en-US"/>
        </w:rPr>
        <w:t>Mar. 2008</w:t>
      </w:r>
    </w:p>
    <w:p w14:paraId="70CDCA51" w14:textId="77777777" w:rsidR="00A724BE" w:rsidRPr="00E734EE" w:rsidRDefault="00A724BE" w:rsidP="00A223DB">
      <w:pPr>
        <w:pStyle w:val="ListParagraph"/>
        <w:numPr>
          <w:ilvl w:val="0"/>
          <w:numId w:val="28"/>
        </w:numPr>
        <w:rPr>
          <w:rFonts w:cs="Calibri"/>
          <w:sz w:val="24"/>
          <w:szCs w:val="24"/>
          <w:lang w:val="en-US"/>
        </w:rPr>
      </w:pPr>
      <w:r>
        <w:rPr>
          <w:rFonts w:cs="Calibri"/>
          <w:b/>
          <w:sz w:val="24"/>
          <w:szCs w:val="24"/>
          <w:lang w:val="en-US"/>
        </w:rPr>
        <w:t xml:space="preserve">“Interactive Whiteboard Activities to Enhance Learning” </w:t>
      </w:r>
      <w:r w:rsidRPr="00AD3FFE">
        <w:rPr>
          <w:rFonts w:cs="Calibri"/>
          <w:sz w:val="24"/>
          <w:szCs w:val="24"/>
          <w:lang w:val="en-US"/>
        </w:rPr>
        <w:t>June 2010</w:t>
      </w:r>
    </w:p>
    <w:p w14:paraId="21D780C3" w14:textId="77777777" w:rsidR="00A724BE" w:rsidRPr="00AD3FFE" w:rsidRDefault="00A724BE" w:rsidP="00A223DB">
      <w:pPr>
        <w:pStyle w:val="ListParagraph"/>
        <w:numPr>
          <w:ilvl w:val="0"/>
          <w:numId w:val="26"/>
        </w:numPr>
        <w:rPr>
          <w:rFonts w:cs="Calibri"/>
          <w:sz w:val="24"/>
          <w:szCs w:val="24"/>
          <w:u w:val="single"/>
          <w:lang w:val="en-US"/>
        </w:rPr>
      </w:pPr>
      <w:r w:rsidRPr="00AD3FFE">
        <w:rPr>
          <w:rFonts w:cs="Calibri"/>
          <w:b/>
          <w:sz w:val="24"/>
          <w:szCs w:val="24"/>
          <w:u w:val="single"/>
          <w:lang w:val="en-US"/>
        </w:rPr>
        <w:t>Participation in several seminars on linguistics and teaching organized by the Hellenic American Union in Athens</w:t>
      </w:r>
    </w:p>
    <w:p w14:paraId="63736BB7" w14:textId="77777777" w:rsidR="00A724BE" w:rsidRDefault="00A724BE" w:rsidP="00A724BE">
      <w:pPr>
        <w:pStyle w:val="ListParagraph"/>
        <w:ind w:left="765"/>
        <w:rPr>
          <w:rFonts w:cs="Calibri"/>
          <w:b/>
          <w:sz w:val="24"/>
          <w:szCs w:val="24"/>
          <w:lang w:val="en-US"/>
        </w:rPr>
      </w:pPr>
      <w:r>
        <w:rPr>
          <w:rFonts w:cs="Calibri"/>
          <w:b/>
          <w:sz w:val="24"/>
          <w:szCs w:val="24"/>
          <w:lang w:val="en-US"/>
        </w:rPr>
        <w:t xml:space="preserve">1.”ECCE Writing Assessment”, </w:t>
      </w:r>
      <w:r w:rsidRPr="00AD3FFE">
        <w:rPr>
          <w:rFonts w:cs="Calibri"/>
          <w:sz w:val="24"/>
          <w:szCs w:val="24"/>
          <w:lang w:val="en-US"/>
        </w:rPr>
        <w:t>Feb. 2009</w:t>
      </w:r>
    </w:p>
    <w:p w14:paraId="5DF83221" w14:textId="77777777" w:rsidR="00A724BE" w:rsidRDefault="00A724BE" w:rsidP="00A724BE">
      <w:pPr>
        <w:pStyle w:val="ListParagraph"/>
        <w:ind w:left="765"/>
        <w:rPr>
          <w:rFonts w:cs="Calibri"/>
          <w:b/>
          <w:sz w:val="24"/>
          <w:szCs w:val="24"/>
          <w:lang w:val="en-US"/>
        </w:rPr>
      </w:pPr>
      <w:r>
        <w:rPr>
          <w:rFonts w:cs="Calibri"/>
          <w:b/>
          <w:sz w:val="24"/>
          <w:szCs w:val="24"/>
          <w:lang w:val="en-US"/>
        </w:rPr>
        <w:t xml:space="preserve">2.”How to improve student’s linguistic performance”, </w:t>
      </w:r>
      <w:r w:rsidRPr="00AD3FFE">
        <w:rPr>
          <w:rFonts w:cs="Calibri"/>
          <w:sz w:val="24"/>
          <w:szCs w:val="24"/>
          <w:lang w:val="en-US"/>
        </w:rPr>
        <w:t>Feb. 2009</w:t>
      </w:r>
    </w:p>
    <w:p w14:paraId="15A81659" w14:textId="77777777" w:rsidR="00A724BE" w:rsidRDefault="00A724BE" w:rsidP="00A724BE">
      <w:pPr>
        <w:pStyle w:val="ListParagraph"/>
        <w:ind w:left="765"/>
        <w:rPr>
          <w:rFonts w:cs="Calibri"/>
          <w:b/>
          <w:sz w:val="24"/>
          <w:szCs w:val="24"/>
          <w:lang w:val="en-US"/>
        </w:rPr>
      </w:pPr>
      <w:r>
        <w:rPr>
          <w:rFonts w:cs="Calibri"/>
          <w:b/>
          <w:sz w:val="24"/>
          <w:szCs w:val="24"/>
          <w:lang w:val="en-US"/>
        </w:rPr>
        <w:t xml:space="preserve">3.”Strategies and Tasks to Develop Resourceful Speakers”, </w:t>
      </w:r>
      <w:r w:rsidRPr="00AD3FFE">
        <w:rPr>
          <w:rFonts w:cs="Calibri"/>
          <w:sz w:val="24"/>
          <w:szCs w:val="24"/>
          <w:lang w:val="en-US"/>
        </w:rPr>
        <w:t>Nov.2015</w:t>
      </w:r>
    </w:p>
    <w:p w14:paraId="6C6E1F8F" w14:textId="77777777" w:rsidR="00A724BE" w:rsidRDefault="00A724BE" w:rsidP="00A724BE">
      <w:pPr>
        <w:pStyle w:val="ListParagraph"/>
        <w:ind w:left="765"/>
        <w:rPr>
          <w:rFonts w:cs="Calibri"/>
          <w:sz w:val="24"/>
          <w:szCs w:val="24"/>
          <w:lang w:val="en-US"/>
        </w:rPr>
      </w:pPr>
      <w:r>
        <w:rPr>
          <w:rFonts w:cs="Calibri"/>
          <w:b/>
          <w:sz w:val="24"/>
          <w:szCs w:val="24"/>
          <w:lang w:val="en-US"/>
        </w:rPr>
        <w:t xml:space="preserve">4.”Web of Words: Issues in Vocabulary Learning”, </w:t>
      </w:r>
      <w:r w:rsidRPr="00AD3FFE">
        <w:rPr>
          <w:rFonts w:cs="Calibri"/>
          <w:sz w:val="24"/>
          <w:szCs w:val="24"/>
          <w:lang w:val="en-US"/>
        </w:rPr>
        <w:t>Nov.2015</w:t>
      </w:r>
    </w:p>
    <w:p w14:paraId="57BD98E0" w14:textId="77777777" w:rsidR="00A724BE" w:rsidRDefault="00A724BE" w:rsidP="00A223DB">
      <w:pPr>
        <w:pStyle w:val="ListParagraph"/>
        <w:numPr>
          <w:ilvl w:val="0"/>
          <w:numId w:val="29"/>
        </w:numPr>
        <w:rPr>
          <w:rFonts w:cs="Calibri"/>
          <w:sz w:val="24"/>
          <w:szCs w:val="24"/>
          <w:lang w:val="en-US"/>
        </w:rPr>
      </w:pPr>
      <w:r w:rsidRPr="00F84EA1">
        <w:rPr>
          <w:rFonts w:cs="Calibri"/>
          <w:b/>
          <w:sz w:val="24"/>
          <w:szCs w:val="24"/>
          <w:u w:val="single"/>
          <w:lang w:val="en-US"/>
        </w:rPr>
        <w:t>Participation in Citizens’ Dialogue “What does the EU do for me?”</w:t>
      </w:r>
      <w:r w:rsidRPr="00F84EA1">
        <w:rPr>
          <w:rFonts w:cs="Calibri"/>
          <w:b/>
          <w:sz w:val="24"/>
          <w:szCs w:val="24"/>
          <w:lang w:val="en-US"/>
        </w:rPr>
        <w:t>, organized by The European Commission Representation in Cyprus in collaboration with the European Documentation Centre</w:t>
      </w:r>
      <w:r>
        <w:rPr>
          <w:rFonts w:cs="Calibri"/>
          <w:sz w:val="24"/>
          <w:szCs w:val="24"/>
          <w:lang w:val="en-US"/>
        </w:rPr>
        <w:t>, Feb. 2019</w:t>
      </w:r>
    </w:p>
    <w:p w14:paraId="1F9EA0D2" w14:textId="77777777" w:rsidR="00A724BE" w:rsidRDefault="00A724BE" w:rsidP="00A223DB">
      <w:pPr>
        <w:pStyle w:val="ListParagraph"/>
        <w:numPr>
          <w:ilvl w:val="0"/>
          <w:numId w:val="29"/>
        </w:numPr>
        <w:rPr>
          <w:rFonts w:cs="Calibri"/>
          <w:b/>
          <w:sz w:val="24"/>
          <w:szCs w:val="24"/>
          <w:lang w:val="en-US"/>
        </w:rPr>
      </w:pPr>
      <w:r w:rsidRPr="008E4F1A">
        <w:rPr>
          <w:rFonts w:cs="Calibri"/>
          <w:b/>
          <w:sz w:val="24"/>
          <w:szCs w:val="24"/>
          <w:u w:val="single"/>
          <w:lang w:val="en-US"/>
        </w:rPr>
        <w:t xml:space="preserve">Microsoft </w:t>
      </w:r>
      <w:r w:rsidRPr="008E4F1A">
        <w:rPr>
          <w:rFonts w:cs="Calibri"/>
          <w:b/>
          <w:sz w:val="24"/>
          <w:szCs w:val="24"/>
          <w:lang w:val="en-US"/>
        </w:rPr>
        <w:t xml:space="preserve">Excel, Office (Word, PowerPoint) knowledge </w:t>
      </w:r>
    </w:p>
    <w:p w14:paraId="238C4ACB" w14:textId="77777777" w:rsidR="00A724BE" w:rsidRPr="00386690" w:rsidRDefault="00A724BE" w:rsidP="00A223DB">
      <w:pPr>
        <w:pStyle w:val="ListParagraph"/>
        <w:numPr>
          <w:ilvl w:val="0"/>
          <w:numId w:val="29"/>
        </w:numPr>
        <w:rPr>
          <w:rFonts w:cs="Calibri"/>
          <w:sz w:val="24"/>
          <w:szCs w:val="24"/>
          <w:lang w:val="en-US"/>
        </w:rPr>
      </w:pPr>
      <w:r>
        <w:rPr>
          <w:rFonts w:cs="Calibri"/>
          <w:b/>
          <w:sz w:val="24"/>
          <w:szCs w:val="24"/>
          <w:u w:val="single"/>
          <w:lang w:val="en-US"/>
        </w:rPr>
        <w:t xml:space="preserve">Participation in ‘Beyond the Classroom’ </w:t>
      </w:r>
      <w:r w:rsidRPr="00386690">
        <w:rPr>
          <w:rFonts w:cs="Calibri"/>
          <w:b/>
          <w:sz w:val="24"/>
          <w:szCs w:val="24"/>
          <w:lang w:val="en-US"/>
        </w:rPr>
        <w:t xml:space="preserve">workshop organized by Oxford University Press, </w:t>
      </w:r>
      <w:r w:rsidRPr="00386690">
        <w:rPr>
          <w:rFonts w:cs="Calibri"/>
          <w:sz w:val="24"/>
          <w:szCs w:val="24"/>
          <w:lang w:val="en-US"/>
        </w:rPr>
        <w:t>Feb.2019</w:t>
      </w:r>
    </w:p>
    <w:p w14:paraId="581E118E" w14:textId="77777777" w:rsidR="00A724BE" w:rsidRPr="008E4F1A" w:rsidRDefault="00A724BE" w:rsidP="00A724BE">
      <w:pPr>
        <w:pStyle w:val="ListParagraph"/>
        <w:ind w:left="765"/>
        <w:rPr>
          <w:rFonts w:cs="Calibri"/>
          <w:b/>
          <w:sz w:val="24"/>
          <w:szCs w:val="24"/>
          <w:lang w:val="en-US"/>
        </w:rPr>
      </w:pPr>
    </w:p>
    <w:p w14:paraId="14945D30" w14:textId="77777777" w:rsidR="00A724BE" w:rsidRDefault="00A724BE" w:rsidP="00A724BE">
      <w:pPr>
        <w:rPr>
          <w:rFonts w:cs="Calibri"/>
          <w:sz w:val="24"/>
          <w:szCs w:val="24"/>
          <w:lang w:val="en-US"/>
        </w:rPr>
      </w:pPr>
    </w:p>
    <w:p w14:paraId="1AC7C3CB" w14:textId="77777777" w:rsidR="00A724BE" w:rsidRDefault="00A724BE" w:rsidP="00A724BE">
      <w:pPr>
        <w:rPr>
          <w:rFonts w:cs="Calibri"/>
          <w:b/>
          <w:sz w:val="28"/>
          <w:szCs w:val="28"/>
          <w:u w:val="single"/>
          <w:lang w:val="en-US"/>
        </w:rPr>
      </w:pPr>
      <w:r>
        <w:rPr>
          <w:rFonts w:cs="Calibri"/>
          <w:b/>
          <w:sz w:val="28"/>
          <w:szCs w:val="28"/>
          <w:u w:val="single"/>
          <w:lang w:val="en-US"/>
        </w:rPr>
        <w:t>WORK EXPERIENCE:</w:t>
      </w:r>
    </w:p>
    <w:p w14:paraId="7CAF15EA" w14:textId="77777777" w:rsidR="00A724BE" w:rsidRPr="008E47E5" w:rsidRDefault="00A724BE" w:rsidP="00A223DB">
      <w:pPr>
        <w:numPr>
          <w:ilvl w:val="0"/>
          <w:numId w:val="29"/>
        </w:numPr>
        <w:rPr>
          <w:rFonts w:cs="Calibri"/>
          <w:sz w:val="28"/>
          <w:szCs w:val="28"/>
          <w:u w:val="single"/>
          <w:lang w:val="en-US"/>
        </w:rPr>
      </w:pPr>
      <w:r>
        <w:rPr>
          <w:rFonts w:cs="Calibri"/>
          <w:b/>
          <w:sz w:val="24"/>
          <w:szCs w:val="24"/>
          <w:lang w:val="en-US"/>
        </w:rPr>
        <w:t xml:space="preserve">English Goals Private Institute, English Teacher, Nicosia </w:t>
      </w:r>
      <w:r w:rsidRPr="008E47E5">
        <w:rPr>
          <w:rFonts w:cs="Calibri"/>
          <w:sz w:val="24"/>
          <w:szCs w:val="24"/>
          <w:lang w:val="en-US"/>
        </w:rPr>
        <w:t>Se</w:t>
      </w:r>
      <w:r>
        <w:rPr>
          <w:rFonts w:cs="Calibri"/>
          <w:sz w:val="24"/>
          <w:szCs w:val="24"/>
          <w:lang w:val="en-US"/>
        </w:rPr>
        <w:t>ptember 2018 and still teaching.</w:t>
      </w:r>
    </w:p>
    <w:p w14:paraId="63E8A3AC" w14:textId="77777777" w:rsidR="00A724BE" w:rsidRDefault="00A724BE" w:rsidP="00A223DB">
      <w:pPr>
        <w:numPr>
          <w:ilvl w:val="0"/>
          <w:numId w:val="29"/>
        </w:numPr>
        <w:rPr>
          <w:rFonts w:cs="Calibri"/>
          <w:b/>
          <w:sz w:val="28"/>
          <w:szCs w:val="28"/>
          <w:u w:val="single"/>
          <w:lang w:val="en-US"/>
        </w:rPr>
      </w:pPr>
      <w:r>
        <w:rPr>
          <w:rFonts w:cs="Calibri"/>
          <w:b/>
          <w:sz w:val="24"/>
          <w:szCs w:val="24"/>
          <w:lang w:val="en-US"/>
        </w:rPr>
        <w:t xml:space="preserve">EUROGNOSI Language School, English and Spanish Teacher </w:t>
      </w:r>
      <w:r w:rsidRPr="00AD3FFE">
        <w:rPr>
          <w:rFonts w:cs="Calibri"/>
          <w:sz w:val="24"/>
          <w:szCs w:val="24"/>
          <w:lang w:val="en-US"/>
        </w:rPr>
        <w:t>Nicosia September 2017- June 2018</w:t>
      </w:r>
    </w:p>
    <w:p w14:paraId="6EDBEC73" w14:textId="77777777" w:rsidR="00A724BE" w:rsidRPr="00552D4A" w:rsidRDefault="00A724BE" w:rsidP="00A223DB">
      <w:pPr>
        <w:numPr>
          <w:ilvl w:val="0"/>
          <w:numId w:val="29"/>
        </w:numPr>
        <w:rPr>
          <w:rFonts w:cs="Calibri"/>
          <w:b/>
          <w:sz w:val="28"/>
          <w:szCs w:val="28"/>
          <w:u w:val="single"/>
          <w:lang w:val="en-US"/>
        </w:rPr>
      </w:pPr>
      <w:r>
        <w:rPr>
          <w:rFonts w:cs="Calibri"/>
          <w:b/>
          <w:sz w:val="24"/>
          <w:szCs w:val="24"/>
          <w:lang w:val="en-US"/>
        </w:rPr>
        <w:t xml:space="preserve">Private tuition and home based classes in English language and literature </w:t>
      </w:r>
      <w:r w:rsidRPr="00AD3FFE">
        <w:rPr>
          <w:rFonts w:cs="Calibri"/>
          <w:sz w:val="24"/>
          <w:szCs w:val="24"/>
          <w:lang w:val="en-US"/>
        </w:rPr>
        <w:t>Sept.2013- June 2017</w:t>
      </w:r>
    </w:p>
    <w:p w14:paraId="060AF85C" w14:textId="77777777" w:rsidR="00A724BE" w:rsidRPr="00552D4A" w:rsidRDefault="00A724BE" w:rsidP="00A223DB">
      <w:pPr>
        <w:pStyle w:val="ListParagraph"/>
        <w:numPr>
          <w:ilvl w:val="0"/>
          <w:numId w:val="29"/>
        </w:numPr>
        <w:rPr>
          <w:rFonts w:cs="Calibri"/>
          <w:b/>
          <w:sz w:val="24"/>
          <w:szCs w:val="24"/>
          <w:lang w:val="en-US"/>
        </w:rPr>
      </w:pPr>
      <w:r>
        <w:rPr>
          <w:rFonts w:cs="Calibri"/>
          <w:b/>
          <w:sz w:val="24"/>
          <w:szCs w:val="24"/>
          <w:lang w:val="en-US"/>
        </w:rPr>
        <w:t>Real time interpretation on behalf of Poliplast greek medical&amp; pharmaceutical company</w:t>
      </w:r>
      <w:r w:rsidRPr="00AD3FFE">
        <w:rPr>
          <w:rFonts w:cs="Calibri"/>
          <w:sz w:val="24"/>
          <w:szCs w:val="24"/>
          <w:lang w:val="en-US"/>
        </w:rPr>
        <w:t>, Düsseldorf Germany November 2016, United Arab Emirates January-February 2017</w:t>
      </w:r>
    </w:p>
    <w:p w14:paraId="6DE68935" w14:textId="77777777" w:rsidR="00A724BE" w:rsidRDefault="00A724BE" w:rsidP="00A223DB">
      <w:pPr>
        <w:pStyle w:val="ListParagraph"/>
        <w:numPr>
          <w:ilvl w:val="0"/>
          <w:numId w:val="27"/>
        </w:numPr>
        <w:rPr>
          <w:rFonts w:cs="Calibri"/>
          <w:b/>
          <w:sz w:val="24"/>
          <w:szCs w:val="24"/>
          <w:lang w:val="en-US"/>
        </w:rPr>
      </w:pPr>
      <w:r w:rsidRPr="007E291C">
        <w:rPr>
          <w:rFonts w:cs="Calibri"/>
          <w:b/>
          <w:sz w:val="24"/>
          <w:szCs w:val="24"/>
          <w:lang w:val="en-US"/>
        </w:rPr>
        <w:t xml:space="preserve">“Flora Tsamili Private School of Languages” </w:t>
      </w:r>
      <w:r>
        <w:rPr>
          <w:rFonts w:cs="Calibri"/>
          <w:b/>
          <w:sz w:val="24"/>
          <w:szCs w:val="24"/>
          <w:lang w:val="en-US"/>
        </w:rPr>
        <w:t xml:space="preserve">,English Teacher, </w:t>
      </w:r>
      <w:r w:rsidRPr="00AD3FFE">
        <w:rPr>
          <w:rFonts w:cs="Calibri"/>
          <w:sz w:val="24"/>
          <w:szCs w:val="24"/>
          <w:lang w:val="en-US"/>
        </w:rPr>
        <w:t>Salamina,</w:t>
      </w:r>
      <w:r>
        <w:rPr>
          <w:rFonts w:cs="Calibri"/>
          <w:sz w:val="24"/>
          <w:szCs w:val="24"/>
          <w:lang w:val="en-US"/>
        </w:rPr>
        <w:t xml:space="preserve"> Greece,</w:t>
      </w:r>
      <w:r w:rsidRPr="00AD3FFE">
        <w:rPr>
          <w:rFonts w:cs="Calibri"/>
          <w:sz w:val="24"/>
          <w:szCs w:val="24"/>
          <w:lang w:val="en-US"/>
        </w:rPr>
        <w:t xml:space="preserve"> Sept 2007-June 2013</w:t>
      </w:r>
    </w:p>
    <w:p w14:paraId="402AA167" w14:textId="77777777" w:rsidR="00A724BE" w:rsidRDefault="00A724BE" w:rsidP="00A223DB">
      <w:pPr>
        <w:pStyle w:val="ListParagraph"/>
        <w:numPr>
          <w:ilvl w:val="0"/>
          <w:numId w:val="27"/>
        </w:numPr>
        <w:rPr>
          <w:rFonts w:cs="Calibri"/>
          <w:b/>
          <w:sz w:val="24"/>
          <w:szCs w:val="24"/>
          <w:lang w:val="en-US"/>
        </w:rPr>
      </w:pPr>
      <w:r>
        <w:rPr>
          <w:rFonts w:cs="Calibri"/>
          <w:b/>
          <w:sz w:val="24"/>
          <w:szCs w:val="24"/>
          <w:lang w:val="en-US"/>
        </w:rPr>
        <w:t>Private tuition on Greek literature, Latin Grammar and syntax, Ancient Greek and Greek Essay and Writing</w:t>
      </w:r>
    </w:p>
    <w:p w14:paraId="3E7EBCAB" w14:textId="77777777" w:rsidR="00A724BE" w:rsidRDefault="00A724BE" w:rsidP="00A223DB">
      <w:pPr>
        <w:pStyle w:val="ListParagraph"/>
        <w:numPr>
          <w:ilvl w:val="0"/>
          <w:numId w:val="27"/>
        </w:numPr>
        <w:rPr>
          <w:rFonts w:cs="Calibri"/>
          <w:b/>
          <w:sz w:val="24"/>
          <w:szCs w:val="24"/>
          <w:lang w:val="en-US"/>
        </w:rPr>
      </w:pPr>
      <w:r>
        <w:rPr>
          <w:rFonts w:cs="Calibri"/>
          <w:b/>
          <w:sz w:val="24"/>
          <w:szCs w:val="24"/>
          <w:lang w:val="en-US"/>
        </w:rPr>
        <w:t>Officially Acknowledged and Authorized Teacher by the Greek Ministry of Education</w:t>
      </w:r>
    </w:p>
    <w:p w14:paraId="1F18B434" w14:textId="77777777" w:rsidR="00A724BE" w:rsidRPr="007E291C" w:rsidRDefault="00A724BE" w:rsidP="00A223DB">
      <w:pPr>
        <w:pStyle w:val="ListParagraph"/>
        <w:numPr>
          <w:ilvl w:val="0"/>
          <w:numId w:val="27"/>
        </w:numPr>
        <w:rPr>
          <w:rFonts w:cs="Calibri"/>
          <w:b/>
          <w:sz w:val="24"/>
          <w:szCs w:val="24"/>
          <w:lang w:val="en-US"/>
        </w:rPr>
      </w:pPr>
      <w:r>
        <w:rPr>
          <w:rFonts w:cs="Calibri"/>
          <w:b/>
          <w:sz w:val="24"/>
          <w:szCs w:val="24"/>
          <w:lang w:val="en-US"/>
        </w:rPr>
        <w:t>Translations of maritime journals, football books, educational papers.</w:t>
      </w:r>
    </w:p>
    <w:p w14:paraId="11C5FEB1" w14:textId="77777777" w:rsidR="00A724BE" w:rsidRDefault="00A724BE" w:rsidP="00A724BE">
      <w:pPr>
        <w:rPr>
          <w:rFonts w:cs="Calibri"/>
          <w:sz w:val="24"/>
          <w:szCs w:val="24"/>
          <w:lang w:val="en-US"/>
        </w:rPr>
      </w:pPr>
      <w:r>
        <w:rPr>
          <w:rFonts w:cs="Calibri"/>
          <w:sz w:val="24"/>
          <w:szCs w:val="24"/>
          <w:lang w:val="en-US"/>
        </w:rPr>
        <w:lastRenderedPageBreak/>
        <w:t xml:space="preserve">Has got a total of eleven-year experience as an English teacher both in classes and in private schooling. Her students have achieved high degrees provided by British Council, Cambridge University, the Hellenic American Union and the University of Michigan.  </w:t>
      </w:r>
    </w:p>
    <w:p w14:paraId="73C890EF" w14:textId="77777777" w:rsidR="00A724BE" w:rsidRDefault="00A724BE" w:rsidP="00A724BE">
      <w:pPr>
        <w:rPr>
          <w:rFonts w:cs="Calibri"/>
          <w:sz w:val="24"/>
          <w:szCs w:val="24"/>
          <w:lang w:val="en-US"/>
        </w:rPr>
      </w:pPr>
      <w:r>
        <w:rPr>
          <w:rFonts w:cs="Calibri"/>
          <w:sz w:val="24"/>
          <w:szCs w:val="24"/>
          <w:lang w:val="en-US"/>
        </w:rPr>
        <w:t>She is familiar with and has worked on Phonics strategies and CLIL approach.</w:t>
      </w:r>
    </w:p>
    <w:p w14:paraId="706D0959" w14:textId="77777777" w:rsidR="00A724BE" w:rsidRDefault="00A724BE" w:rsidP="00A724BE">
      <w:pPr>
        <w:rPr>
          <w:rFonts w:cs="Calibri"/>
          <w:b/>
          <w:sz w:val="28"/>
          <w:szCs w:val="28"/>
          <w:u w:val="single"/>
          <w:lang w:val="en-US"/>
        </w:rPr>
      </w:pPr>
      <w:r>
        <w:rPr>
          <w:rFonts w:cs="Calibri"/>
          <w:b/>
          <w:sz w:val="28"/>
          <w:szCs w:val="28"/>
          <w:u w:val="single"/>
          <w:lang w:val="en-US"/>
        </w:rPr>
        <w:t>ADDITIONAL INFORMATION</w:t>
      </w:r>
    </w:p>
    <w:p w14:paraId="220C8429" w14:textId="77777777" w:rsidR="00A724BE" w:rsidRDefault="00A724BE" w:rsidP="00A223DB">
      <w:pPr>
        <w:pStyle w:val="ListParagraph"/>
        <w:numPr>
          <w:ilvl w:val="0"/>
          <w:numId w:val="27"/>
        </w:numPr>
        <w:rPr>
          <w:rFonts w:cs="Calibri"/>
          <w:sz w:val="24"/>
          <w:szCs w:val="24"/>
          <w:lang w:val="en-US"/>
        </w:rPr>
      </w:pPr>
      <w:r>
        <w:rPr>
          <w:rFonts w:cs="Calibri"/>
          <w:sz w:val="24"/>
          <w:szCs w:val="24"/>
          <w:lang w:val="en-US"/>
        </w:rPr>
        <w:t xml:space="preserve">Member of the </w:t>
      </w:r>
      <w:r w:rsidRPr="00D40860">
        <w:rPr>
          <w:rFonts w:cs="Calibri"/>
          <w:b/>
          <w:i/>
          <w:sz w:val="24"/>
          <w:szCs w:val="24"/>
          <w:lang w:val="en-US"/>
        </w:rPr>
        <w:t>Scout Association</w:t>
      </w:r>
      <w:r>
        <w:rPr>
          <w:rFonts w:cs="Calibri"/>
          <w:sz w:val="24"/>
          <w:szCs w:val="24"/>
          <w:lang w:val="en-US"/>
        </w:rPr>
        <w:t xml:space="preserve"> since 1997. Qualified leader of a scout group from 2004 until 2013. Has organized more than ten camping weeks for young children.</w:t>
      </w:r>
    </w:p>
    <w:p w14:paraId="5536D0DD" w14:textId="77777777" w:rsidR="00A724BE" w:rsidRDefault="00A724BE" w:rsidP="00A223DB">
      <w:pPr>
        <w:pStyle w:val="ListParagraph"/>
        <w:numPr>
          <w:ilvl w:val="0"/>
          <w:numId w:val="27"/>
        </w:numPr>
        <w:rPr>
          <w:rFonts w:cs="Calibri"/>
          <w:sz w:val="24"/>
          <w:szCs w:val="24"/>
          <w:lang w:val="en-US"/>
        </w:rPr>
      </w:pPr>
      <w:r>
        <w:rPr>
          <w:rFonts w:cs="Calibri"/>
          <w:sz w:val="24"/>
          <w:szCs w:val="24"/>
          <w:lang w:val="en-US"/>
        </w:rPr>
        <w:t xml:space="preserve">Artistic make-up degree from </w:t>
      </w:r>
      <w:r w:rsidRPr="00D40860">
        <w:rPr>
          <w:rFonts w:cs="Calibri"/>
          <w:b/>
          <w:i/>
          <w:sz w:val="24"/>
          <w:szCs w:val="24"/>
          <w:lang w:val="en-US"/>
        </w:rPr>
        <w:t>Atelier Internationale School of Makeup</w:t>
      </w:r>
      <w:r>
        <w:rPr>
          <w:rFonts w:cs="Calibri"/>
          <w:sz w:val="24"/>
          <w:szCs w:val="24"/>
          <w:lang w:val="en-US"/>
        </w:rPr>
        <w:t>, June 2011</w:t>
      </w:r>
    </w:p>
    <w:p w14:paraId="32F7A26D" w14:textId="77777777" w:rsidR="00A724BE" w:rsidRDefault="00A724BE" w:rsidP="00A223DB">
      <w:pPr>
        <w:pStyle w:val="ListParagraph"/>
        <w:numPr>
          <w:ilvl w:val="0"/>
          <w:numId w:val="27"/>
        </w:numPr>
        <w:rPr>
          <w:rFonts w:cs="Calibri"/>
          <w:sz w:val="24"/>
          <w:szCs w:val="24"/>
          <w:lang w:val="en-US"/>
        </w:rPr>
      </w:pPr>
      <w:r>
        <w:rPr>
          <w:rFonts w:cs="Calibri"/>
          <w:sz w:val="24"/>
          <w:szCs w:val="24"/>
          <w:lang w:val="en-US"/>
        </w:rPr>
        <w:t xml:space="preserve">“Ingreso” degree in flamenco dancing, from the </w:t>
      </w:r>
      <w:r w:rsidRPr="00D40860">
        <w:rPr>
          <w:rFonts w:cs="Calibri"/>
          <w:b/>
          <w:i/>
          <w:sz w:val="24"/>
          <w:szCs w:val="24"/>
          <w:lang w:val="en-US"/>
        </w:rPr>
        <w:t>Spanish Dance Association</w:t>
      </w:r>
      <w:r>
        <w:rPr>
          <w:rFonts w:cs="Calibri"/>
          <w:sz w:val="24"/>
          <w:szCs w:val="24"/>
          <w:lang w:val="en-US"/>
        </w:rPr>
        <w:t xml:space="preserve">, June 2012 </w:t>
      </w:r>
    </w:p>
    <w:p w14:paraId="611EF7E7" w14:textId="77777777" w:rsidR="00A724BE" w:rsidRDefault="00A724BE" w:rsidP="00A223DB">
      <w:pPr>
        <w:pStyle w:val="ListParagraph"/>
        <w:numPr>
          <w:ilvl w:val="0"/>
          <w:numId w:val="27"/>
        </w:numPr>
        <w:rPr>
          <w:rFonts w:cs="Calibri"/>
          <w:b/>
          <w:sz w:val="24"/>
          <w:szCs w:val="24"/>
          <w:lang w:val="en-US"/>
        </w:rPr>
      </w:pPr>
      <w:r>
        <w:rPr>
          <w:rFonts w:cs="Calibri"/>
          <w:sz w:val="24"/>
          <w:szCs w:val="24"/>
          <w:lang w:val="en-US"/>
        </w:rPr>
        <w:t xml:space="preserve">Has several articles about contemporary issues published in </w:t>
      </w:r>
      <w:r w:rsidRPr="00643064">
        <w:rPr>
          <w:rFonts w:cs="Calibri"/>
          <w:b/>
          <w:sz w:val="24"/>
          <w:szCs w:val="24"/>
          <w:lang w:val="en-US"/>
        </w:rPr>
        <w:t>“Ampariza” online magazine.</w:t>
      </w:r>
    </w:p>
    <w:p w14:paraId="7C193D9E" w14:textId="77777777" w:rsidR="00A724BE" w:rsidRPr="00E91625" w:rsidRDefault="00A724BE" w:rsidP="00A223DB">
      <w:pPr>
        <w:pStyle w:val="ListParagraph"/>
        <w:numPr>
          <w:ilvl w:val="0"/>
          <w:numId w:val="27"/>
        </w:numPr>
        <w:rPr>
          <w:rFonts w:cs="Calibri"/>
          <w:b/>
          <w:sz w:val="24"/>
          <w:szCs w:val="24"/>
          <w:lang w:val="en-US"/>
        </w:rPr>
      </w:pPr>
      <w:r>
        <w:rPr>
          <w:rFonts w:cs="Calibri"/>
          <w:sz w:val="24"/>
          <w:szCs w:val="24"/>
          <w:lang w:val="en-US"/>
        </w:rPr>
        <w:t>Takes part in theatrical plays and photoshoots as</w:t>
      </w:r>
      <w:r w:rsidRPr="00394A05">
        <w:rPr>
          <w:rFonts w:cs="Calibri"/>
          <w:sz w:val="24"/>
          <w:szCs w:val="24"/>
          <w:lang w:val="en-US"/>
        </w:rPr>
        <w:t xml:space="preserve"> </w:t>
      </w:r>
      <w:r>
        <w:rPr>
          <w:rFonts w:cs="Calibri"/>
          <w:sz w:val="24"/>
          <w:szCs w:val="24"/>
          <w:lang w:val="en-US"/>
        </w:rPr>
        <w:t>a makeup artist</w:t>
      </w:r>
    </w:p>
    <w:p w14:paraId="6F5DDB65" w14:textId="77777777" w:rsidR="00A724BE" w:rsidRPr="00E91625" w:rsidRDefault="00A724BE" w:rsidP="00A223DB">
      <w:pPr>
        <w:pStyle w:val="ListParagraph"/>
        <w:numPr>
          <w:ilvl w:val="0"/>
          <w:numId w:val="27"/>
        </w:numPr>
        <w:rPr>
          <w:rFonts w:cs="Calibri"/>
          <w:b/>
          <w:sz w:val="24"/>
          <w:szCs w:val="24"/>
          <w:lang w:val="en-US"/>
        </w:rPr>
      </w:pPr>
      <w:r>
        <w:rPr>
          <w:rFonts w:cs="Calibri"/>
          <w:sz w:val="24"/>
          <w:szCs w:val="24"/>
          <w:lang w:val="en-US"/>
        </w:rPr>
        <w:t>Driving license since 2005.</w:t>
      </w:r>
    </w:p>
    <w:p w14:paraId="7EB69B69" w14:textId="77777777" w:rsidR="00A724BE" w:rsidRPr="00643064" w:rsidRDefault="00A724BE" w:rsidP="00A724BE">
      <w:pPr>
        <w:pStyle w:val="ListParagraph"/>
        <w:ind w:left="0"/>
        <w:rPr>
          <w:rFonts w:cs="Calibri"/>
          <w:b/>
          <w:sz w:val="24"/>
          <w:szCs w:val="24"/>
          <w:lang w:val="en-US"/>
        </w:rPr>
      </w:pPr>
    </w:p>
    <w:p w14:paraId="0FCE6EEB" w14:textId="0A256A36" w:rsidR="00DE1C06" w:rsidRDefault="00BA042C" w:rsidP="00DE1C06">
      <w:r>
        <w:rPr>
          <w:noProof/>
        </w:rPr>
        <w:lastRenderedPageBreak/>
        <mc:AlternateContent>
          <mc:Choice Requires="wps">
            <w:drawing>
              <wp:anchor distT="0" distB="0" distL="114300" distR="114300" simplePos="0" relativeHeight="251683840" behindDoc="0" locked="0" layoutInCell="1" allowOverlap="1" wp14:anchorId="58683CE8" wp14:editId="32F1EC64">
                <wp:simplePos x="0" y="0"/>
                <wp:positionH relativeFrom="column">
                  <wp:posOffset>-13335</wp:posOffset>
                </wp:positionH>
                <wp:positionV relativeFrom="paragraph">
                  <wp:posOffset>1276350</wp:posOffset>
                </wp:positionV>
                <wp:extent cx="1638300" cy="1889760"/>
                <wp:effectExtent l="0" t="0" r="19050" b="15240"/>
                <wp:wrapNone/>
                <wp:docPr id="27" name="Text Box 27"/>
                <wp:cNvGraphicFramePr/>
                <a:graphic xmlns:a="http://schemas.openxmlformats.org/drawingml/2006/main">
                  <a:graphicData uri="http://schemas.microsoft.com/office/word/2010/wordprocessingShape">
                    <wps:wsp>
                      <wps:cNvSpPr txBox="1"/>
                      <wps:spPr>
                        <a:xfrm>
                          <a:off x="0" y="0"/>
                          <a:ext cx="1638300" cy="1889760"/>
                        </a:xfrm>
                        <a:prstGeom prst="rect">
                          <a:avLst/>
                        </a:prstGeom>
                        <a:solidFill>
                          <a:schemeClr val="lt1"/>
                        </a:solidFill>
                        <a:ln w="6350">
                          <a:solidFill>
                            <a:prstClr val="black"/>
                          </a:solidFill>
                        </a:ln>
                      </wps:spPr>
                      <wps:txbx>
                        <w:txbxContent>
                          <w:p w14:paraId="1BCA2F97" w14:textId="594DEF0A" w:rsidR="00E91D25" w:rsidRDefault="00E91D25">
                            <w:r>
                              <w:t>Personal information cannot be displayed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8683CE8" id="_x0000_t202" coordsize="21600,21600" o:spt="202" path="m,l,21600r21600,l21600,xe">
                <v:stroke joinstyle="miter"/>
                <v:path gradientshapeok="t" o:connecttype="rect"/>
              </v:shapetype>
              <v:shape id="Text Box 27" o:spid="_x0000_s1026" type="#_x0000_t202" style="position:absolute;margin-left:-1.05pt;margin-top:100.5pt;width:129pt;height:148.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" fillcolor="white [3201]" strokeweight=".5pt">
                <v:textbox>
                  <w:txbxContent>
                    <w:p w14:paraId="1BCA2F97" w14:textId="594DEF0A" w:rsidR="00E91D25" w:rsidRDefault="00E91D25">
                      <w:r>
                        <w:t>Personal information cannot be displayed here</w:t>
                      </w:r>
                    </w:p>
                  </w:txbxContent>
                </v:textbox>
              </v:shape>
            </w:pict>
          </mc:Fallback>
        </mc:AlternateContent>
      </w:r>
      <w:r w:rsidR="00DE1C06" w:rsidRPr="00B42EE3">
        <w:rPr>
          <w:noProof/>
        </w:rPr>
        <w:drawing>
          <wp:inline distT="0" distB="0" distL="0" distR="0" wp14:anchorId="28EECC00" wp14:editId="6C14E49A">
            <wp:extent cx="5486400" cy="7487920"/>
            <wp:effectExtent l="0" t="0" r="0" b="0"/>
            <wp:docPr id="19" name="Picture 19" descr="C:\Users\Elia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as\Desktop\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7487920"/>
                    </a:xfrm>
                    <a:prstGeom prst="rect">
                      <a:avLst/>
                    </a:prstGeom>
                    <a:noFill/>
                    <a:ln>
                      <a:noFill/>
                    </a:ln>
                  </pic:spPr>
                </pic:pic>
              </a:graphicData>
            </a:graphic>
          </wp:inline>
        </w:drawing>
      </w:r>
    </w:p>
    <w:p w14:paraId="7D81F752" w14:textId="77777777" w:rsidR="00DE1C06" w:rsidRDefault="00DE1C06" w:rsidP="00DE1C06"/>
    <w:p w14:paraId="7DFA0FB4" w14:textId="77777777" w:rsidR="00DE1C06" w:rsidRDefault="00DE1C06" w:rsidP="00DE1C06"/>
    <w:p w14:paraId="7D396399" w14:textId="77777777" w:rsidR="00DE1C06" w:rsidRDefault="00DE1C06" w:rsidP="00DE1C06">
      <w:r w:rsidRPr="00B42EE3">
        <w:rPr>
          <w:noProof/>
        </w:rPr>
        <w:lastRenderedPageBreak/>
        <w:drawing>
          <wp:inline distT="0" distB="0" distL="0" distR="0" wp14:anchorId="7892E885" wp14:editId="36EF2AD5">
            <wp:extent cx="5486400" cy="7818120"/>
            <wp:effectExtent l="0" t="0" r="0" b="0"/>
            <wp:docPr id="20" name="Picture 20" descr="C:\Users\Elia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as\Desktop\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818120"/>
                    </a:xfrm>
                    <a:prstGeom prst="rect">
                      <a:avLst/>
                    </a:prstGeom>
                    <a:noFill/>
                    <a:ln>
                      <a:noFill/>
                    </a:ln>
                  </pic:spPr>
                </pic:pic>
              </a:graphicData>
            </a:graphic>
          </wp:inline>
        </w:drawing>
      </w:r>
    </w:p>
    <w:p w14:paraId="1DAEE47D" w14:textId="77777777" w:rsidR="00DE1C06" w:rsidRDefault="00DE1C06" w:rsidP="00DE1C06"/>
    <w:p w14:paraId="59804548" w14:textId="77777777" w:rsidR="00DE1C06" w:rsidRDefault="00DE1C06" w:rsidP="00DE1C06">
      <w:r w:rsidRPr="00B42EE3">
        <w:rPr>
          <w:noProof/>
        </w:rPr>
        <w:lastRenderedPageBreak/>
        <w:drawing>
          <wp:inline distT="0" distB="0" distL="0" distR="0" wp14:anchorId="104AF23E" wp14:editId="263BE53B">
            <wp:extent cx="5486400" cy="7680960"/>
            <wp:effectExtent l="0" t="0" r="0" b="0"/>
            <wp:docPr id="21" name="Picture 21" descr="C:\Users\Elia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as\Desktop\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680960"/>
                    </a:xfrm>
                    <a:prstGeom prst="rect">
                      <a:avLst/>
                    </a:prstGeom>
                    <a:noFill/>
                    <a:ln>
                      <a:noFill/>
                    </a:ln>
                  </pic:spPr>
                </pic:pic>
              </a:graphicData>
            </a:graphic>
          </wp:inline>
        </w:drawing>
      </w:r>
    </w:p>
    <w:p w14:paraId="1B354EC1" w14:textId="25ECC92E" w:rsidR="00F10274" w:rsidRDefault="00F10274" w:rsidP="004B27EB">
      <w:pPr>
        <w:rPr>
          <w:lang w:val="en-US"/>
        </w:rPr>
      </w:pPr>
    </w:p>
    <w:p w14:paraId="07EEBD2F" w14:textId="6CDC74E3" w:rsidR="00DE1C06" w:rsidRDefault="00DE1C06" w:rsidP="004B27EB">
      <w:pPr>
        <w:rPr>
          <w:lang w:val="en-US"/>
        </w:rPr>
      </w:pPr>
    </w:p>
    <w:p w14:paraId="607D06DF" w14:textId="377D941F" w:rsidR="00DE1C06" w:rsidRDefault="00DE1C06" w:rsidP="004B27EB">
      <w:pPr>
        <w:rPr>
          <w:lang w:val="en-US"/>
        </w:rPr>
      </w:pPr>
    </w:p>
    <w:p w14:paraId="69BF7A29" w14:textId="77777777" w:rsidR="00A223DB" w:rsidRDefault="00A223DB" w:rsidP="00A223DB">
      <w:pPr>
        <w:pStyle w:val="ECVText"/>
        <w:ind w:firstLine="709"/>
      </w:pPr>
    </w:p>
    <w:p w14:paraId="71BE572D" w14:textId="77777777" w:rsidR="00A223DB" w:rsidRDefault="00A223DB" w:rsidP="00A223DB">
      <w:pPr>
        <w:pStyle w:val="ECVText"/>
        <w:ind w:firstLine="709"/>
      </w:pPr>
    </w:p>
    <w:p w14:paraId="2E2342D9" w14:textId="77777777" w:rsidR="00A223DB" w:rsidRDefault="00A223DB" w:rsidP="00A223DB">
      <w:pPr>
        <w:pStyle w:val="ECVText"/>
        <w:ind w:firstLine="709"/>
      </w:pPr>
    </w:p>
    <w:p w14:paraId="19C84F15" w14:textId="77777777" w:rsidR="00A223DB" w:rsidRDefault="00A223DB" w:rsidP="00A223DB">
      <w:pPr>
        <w:pStyle w:val="ECVText"/>
        <w:ind w:firstLine="709"/>
      </w:pPr>
    </w:p>
    <w:p w14:paraId="348EA0B6" w14:textId="77777777" w:rsidR="00A223DB" w:rsidRDefault="00A223DB" w:rsidP="00A223DB">
      <w:pPr>
        <w:pStyle w:val="Header"/>
        <w:tabs>
          <w:tab w:val="left" w:pos="720"/>
        </w:tabs>
        <w:rPr>
          <w:b/>
          <w:lang w:val="en-GB"/>
        </w:rPr>
      </w:pPr>
      <w:r>
        <w:rPr>
          <w:noProof/>
          <w:lang w:val="en-US"/>
        </w:rPr>
        <mc:AlternateContent>
          <mc:Choice Requires="wps">
            <w:drawing>
              <wp:anchor distT="0" distB="0" distL="114300" distR="114300" simplePos="0" relativeHeight="251676672" behindDoc="0" locked="0" layoutInCell="1" allowOverlap="1" wp14:anchorId="31F8CD1A" wp14:editId="30E139C9">
                <wp:simplePos x="0" y="0"/>
                <wp:positionH relativeFrom="margin">
                  <wp:posOffset>1019175</wp:posOffset>
                </wp:positionH>
                <wp:positionV relativeFrom="paragraph">
                  <wp:posOffset>200025</wp:posOffset>
                </wp:positionV>
                <wp:extent cx="914400" cy="0"/>
                <wp:effectExtent l="9525" t="9525" r="9525"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59B62" id="Straight Connector 22" o:spid="_x0000_s1026" style="position:absolute;flip:x;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0.25pt,15.75pt" to="152.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">
                <w10:wrap anchorx="margin"/>
              </v:line>
            </w:pict>
          </mc:Fallback>
        </mc:AlternateContent>
      </w:r>
      <w:r>
        <w:rPr>
          <w:noProof/>
          <w:lang w:val="en-US"/>
        </w:rPr>
        <mc:AlternateContent>
          <mc:Choice Requires="wps">
            <w:drawing>
              <wp:anchor distT="0" distB="0" distL="114300" distR="114300" simplePos="0" relativeHeight="251678720" behindDoc="0" locked="0" layoutInCell="1" allowOverlap="1" wp14:anchorId="4B72979B" wp14:editId="062EE902">
                <wp:simplePos x="0" y="0"/>
                <wp:positionH relativeFrom="column">
                  <wp:posOffset>1935480</wp:posOffset>
                </wp:positionH>
                <wp:positionV relativeFrom="paragraph">
                  <wp:posOffset>193040</wp:posOffset>
                </wp:positionV>
                <wp:extent cx="0" cy="1170305"/>
                <wp:effectExtent l="11430" t="12065" r="7620" b="825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03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E0133" id="Straight Connector 2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4pt,15.2pt" to="152.4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"/>
            </w:pict>
          </mc:Fallback>
        </mc:AlternateContent>
      </w:r>
      <w:r>
        <w:rPr>
          <w:noProof/>
          <w:lang w:val="en-US"/>
        </w:rPr>
        <w:drawing>
          <wp:anchor distT="0" distB="0" distL="114300" distR="114300" simplePos="0" relativeHeight="251677696" behindDoc="0" locked="0" layoutInCell="0" allowOverlap="1" wp14:anchorId="50ADA115" wp14:editId="300974AD">
            <wp:simplePos x="0" y="0"/>
            <wp:positionH relativeFrom="column">
              <wp:posOffset>152400</wp:posOffset>
            </wp:positionH>
            <wp:positionV relativeFrom="paragraph">
              <wp:posOffset>-43180</wp:posOffset>
            </wp:positionV>
            <wp:extent cx="828675" cy="457200"/>
            <wp:effectExtent l="0" t="0" r="9525" b="0"/>
            <wp:wrapTopAndBottom/>
            <wp:docPr id="24" name="Picture 24" descr="europas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ropass_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08" w:type="dxa"/>
        <w:tblLayout w:type="fixed"/>
        <w:tblLook w:val="04A0" w:firstRow="1" w:lastRow="0" w:firstColumn="1" w:lastColumn="0" w:noHBand="0" w:noVBand="1"/>
      </w:tblPr>
      <w:tblGrid>
        <w:gridCol w:w="3060"/>
        <w:gridCol w:w="7430"/>
      </w:tblGrid>
      <w:tr w:rsidR="00A223DB" w14:paraId="1ABAE838" w14:textId="77777777" w:rsidTr="00870191">
        <w:tc>
          <w:tcPr>
            <w:tcW w:w="3060" w:type="dxa"/>
            <w:hideMark/>
          </w:tcPr>
          <w:p w14:paraId="5EB835EA" w14:textId="77777777" w:rsidR="00A223DB" w:rsidRDefault="00A223DB" w:rsidP="00870191">
            <w:pPr>
              <w:tabs>
                <w:tab w:val="left" w:pos="1168"/>
              </w:tabs>
              <w:jc w:val="right"/>
              <w:rPr>
                <w:b/>
                <w:color w:val="4F81BD"/>
                <w:spacing w:val="10"/>
                <w:sz w:val="28"/>
                <w:lang w:val="fr-FR"/>
              </w:rPr>
            </w:pPr>
            <w:r>
              <w:rPr>
                <w:b/>
                <w:spacing w:val="10"/>
                <w:sz w:val="28"/>
              </w:rPr>
              <w:t xml:space="preserve">                  </w:t>
            </w:r>
            <w:r>
              <w:rPr>
                <w:b/>
                <w:color w:val="4F81BD"/>
                <w:spacing w:val="10"/>
                <w:sz w:val="28"/>
                <w:lang w:val="fr-FR"/>
              </w:rPr>
              <w:t xml:space="preserve">Europass </w:t>
            </w:r>
          </w:p>
          <w:p w14:paraId="5BF93D01" w14:textId="77777777" w:rsidR="00A223DB" w:rsidRDefault="00A223DB" w:rsidP="00870191">
            <w:pPr>
              <w:tabs>
                <w:tab w:val="left" w:pos="-817"/>
              </w:tabs>
              <w:jc w:val="right"/>
              <w:rPr>
                <w:b/>
                <w:spacing w:val="10"/>
                <w:sz w:val="28"/>
                <w:lang w:val="fr-FR"/>
              </w:rPr>
            </w:pPr>
            <w:r>
              <w:rPr>
                <w:b/>
                <w:color w:val="4F81BD"/>
                <w:spacing w:val="10"/>
                <w:sz w:val="28"/>
                <w:lang w:val="fr-FR"/>
              </w:rPr>
              <w:t>curriculum vitae</w:t>
            </w:r>
          </w:p>
        </w:tc>
        <w:tc>
          <w:tcPr>
            <w:tcW w:w="7430" w:type="dxa"/>
            <w:hideMark/>
          </w:tcPr>
          <w:p w14:paraId="03A637E4" w14:textId="77777777" w:rsidR="00A223DB" w:rsidRDefault="00A223DB" w:rsidP="00870191">
            <w:pPr>
              <w:tabs>
                <w:tab w:val="left" w:pos="-817"/>
              </w:tabs>
              <w:jc w:val="right"/>
              <w:rPr>
                <w:spacing w:val="10"/>
                <w:sz w:val="28"/>
                <w:lang w:val="en-US"/>
              </w:rPr>
            </w:pPr>
            <w:r>
              <w:rPr>
                <w:noProof/>
                <w:spacing w:val="10"/>
                <w:sz w:val="28"/>
                <w:lang w:val="en-US"/>
              </w:rPr>
              <w:drawing>
                <wp:inline distT="0" distB="0" distL="0" distR="0" wp14:anchorId="75CDE6B6" wp14:editId="7718DA76">
                  <wp:extent cx="1047750" cy="1238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7750" cy="1238250"/>
                          </a:xfrm>
                          <a:prstGeom prst="rect">
                            <a:avLst/>
                          </a:prstGeom>
                          <a:noFill/>
                          <a:ln>
                            <a:noFill/>
                          </a:ln>
                        </pic:spPr>
                      </pic:pic>
                    </a:graphicData>
                  </a:graphic>
                </wp:inline>
              </w:drawing>
            </w:r>
          </w:p>
        </w:tc>
      </w:tr>
    </w:tbl>
    <w:p w14:paraId="0F6B5D46" w14:textId="77777777" w:rsidR="00A223DB" w:rsidRDefault="00A223DB" w:rsidP="00A223DB">
      <w:pPr>
        <w:rPr>
          <w:rFonts w:ascii="Arial Narrow" w:hAnsi="Arial Narrow"/>
          <w:b/>
          <w:sz w:val="20"/>
          <w:szCs w:val="20"/>
        </w:rPr>
      </w:pPr>
    </w:p>
    <w:tbl>
      <w:tblPr>
        <w:tblW w:w="0" w:type="auto"/>
        <w:tblInd w:w="108" w:type="dxa"/>
        <w:tblLayout w:type="fixed"/>
        <w:tblLook w:val="04A0" w:firstRow="1" w:lastRow="0" w:firstColumn="1" w:lastColumn="0" w:noHBand="0" w:noVBand="1"/>
      </w:tblPr>
      <w:tblGrid>
        <w:gridCol w:w="2977"/>
      </w:tblGrid>
      <w:tr w:rsidR="00A223DB" w14:paraId="2934C27A" w14:textId="77777777" w:rsidTr="00870191">
        <w:tc>
          <w:tcPr>
            <w:tcW w:w="2977" w:type="dxa"/>
            <w:hideMark/>
          </w:tcPr>
          <w:p w14:paraId="24E6115C" w14:textId="77777777" w:rsidR="00A223DB" w:rsidRDefault="00A223DB" w:rsidP="00870191">
            <w:pPr>
              <w:pStyle w:val="Heading1"/>
              <w:tabs>
                <w:tab w:val="right" w:pos="2772"/>
              </w:tabs>
              <w:rPr>
                <w:b/>
                <w:sz w:val="22"/>
                <w:szCs w:val="22"/>
              </w:rPr>
            </w:pPr>
            <w:r>
              <w:rPr>
                <w:b/>
                <w:color w:val="4F81BD"/>
                <w:sz w:val="22"/>
                <w:szCs w:val="22"/>
              </w:rPr>
              <w:t>PERSONAL INFORMATION</w:t>
            </w:r>
          </w:p>
        </w:tc>
      </w:tr>
    </w:tbl>
    <w:p w14:paraId="681583CE" w14:textId="77777777" w:rsidR="00A223DB" w:rsidRDefault="00A223DB" w:rsidP="00A223DB">
      <w:pPr>
        <w:rPr>
          <w:rFonts w:ascii="Arial Narrow" w:hAnsi="Arial Narrow"/>
          <w:b/>
          <w:sz w:val="10"/>
          <w:szCs w:val="20"/>
        </w:rPr>
      </w:pPr>
    </w:p>
    <w:tbl>
      <w:tblPr>
        <w:tblW w:w="0" w:type="auto"/>
        <w:tblInd w:w="108" w:type="dxa"/>
        <w:tblLayout w:type="fixed"/>
        <w:tblLook w:val="04A0" w:firstRow="1" w:lastRow="0" w:firstColumn="1" w:lastColumn="0" w:noHBand="0" w:noVBand="1"/>
      </w:tblPr>
      <w:tblGrid>
        <w:gridCol w:w="3060"/>
        <w:gridCol w:w="3616"/>
        <w:gridCol w:w="3814"/>
        <w:gridCol w:w="14"/>
      </w:tblGrid>
      <w:tr w:rsidR="00A223DB" w14:paraId="32827E81" w14:textId="77777777" w:rsidTr="00870191">
        <w:tc>
          <w:tcPr>
            <w:tcW w:w="3060" w:type="dxa"/>
            <w:tcBorders>
              <w:top w:val="nil"/>
              <w:left w:val="nil"/>
              <w:bottom w:val="nil"/>
              <w:right w:val="single" w:sz="4" w:space="0" w:color="auto"/>
            </w:tcBorders>
            <w:hideMark/>
          </w:tcPr>
          <w:p w14:paraId="1C6E6C9A" w14:textId="77777777" w:rsidR="00A223DB" w:rsidRDefault="00A223DB" w:rsidP="00870191">
            <w:pPr>
              <w:spacing w:before="40" w:after="40"/>
              <w:jc w:val="right"/>
              <w:rPr>
                <w:sz w:val="20"/>
              </w:rPr>
            </w:pPr>
            <w:r>
              <w:t>Surname(s) / First name(s)</w:t>
            </w:r>
          </w:p>
        </w:tc>
        <w:tc>
          <w:tcPr>
            <w:tcW w:w="7444" w:type="dxa"/>
            <w:gridSpan w:val="3"/>
            <w:tcBorders>
              <w:top w:val="nil"/>
              <w:left w:val="single" w:sz="4" w:space="0" w:color="auto"/>
              <w:bottom w:val="nil"/>
              <w:right w:val="nil"/>
            </w:tcBorders>
            <w:hideMark/>
          </w:tcPr>
          <w:p w14:paraId="5348FF99" w14:textId="77777777" w:rsidR="00A223DB" w:rsidRDefault="00A223DB" w:rsidP="00870191">
            <w:pPr>
              <w:pStyle w:val="Heading3"/>
              <w:spacing w:before="20" w:after="40"/>
              <w:rPr>
                <w:sz w:val="20"/>
                <w:lang w:val="en-GB"/>
              </w:rPr>
            </w:pPr>
            <w:r>
              <w:rPr>
                <w:sz w:val="20"/>
                <w:lang w:val="en-GB"/>
              </w:rPr>
              <w:t>Papachristoforou Evanthia</w:t>
            </w:r>
          </w:p>
        </w:tc>
      </w:tr>
      <w:tr w:rsidR="00A223DB" w14:paraId="69801BC2" w14:textId="77777777" w:rsidTr="00870191">
        <w:trPr>
          <w:cantSplit/>
        </w:trPr>
        <w:tc>
          <w:tcPr>
            <w:tcW w:w="3060" w:type="dxa"/>
            <w:tcBorders>
              <w:top w:val="nil"/>
              <w:left w:val="nil"/>
              <w:bottom w:val="nil"/>
              <w:right w:val="single" w:sz="4" w:space="0" w:color="auto"/>
            </w:tcBorders>
            <w:hideMark/>
          </w:tcPr>
          <w:p w14:paraId="533BE03F" w14:textId="77777777" w:rsidR="00A223DB" w:rsidRDefault="00A223DB" w:rsidP="00870191">
            <w:pPr>
              <w:spacing w:before="40" w:after="40"/>
              <w:jc w:val="right"/>
              <w:rPr>
                <w:sz w:val="20"/>
              </w:rPr>
            </w:pPr>
            <w:r>
              <w:t>Telephone(s)</w:t>
            </w:r>
          </w:p>
        </w:tc>
        <w:tc>
          <w:tcPr>
            <w:tcW w:w="3616" w:type="dxa"/>
            <w:tcBorders>
              <w:top w:val="nil"/>
              <w:left w:val="single" w:sz="4" w:space="0" w:color="auto"/>
              <w:bottom w:val="nil"/>
              <w:right w:val="nil"/>
            </w:tcBorders>
            <w:hideMark/>
          </w:tcPr>
          <w:p w14:paraId="3B16B25E" w14:textId="3F80830D" w:rsidR="00A223DB" w:rsidRDefault="00AF15FD" w:rsidP="00870191">
            <w:pPr>
              <w:spacing w:before="40" w:after="40"/>
            </w:pPr>
            <w:r>
              <w:t>*********</w:t>
            </w:r>
          </w:p>
        </w:tc>
        <w:tc>
          <w:tcPr>
            <w:tcW w:w="3828" w:type="dxa"/>
            <w:gridSpan w:val="2"/>
            <w:hideMark/>
          </w:tcPr>
          <w:p w14:paraId="70C5A60C" w14:textId="40BA2E85" w:rsidR="00A223DB" w:rsidRDefault="00A223DB" w:rsidP="00870191">
            <w:pPr>
              <w:spacing w:before="40" w:after="40"/>
              <w:ind w:right="-108"/>
            </w:pPr>
            <w:r>
              <w:t xml:space="preserve">Mobile: </w:t>
            </w:r>
            <w:r w:rsidR="00AF15FD">
              <w:t>********</w:t>
            </w:r>
          </w:p>
        </w:tc>
      </w:tr>
      <w:tr w:rsidR="00A223DB" w14:paraId="4229ADB3" w14:textId="77777777" w:rsidTr="00870191">
        <w:tc>
          <w:tcPr>
            <w:tcW w:w="3060" w:type="dxa"/>
            <w:tcBorders>
              <w:top w:val="nil"/>
              <w:left w:val="nil"/>
              <w:bottom w:val="nil"/>
              <w:right w:val="single" w:sz="4" w:space="0" w:color="auto"/>
            </w:tcBorders>
            <w:hideMark/>
          </w:tcPr>
          <w:p w14:paraId="72B5D5FD" w14:textId="77777777" w:rsidR="00A223DB" w:rsidRDefault="00A223DB" w:rsidP="00870191">
            <w:pPr>
              <w:spacing w:before="40" w:after="40"/>
              <w:jc w:val="right"/>
            </w:pPr>
            <w:r>
              <w:t>Fax(es)</w:t>
            </w:r>
          </w:p>
        </w:tc>
        <w:tc>
          <w:tcPr>
            <w:tcW w:w="7444" w:type="dxa"/>
            <w:gridSpan w:val="3"/>
            <w:tcBorders>
              <w:top w:val="nil"/>
              <w:left w:val="single" w:sz="4" w:space="0" w:color="auto"/>
              <w:bottom w:val="nil"/>
              <w:right w:val="nil"/>
            </w:tcBorders>
          </w:tcPr>
          <w:p w14:paraId="44DF360F" w14:textId="77777777" w:rsidR="00A223DB" w:rsidRDefault="00A223DB" w:rsidP="00870191">
            <w:pPr>
              <w:spacing w:before="40" w:after="40"/>
            </w:pPr>
          </w:p>
        </w:tc>
      </w:tr>
      <w:tr w:rsidR="00A223DB" w14:paraId="1C058618" w14:textId="77777777" w:rsidTr="00870191">
        <w:tc>
          <w:tcPr>
            <w:tcW w:w="3060" w:type="dxa"/>
            <w:tcBorders>
              <w:top w:val="nil"/>
              <w:left w:val="nil"/>
              <w:bottom w:val="nil"/>
              <w:right w:val="single" w:sz="4" w:space="0" w:color="auto"/>
            </w:tcBorders>
            <w:hideMark/>
          </w:tcPr>
          <w:p w14:paraId="53F9741C" w14:textId="77777777" w:rsidR="00A223DB" w:rsidRDefault="00A223DB" w:rsidP="00870191">
            <w:pPr>
              <w:spacing w:before="40" w:after="40"/>
              <w:jc w:val="right"/>
            </w:pPr>
            <w:r>
              <w:t>E-mail(s)</w:t>
            </w:r>
          </w:p>
        </w:tc>
        <w:tc>
          <w:tcPr>
            <w:tcW w:w="7444" w:type="dxa"/>
            <w:gridSpan w:val="3"/>
            <w:tcBorders>
              <w:top w:val="nil"/>
              <w:left w:val="single" w:sz="4" w:space="0" w:color="auto"/>
              <w:bottom w:val="nil"/>
              <w:right w:val="nil"/>
            </w:tcBorders>
            <w:hideMark/>
          </w:tcPr>
          <w:p w14:paraId="23E825F9" w14:textId="04F497E6" w:rsidR="00A223DB" w:rsidRDefault="00AF15FD" w:rsidP="00870191">
            <w:pPr>
              <w:spacing w:before="40" w:after="40"/>
            </w:pPr>
            <w:r>
              <w:t>********************************</w:t>
            </w:r>
          </w:p>
        </w:tc>
      </w:tr>
      <w:tr w:rsidR="00A223DB" w14:paraId="2DE3FAB4" w14:textId="77777777" w:rsidTr="00870191">
        <w:tc>
          <w:tcPr>
            <w:tcW w:w="3060" w:type="dxa"/>
            <w:tcBorders>
              <w:top w:val="nil"/>
              <w:left w:val="nil"/>
              <w:bottom w:val="nil"/>
              <w:right w:val="single" w:sz="4" w:space="0" w:color="auto"/>
            </w:tcBorders>
            <w:hideMark/>
          </w:tcPr>
          <w:p w14:paraId="1AF608E2" w14:textId="77777777" w:rsidR="00A223DB" w:rsidRDefault="00A223DB" w:rsidP="00870191">
            <w:pPr>
              <w:spacing w:before="40" w:after="40"/>
              <w:jc w:val="right"/>
            </w:pPr>
            <w:r>
              <w:t>Website</w:t>
            </w:r>
          </w:p>
        </w:tc>
        <w:tc>
          <w:tcPr>
            <w:tcW w:w="7444" w:type="dxa"/>
            <w:gridSpan w:val="3"/>
            <w:tcBorders>
              <w:top w:val="nil"/>
              <w:left w:val="single" w:sz="4" w:space="0" w:color="auto"/>
              <w:bottom w:val="nil"/>
              <w:right w:val="nil"/>
            </w:tcBorders>
          </w:tcPr>
          <w:p w14:paraId="6BBF887C" w14:textId="77777777" w:rsidR="00A223DB" w:rsidRDefault="00A223DB" w:rsidP="00870191">
            <w:pPr>
              <w:spacing w:before="40" w:after="40"/>
            </w:pPr>
          </w:p>
        </w:tc>
      </w:tr>
      <w:tr w:rsidR="00A223DB" w14:paraId="135EF0DA" w14:textId="77777777" w:rsidTr="00870191">
        <w:trPr>
          <w:gridAfter w:val="1"/>
          <w:wAfter w:w="14" w:type="dxa"/>
        </w:trPr>
        <w:tc>
          <w:tcPr>
            <w:tcW w:w="3060" w:type="dxa"/>
            <w:tcBorders>
              <w:top w:val="nil"/>
              <w:left w:val="nil"/>
              <w:bottom w:val="nil"/>
              <w:right w:val="single" w:sz="4" w:space="0" w:color="auto"/>
            </w:tcBorders>
            <w:hideMark/>
          </w:tcPr>
          <w:p w14:paraId="1E159665" w14:textId="77777777" w:rsidR="00A223DB" w:rsidRDefault="00A223DB" w:rsidP="00870191">
            <w:pPr>
              <w:spacing w:before="40" w:after="40"/>
              <w:jc w:val="right"/>
              <w:rPr>
                <w:sz w:val="20"/>
              </w:rPr>
            </w:pPr>
            <w:r>
              <w:t>Nationality(-ies)</w:t>
            </w:r>
          </w:p>
        </w:tc>
        <w:tc>
          <w:tcPr>
            <w:tcW w:w="7430" w:type="dxa"/>
            <w:gridSpan w:val="2"/>
            <w:tcBorders>
              <w:top w:val="nil"/>
              <w:left w:val="single" w:sz="4" w:space="0" w:color="auto"/>
              <w:bottom w:val="nil"/>
              <w:right w:val="nil"/>
            </w:tcBorders>
            <w:hideMark/>
          </w:tcPr>
          <w:p w14:paraId="3D3773B6" w14:textId="77777777" w:rsidR="00A223DB" w:rsidRDefault="00A223DB" w:rsidP="00870191">
            <w:pPr>
              <w:pStyle w:val="Header"/>
              <w:tabs>
                <w:tab w:val="left" w:pos="720"/>
              </w:tabs>
              <w:spacing w:before="40" w:after="40"/>
              <w:rPr>
                <w:lang w:val="en-GB"/>
              </w:rPr>
            </w:pPr>
            <w:r>
              <w:rPr>
                <w:lang w:val="en-GB"/>
              </w:rPr>
              <w:t>Greek</w:t>
            </w:r>
          </w:p>
        </w:tc>
      </w:tr>
      <w:tr w:rsidR="00A223DB" w14:paraId="66BF8126" w14:textId="77777777" w:rsidTr="00870191">
        <w:trPr>
          <w:gridAfter w:val="1"/>
          <w:wAfter w:w="14" w:type="dxa"/>
        </w:trPr>
        <w:tc>
          <w:tcPr>
            <w:tcW w:w="3060" w:type="dxa"/>
            <w:tcBorders>
              <w:top w:val="nil"/>
              <w:left w:val="nil"/>
              <w:bottom w:val="nil"/>
              <w:right w:val="single" w:sz="4" w:space="0" w:color="auto"/>
            </w:tcBorders>
          </w:tcPr>
          <w:p w14:paraId="3C4A859B" w14:textId="77777777" w:rsidR="00A223DB" w:rsidRDefault="00A223DB" w:rsidP="00870191">
            <w:pPr>
              <w:spacing w:before="40" w:after="40"/>
              <w:jc w:val="right"/>
            </w:pPr>
          </w:p>
        </w:tc>
        <w:tc>
          <w:tcPr>
            <w:tcW w:w="7430" w:type="dxa"/>
            <w:gridSpan w:val="2"/>
            <w:tcBorders>
              <w:top w:val="nil"/>
              <w:left w:val="single" w:sz="4" w:space="0" w:color="auto"/>
              <w:bottom w:val="nil"/>
              <w:right w:val="nil"/>
            </w:tcBorders>
          </w:tcPr>
          <w:p w14:paraId="11F45DCF" w14:textId="77777777" w:rsidR="00A223DB" w:rsidRDefault="00A223DB" w:rsidP="00870191">
            <w:pPr>
              <w:pStyle w:val="Header"/>
              <w:tabs>
                <w:tab w:val="left" w:pos="720"/>
              </w:tabs>
              <w:spacing w:before="40" w:after="40"/>
              <w:rPr>
                <w:lang w:val="en-GB"/>
              </w:rPr>
            </w:pPr>
          </w:p>
        </w:tc>
      </w:tr>
      <w:tr w:rsidR="00A223DB" w14:paraId="0214317A" w14:textId="77777777" w:rsidTr="00870191">
        <w:trPr>
          <w:gridAfter w:val="3"/>
          <w:wAfter w:w="7444" w:type="dxa"/>
        </w:trPr>
        <w:tc>
          <w:tcPr>
            <w:tcW w:w="3060" w:type="dxa"/>
            <w:tcBorders>
              <w:top w:val="nil"/>
              <w:left w:val="nil"/>
              <w:bottom w:val="nil"/>
              <w:right w:val="single" w:sz="4" w:space="0" w:color="auto"/>
            </w:tcBorders>
            <w:hideMark/>
          </w:tcPr>
          <w:p w14:paraId="5BCA7C6C" w14:textId="77777777" w:rsidR="00A223DB" w:rsidRDefault="00A223DB" w:rsidP="00870191">
            <w:pPr>
              <w:pStyle w:val="Heading1"/>
              <w:tabs>
                <w:tab w:val="right" w:pos="2772"/>
              </w:tabs>
              <w:jc w:val="left"/>
              <w:rPr>
                <w:b/>
                <w:color w:val="4F81BD"/>
                <w:sz w:val="22"/>
                <w:szCs w:val="22"/>
              </w:rPr>
            </w:pPr>
            <w:r>
              <w:rPr>
                <w:b/>
                <w:sz w:val="24"/>
              </w:rPr>
              <w:tab/>
            </w:r>
            <w:r>
              <w:rPr>
                <w:b/>
                <w:color w:val="4F81BD"/>
                <w:sz w:val="22"/>
                <w:szCs w:val="22"/>
              </w:rPr>
              <w:t>EDUCATION</w:t>
            </w:r>
          </w:p>
        </w:tc>
      </w:tr>
      <w:tr w:rsidR="00A223DB" w14:paraId="35AC50D3" w14:textId="77777777" w:rsidTr="00870191">
        <w:trPr>
          <w:gridAfter w:val="1"/>
          <w:wAfter w:w="14" w:type="dxa"/>
        </w:trPr>
        <w:tc>
          <w:tcPr>
            <w:tcW w:w="3060" w:type="dxa"/>
            <w:tcBorders>
              <w:top w:val="nil"/>
              <w:left w:val="nil"/>
              <w:bottom w:val="nil"/>
              <w:right w:val="single" w:sz="4" w:space="0" w:color="auto"/>
            </w:tcBorders>
          </w:tcPr>
          <w:p w14:paraId="5BBABA8F" w14:textId="77777777" w:rsidR="00A223DB" w:rsidRDefault="00A223DB" w:rsidP="00870191">
            <w:pPr>
              <w:spacing w:before="40" w:after="40"/>
              <w:jc w:val="right"/>
              <w:rPr>
                <w:sz w:val="8"/>
                <w:szCs w:val="8"/>
              </w:rPr>
            </w:pPr>
          </w:p>
        </w:tc>
        <w:tc>
          <w:tcPr>
            <w:tcW w:w="7430" w:type="dxa"/>
            <w:gridSpan w:val="2"/>
            <w:tcBorders>
              <w:top w:val="nil"/>
              <w:left w:val="single" w:sz="4" w:space="0" w:color="auto"/>
              <w:bottom w:val="nil"/>
              <w:right w:val="nil"/>
            </w:tcBorders>
          </w:tcPr>
          <w:p w14:paraId="2593E45B" w14:textId="77777777" w:rsidR="00A223DB" w:rsidRDefault="00A223DB" w:rsidP="00870191">
            <w:pPr>
              <w:pStyle w:val="Header"/>
              <w:tabs>
                <w:tab w:val="left" w:pos="720"/>
              </w:tabs>
              <w:spacing w:before="40" w:after="40"/>
              <w:rPr>
                <w:sz w:val="8"/>
                <w:szCs w:val="8"/>
                <w:lang w:val="en-GB"/>
              </w:rPr>
            </w:pPr>
          </w:p>
        </w:tc>
      </w:tr>
      <w:tr w:rsidR="00A223DB" w14:paraId="74042FE3" w14:textId="77777777" w:rsidTr="00870191">
        <w:trPr>
          <w:gridAfter w:val="1"/>
          <w:wAfter w:w="14" w:type="dxa"/>
          <w:trHeight w:val="337"/>
        </w:trPr>
        <w:tc>
          <w:tcPr>
            <w:tcW w:w="3060" w:type="dxa"/>
            <w:tcBorders>
              <w:top w:val="nil"/>
              <w:left w:val="nil"/>
              <w:bottom w:val="nil"/>
              <w:right w:val="single" w:sz="4" w:space="0" w:color="auto"/>
            </w:tcBorders>
            <w:hideMark/>
          </w:tcPr>
          <w:p w14:paraId="2EA5795B" w14:textId="77777777" w:rsidR="00A223DB" w:rsidRDefault="00A223DB" w:rsidP="00870191">
            <w:pPr>
              <w:spacing w:before="40" w:after="40"/>
              <w:jc w:val="right"/>
            </w:pPr>
            <w:r>
              <w:t>Dates1</w:t>
            </w:r>
          </w:p>
        </w:tc>
        <w:tc>
          <w:tcPr>
            <w:tcW w:w="7430" w:type="dxa"/>
            <w:gridSpan w:val="2"/>
            <w:tcBorders>
              <w:top w:val="nil"/>
              <w:left w:val="single" w:sz="4" w:space="0" w:color="auto"/>
              <w:bottom w:val="nil"/>
              <w:right w:val="nil"/>
            </w:tcBorders>
            <w:hideMark/>
          </w:tcPr>
          <w:p w14:paraId="1D2D7592" w14:textId="77777777" w:rsidR="00A223DB" w:rsidRDefault="00A223DB" w:rsidP="00870191">
            <w:pPr>
              <w:pStyle w:val="Header"/>
              <w:tabs>
                <w:tab w:val="left" w:pos="720"/>
              </w:tabs>
              <w:spacing w:before="40" w:after="40"/>
              <w:rPr>
                <w:rFonts w:cs="Arial"/>
                <w:lang w:val="en-GB"/>
              </w:rPr>
            </w:pPr>
            <w:r>
              <w:rPr>
                <w:rFonts w:cs="Arial"/>
                <w:lang w:val="en-GB"/>
              </w:rPr>
              <w:t>Sept. 1997 – Sept.1998</w:t>
            </w:r>
          </w:p>
        </w:tc>
      </w:tr>
      <w:tr w:rsidR="00A223DB" w14:paraId="4886F122" w14:textId="77777777" w:rsidTr="00870191">
        <w:trPr>
          <w:gridAfter w:val="1"/>
          <w:wAfter w:w="14" w:type="dxa"/>
          <w:trHeight w:val="373"/>
        </w:trPr>
        <w:tc>
          <w:tcPr>
            <w:tcW w:w="3060" w:type="dxa"/>
            <w:tcBorders>
              <w:top w:val="nil"/>
              <w:left w:val="nil"/>
              <w:bottom w:val="nil"/>
              <w:right w:val="single" w:sz="4" w:space="0" w:color="auto"/>
            </w:tcBorders>
            <w:hideMark/>
          </w:tcPr>
          <w:p w14:paraId="5FAE0D1A" w14:textId="77777777" w:rsidR="00A223DB" w:rsidRDefault="00A223DB" w:rsidP="00870191">
            <w:pPr>
              <w:spacing w:before="40" w:after="40"/>
              <w:jc w:val="right"/>
            </w:pPr>
            <w:r>
              <w:t>Title of qualification awarded2</w:t>
            </w:r>
          </w:p>
        </w:tc>
        <w:tc>
          <w:tcPr>
            <w:tcW w:w="7430" w:type="dxa"/>
            <w:gridSpan w:val="2"/>
            <w:tcBorders>
              <w:top w:val="nil"/>
              <w:left w:val="single" w:sz="4" w:space="0" w:color="auto"/>
              <w:bottom w:val="nil"/>
              <w:right w:val="nil"/>
            </w:tcBorders>
          </w:tcPr>
          <w:p w14:paraId="33397F2E" w14:textId="77777777" w:rsidR="00A223DB" w:rsidRDefault="00A223DB" w:rsidP="00870191">
            <w:pPr>
              <w:pStyle w:val="ECVText"/>
              <w:rPr>
                <w:rFonts w:ascii="Arial Narrow" w:hAnsi="Arial Narrow" w:cs="Arial"/>
                <w:color w:val="000000"/>
                <w:sz w:val="20"/>
                <w:szCs w:val="20"/>
              </w:rPr>
            </w:pPr>
            <w:r w:rsidRPr="000C1394">
              <w:rPr>
                <w:rFonts w:ascii="Arial Narrow" w:hAnsi="Arial Narrow" w:cs="Arial"/>
                <w:color w:val="000000"/>
                <w:sz w:val="20"/>
                <w:szCs w:val="20"/>
                <w:lang w:val="en-US"/>
              </w:rPr>
              <w:t>Master of Science (MSc) in Marketing, (Distinction)</w:t>
            </w:r>
          </w:p>
          <w:p w14:paraId="3FD0CE4B" w14:textId="77777777" w:rsidR="00A223DB" w:rsidRDefault="00A223DB" w:rsidP="00870191">
            <w:pPr>
              <w:pStyle w:val="Header"/>
              <w:tabs>
                <w:tab w:val="left" w:pos="720"/>
              </w:tabs>
              <w:spacing w:before="40" w:after="40"/>
              <w:rPr>
                <w:rFonts w:cs="Arial"/>
                <w:lang w:val="en-GB"/>
              </w:rPr>
            </w:pPr>
          </w:p>
        </w:tc>
      </w:tr>
      <w:tr w:rsidR="00A223DB" w14:paraId="4D43F80E" w14:textId="77777777" w:rsidTr="00870191">
        <w:trPr>
          <w:gridAfter w:val="1"/>
          <w:wAfter w:w="14" w:type="dxa"/>
          <w:trHeight w:val="355"/>
        </w:trPr>
        <w:tc>
          <w:tcPr>
            <w:tcW w:w="3060" w:type="dxa"/>
            <w:tcBorders>
              <w:top w:val="nil"/>
              <w:left w:val="nil"/>
              <w:bottom w:val="nil"/>
              <w:right w:val="single" w:sz="4" w:space="0" w:color="auto"/>
            </w:tcBorders>
            <w:hideMark/>
          </w:tcPr>
          <w:p w14:paraId="7BDD6FAD" w14:textId="77777777" w:rsidR="00A223DB" w:rsidRDefault="00A223DB" w:rsidP="00870191">
            <w:pPr>
              <w:spacing w:before="40" w:after="40"/>
              <w:jc w:val="right"/>
            </w:pPr>
            <w:r>
              <w:t>Name of awarding institution3</w:t>
            </w:r>
          </w:p>
        </w:tc>
        <w:tc>
          <w:tcPr>
            <w:tcW w:w="7430" w:type="dxa"/>
            <w:gridSpan w:val="2"/>
            <w:tcBorders>
              <w:top w:val="nil"/>
              <w:left w:val="single" w:sz="4" w:space="0" w:color="auto"/>
              <w:bottom w:val="nil"/>
              <w:right w:val="nil"/>
            </w:tcBorders>
            <w:hideMark/>
          </w:tcPr>
          <w:p w14:paraId="7912473D" w14:textId="77777777" w:rsidR="00A223DB" w:rsidRDefault="00A223DB" w:rsidP="00870191">
            <w:pPr>
              <w:pStyle w:val="Header"/>
              <w:tabs>
                <w:tab w:val="left" w:pos="720"/>
              </w:tabs>
              <w:spacing w:before="40" w:after="40"/>
              <w:rPr>
                <w:lang w:val="en-GB"/>
              </w:rPr>
            </w:pPr>
            <w:r>
              <w:rPr>
                <w:lang w:val="en-GB"/>
              </w:rPr>
              <w:t>Glasgow Caledonian University, U.K.</w:t>
            </w:r>
          </w:p>
        </w:tc>
      </w:tr>
      <w:tr w:rsidR="00A223DB" w14:paraId="60670BA1" w14:textId="77777777" w:rsidTr="00870191">
        <w:trPr>
          <w:gridAfter w:val="1"/>
          <w:wAfter w:w="14" w:type="dxa"/>
          <w:trHeight w:val="440"/>
        </w:trPr>
        <w:tc>
          <w:tcPr>
            <w:tcW w:w="3060" w:type="dxa"/>
            <w:tcBorders>
              <w:top w:val="nil"/>
              <w:left w:val="nil"/>
              <w:bottom w:val="nil"/>
              <w:right w:val="single" w:sz="4" w:space="0" w:color="auto"/>
            </w:tcBorders>
            <w:hideMark/>
          </w:tcPr>
          <w:p w14:paraId="43900588" w14:textId="77777777" w:rsidR="00A223DB" w:rsidRDefault="00A223DB" w:rsidP="00870191">
            <w:pPr>
              <w:spacing w:before="40" w:after="40"/>
              <w:jc w:val="right"/>
            </w:pPr>
            <w:r>
              <w:t>Key features4</w:t>
            </w:r>
          </w:p>
        </w:tc>
        <w:tc>
          <w:tcPr>
            <w:tcW w:w="7430" w:type="dxa"/>
            <w:gridSpan w:val="2"/>
            <w:tcBorders>
              <w:top w:val="nil"/>
              <w:left w:val="single" w:sz="4" w:space="0" w:color="auto"/>
              <w:bottom w:val="nil"/>
              <w:right w:val="nil"/>
            </w:tcBorders>
          </w:tcPr>
          <w:p w14:paraId="07310116" w14:textId="77777777" w:rsidR="00A223DB" w:rsidRDefault="00A223DB" w:rsidP="00870191">
            <w:pPr>
              <w:pStyle w:val="Header"/>
              <w:tabs>
                <w:tab w:val="left" w:pos="720"/>
              </w:tabs>
              <w:spacing w:before="40" w:after="40"/>
              <w:jc w:val="both"/>
              <w:rPr>
                <w:lang w:val="en-GB"/>
              </w:rPr>
            </w:pPr>
            <w:r>
              <w:rPr>
                <w:lang w:val="en-GB"/>
              </w:rPr>
              <w:t xml:space="preserve">The programme focused on the delivery of knowledge and practical experience in Marketing and contained study on subjects such as Management Information, Management Processes and Functions, Managers Environment, Managing People, Marketing Decision Making, Marketing Analysis, International Marketing and Marketing Communications. </w:t>
            </w:r>
          </w:p>
          <w:p w14:paraId="7E0351D3" w14:textId="77777777" w:rsidR="00A223DB" w:rsidRDefault="00A223DB" w:rsidP="00870191">
            <w:pPr>
              <w:pStyle w:val="Header"/>
              <w:tabs>
                <w:tab w:val="left" w:pos="720"/>
              </w:tabs>
              <w:spacing w:before="40" w:after="40"/>
              <w:jc w:val="both"/>
              <w:rPr>
                <w:lang w:val="en-GB"/>
              </w:rPr>
            </w:pPr>
          </w:p>
        </w:tc>
      </w:tr>
      <w:tr w:rsidR="00A223DB" w14:paraId="390F9E6B" w14:textId="77777777" w:rsidTr="00870191">
        <w:trPr>
          <w:gridAfter w:val="1"/>
          <w:wAfter w:w="14" w:type="dxa"/>
          <w:trHeight w:val="355"/>
        </w:trPr>
        <w:tc>
          <w:tcPr>
            <w:tcW w:w="3060" w:type="dxa"/>
            <w:tcBorders>
              <w:top w:val="nil"/>
              <w:left w:val="nil"/>
              <w:bottom w:val="nil"/>
              <w:right w:val="single" w:sz="4" w:space="0" w:color="auto"/>
            </w:tcBorders>
          </w:tcPr>
          <w:p w14:paraId="6C36029E" w14:textId="77777777" w:rsidR="00A223DB" w:rsidRDefault="00A223DB" w:rsidP="00870191">
            <w:pPr>
              <w:spacing w:before="40" w:after="40"/>
              <w:jc w:val="right"/>
              <w:rPr>
                <w:sz w:val="8"/>
                <w:szCs w:val="8"/>
              </w:rPr>
            </w:pPr>
          </w:p>
        </w:tc>
        <w:tc>
          <w:tcPr>
            <w:tcW w:w="7430" w:type="dxa"/>
            <w:gridSpan w:val="2"/>
            <w:tcBorders>
              <w:top w:val="nil"/>
              <w:left w:val="single" w:sz="4" w:space="0" w:color="auto"/>
              <w:bottom w:val="nil"/>
              <w:right w:val="nil"/>
            </w:tcBorders>
          </w:tcPr>
          <w:p w14:paraId="6F0F4D26" w14:textId="77777777" w:rsidR="00A223DB" w:rsidRDefault="00A223DB" w:rsidP="00870191">
            <w:pPr>
              <w:pStyle w:val="Header"/>
              <w:tabs>
                <w:tab w:val="left" w:pos="720"/>
              </w:tabs>
              <w:spacing w:before="40" w:after="40"/>
              <w:rPr>
                <w:sz w:val="8"/>
                <w:szCs w:val="8"/>
                <w:lang w:val="en-GB"/>
              </w:rPr>
            </w:pPr>
          </w:p>
        </w:tc>
      </w:tr>
      <w:tr w:rsidR="00A223DB" w14:paraId="7FECEA76" w14:textId="77777777" w:rsidTr="00870191">
        <w:trPr>
          <w:gridAfter w:val="1"/>
          <w:wAfter w:w="14" w:type="dxa"/>
        </w:trPr>
        <w:tc>
          <w:tcPr>
            <w:tcW w:w="3060" w:type="dxa"/>
            <w:tcBorders>
              <w:top w:val="nil"/>
              <w:left w:val="nil"/>
              <w:bottom w:val="nil"/>
              <w:right w:val="single" w:sz="4" w:space="0" w:color="auto"/>
            </w:tcBorders>
            <w:hideMark/>
          </w:tcPr>
          <w:p w14:paraId="273D5334" w14:textId="77777777" w:rsidR="00A223DB" w:rsidRDefault="00A223DB" w:rsidP="00870191">
            <w:pPr>
              <w:spacing w:before="40" w:after="40"/>
              <w:jc w:val="right"/>
            </w:pPr>
            <w:r>
              <w:t>Dates1</w:t>
            </w:r>
          </w:p>
        </w:tc>
        <w:tc>
          <w:tcPr>
            <w:tcW w:w="7430" w:type="dxa"/>
            <w:gridSpan w:val="2"/>
            <w:tcBorders>
              <w:top w:val="nil"/>
              <w:left w:val="single" w:sz="4" w:space="0" w:color="auto"/>
              <w:bottom w:val="nil"/>
              <w:right w:val="nil"/>
            </w:tcBorders>
            <w:hideMark/>
          </w:tcPr>
          <w:p w14:paraId="76ADADAE" w14:textId="77777777" w:rsidR="00A223DB" w:rsidRDefault="00A223DB" w:rsidP="00870191">
            <w:pPr>
              <w:pStyle w:val="Header"/>
              <w:tabs>
                <w:tab w:val="left" w:pos="720"/>
              </w:tabs>
              <w:spacing w:before="40" w:after="40"/>
              <w:rPr>
                <w:lang w:val="en-GB"/>
              </w:rPr>
            </w:pPr>
            <w:r>
              <w:rPr>
                <w:lang w:val="en-GB"/>
              </w:rPr>
              <w:t>Sept. 1994 – June 1997</w:t>
            </w:r>
          </w:p>
        </w:tc>
      </w:tr>
      <w:tr w:rsidR="00A223DB" w14:paraId="5A67CE29" w14:textId="77777777" w:rsidTr="00870191">
        <w:trPr>
          <w:gridAfter w:val="1"/>
          <w:wAfter w:w="14" w:type="dxa"/>
        </w:trPr>
        <w:tc>
          <w:tcPr>
            <w:tcW w:w="3060" w:type="dxa"/>
            <w:tcBorders>
              <w:top w:val="nil"/>
              <w:left w:val="nil"/>
              <w:bottom w:val="nil"/>
              <w:right w:val="single" w:sz="4" w:space="0" w:color="auto"/>
            </w:tcBorders>
            <w:hideMark/>
          </w:tcPr>
          <w:p w14:paraId="3EEBB39E" w14:textId="77777777" w:rsidR="00A223DB" w:rsidRDefault="00A223DB" w:rsidP="00870191">
            <w:pPr>
              <w:spacing w:before="40" w:after="40"/>
              <w:jc w:val="right"/>
            </w:pPr>
            <w:r>
              <w:t>Title of qualification awarded2</w:t>
            </w:r>
          </w:p>
        </w:tc>
        <w:tc>
          <w:tcPr>
            <w:tcW w:w="7430" w:type="dxa"/>
            <w:gridSpan w:val="2"/>
            <w:tcBorders>
              <w:top w:val="nil"/>
              <w:left w:val="single" w:sz="4" w:space="0" w:color="auto"/>
              <w:bottom w:val="nil"/>
              <w:right w:val="nil"/>
            </w:tcBorders>
            <w:hideMark/>
          </w:tcPr>
          <w:p w14:paraId="73568CE3" w14:textId="77777777" w:rsidR="00A223DB" w:rsidRDefault="00A223DB" w:rsidP="00870191">
            <w:pPr>
              <w:pStyle w:val="Header"/>
              <w:rPr>
                <w:lang w:val="en-GB"/>
              </w:rPr>
            </w:pPr>
            <w:r>
              <w:rPr>
                <w:lang w:val="en-GB"/>
              </w:rPr>
              <w:t>Bachelor of Arts (Hons) Degree in Public Relations with specialisation in Marketing (2:1)</w:t>
            </w:r>
          </w:p>
        </w:tc>
      </w:tr>
      <w:tr w:rsidR="00A223DB" w14:paraId="4409D4DB" w14:textId="77777777" w:rsidTr="00870191">
        <w:trPr>
          <w:gridAfter w:val="1"/>
          <w:wAfter w:w="14" w:type="dxa"/>
        </w:trPr>
        <w:tc>
          <w:tcPr>
            <w:tcW w:w="3060" w:type="dxa"/>
            <w:tcBorders>
              <w:top w:val="nil"/>
              <w:left w:val="nil"/>
              <w:bottom w:val="nil"/>
              <w:right w:val="single" w:sz="4" w:space="0" w:color="auto"/>
            </w:tcBorders>
            <w:hideMark/>
          </w:tcPr>
          <w:p w14:paraId="5B5CD1BC" w14:textId="77777777" w:rsidR="00A223DB" w:rsidRDefault="00A223DB" w:rsidP="00870191">
            <w:pPr>
              <w:spacing w:before="40" w:after="40"/>
              <w:jc w:val="right"/>
            </w:pPr>
            <w:r>
              <w:t>Name of awarding institution3</w:t>
            </w:r>
          </w:p>
        </w:tc>
        <w:tc>
          <w:tcPr>
            <w:tcW w:w="7430" w:type="dxa"/>
            <w:gridSpan w:val="2"/>
            <w:tcBorders>
              <w:top w:val="nil"/>
              <w:left w:val="single" w:sz="4" w:space="0" w:color="auto"/>
              <w:bottom w:val="nil"/>
              <w:right w:val="nil"/>
            </w:tcBorders>
            <w:hideMark/>
          </w:tcPr>
          <w:p w14:paraId="12E70725" w14:textId="77777777" w:rsidR="00A223DB" w:rsidRDefault="00A223DB" w:rsidP="00870191">
            <w:pPr>
              <w:pStyle w:val="Header"/>
              <w:rPr>
                <w:lang w:val="en-GB"/>
              </w:rPr>
            </w:pPr>
            <w:r>
              <w:rPr>
                <w:lang w:val="en-GB"/>
              </w:rPr>
              <w:t>The Philips College, Nicosia, Cyprus.</w:t>
            </w:r>
          </w:p>
        </w:tc>
      </w:tr>
      <w:tr w:rsidR="00A223DB" w:rsidRPr="0058009F" w14:paraId="225482CC" w14:textId="77777777" w:rsidTr="00870191">
        <w:trPr>
          <w:gridAfter w:val="1"/>
          <w:wAfter w:w="14" w:type="dxa"/>
        </w:trPr>
        <w:tc>
          <w:tcPr>
            <w:tcW w:w="3060" w:type="dxa"/>
            <w:tcBorders>
              <w:top w:val="nil"/>
              <w:left w:val="nil"/>
              <w:bottom w:val="nil"/>
              <w:right w:val="single" w:sz="4" w:space="0" w:color="auto"/>
            </w:tcBorders>
            <w:hideMark/>
          </w:tcPr>
          <w:p w14:paraId="4837BB29" w14:textId="77777777" w:rsidR="00A223DB" w:rsidRDefault="00A223DB" w:rsidP="00870191">
            <w:pPr>
              <w:spacing w:before="40" w:after="40"/>
              <w:jc w:val="right"/>
            </w:pPr>
            <w:r>
              <w:t>Key features4</w:t>
            </w:r>
          </w:p>
        </w:tc>
        <w:tc>
          <w:tcPr>
            <w:tcW w:w="7430" w:type="dxa"/>
            <w:gridSpan w:val="2"/>
            <w:tcBorders>
              <w:top w:val="nil"/>
              <w:left w:val="single" w:sz="4" w:space="0" w:color="auto"/>
              <w:bottom w:val="nil"/>
              <w:right w:val="nil"/>
            </w:tcBorders>
            <w:hideMark/>
          </w:tcPr>
          <w:p w14:paraId="1D13F96D" w14:textId="77777777" w:rsidR="00A223DB" w:rsidRDefault="00A223DB" w:rsidP="00870191">
            <w:pPr>
              <w:pStyle w:val="Header"/>
              <w:jc w:val="both"/>
              <w:rPr>
                <w:lang w:val="en-GB"/>
              </w:rPr>
            </w:pPr>
            <w:r>
              <w:rPr>
                <w:lang w:val="en-GB"/>
              </w:rPr>
              <w:t>The programme focused on the delivery of knowledge of Public Relations, Marketing, Management, Communications, Media, Advertising and Sales Promotion, Topics in Applied Finance &amp; Economics, Computer Management for the Office as well as emphasis was given on the French and German Languages.</w:t>
            </w:r>
          </w:p>
        </w:tc>
      </w:tr>
      <w:tr w:rsidR="00A223DB" w:rsidRPr="0058009F" w14:paraId="073F17B4" w14:textId="77777777" w:rsidTr="00870191">
        <w:trPr>
          <w:gridAfter w:val="1"/>
          <w:wAfter w:w="14" w:type="dxa"/>
        </w:trPr>
        <w:tc>
          <w:tcPr>
            <w:tcW w:w="3060" w:type="dxa"/>
            <w:tcBorders>
              <w:top w:val="nil"/>
              <w:left w:val="nil"/>
              <w:bottom w:val="nil"/>
              <w:right w:val="single" w:sz="4" w:space="0" w:color="auto"/>
            </w:tcBorders>
          </w:tcPr>
          <w:p w14:paraId="1F2A886E" w14:textId="77777777" w:rsidR="00A223DB" w:rsidRDefault="00A223DB" w:rsidP="00870191">
            <w:pPr>
              <w:spacing w:before="40" w:after="40"/>
              <w:jc w:val="right"/>
            </w:pPr>
          </w:p>
        </w:tc>
        <w:tc>
          <w:tcPr>
            <w:tcW w:w="7430" w:type="dxa"/>
            <w:gridSpan w:val="2"/>
            <w:tcBorders>
              <w:top w:val="nil"/>
              <w:left w:val="single" w:sz="4" w:space="0" w:color="auto"/>
              <w:bottom w:val="nil"/>
              <w:right w:val="nil"/>
            </w:tcBorders>
          </w:tcPr>
          <w:p w14:paraId="3DC09FE7" w14:textId="77777777" w:rsidR="00A223DB" w:rsidRDefault="00A223DB" w:rsidP="00870191">
            <w:pPr>
              <w:pStyle w:val="Header"/>
              <w:rPr>
                <w:lang w:val="en-GB"/>
              </w:rPr>
            </w:pPr>
          </w:p>
          <w:p w14:paraId="21C346BF" w14:textId="77777777" w:rsidR="00A223DB" w:rsidRDefault="00A223DB" w:rsidP="00870191">
            <w:pPr>
              <w:pStyle w:val="Header"/>
              <w:rPr>
                <w:lang w:val="en-GB"/>
              </w:rPr>
            </w:pPr>
          </w:p>
          <w:p w14:paraId="5B7DE174" w14:textId="77777777" w:rsidR="00A223DB" w:rsidRDefault="00A223DB" w:rsidP="00870191">
            <w:pPr>
              <w:pStyle w:val="Header"/>
              <w:rPr>
                <w:lang w:val="en-GB"/>
              </w:rPr>
            </w:pPr>
          </w:p>
        </w:tc>
      </w:tr>
      <w:tr w:rsidR="00A223DB" w14:paraId="7005A3A2" w14:textId="77777777" w:rsidTr="00870191">
        <w:trPr>
          <w:gridAfter w:val="1"/>
          <w:wAfter w:w="14" w:type="dxa"/>
        </w:trPr>
        <w:tc>
          <w:tcPr>
            <w:tcW w:w="3060" w:type="dxa"/>
            <w:tcBorders>
              <w:top w:val="nil"/>
              <w:left w:val="nil"/>
              <w:bottom w:val="nil"/>
              <w:right w:val="single" w:sz="4" w:space="0" w:color="auto"/>
            </w:tcBorders>
            <w:hideMark/>
          </w:tcPr>
          <w:p w14:paraId="1A7D11D6" w14:textId="77777777" w:rsidR="00A223DB" w:rsidRDefault="00A223DB" w:rsidP="00870191">
            <w:pPr>
              <w:pStyle w:val="Heading1"/>
              <w:tabs>
                <w:tab w:val="right" w:pos="2772"/>
              </w:tabs>
              <w:rPr>
                <w:b/>
                <w:sz w:val="22"/>
                <w:szCs w:val="22"/>
              </w:rPr>
            </w:pPr>
            <w:r>
              <w:rPr>
                <w:b/>
                <w:color w:val="4F81BD"/>
                <w:sz w:val="22"/>
                <w:szCs w:val="22"/>
              </w:rPr>
              <w:t>WORK EXPERIENCE</w:t>
            </w:r>
          </w:p>
        </w:tc>
        <w:tc>
          <w:tcPr>
            <w:tcW w:w="7430" w:type="dxa"/>
            <w:gridSpan w:val="2"/>
            <w:tcBorders>
              <w:top w:val="nil"/>
              <w:left w:val="nil"/>
              <w:bottom w:val="nil"/>
              <w:right w:val="single" w:sz="4" w:space="0" w:color="auto"/>
            </w:tcBorders>
          </w:tcPr>
          <w:p w14:paraId="4B21F01F" w14:textId="77777777" w:rsidR="00A223DB" w:rsidRDefault="00A223DB" w:rsidP="00870191">
            <w:pPr>
              <w:rPr>
                <w:sz w:val="20"/>
                <w:szCs w:val="20"/>
              </w:rPr>
            </w:pPr>
          </w:p>
        </w:tc>
      </w:tr>
      <w:tr w:rsidR="00A223DB" w14:paraId="08EAE7F6" w14:textId="77777777" w:rsidTr="00870191">
        <w:trPr>
          <w:gridAfter w:val="1"/>
          <w:wAfter w:w="14" w:type="dxa"/>
        </w:trPr>
        <w:tc>
          <w:tcPr>
            <w:tcW w:w="3060" w:type="dxa"/>
            <w:tcBorders>
              <w:top w:val="nil"/>
              <w:left w:val="nil"/>
              <w:bottom w:val="nil"/>
              <w:right w:val="single" w:sz="4" w:space="0" w:color="auto"/>
            </w:tcBorders>
          </w:tcPr>
          <w:p w14:paraId="23637DE8" w14:textId="77777777" w:rsidR="00A223DB" w:rsidRDefault="00A223DB" w:rsidP="00870191">
            <w:pPr>
              <w:spacing w:before="40" w:after="40"/>
              <w:jc w:val="right"/>
              <w:rPr>
                <w:sz w:val="8"/>
                <w:szCs w:val="8"/>
              </w:rPr>
            </w:pPr>
          </w:p>
        </w:tc>
        <w:tc>
          <w:tcPr>
            <w:tcW w:w="7430" w:type="dxa"/>
            <w:gridSpan w:val="2"/>
            <w:tcBorders>
              <w:top w:val="nil"/>
              <w:left w:val="single" w:sz="4" w:space="0" w:color="auto"/>
              <w:bottom w:val="nil"/>
              <w:right w:val="nil"/>
            </w:tcBorders>
          </w:tcPr>
          <w:p w14:paraId="3AE1F118" w14:textId="77777777" w:rsidR="00A223DB" w:rsidRDefault="00A223DB" w:rsidP="00870191">
            <w:pPr>
              <w:pStyle w:val="Header"/>
              <w:rPr>
                <w:sz w:val="8"/>
                <w:szCs w:val="8"/>
                <w:lang w:val="en-GB"/>
              </w:rPr>
            </w:pPr>
          </w:p>
        </w:tc>
      </w:tr>
      <w:tr w:rsidR="00A223DB" w14:paraId="4856FCE8" w14:textId="77777777" w:rsidTr="00870191">
        <w:trPr>
          <w:gridAfter w:val="1"/>
          <w:wAfter w:w="14" w:type="dxa"/>
        </w:trPr>
        <w:tc>
          <w:tcPr>
            <w:tcW w:w="3060" w:type="dxa"/>
            <w:tcBorders>
              <w:top w:val="nil"/>
              <w:left w:val="nil"/>
              <w:bottom w:val="nil"/>
              <w:right w:val="single" w:sz="4" w:space="0" w:color="auto"/>
            </w:tcBorders>
          </w:tcPr>
          <w:p w14:paraId="36D16B5C" w14:textId="77777777" w:rsidR="00A223DB" w:rsidRDefault="00A223DB" w:rsidP="00870191">
            <w:pPr>
              <w:spacing w:before="40" w:after="40"/>
              <w:jc w:val="right"/>
            </w:pPr>
            <w:r>
              <w:lastRenderedPageBreak/>
              <w:t>Dates</w:t>
            </w:r>
          </w:p>
          <w:p w14:paraId="1B107B98" w14:textId="77777777" w:rsidR="00A223DB" w:rsidRDefault="00A223DB" w:rsidP="00870191">
            <w:pPr>
              <w:spacing w:before="40" w:after="40"/>
              <w:jc w:val="right"/>
            </w:pPr>
            <w:r>
              <w:t>Employer Name5</w:t>
            </w:r>
          </w:p>
          <w:p w14:paraId="62624185" w14:textId="77777777" w:rsidR="00A223DB" w:rsidRDefault="00A223DB" w:rsidP="00870191">
            <w:pPr>
              <w:spacing w:before="40" w:after="40"/>
              <w:jc w:val="right"/>
            </w:pPr>
            <w:r>
              <w:t>Occupation or position (s) held6</w:t>
            </w:r>
          </w:p>
          <w:p w14:paraId="6E787A35" w14:textId="77777777" w:rsidR="00A223DB" w:rsidRDefault="00A223DB" w:rsidP="00870191">
            <w:pPr>
              <w:spacing w:before="40" w:after="40"/>
              <w:jc w:val="right"/>
            </w:pPr>
            <w:r>
              <w:t>Main activities and responsibilities</w:t>
            </w:r>
          </w:p>
          <w:p w14:paraId="1EF53CDD" w14:textId="77777777" w:rsidR="00A223DB" w:rsidRDefault="00A223DB" w:rsidP="00870191">
            <w:pPr>
              <w:spacing w:before="40" w:after="40"/>
              <w:jc w:val="right"/>
            </w:pPr>
          </w:p>
          <w:p w14:paraId="412CBCA2" w14:textId="77777777" w:rsidR="00A223DB" w:rsidRDefault="00A223DB" w:rsidP="00870191">
            <w:pPr>
              <w:spacing w:before="40" w:after="40"/>
              <w:jc w:val="right"/>
            </w:pPr>
            <w:r>
              <w:t>Dates</w:t>
            </w:r>
          </w:p>
          <w:p w14:paraId="6C4D5E3A" w14:textId="77777777" w:rsidR="00A223DB" w:rsidRDefault="00A223DB" w:rsidP="00870191">
            <w:pPr>
              <w:spacing w:before="40" w:after="40"/>
              <w:jc w:val="right"/>
            </w:pPr>
            <w:r>
              <w:t>Employer Name5</w:t>
            </w:r>
          </w:p>
          <w:p w14:paraId="6F24CCEE" w14:textId="77777777" w:rsidR="00A223DB" w:rsidRDefault="00A223DB" w:rsidP="00870191">
            <w:pPr>
              <w:spacing w:before="40" w:after="40"/>
              <w:jc w:val="right"/>
            </w:pPr>
            <w:r>
              <w:t>Occupation or position (s) held6</w:t>
            </w:r>
          </w:p>
          <w:p w14:paraId="71D6BC05" w14:textId="77777777" w:rsidR="00A223DB" w:rsidRDefault="00A223DB" w:rsidP="00870191">
            <w:pPr>
              <w:spacing w:before="40" w:after="40"/>
              <w:jc w:val="right"/>
            </w:pPr>
            <w:r>
              <w:t>Main activities and responsibilities</w:t>
            </w:r>
          </w:p>
          <w:p w14:paraId="55F80BDE" w14:textId="77777777" w:rsidR="00A223DB" w:rsidRDefault="00A223DB" w:rsidP="00870191">
            <w:pPr>
              <w:spacing w:before="40" w:after="40"/>
              <w:jc w:val="right"/>
            </w:pPr>
          </w:p>
          <w:p w14:paraId="27EC2DD3" w14:textId="77777777" w:rsidR="00A223DB" w:rsidRDefault="00A223DB" w:rsidP="00870191">
            <w:pPr>
              <w:spacing w:before="40" w:after="40"/>
              <w:jc w:val="right"/>
            </w:pPr>
          </w:p>
          <w:p w14:paraId="2AA6B9E4" w14:textId="77777777" w:rsidR="00A223DB" w:rsidRDefault="00A223DB" w:rsidP="00870191">
            <w:pPr>
              <w:spacing w:before="40" w:after="40"/>
              <w:jc w:val="right"/>
            </w:pPr>
          </w:p>
          <w:p w14:paraId="5936292F" w14:textId="77777777" w:rsidR="00A223DB" w:rsidRDefault="00A223DB" w:rsidP="00870191">
            <w:pPr>
              <w:spacing w:before="40" w:after="40"/>
              <w:jc w:val="right"/>
            </w:pPr>
          </w:p>
          <w:p w14:paraId="0DD6C33F" w14:textId="77777777" w:rsidR="00A223DB" w:rsidRDefault="00A223DB" w:rsidP="00870191">
            <w:pPr>
              <w:spacing w:before="40" w:after="40"/>
              <w:jc w:val="right"/>
            </w:pPr>
            <w:r>
              <w:t>Dates</w:t>
            </w:r>
          </w:p>
        </w:tc>
        <w:tc>
          <w:tcPr>
            <w:tcW w:w="7430" w:type="dxa"/>
            <w:gridSpan w:val="2"/>
            <w:tcBorders>
              <w:top w:val="nil"/>
              <w:left w:val="single" w:sz="4" w:space="0" w:color="auto"/>
              <w:bottom w:val="nil"/>
              <w:right w:val="nil"/>
            </w:tcBorders>
          </w:tcPr>
          <w:p w14:paraId="030D1332" w14:textId="77777777" w:rsidR="00A223DB" w:rsidRDefault="00A223DB" w:rsidP="00870191">
            <w:pPr>
              <w:pStyle w:val="Header"/>
              <w:rPr>
                <w:lang w:val="en-GB"/>
              </w:rPr>
            </w:pPr>
            <w:r>
              <w:rPr>
                <w:lang w:val="en-GB"/>
              </w:rPr>
              <w:t xml:space="preserve">February 2018– </w:t>
            </w:r>
            <w:r>
              <w:rPr>
                <w:b/>
                <w:lang w:val="en-GB"/>
              </w:rPr>
              <w:t>Present</w:t>
            </w:r>
          </w:p>
          <w:p w14:paraId="27A60755" w14:textId="77777777" w:rsidR="00A223DB" w:rsidRDefault="00A223DB" w:rsidP="00870191">
            <w:pPr>
              <w:pStyle w:val="Header"/>
              <w:rPr>
                <w:lang w:val="en-GB"/>
              </w:rPr>
            </w:pPr>
            <w:r>
              <w:rPr>
                <w:lang w:val="en-GB"/>
              </w:rPr>
              <w:t>College of Tourism and Hotel Management</w:t>
            </w:r>
          </w:p>
          <w:p w14:paraId="27741B21" w14:textId="77777777" w:rsidR="00A223DB" w:rsidRDefault="00A223DB" w:rsidP="00870191">
            <w:pPr>
              <w:pStyle w:val="Header"/>
              <w:rPr>
                <w:b/>
                <w:lang w:val="en-GB"/>
              </w:rPr>
            </w:pPr>
            <w:r>
              <w:rPr>
                <w:b/>
                <w:lang w:val="en-GB"/>
              </w:rPr>
              <w:t>Lecturer in Marketing (Part-time)</w:t>
            </w:r>
          </w:p>
          <w:p w14:paraId="2C4183E7" w14:textId="77777777" w:rsidR="00A223DB" w:rsidRDefault="00A223DB" w:rsidP="00870191">
            <w:pPr>
              <w:pStyle w:val="Header"/>
              <w:rPr>
                <w:lang w:val="en-GB"/>
              </w:rPr>
            </w:pPr>
            <w:r>
              <w:rPr>
                <w:lang w:val="en-GB"/>
              </w:rPr>
              <w:t>Main duties include teaching of the following subjects: International Marketing and Marketing Management</w:t>
            </w:r>
          </w:p>
          <w:p w14:paraId="686DF042" w14:textId="77777777" w:rsidR="00A223DB" w:rsidRDefault="00A223DB" w:rsidP="00870191">
            <w:pPr>
              <w:pStyle w:val="Header"/>
              <w:rPr>
                <w:lang w:val="en-GB"/>
              </w:rPr>
            </w:pPr>
          </w:p>
          <w:p w14:paraId="5CA70EC8" w14:textId="77777777" w:rsidR="00A223DB" w:rsidRDefault="00A223DB" w:rsidP="00870191">
            <w:pPr>
              <w:pStyle w:val="Header"/>
              <w:rPr>
                <w:lang w:val="en-GB"/>
              </w:rPr>
            </w:pPr>
            <w:r>
              <w:rPr>
                <w:lang w:val="en-GB"/>
              </w:rPr>
              <w:t>October 2017 – May 2018</w:t>
            </w:r>
          </w:p>
          <w:p w14:paraId="0FEF03B3" w14:textId="77777777" w:rsidR="00A223DB" w:rsidRDefault="00A223DB" w:rsidP="00870191">
            <w:pPr>
              <w:pStyle w:val="Header"/>
              <w:rPr>
                <w:lang w:val="en-GB"/>
              </w:rPr>
            </w:pPr>
            <w:r>
              <w:rPr>
                <w:lang w:val="en-GB"/>
              </w:rPr>
              <w:t>CASA College</w:t>
            </w:r>
          </w:p>
          <w:p w14:paraId="5F6D92DD" w14:textId="77777777" w:rsidR="00A223DB" w:rsidRDefault="00A223DB" w:rsidP="00870191">
            <w:pPr>
              <w:pStyle w:val="Header"/>
              <w:rPr>
                <w:b/>
                <w:bCs/>
                <w:lang w:val="en-GB"/>
              </w:rPr>
            </w:pPr>
            <w:r>
              <w:rPr>
                <w:b/>
                <w:bCs/>
                <w:lang w:val="en-GB"/>
              </w:rPr>
              <w:t>Lecturer in Marketing (Part-time)</w:t>
            </w:r>
          </w:p>
          <w:p w14:paraId="09A801E7" w14:textId="77777777" w:rsidR="00A223DB" w:rsidRDefault="00A223DB" w:rsidP="00870191">
            <w:pPr>
              <w:pStyle w:val="Header"/>
              <w:rPr>
                <w:lang w:val="en-GB"/>
              </w:rPr>
            </w:pPr>
            <w:r>
              <w:rPr>
                <w:lang w:val="en-GB"/>
              </w:rPr>
              <w:t>Main duties include teaching of the following subjects: International Business, Services Marketing, Marketing Management, International Marketing, Introduction to Marketing</w:t>
            </w:r>
          </w:p>
          <w:p w14:paraId="0D5DB7B0" w14:textId="77777777" w:rsidR="00A223DB" w:rsidRDefault="00A223DB" w:rsidP="00870191">
            <w:pPr>
              <w:pStyle w:val="Header"/>
              <w:rPr>
                <w:lang w:val="en-GB"/>
              </w:rPr>
            </w:pPr>
          </w:p>
          <w:p w14:paraId="5F5C9A53" w14:textId="77777777" w:rsidR="00A223DB" w:rsidRDefault="00A223DB" w:rsidP="00870191">
            <w:pPr>
              <w:pStyle w:val="Header"/>
              <w:rPr>
                <w:lang w:val="en-GB"/>
              </w:rPr>
            </w:pPr>
          </w:p>
          <w:p w14:paraId="7E99559D" w14:textId="77777777" w:rsidR="00A223DB" w:rsidRDefault="00A223DB" w:rsidP="00870191">
            <w:pPr>
              <w:pStyle w:val="Header"/>
              <w:rPr>
                <w:lang w:val="en-GB"/>
              </w:rPr>
            </w:pPr>
          </w:p>
          <w:p w14:paraId="5B7664B7" w14:textId="77777777" w:rsidR="00A223DB" w:rsidRDefault="00A223DB" w:rsidP="00870191">
            <w:pPr>
              <w:pStyle w:val="Header"/>
              <w:rPr>
                <w:lang w:val="en-GB"/>
              </w:rPr>
            </w:pPr>
          </w:p>
          <w:p w14:paraId="6802A3E8" w14:textId="77777777" w:rsidR="00A223DB" w:rsidRDefault="00A223DB" w:rsidP="00870191">
            <w:pPr>
              <w:pStyle w:val="Header"/>
              <w:rPr>
                <w:lang w:val="en-GB"/>
              </w:rPr>
            </w:pPr>
            <w:r>
              <w:rPr>
                <w:lang w:val="en-GB"/>
              </w:rPr>
              <w:t xml:space="preserve">February 2016 – </w:t>
            </w:r>
            <w:r>
              <w:rPr>
                <w:b/>
                <w:lang w:val="en-GB"/>
              </w:rPr>
              <w:t>Present</w:t>
            </w:r>
            <w:r>
              <w:rPr>
                <w:lang w:val="en-GB"/>
              </w:rPr>
              <w:t xml:space="preserve"> </w:t>
            </w:r>
          </w:p>
        </w:tc>
      </w:tr>
      <w:tr w:rsidR="00A223DB" w14:paraId="0A36F8E1" w14:textId="77777777" w:rsidTr="00870191">
        <w:trPr>
          <w:gridAfter w:val="1"/>
          <w:wAfter w:w="14" w:type="dxa"/>
        </w:trPr>
        <w:tc>
          <w:tcPr>
            <w:tcW w:w="3060" w:type="dxa"/>
            <w:tcBorders>
              <w:top w:val="nil"/>
              <w:left w:val="nil"/>
              <w:bottom w:val="nil"/>
              <w:right w:val="single" w:sz="4" w:space="0" w:color="auto"/>
            </w:tcBorders>
            <w:hideMark/>
          </w:tcPr>
          <w:p w14:paraId="4C313343" w14:textId="77777777" w:rsidR="00A223DB" w:rsidRDefault="00A223DB" w:rsidP="00870191">
            <w:pPr>
              <w:spacing w:before="40" w:after="40"/>
              <w:jc w:val="right"/>
            </w:pPr>
            <w:r>
              <w:t>Employer Name5</w:t>
            </w:r>
          </w:p>
        </w:tc>
        <w:tc>
          <w:tcPr>
            <w:tcW w:w="7430" w:type="dxa"/>
            <w:gridSpan w:val="2"/>
            <w:tcBorders>
              <w:top w:val="nil"/>
              <w:left w:val="single" w:sz="4" w:space="0" w:color="auto"/>
              <w:bottom w:val="nil"/>
              <w:right w:val="nil"/>
            </w:tcBorders>
            <w:hideMark/>
          </w:tcPr>
          <w:p w14:paraId="16886929" w14:textId="77777777" w:rsidR="00A223DB" w:rsidRDefault="00A223DB" w:rsidP="00870191">
            <w:pPr>
              <w:pStyle w:val="Header"/>
              <w:rPr>
                <w:lang w:val="en-GB"/>
              </w:rPr>
            </w:pPr>
            <w:r>
              <w:rPr>
                <w:lang w:val="en-GB"/>
              </w:rPr>
              <w:t>CDA College, Nicosia &amp; Larnaca, CY</w:t>
            </w:r>
          </w:p>
        </w:tc>
      </w:tr>
      <w:tr w:rsidR="00A223DB" w14:paraId="029C9A5E" w14:textId="77777777" w:rsidTr="00870191">
        <w:trPr>
          <w:gridAfter w:val="1"/>
          <w:wAfter w:w="14" w:type="dxa"/>
        </w:trPr>
        <w:tc>
          <w:tcPr>
            <w:tcW w:w="3060" w:type="dxa"/>
            <w:tcBorders>
              <w:top w:val="nil"/>
              <w:left w:val="nil"/>
              <w:bottom w:val="nil"/>
              <w:right w:val="single" w:sz="4" w:space="0" w:color="auto"/>
            </w:tcBorders>
            <w:hideMark/>
          </w:tcPr>
          <w:p w14:paraId="79F67EF1" w14:textId="77777777" w:rsidR="00A223DB" w:rsidRDefault="00A223DB" w:rsidP="00870191">
            <w:pPr>
              <w:spacing w:before="40" w:after="40"/>
              <w:jc w:val="right"/>
            </w:pPr>
            <w:r>
              <w:t>Occupation or position(s) held6</w:t>
            </w:r>
          </w:p>
        </w:tc>
        <w:tc>
          <w:tcPr>
            <w:tcW w:w="7430" w:type="dxa"/>
            <w:gridSpan w:val="2"/>
            <w:tcBorders>
              <w:top w:val="nil"/>
              <w:left w:val="single" w:sz="4" w:space="0" w:color="auto"/>
              <w:bottom w:val="nil"/>
              <w:right w:val="nil"/>
            </w:tcBorders>
            <w:hideMark/>
          </w:tcPr>
          <w:p w14:paraId="0070CE07" w14:textId="77777777" w:rsidR="00A223DB" w:rsidRDefault="00A223DB" w:rsidP="00870191">
            <w:pPr>
              <w:tabs>
                <w:tab w:val="left" w:pos="-1440"/>
                <w:tab w:val="left" w:pos="-720"/>
                <w:tab w:val="left" w:pos="0"/>
                <w:tab w:val="left" w:pos="720"/>
                <w:tab w:val="left" w:pos="1440"/>
                <w:tab w:val="left" w:pos="2842"/>
                <w:tab w:val="left" w:pos="7200"/>
              </w:tabs>
              <w:ind w:left="1440" w:right="133" w:hanging="1440"/>
              <w:jc w:val="both"/>
              <w:rPr>
                <w:b/>
              </w:rPr>
            </w:pPr>
            <w:r w:rsidRPr="000C1394">
              <w:rPr>
                <w:b/>
                <w:lang w:val="en-US"/>
              </w:rPr>
              <w:t>Lecturer in Public Relations and Marketing (Full-time)</w:t>
            </w:r>
          </w:p>
        </w:tc>
      </w:tr>
      <w:tr w:rsidR="00A223DB" w:rsidRPr="0058009F" w14:paraId="19DF0D0A" w14:textId="77777777" w:rsidTr="00870191">
        <w:trPr>
          <w:gridAfter w:val="1"/>
          <w:wAfter w:w="14" w:type="dxa"/>
        </w:trPr>
        <w:tc>
          <w:tcPr>
            <w:tcW w:w="3060" w:type="dxa"/>
            <w:tcBorders>
              <w:top w:val="nil"/>
              <w:left w:val="nil"/>
              <w:bottom w:val="nil"/>
              <w:right w:val="single" w:sz="4" w:space="0" w:color="auto"/>
            </w:tcBorders>
            <w:hideMark/>
          </w:tcPr>
          <w:p w14:paraId="4CDAC7FD" w14:textId="77777777" w:rsidR="00A223DB" w:rsidRDefault="00A223DB" w:rsidP="00870191">
            <w:pPr>
              <w:spacing w:before="40" w:after="40"/>
              <w:jc w:val="right"/>
            </w:pPr>
            <w:r>
              <w:t>Main activities and responsibilities7</w:t>
            </w:r>
          </w:p>
        </w:tc>
        <w:tc>
          <w:tcPr>
            <w:tcW w:w="7430" w:type="dxa"/>
            <w:gridSpan w:val="2"/>
            <w:tcBorders>
              <w:top w:val="nil"/>
              <w:left w:val="single" w:sz="4" w:space="0" w:color="auto"/>
              <w:bottom w:val="nil"/>
              <w:right w:val="nil"/>
            </w:tcBorders>
            <w:hideMark/>
          </w:tcPr>
          <w:p w14:paraId="003710F6" w14:textId="77777777" w:rsidR="00A223DB" w:rsidRDefault="00A223DB" w:rsidP="00870191">
            <w:pPr>
              <w:spacing w:before="40" w:after="40"/>
              <w:jc w:val="both"/>
            </w:pPr>
            <w:r>
              <w:t>Main duties include teaching of the following subjects: Public Relations, Services Marketing, Marketing Management, Marketing in Travel and Tours, Secretarial Duties I &amp; II, Office Organization I &amp; II, Public Relations and Publicity I &amp; II, Advanced Secretarial Duties III &amp; IV, Time Management I &amp; II, Organizational Behaviour I &amp; II, Human Resource Management I &amp; II and strengthening student’s critical thinking as well as evaluating and assessing them on these courses, were the main responsibilities as a Lecturer.</w:t>
            </w:r>
          </w:p>
          <w:p w14:paraId="5B9262A4" w14:textId="77777777" w:rsidR="00A223DB" w:rsidRDefault="00A223DB" w:rsidP="00870191">
            <w:pPr>
              <w:pStyle w:val="Header"/>
              <w:jc w:val="both"/>
              <w:rPr>
                <w:lang w:val="en-GB"/>
              </w:rPr>
            </w:pPr>
            <w:r>
              <w:rPr>
                <w:lang w:val="en-GB"/>
              </w:rPr>
              <w:t xml:space="preserve"> </w:t>
            </w:r>
          </w:p>
        </w:tc>
      </w:tr>
      <w:tr w:rsidR="00A223DB" w:rsidRPr="0058009F" w14:paraId="62AFE2E7" w14:textId="77777777" w:rsidTr="00870191">
        <w:trPr>
          <w:gridAfter w:val="1"/>
          <w:wAfter w:w="14" w:type="dxa"/>
        </w:trPr>
        <w:tc>
          <w:tcPr>
            <w:tcW w:w="3060" w:type="dxa"/>
            <w:tcBorders>
              <w:top w:val="nil"/>
              <w:left w:val="nil"/>
              <w:bottom w:val="nil"/>
              <w:right w:val="single" w:sz="4" w:space="0" w:color="auto"/>
            </w:tcBorders>
          </w:tcPr>
          <w:p w14:paraId="1D040A3B" w14:textId="77777777" w:rsidR="00A223DB" w:rsidRDefault="00A223DB" w:rsidP="00870191">
            <w:pPr>
              <w:spacing w:before="40" w:after="40"/>
              <w:jc w:val="right"/>
            </w:pPr>
          </w:p>
        </w:tc>
        <w:tc>
          <w:tcPr>
            <w:tcW w:w="7430" w:type="dxa"/>
            <w:gridSpan w:val="2"/>
            <w:tcBorders>
              <w:top w:val="nil"/>
              <w:left w:val="single" w:sz="4" w:space="0" w:color="auto"/>
              <w:bottom w:val="nil"/>
              <w:right w:val="nil"/>
            </w:tcBorders>
          </w:tcPr>
          <w:p w14:paraId="3F094BDB" w14:textId="77777777" w:rsidR="00A223DB" w:rsidRDefault="00A223DB" w:rsidP="00870191">
            <w:pPr>
              <w:pStyle w:val="Header"/>
              <w:rPr>
                <w:lang w:val="en-GB"/>
              </w:rPr>
            </w:pPr>
          </w:p>
        </w:tc>
      </w:tr>
      <w:tr w:rsidR="00A223DB" w14:paraId="19B79D0B" w14:textId="77777777" w:rsidTr="00870191">
        <w:trPr>
          <w:gridAfter w:val="1"/>
          <w:wAfter w:w="14" w:type="dxa"/>
          <w:cantSplit/>
        </w:trPr>
        <w:tc>
          <w:tcPr>
            <w:tcW w:w="3060" w:type="dxa"/>
            <w:tcBorders>
              <w:top w:val="nil"/>
              <w:left w:val="nil"/>
              <w:bottom w:val="nil"/>
              <w:right w:val="single" w:sz="4" w:space="0" w:color="auto"/>
            </w:tcBorders>
          </w:tcPr>
          <w:p w14:paraId="10A0A9AA" w14:textId="77777777" w:rsidR="00A223DB" w:rsidRDefault="00A223DB" w:rsidP="00870191">
            <w:pPr>
              <w:spacing w:before="40" w:after="40"/>
              <w:jc w:val="right"/>
            </w:pPr>
            <w:r>
              <w:t>Dates</w:t>
            </w:r>
          </w:p>
          <w:p w14:paraId="7E9987E4" w14:textId="77777777" w:rsidR="00A223DB" w:rsidRDefault="00A223DB" w:rsidP="00870191">
            <w:pPr>
              <w:spacing w:before="40" w:after="40"/>
              <w:jc w:val="right"/>
            </w:pPr>
            <w:r>
              <w:t>Employer Name5</w:t>
            </w:r>
          </w:p>
          <w:p w14:paraId="62FF2B50" w14:textId="77777777" w:rsidR="00A223DB" w:rsidRDefault="00A223DB" w:rsidP="00870191">
            <w:pPr>
              <w:spacing w:before="40" w:after="40"/>
              <w:jc w:val="right"/>
            </w:pPr>
            <w:r>
              <w:t>Occupation or position(s) held6</w:t>
            </w:r>
          </w:p>
          <w:p w14:paraId="722D9512" w14:textId="77777777" w:rsidR="00A223DB" w:rsidRDefault="00A223DB" w:rsidP="00870191">
            <w:pPr>
              <w:spacing w:before="40" w:after="40"/>
              <w:jc w:val="right"/>
            </w:pPr>
            <w:r>
              <w:t>Main activities and responsibilities7</w:t>
            </w:r>
          </w:p>
          <w:p w14:paraId="59BCBACA" w14:textId="77777777" w:rsidR="00A223DB" w:rsidRDefault="00A223DB" w:rsidP="00870191">
            <w:pPr>
              <w:spacing w:before="40" w:after="40"/>
              <w:jc w:val="right"/>
            </w:pPr>
          </w:p>
          <w:p w14:paraId="3856BCE9" w14:textId="77777777" w:rsidR="00A223DB" w:rsidRDefault="00A223DB" w:rsidP="00870191">
            <w:pPr>
              <w:spacing w:before="40" w:after="40"/>
              <w:jc w:val="right"/>
            </w:pPr>
          </w:p>
          <w:p w14:paraId="729A1534" w14:textId="77777777" w:rsidR="00A223DB" w:rsidRDefault="00A223DB" w:rsidP="00870191">
            <w:pPr>
              <w:spacing w:before="40" w:after="40"/>
              <w:jc w:val="right"/>
            </w:pPr>
          </w:p>
          <w:p w14:paraId="1C2C4E93" w14:textId="77777777" w:rsidR="00A223DB" w:rsidRDefault="00A223DB" w:rsidP="00870191">
            <w:pPr>
              <w:spacing w:before="40" w:after="40"/>
              <w:jc w:val="right"/>
            </w:pPr>
          </w:p>
          <w:p w14:paraId="6ACF196B" w14:textId="77777777" w:rsidR="00A223DB" w:rsidRDefault="00A223DB" w:rsidP="00870191">
            <w:pPr>
              <w:spacing w:before="40" w:after="40"/>
              <w:jc w:val="right"/>
            </w:pPr>
          </w:p>
          <w:p w14:paraId="260F0AAB" w14:textId="77777777" w:rsidR="00A223DB" w:rsidRDefault="00A223DB" w:rsidP="00870191">
            <w:pPr>
              <w:spacing w:before="40" w:after="40"/>
              <w:jc w:val="right"/>
            </w:pPr>
            <w:r>
              <w:t>Dates</w:t>
            </w:r>
          </w:p>
        </w:tc>
        <w:tc>
          <w:tcPr>
            <w:tcW w:w="7430" w:type="dxa"/>
            <w:gridSpan w:val="2"/>
            <w:tcBorders>
              <w:top w:val="nil"/>
              <w:left w:val="single" w:sz="4" w:space="0" w:color="auto"/>
              <w:bottom w:val="nil"/>
              <w:right w:val="nil"/>
            </w:tcBorders>
          </w:tcPr>
          <w:p w14:paraId="2A191212" w14:textId="77777777" w:rsidR="00A223DB" w:rsidRDefault="00A223DB" w:rsidP="00870191">
            <w:pPr>
              <w:spacing w:before="40" w:after="40"/>
              <w:rPr>
                <w:b/>
              </w:rPr>
            </w:pPr>
            <w:r>
              <w:rPr>
                <w:b/>
              </w:rPr>
              <w:t>December 2016- Present</w:t>
            </w:r>
          </w:p>
          <w:p w14:paraId="1ED70F1D" w14:textId="77777777" w:rsidR="00A223DB" w:rsidRDefault="00A223DB" w:rsidP="00870191">
            <w:pPr>
              <w:spacing w:before="40" w:after="40"/>
            </w:pPr>
            <w:r>
              <w:t>UNIC Online Ltd (UNICAF Online Platform)</w:t>
            </w:r>
          </w:p>
          <w:p w14:paraId="3B6B8575" w14:textId="77777777" w:rsidR="00A223DB" w:rsidRDefault="00A223DB" w:rsidP="00870191">
            <w:pPr>
              <w:spacing w:before="40" w:after="40"/>
              <w:rPr>
                <w:b/>
              </w:rPr>
            </w:pPr>
            <w:r>
              <w:rPr>
                <w:b/>
              </w:rPr>
              <w:t xml:space="preserve">Part-time Lecturer </w:t>
            </w:r>
          </w:p>
          <w:p w14:paraId="26EB9CA4" w14:textId="77777777" w:rsidR="00A223DB" w:rsidRDefault="00A223DB" w:rsidP="00870191">
            <w:pPr>
              <w:spacing w:before="40" w:after="40"/>
            </w:pPr>
            <w:r>
              <w:t>Responsible for specific online teaching, grading and the submission of final grades that are to be completed for UNIC.</w:t>
            </w:r>
          </w:p>
          <w:p w14:paraId="37E50FD4" w14:textId="77777777" w:rsidR="00A223DB" w:rsidRDefault="00A223DB" w:rsidP="00870191">
            <w:pPr>
              <w:spacing w:before="40" w:after="40"/>
            </w:pPr>
          </w:p>
          <w:p w14:paraId="699D0018" w14:textId="77777777" w:rsidR="00A223DB" w:rsidRDefault="00A223DB" w:rsidP="00870191">
            <w:pPr>
              <w:spacing w:before="40" w:after="40"/>
            </w:pPr>
          </w:p>
          <w:p w14:paraId="47198EE1" w14:textId="77777777" w:rsidR="00A223DB" w:rsidRDefault="00A223DB" w:rsidP="00870191">
            <w:pPr>
              <w:spacing w:before="40" w:after="40"/>
            </w:pPr>
          </w:p>
          <w:p w14:paraId="3A8B38BD" w14:textId="77777777" w:rsidR="00A223DB" w:rsidRDefault="00A223DB" w:rsidP="00870191">
            <w:pPr>
              <w:spacing w:before="40" w:after="40"/>
            </w:pPr>
          </w:p>
          <w:p w14:paraId="0A0C6CD3" w14:textId="77777777" w:rsidR="00A223DB" w:rsidRDefault="00A223DB" w:rsidP="00870191">
            <w:pPr>
              <w:spacing w:before="40" w:after="40"/>
            </w:pPr>
            <w:r>
              <w:t>Jan. 1998 – March 2015</w:t>
            </w:r>
          </w:p>
        </w:tc>
      </w:tr>
      <w:tr w:rsidR="00A223DB" w14:paraId="7F522297" w14:textId="77777777" w:rsidTr="00870191">
        <w:trPr>
          <w:gridAfter w:val="1"/>
          <w:wAfter w:w="14" w:type="dxa"/>
        </w:trPr>
        <w:tc>
          <w:tcPr>
            <w:tcW w:w="3060" w:type="dxa"/>
            <w:tcBorders>
              <w:top w:val="nil"/>
              <w:left w:val="nil"/>
              <w:bottom w:val="nil"/>
              <w:right w:val="single" w:sz="4" w:space="0" w:color="auto"/>
            </w:tcBorders>
            <w:hideMark/>
          </w:tcPr>
          <w:p w14:paraId="34105FED" w14:textId="77777777" w:rsidR="00A223DB" w:rsidRDefault="00A223DB" w:rsidP="00870191">
            <w:pPr>
              <w:spacing w:before="40" w:after="40"/>
              <w:jc w:val="right"/>
              <w:rPr>
                <w:vertAlign w:val="superscript"/>
              </w:rPr>
            </w:pPr>
            <w:r>
              <w:t>Employer Name</w:t>
            </w:r>
            <w:r>
              <w:rPr>
                <w:vertAlign w:val="superscript"/>
              </w:rPr>
              <w:t>5</w:t>
            </w:r>
          </w:p>
        </w:tc>
        <w:tc>
          <w:tcPr>
            <w:tcW w:w="7430" w:type="dxa"/>
            <w:gridSpan w:val="2"/>
            <w:tcBorders>
              <w:top w:val="nil"/>
              <w:left w:val="single" w:sz="4" w:space="0" w:color="auto"/>
              <w:bottom w:val="nil"/>
              <w:right w:val="nil"/>
            </w:tcBorders>
            <w:hideMark/>
          </w:tcPr>
          <w:p w14:paraId="733CD206" w14:textId="77777777" w:rsidR="00A223DB" w:rsidRDefault="00A223DB" w:rsidP="00870191">
            <w:pPr>
              <w:spacing w:before="40" w:after="40"/>
            </w:pPr>
            <w:r>
              <w:t>The Philips College, Nicosia, CY</w:t>
            </w:r>
          </w:p>
        </w:tc>
      </w:tr>
      <w:tr w:rsidR="00A223DB" w14:paraId="75305FAB" w14:textId="77777777" w:rsidTr="00870191">
        <w:trPr>
          <w:gridAfter w:val="1"/>
          <w:wAfter w:w="14" w:type="dxa"/>
        </w:trPr>
        <w:tc>
          <w:tcPr>
            <w:tcW w:w="3060" w:type="dxa"/>
            <w:tcBorders>
              <w:top w:val="nil"/>
              <w:left w:val="nil"/>
              <w:bottom w:val="nil"/>
              <w:right w:val="single" w:sz="4" w:space="0" w:color="auto"/>
            </w:tcBorders>
            <w:hideMark/>
          </w:tcPr>
          <w:p w14:paraId="0D060926" w14:textId="77777777" w:rsidR="00A223DB" w:rsidRDefault="00A223DB" w:rsidP="00870191">
            <w:pPr>
              <w:spacing w:before="40" w:after="40"/>
              <w:jc w:val="right"/>
            </w:pPr>
            <w:r>
              <w:lastRenderedPageBreak/>
              <w:t>Occupation or position(s) held</w:t>
            </w:r>
            <w:r>
              <w:rPr>
                <w:vertAlign w:val="superscript"/>
              </w:rPr>
              <w:t>6</w:t>
            </w:r>
          </w:p>
        </w:tc>
        <w:tc>
          <w:tcPr>
            <w:tcW w:w="7430" w:type="dxa"/>
            <w:gridSpan w:val="2"/>
            <w:tcBorders>
              <w:top w:val="nil"/>
              <w:left w:val="single" w:sz="4" w:space="0" w:color="auto"/>
              <w:bottom w:val="nil"/>
              <w:right w:val="nil"/>
            </w:tcBorders>
          </w:tcPr>
          <w:p w14:paraId="3B99A7E2" w14:textId="77777777" w:rsidR="00A223DB" w:rsidRDefault="00A223DB" w:rsidP="00870191">
            <w:pPr>
              <w:tabs>
                <w:tab w:val="left" w:pos="-1440"/>
                <w:tab w:val="left" w:pos="-720"/>
                <w:tab w:val="left" w:pos="0"/>
                <w:tab w:val="left" w:pos="720"/>
                <w:tab w:val="left" w:pos="1440"/>
                <w:tab w:val="left" w:pos="2842"/>
                <w:tab w:val="left" w:pos="7200"/>
              </w:tabs>
              <w:ind w:left="1440" w:right="133" w:hanging="1440"/>
              <w:jc w:val="both"/>
              <w:rPr>
                <w:b/>
                <w:lang w:val="es-NI"/>
              </w:rPr>
            </w:pPr>
            <w:r w:rsidRPr="000C1394">
              <w:rPr>
                <w:b/>
                <w:snapToGrid w:val="0"/>
                <w:lang w:val="en-US"/>
              </w:rPr>
              <w:t>Lecturer in Public Relations and Marketing</w:t>
            </w:r>
          </w:p>
          <w:p w14:paraId="10CA61F8" w14:textId="77777777" w:rsidR="00A223DB" w:rsidRPr="000C1394" w:rsidRDefault="00A223DB" w:rsidP="00870191">
            <w:pPr>
              <w:spacing w:before="40" w:after="40"/>
              <w:rPr>
                <w:lang w:val="en-US"/>
              </w:rPr>
            </w:pPr>
            <w:r w:rsidRPr="000C1394">
              <w:rPr>
                <w:lang w:val="en-US"/>
              </w:rPr>
              <w:t>September 2008-March 2015</w:t>
            </w:r>
          </w:p>
          <w:p w14:paraId="3F1D2AE7" w14:textId="77777777" w:rsidR="00A223DB" w:rsidRPr="000C1394" w:rsidRDefault="00A223DB" w:rsidP="00870191">
            <w:pPr>
              <w:spacing w:before="40" w:after="40"/>
              <w:rPr>
                <w:b/>
                <w:lang w:val="en-US"/>
              </w:rPr>
            </w:pPr>
            <w:r w:rsidRPr="000C1394">
              <w:rPr>
                <w:b/>
                <w:lang w:val="en-US"/>
              </w:rPr>
              <w:t>Registrar, The Philips College</w:t>
            </w:r>
          </w:p>
          <w:p w14:paraId="5D03C884" w14:textId="77777777" w:rsidR="00A223DB" w:rsidRPr="000C1394" w:rsidRDefault="00A223DB" w:rsidP="00870191">
            <w:pPr>
              <w:spacing w:before="40" w:after="40"/>
              <w:rPr>
                <w:lang w:val="en-US"/>
              </w:rPr>
            </w:pPr>
          </w:p>
        </w:tc>
      </w:tr>
      <w:tr w:rsidR="00A223DB" w:rsidRPr="0058009F" w14:paraId="4D53B5F5" w14:textId="77777777" w:rsidTr="00870191">
        <w:trPr>
          <w:gridAfter w:val="1"/>
          <w:wAfter w:w="14" w:type="dxa"/>
        </w:trPr>
        <w:tc>
          <w:tcPr>
            <w:tcW w:w="3060" w:type="dxa"/>
            <w:tcBorders>
              <w:top w:val="nil"/>
              <w:left w:val="nil"/>
              <w:bottom w:val="nil"/>
              <w:right w:val="single" w:sz="4" w:space="0" w:color="auto"/>
            </w:tcBorders>
            <w:hideMark/>
          </w:tcPr>
          <w:p w14:paraId="5BD31CA7" w14:textId="77777777" w:rsidR="00A223DB" w:rsidRDefault="00A223DB" w:rsidP="00870191">
            <w:pPr>
              <w:spacing w:before="40" w:after="40"/>
              <w:jc w:val="right"/>
            </w:pPr>
            <w:r>
              <w:t>Main activities and responsibilities</w:t>
            </w:r>
            <w:r>
              <w:rPr>
                <w:vertAlign w:val="superscript"/>
              </w:rPr>
              <w:t>7</w:t>
            </w:r>
          </w:p>
        </w:tc>
        <w:tc>
          <w:tcPr>
            <w:tcW w:w="7430" w:type="dxa"/>
            <w:gridSpan w:val="2"/>
            <w:tcBorders>
              <w:top w:val="nil"/>
              <w:left w:val="single" w:sz="4" w:space="0" w:color="auto"/>
              <w:bottom w:val="nil"/>
              <w:right w:val="nil"/>
            </w:tcBorders>
            <w:hideMark/>
          </w:tcPr>
          <w:p w14:paraId="4CFF247C" w14:textId="77777777" w:rsidR="00A223DB" w:rsidRDefault="00A223DB" w:rsidP="00870191">
            <w:r>
              <w:t xml:space="preserve">Responsible for delivering the theoretical background per subject taught, the development of critical thinking of students and delivering student assessments as well as supervision of the students’ dissertations. Administrative responsibilities included the involvement in the preparation of the documentation necessary for the Ministry of Education for inspection.  </w:t>
            </w:r>
          </w:p>
          <w:p w14:paraId="73277F83" w14:textId="77777777" w:rsidR="00A223DB" w:rsidRDefault="00A223DB" w:rsidP="00870191">
            <w:pPr>
              <w:spacing w:before="40" w:after="40"/>
              <w:jc w:val="both"/>
            </w:pPr>
            <w:r>
              <w:t xml:space="preserve">As a Registrar of the College I was responsible for developing and implementing student recruitment and retention strategies that maximised and maintained enrolments in all areas of the College that contributed to the ongoing financial viability of the College. Also, I assisted in the co-ordination of and representation at internal events such as open days, family welcomes and orientation events; thus, I was responsible for student records and the documentation being sent to the Ministry of Education. </w:t>
            </w:r>
          </w:p>
        </w:tc>
      </w:tr>
      <w:tr w:rsidR="00A223DB" w14:paraId="5D217032" w14:textId="77777777" w:rsidTr="00870191">
        <w:trPr>
          <w:gridAfter w:val="1"/>
          <w:wAfter w:w="14" w:type="dxa"/>
          <w:cantSplit/>
        </w:trPr>
        <w:tc>
          <w:tcPr>
            <w:tcW w:w="3060" w:type="dxa"/>
            <w:tcBorders>
              <w:top w:val="nil"/>
              <w:left w:val="nil"/>
              <w:bottom w:val="nil"/>
              <w:right w:val="single" w:sz="4" w:space="0" w:color="auto"/>
            </w:tcBorders>
          </w:tcPr>
          <w:p w14:paraId="1F784B1A" w14:textId="77777777" w:rsidR="00A223DB" w:rsidRPr="000C1394" w:rsidRDefault="00A223DB" w:rsidP="00870191">
            <w:pPr>
              <w:spacing w:before="40" w:after="40"/>
              <w:jc w:val="right"/>
              <w:rPr>
                <w:b/>
                <w:color w:val="4F81BD"/>
                <w:lang w:val="en-US"/>
              </w:rPr>
            </w:pPr>
          </w:p>
          <w:p w14:paraId="64E5E8C7" w14:textId="77777777" w:rsidR="00A223DB" w:rsidRPr="000C1394" w:rsidRDefault="00A223DB" w:rsidP="00870191">
            <w:pPr>
              <w:spacing w:before="40" w:after="40"/>
              <w:jc w:val="right"/>
              <w:rPr>
                <w:b/>
                <w:color w:val="4F81BD"/>
                <w:lang w:val="en-US"/>
              </w:rPr>
            </w:pPr>
            <w:r w:rsidRPr="000C1394">
              <w:rPr>
                <w:b/>
                <w:color w:val="4F81BD"/>
                <w:lang w:val="en-US"/>
              </w:rPr>
              <w:t>ACADEMIC RESEARCH</w:t>
            </w:r>
          </w:p>
          <w:p w14:paraId="63200D4E" w14:textId="77777777" w:rsidR="00A223DB" w:rsidRPr="000C1394" w:rsidRDefault="00A223DB" w:rsidP="00870191">
            <w:pPr>
              <w:spacing w:before="40" w:after="40"/>
              <w:jc w:val="right"/>
              <w:rPr>
                <w:sz w:val="20"/>
                <w:szCs w:val="20"/>
                <w:lang w:val="en-US"/>
              </w:rPr>
            </w:pPr>
          </w:p>
          <w:p w14:paraId="5FAB6291" w14:textId="77777777" w:rsidR="00A223DB" w:rsidRPr="000C1394" w:rsidRDefault="00A223DB" w:rsidP="00870191">
            <w:pPr>
              <w:spacing w:before="40" w:after="40"/>
              <w:jc w:val="right"/>
              <w:rPr>
                <w:lang w:val="en-US"/>
              </w:rPr>
            </w:pPr>
            <w:r w:rsidRPr="000C1394">
              <w:rPr>
                <w:lang w:val="en-US"/>
              </w:rPr>
              <w:t>Dates</w:t>
            </w:r>
          </w:p>
          <w:p w14:paraId="4CF150D5" w14:textId="77777777" w:rsidR="00A223DB" w:rsidRPr="000C1394" w:rsidRDefault="00A223DB" w:rsidP="00870191">
            <w:pPr>
              <w:spacing w:before="40" w:after="40"/>
              <w:jc w:val="right"/>
              <w:rPr>
                <w:lang w:val="en-US"/>
              </w:rPr>
            </w:pPr>
            <w:r w:rsidRPr="000C1394">
              <w:rPr>
                <w:lang w:val="en-US"/>
              </w:rPr>
              <w:t>Employer Name5</w:t>
            </w:r>
          </w:p>
          <w:p w14:paraId="60B6D464" w14:textId="77777777" w:rsidR="00A223DB" w:rsidRPr="000C1394" w:rsidRDefault="00A223DB" w:rsidP="00870191">
            <w:pPr>
              <w:spacing w:before="40" w:after="40"/>
              <w:jc w:val="right"/>
              <w:rPr>
                <w:lang w:val="en-US"/>
              </w:rPr>
            </w:pPr>
            <w:r w:rsidRPr="000C1394">
              <w:rPr>
                <w:lang w:val="en-US"/>
              </w:rPr>
              <w:t>Occupation or position(s) held6</w:t>
            </w:r>
          </w:p>
          <w:p w14:paraId="60FEF870" w14:textId="77777777" w:rsidR="00A223DB" w:rsidRPr="000C1394" w:rsidRDefault="00A223DB" w:rsidP="00870191">
            <w:pPr>
              <w:spacing w:before="40" w:after="40"/>
              <w:jc w:val="right"/>
              <w:rPr>
                <w:lang w:val="en-US"/>
              </w:rPr>
            </w:pPr>
            <w:r w:rsidRPr="000C1394">
              <w:rPr>
                <w:lang w:val="en-US"/>
              </w:rPr>
              <w:t xml:space="preserve">Main activities and responsibilities7 </w:t>
            </w:r>
          </w:p>
          <w:p w14:paraId="308DC10C" w14:textId="77777777" w:rsidR="00A223DB" w:rsidRPr="000C1394" w:rsidRDefault="00A223DB" w:rsidP="00870191">
            <w:pPr>
              <w:spacing w:before="40" w:after="40"/>
              <w:jc w:val="right"/>
              <w:rPr>
                <w:lang w:val="en-US"/>
              </w:rPr>
            </w:pPr>
          </w:p>
          <w:p w14:paraId="4933B377" w14:textId="77777777" w:rsidR="00A223DB" w:rsidRPr="000C1394" w:rsidRDefault="00A223DB" w:rsidP="00870191">
            <w:pPr>
              <w:spacing w:before="40" w:after="40"/>
              <w:jc w:val="right"/>
              <w:rPr>
                <w:lang w:val="en-US"/>
              </w:rPr>
            </w:pPr>
          </w:p>
          <w:p w14:paraId="5F78A85B" w14:textId="77777777" w:rsidR="00A223DB" w:rsidRPr="000C1394" w:rsidRDefault="00A223DB" w:rsidP="00870191">
            <w:pPr>
              <w:spacing w:before="40" w:after="40"/>
              <w:jc w:val="right"/>
              <w:rPr>
                <w:lang w:val="en-US"/>
              </w:rPr>
            </w:pPr>
            <w:r w:rsidRPr="000C1394">
              <w:rPr>
                <w:lang w:val="en-US"/>
              </w:rPr>
              <w:t>Dates</w:t>
            </w:r>
          </w:p>
          <w:p w14:paraId="32DF99E1" w14:textId="77777777" w:rsidR="00A223DB" w:rsidRPr="000C1394" w:rsidRDefault="00A223DB" w:rsidP="00870191">
            <w:pPr>
              <w:spacing w:before="40" w:after="40"/>
              <w:jc w:val="right"/>
              <w:rPr>
                <w:lang w:val="en-US"/>
              </w:rPr>
            </w:pPr>
            <w:r w:rsidRPr="000C1394">
              <w:rPr>
                <w:lang w:val="en-US"/>
              </w:rPr>
              <w:t>Employer Name5</w:t>
            </w:r>
          </w:p>
          <w:p w14:paraId="471F1904" w14:textId="77777777" w:rsidR="00A223DB" w:rsidRPr="000C1394" w:rsidRDefault="00A223DB" w:rsidP="00870191">
            <w:pPr>
              <w:spacing w:before="40" w:after="40"/>
              <w:jc w:val="right"/>
              <w:rPr>
                <w:lang w:val="en-US"/>
              </w:rPr>
            </w:pPr>
            <w:r w:rsidRPr="000C1394">
              <w:rPr>
                <w:lang w:val="en-US"/>
              </w:rPr>
              <w:t>Occupation or position(s) held6</w:t>
            </w:r>
          </w:p>
          <w:p w14:paraId="0F0F84D9" w14:textId="77777777" w:rsidR="00A223DB" w:rsidRPr="000C1394" w:rsidRDefault="00A223DB" w:rsidP="00870191">
            <w:pPr>
              <w:spacing w:before="40" w:after="40"/>
              <w:jc w:val="right"/>
              <w:rPr>
                <w:lang w:val="en-US"/>
              </w:rPr>
            </w:pPr>
            <w:r w:rsidRPr="000C1394">
              <w:rPr>
                <w:lang w:val="en-US"/>
              </w:rPr>
              <w:t>Main activities and responsibilities7</w:t>
            </w:r>
          </w:p>
          <w:p w14:paraId="61683CDD" w14:textId="77777777" w:rsidR="00A223DB" w:rsidRPr="000C1394" w:rsidRDefault="00A223DB" w:rsidP="00870191">
            <w:pPr>
              <w:spacing w:before="40" w:after="40"/>
              <w:jc w:val="right"/>
              <w:rPr>
                <w:lang w:val="en-US"/>
              </w:rPr>
            </w:pPr>
          </w:p>
          <w:p w14:paraId="76F3E7C9" w14:textId="77777777" w:rsidR="00A223DB" w:rsidRPr="000C1394" w:rsidRDefault="00A223DB" w:rsidP="00870191">
            <w:pPr>
              <w:spacing w:before="40" w:after="40"/>
              <w:jc w:val="right"/>
              <w:rPr>
                <w:lang w:val="en-US"/>
              </w:rPr>
            </w:pPr>
          </w:p>
          <w:p w14:paraId="061013BE" w14:textId="77777777" w:rsidR="00A223DB" w:rsidRPr="000C1394" w:rsidRDefault="00A223DB" w:rsidP="00870191">
            <w:pPr>
              <w:spacing w:before="40" w:after="40"/>
              <w:jc w:val="right"/>
              <w:rPr>
                <w:lang w:val="en-US"/>
              </w:rPr>
            </w:pPr>
            <w:r w:rsidRPr="000C1394">
              <w:rPr>
                <w:lang w:val="en-US"/>
              </w:rPr>
              <w:t>Dates</w:t>
            </w:r>
          </w:p>
          <w:p w14:paraId="31D20E1B" w14:textId="77777777" w:rsidR="00A223DB" w:rsidRPr="000C1394" w:rsidRDefault="00A223DB" w:rsidP="00870191">
            <w:pPr>
              <w:spacing w:before="40" w:after="40"/>
              <w:jc w:val="right"/>
              <w:rPr>
                <w:lang w:val="en-US"/>
              </w:rPr>
            </w:pPr>
            <w:r w:rsidRPr="000C1394">
              <w:rPr>
                <w:lang w:val="en-US"/>
              </w:rPr>
              <w:t>Employer Name</w:t>
            </w:r>
            <w:r w:rsidRPr="000C1394">
              <w:rPr>
                <w:vertAlign w:val="superscript"/>
                <w:lang w:val="en-US"/>
              </w:rPr>
              <w:t>5</w:t>
            </w:r>
          </w:p>
          <w:p w14:paraId="6273F07B" w14:textId="77777777" w:rsidR="00A223DB" w:rsidRPr="000C1394" w:rsidRDefault="00A223DB" w:rsidP="00870191">
            <w:pPr>
              <w:spacing w:before="40" w:after="40"/>
              <w:jc w:val="right"/>
              <w:rPr>
                <w:lang w:val="en-US"/>
              </w:rPr>
            </w:pPr>
            <w:r w:rsidRPr="000C1394">
              <w:rPr>
                <w:lang w:val="en-US"/>
              </w:rPr>
              <w:t>Occupation or position(s) held</w:t>
            </w:r>
            <w:r w:rsidRPr="000C1394">
              <w:rPr>
                <w:vertAlign w:val="superscript"/>
                <w:lang w:val="en-US"/>
              </w:rPr>
              <w:t>6</w:t>
            </w:r>
          </w:p>
          <w:p w14:paraId="14DD9440" w14:textId="77777777" w:rsidR="00A223DB" w:rsidRPr="000C1394" w:rsidRDefault="00A223DB" w:rsidP="00870191">
            <w:pPr>
              <w:spacing w:before="40" w:after="40"/>
              <w:jc w:val="right"/>
              <w:rPr>
                <w:lang w:val="en-US"/>
              </w:rPr>
            </w:pPr>
            <w:r w:rsidRPr="000C1394">
              <w:rPr>
                <w:lang w:val="en-US"/>
              </w:rPr>
              <w:t>Main activities and responsibilities</w:t>
            </w:r>
            <w:r w:rsidRPr="000C1394">
              <w:rPr>
                <w:vertAlign w:val="superscript"/>
                <w:lang w:val="en-US"/>
              </w:rPr>
              <w:t>7</w:t>
            </w:r>
          </w:p>
          <w:p w14:paraId="138D0E81" w14:textId="77777777" w:rsidR="00A223DB" w:rsidRPr="000C1394" w:rsidRDefault="00A223DB" w:rsidP="00870191">
            <w:pPr>
              <w:spacing w:before="40" w:after="40"/>
              <w:jc w:val="right"/>
              <w:rPr>
                <w:lang w:val="en-US"/>
              </w:rPr>
            </w:pPr>
          </w:p>
          <w:p w14:paraId="257227A2" w14:textId="77777777" w:rsidR="00A223DB" w:rsidRPr="000C1394" w:rsidRDefault="00A223DB" w:rsidP="00870191">
            <w:pPr>
              <w:spacing w:before="40" w:after="40"/>
              <w:jc w:val="right"/>
              <w:rPr>
                <w:lang w:val="en-US"/>
              </w:rPr>
            </w:pPr>
          </w:p>
          <w:p w14:paraId="2767313E" w14:textId="77777777" w:rsidR="00A223DB" w:rsidRPr="000C1394" w:rsidRDefault="00A223DB" w:rsidP="00870191">
            <w:pPr>
              <w:spacing w:before="40" w:after="40"/>
              <w:jc w:val="right"/>
              <w:rPr>
                <w:lang w:val="en-US"/>
              </w:rPr>
            </w:pPr>
            <w:r w:rsidRPr="000C1394">
              <w:rPr>
                <w:lang w:val="en-US"/>
              </w:rPr>
              <w:t>Dates</w:t>
            </w:r>
          </w:p>
          <w:p w14:paraId="3CD8E4A0" w14:textId="77777777" w:rsidR="00A223DB" w:rsidRPr="000C1394" w:rsidRDefault="00A223DB" w:rsidP="00870191">
            <w:pPr>
              <w:spacing w:before="40" w:after="40"/>
              <w:jc w:val="right"/>
              <w:rPr>
                <w:lang w:val="en-US"/>
              </w:rPr>
            </w:pPr>
            <w:r w:rsidRPr="000C1394">
              <w:rPr>
                <w:lang w:val="en-US"/>
              </w:rPr>
              <w:t>Employer Name</w:t>
            </w:r>
            <w:r w:rsidRPr="000C1394">
              <w:rPr>
                <w:vertAlign w:val="superscript"/>
                <w:lang w:val="en-US"/>
              </w:rPr>
              <w:t>5</w:t>
            </w:r>
          </w:p>
          <w:p w14:paraId="67C7A471" w14:textId="77777777" w:rsidR="00A223DB" w:rsidRPr="000C1394" w:rsidRDefault="00A223DB" w:rsidP="00870191">
            <w:pPr>
              <w:spacing w:before="40" w:after="40"/>
              <w:jc w:val="right"/>
              <w:rPr>
                <w:lang w:val="en-US"/>
              </w:rPr>
            </w:pPr>
            <w:r w:rsidRPr="000C1394">
              <w:rPr>
                <w:lang w:val="en-US"/>
              </w:rPr>
              <w:t>Occupation or position(s) held</w:t>
            </w:r>
            <w:r w:rsidRPr="000C1394">
              <w:rPr>
                <w:vertAlign w:val="superscript"/>
                <w:lang w:val="en-US"/>
              </w:rPr>
              <w:t>6</w:t>
            </w:r>
          </w:p>
          <w:p w14:paraId="70FC667A" w14:textId="77777777" w:rsidR="00A223DB" w:rsidRDefault="00A223DB" w:rsidP="00870191">
            <w:pPr>
              <w:spacing w:before="40" w:after="40"/>
              <w:jc w:val="right"/>
            </w:pPr>
            <w:r w:rsidRPr="000C1394">
              <w:rPr>
                <w:lang w:val="en-US"/>
              </w:rPr>
              <w:t>Main activities and responsibilities</w:t>
            </w:r>
            <w:r w:rsidRPr="000C1394">
              <w:rPr>
                <w:vertAlign w:val="superscript"/>
                <w:lang w:val="en-US"/>
              </w:rPr>
              <w:t>7</w:t>
            </w:r>
            <w:r w:rsidRPr="000C1394">
              <w:rPr>
                <w:b/>
                <w:lang w:val="en-US"/>
              </w:rPr>
              <w:t xml:space="preserve"> </w:t>
            </w:r>
          </w:p>
        </w:tc>
        <w:tc>
          <w:tcPr>
            <w:tcW w:w="7430" w:type="dxa"/>
            <w:gridSpan w:val="2"/>
            <w:tcBorders>
              <w:top w:val="nil"/>
              <w:left w:val="single" w:sz="4" w:space="0" w:color="auto"/>
              <w:bottom w:val="nil"/>
              <w:right w:val="nil"/>
            </w:tcBorders>
          </w:tcPr>
          <w:p w14:paraId="1DF457F3" w14:textId="77777777" w:rsidR="00A223DB" w:rsidRDefault="00A223DB" w:rsidP="00870191">
            <w:pPr>
              <w:spacing w:before="40" w:after="40"/>
            </w:pPr>
          </w:p>
          <w:p w14:paraId="41DEC20B" w14:textId="77777777" w:rsidR="00A223DB" w:rsidRDefault="00A223DB" w:rsidP="00870191">
            <w:pPr>
              <w:spacing w:before="40" w:after="40"/>
            </w:pPr>
          </w:p>
          <w:p w14:paraId="19C705C0" w14:textId="77777777" w:rsidR="00A223DB" w:rsidRDefault="00A223DB" w:rsidP="00870191">
            <w:pPr>
              <w:spacing w:before="40" w:after="40"/>
            </w:pPr>
          </w:p>
          <w:p w14:paraId="033463DB" w14:textId="77777777" w:rsidR="00A223DB" w:rsidRDefault="00A223DB" w:rsidP="00870191">
            <w:pPr>
              <w:spacing w:before="40" w:after="40"/>
            </w:pPr>
            <w:r>
              <w:t xml:space="preserve">Spring 2016 </w:t>
            </w:r>
          </w:p>
          <w:p w14:paraId="0BE77884" w14:textId="77777777" w:rsidR="00A223DB" w:rsidRDefault="00A223DB" w:rsidP="00870191">
            <w:pPr>
              <w:spacing w:before="40" w:after="40"/>
            </w:pPr>
            <w:r>
              <w:t>CDA College, Nicosia, CY</w:t>
            </w:r>
          </w:p>
          <w:p w14:paraId="4A071D06" w14:textId="77777777" w:rsidR="00A223DB" w:rsidRDefault="00A223DB" w:rsidP="00870191">
            <w:pPr>
              <w:spacing w:before="40" w:after="40"/>
            </w:pPr>
            <w:r>
              <w:t xml:space="preserve">Lecturer in Public Relations and Marketing </w:t>
            </w:r>
          </w:p>
          <w:p w14:paraId="0DF13B13" w14:textId="77777777" w:rsidR="00A223DB" w:rsidRDefault="00A223DB" w:rsidP="00870191">
            <w:pPr>
              <w:spacing w:before="40" w:after="40"/>
            </w:pPr>
            <w:r>
              <w:t>Article with the title “Managing the Diverse Workforce in Cypriot Organizations”, being published at CDA College Views, Vol. 7, Spring 2016.</w:t>
            </w:r>
          </w:p>
          <w:p w14:paraId="7A741287" w14:textId="77777777" w:rsidR="00A223DB" w:rsidRDefault="00A223DB" w:rsidP="00870191">
            <w:pPr>
              <w:spacing w:before="40" w:after="40"/>
            </w:pPr>
          </w:p>
          <w:p w14:paraId="51F7C1F3" w14:textId="77777777" w:rsidR="00A223DB" w:rsidRDefault="00A223DB" w:rsidP="00870191">
            <w:pPr>
              <w:spacing w:before="40" w:after="40"/>
              <w:rPr>
                <w:lang w:val="en-US"/>
              </w:rPr>
            </w:pPr>
            <w:r>
              <w:rPr>
                <w:lang w:val="en-US"/>
              </w:rPr>
              <w:t>October 2013</w:t>
            </w:r>
          </w:p>
          <w:p w14:paraId="28D85953" w14:textId="77777777" w:rsidR="00A223DB" w:rsidRDefault="00A223DB" w:rsidP="00870191">
            <w:pPr>
              <w:spacing w:before="40" w:after="40"/>
              <w:rPr>
                <w:lang w:val="en-US"/>
              </w:rPr>
            </w:pPr>
            <w:r>
              <w:rPr>
                <w:lang w:val="en-US"/>
              </w:rPr>
              <w:t>The Philips College, Nicosia, CY</w:t>
            </w:r>
          </w:p>
          <w:p w14:paraId="0EE79B06" w14:textId="77777777" w:rsidR="00A223DB" w:rsidRDefault="00A223DB" w:rsidP="00870191">
            <w:pPr>
              <w:spacing w:before="40" w:after="40"/>
              <w:rPr>
                <w:lang w:val="en-US"/>
              </w:rPr>
            </w:pPr>
            <w:r>
              <w:rPr>
                <w:lang w:val="en-US"/>
              </w:rPr>
              <w:t>Lecturer in Public Relations and Marketing</w:t>
            </w:r>
          </w:p>
          <w:p w14:paraId="6632EECC" w14:textId="77777777" w:rsidR="00A223DB" w:rsidRDefault="00A223DB" w:rsidP="00870191">
            <w:pPr>
              <w:spacing w:before="40" w:after="40"/>
              <w:rPr>
                <w:lang w:val="en-US"/>
              </w:rPr>
            </w:pPr>
            <w:r>
              <w:t>Article</w:t>
            </w:r>
            <w:r>
              <w:rPr>
                <w:lang w:val="en-US"/>
              </w:rPr>
              <w:t xml:space="preserve"> </w:t>
            </w:r>
            <w:r>
              <w:t>with</w:t>
            </w:r>
            <w:r>
              <w:rPr>
                <w:lang w:val="en-US"/>
              </w:rPr>
              <w:t xml:space="preserve"> </w:t>
            </w:r>
            <w:r>
              <w:t>the</w:t>
            </w:r>
            <w:r>
              <w:rPr>
                <w:lang w:val="en-US"/>
              </w:rPr>
              <w:t xml:space="preserve"> </w:t>
            </w:r>
            <w:r>
              <w:t>title</w:t>
            </w:r>
            <w:r>
              <w:rPr>
                <w:lang w:val="en-US"/>
              </w:rPr>
              <w:t xml:space="preserve"> «</w:t>
            </w:r>
            <w:r>
              <w:t>Η</w:t>
            </w:r>
            <w:r>
              <w:rPr>
                <w:lang w:val="en-US"/>
              </w:rPr>
              <w:t xml:space="preserve"> </w:t>
            </w:r>
            <w:r>
              <w:t>Ελληνική</w:t>
            </w:r>
            <w:r>
              <w:rPr>
                <w:lang w:val="en-US"/>
              </w:rPr>
              <w:t xml:space="preserve"> </w:t>
            </w:r>
            <w:r>
              <w:t>γλώσσα</w:t>
            </w:r>
            <w:r>
              <w:rPr>
                <w:lang w:val="en-US"/>
              </w:rPr>
              <w:t xml:space="preserve"> </w:t>
            </w:r>
            <w:r>
              <w:t>στην</w:t>
            </w:r>
            <w:r>
              <w:rPr>
                <w:lang w:val="en-US"/>
              </w:rPr>
              <w:t xml:space="preserve"> </w:t>
            </w:r>
            <w:r>
              <w:t>εκπαίδευση</w:t>
            </w:r>
            <w:r>
              <w:rPr>
                <w:lang w:val="en-US"/>
              </w:rPr>
              <w:t xml:space="preserve"> </w:t>
            </w:r>
            <w:r>
              <w:t>και</w:t>
            </w:r>
            <w:r>
              <w:rPr>
                <w:lang w:val="en-US"/>
              </w:rPr>
              <w:t xml:space="preserve"> </w:t>
            </w:r>
            <w:r>
              <w:t>τη</w:t>
            </w:r>
            <w:r>
              <w:rPr>
                <w:lang w:val="en-US"/>
              </w:rPr>
              <w:t xml:space="preserve"> </w:t>
            </w:r>
            <w:r>
              <w:t>ζωή</w:t>
            </w:r>
            <w:r>
              <w:rPr>
                <w:lang w:val="en-US"/>
              </w:rPr>
              <w:t xml:space="preserve"> </w:t>
            </w:r>
            <w:r>
              <w:t>μας</w:t>
            </w:r>
            <w:r>
              <w:rPr>
                <w:lang w:val="en-US"/>
              </w:rPr>
              <w:t>»,</w:t>
            </w:r>
            <w:r>
              <w:t xml:space="preserve"> being published at the periodical of the college</w:t>
            </w:r>
            <w:r>
              <w:rPr>
                <w:lang w:val="en-US"/>
              </w:rPr>
              <w:t xml:space="preserve"> </w:t>
            </w:r>
            <w:r>
              <w:t>Παιδαγωγικοί</w:t>
            </w:r>
            <w:r>
              <w:rPr>
                <w:lang w:val="en-US"/>
              </w:rPr>
              <w:t xml:space="preserve"> </w:t>
            </w:r>
            <w:r>
              <w:t>Παλμοί</w:t>
            </w:r>
            <w:r>
              <w:rPr>
                <w:lang w:val="en-US"/>
              </w:rPr>
              <w:t xml:space="preserve">, </w:t>
            </w:r>
            <w:r>
              <w:t>Issue</w:t>
            </w:r>
            <w:r>
              <w:rPr>
                <w:lang w:val="en-US"/>
              </w:rPr>
              <w:t xml:space="preserve"> 5, October 2013, pg. 23-25.</w:t>
            </w:r>
          </w:p>
          <w:p w14:paraId="4AFFFC19" w14:textId="77777777" w:rsidR="00A223DB" w:rsidRDefault="00A223DB" w:rsidP="00870191">
            <w:pPr>
              <w:spacing w:before="40" w:after="40"/>
              <w:rPr>
                <w:lang w:val="en-US"/>
              </w:rPr>
            </w:pPr>
          </w:p>
          <w:p w14:paraId="59772BD0" w14:textId="77777777" w:rsidR="00A223DB" w:rsidRDefault="00A223DB" w:rsidP="00870191">
            <w:pPr>
              <w:spacing w:before="40" w:after="40"/>
            </w:pPr>
            <w:r>
              <w:t>March 2010</w:t>
            </w:r>
          </w:p>
          <w:p w14:paraId="4BD8B782" w14:textId="77777777" w:rsidR="00A223DB" w:rsidRDefault="00A223DB" w:rsidP="00870191">
            <w:pPr>
              <w:spacing w:before="40" w:after="40"/>
            </w:pPr>
            <w:r>
              <w:t>The Philips College, Nicosia, CY</w:t>
            </w:r>
          </w:p>
          <w:p w14:paraId="5404D41C" w14:textId="77777777" w:rsidR="00A223DB" w:rsidRDefault="00A223DB" w:rsidP="00870191">
            <w:pPr>
              <w:spacing w:before="40" w:after="40"/>
            </w:pPr>
            <w:r>
              <w:t>Lecturer in Public Relations and Marketing</w:t>
            </w:r>
          </w:p>
          <w:p w14:paraId="584A26DD" w14:textId="77777777" w:rsidR="00A223DB" w:rsidRDefault="00A223DB" w:rsidP="00870191">
            <w:pPr>
              <w:spacing w:before="40" w:after="40"/>
            </w:pPr>
            <w:r>
              <w:t>Article with the title “Understanding Marketing and Public Relations”, The Philips Review, Vol. 2, Number 3, Spring 2010, pp. 219-224.</w:t>
            </w:r>
          </w:p>
          <w:p w14:paraId="2FC1CD52" w14:textId="77777777" w:rsidR="00A223DB" w:rsidRDefault="00A223DB" w:rsidP="00870191">
            <w:pPr>
              <w:spacing w:before="40" w:after="40"/>
            </w:pPr>
          </w:p>
          <w:p w14:paraId="38EE7EE2" w14:textId="77777777" w:rsidR="00A223DB" w:rsidRDefault="00A223DB" w:rsidP="00870191">
            <w:pPr>
              <w:spacing w:before="40" w:after="40"/>
            </w:pPr>
            <w:r>
              <w:t>Fall 2008</w:t>
            </w:r>
          </w:p>
          <w:p w14:paraId="30867181" w14:textId="77777777" w:rsidR="00A223DB" w:rsidRDefault="00A223DB" w:rsidP="00870191">
            <w:pPr>
              <w:spacing w:before="40" w:after="40"/>
            </w:pPr>
            <w:r>
              <w:t>The Philips College, Nicosia, CY</w:t>
            </w:r>
          </w:p>
          <w:p w14:paraId="30BD2DB1" w14:textId="77777777" w:rsidR="00A223DB" w:rsidRDefault="00A223DB" w:rsidP="00870191">
            <w:pPr>
              <w:spacing w:before="40" w:after="40"/>
            </w:pPr>
            <w:r>
              <w:t>Lecturer in Public Relations and Marketing</w:t>
            </w:r>
          </w:p>
          <w:p w14:paraId="648EB23F" w14:textId="77777777" w:rsidR="00A223DB" w:rsidRDefault="00A223DB" w:rsidP="00870191">
            <w:pPr>
              <w:spacing w:before="40" w:after="40"/>
            </w:pPr>
            <w:r>
              <w:t>Article with the title «Ιστορική Αναδρομή στο Μάρκετινγκ», The Philips Review, Vol. 1, Number 1, Fall 2008, pp. 135-141</w:t>
            </w:r>
          </w:p>
          <w:p w14:paraId="5158F7A6" w14:textId="77777777" w:rsidR="00A223DB" w:rsidRDefault="00A223DB" w:rsidP="00870191">
            <w:pPr>
              <w:spacing w:before="40" w:after="40"/>
            </w:pPr>
          </w:p>
        </w:tc>
      </w:tr>
      <w:tr w:rsidR="00A223DB" w14:paraId="3B2BBFF1" w14:textId="77777777" w:rsidTr="00870191">
        <w:trPr>
          <w:gridAfter w:val="1"/>
          <w:wAfter w:w="14" w:type="dxa"/>
        </w:trPr>
        <w:tc>
          <w:tcPr>
            <w:tcW w:w="3060" w:type="dxa"/>
            <w:tcBorders>
              <w:top w:val="nil"/>
              <w:left w:val="nil"/>
              <w:bottom w:val="nil"/>
              <w:right w:val="single" w:sz="4" w:space="0" w:color="auto"/>
            </w:tcBorders>
          </w:tcPr>
          <w:p w14:paraId="66DA26A6" w14:textId="77777777" w:rsidR="00A223DB" w:rsidRDefault="00A223DB" w:rsidP="00870191">
            <w:pPr>
              <w:spacing w:before="40" w:after="40"/>
              <w:jc w:val="right"/>
              <w:rPr>
                <w:sz w:val="8"/>
                <w:szCs w:val="8"/>
              </w:rPr>
            </w:pPr>
          </w:p>
        </w:tc>
        <w:tc>
          <w:tcPr>
            <w:tcW w:w="7430" w:type="dxa"/>
            <w:gridSpan w:val="2"/>
            <w:tcBorders>
              <w:top w:val="nil"/>
              <w:left w:val="single" w:sz="4" w:space="0" w:color="auto"/>
              <w:bottom w:val="nil"/>
              <w:right w:val="nil"/>
            </w:tcBorders>
          </w:tcPr>
          <w:p w14:paraId="5A098B24" w14:textId="77777777" w:rsidR="00A223DB" w:rsidRDefault="00A223DB" w:rsidP="00870191">
            <w:pPr>
              <w:pStyle w:val="Header"/>
              <w:rPr>
                <w:sz w:val="8"/>
                <w:szCs w:val="8"/>
                <w:lang w:val="en-GB"/>
              </w:rPr>
            </w:pPr>
          </w:p>
        </w:tc>
      </w:tr>
      <w:tr w:rsidR="00A223DB" w14:paraId="1024FEAB" w14:textId="77777777" w:rsidTr="00870191">
        <w:trPr>
          <w:gridAfter w:val="1"/>
          <w:wAfter w:w="14" w:type="dxa"/>
        </w:trPr>
        <w:tc>
          <w:tcPr>
            <w:tcW w:w="3060" w:type="dxa"/>
            <w:tcBorders>
              <w:top w:val="nil"/>
              <w:left w:val="nil"/>
              <w:bottom w:val="nil"/>
              <w:right w:val="single" w:sz="4" w:space="0" w:color="auto"/>
            </w:tcBorders>
            <w:hideMark/>
          </w:tcPr>
          <w:p w14:paraId="186F4E8E" w14:textId="77777777" w:rsidR="00A223DB" w:rsidRDefault="00A223DB" w:rsidP="00870191">
            <w:pPr>
              <w:spacing w:before="40" w:after="40"/>
              <w:jc w:val="right"/>
            </w:pPr>
            <w:r>
              <w:t>Dates</w:t>
            </w:r>
          </w:p>
        </w:tc>
        <w:tc>
          <w:tcPr>
            <w:tcW w:w="7430" w:type="dxa"/>
            <w:gridSpan w:val="2"/>
            <w:tcBorders>
              <w:top w:val="nil"/>
              <w:left w:val="single" w:sz="4" w:space="0" w:color="auto"/>
              <w:bottom w:val="nil"/>
              <w:right w:val="nil"/>
            </w:tcBorders>
            <w:hideMark/>
          </w:tcPr>
          <w:p w14:paraId="01255470" w14:textId="77777777" w:rsidR="00A223DB" w:rsidRDefault="00A223DB" w:rsidP="00870191">
            <w:pPr>
              <w:pStyle w:val="Header"/>
              <w:rPr>
                <w:lang w:val="en-GB"/>
              </w:rPr>
            </w:pPr>
            <w:r>
              <w:rPr>
                <w:lang w:val="en-GB"/>
              </w:rPr>
              <w:t xml:space="preserve">September 1998-September 1998 </w:t>
            </w:r>
          </w:p>
        </w:tc>
      </w:tr>
      <w:tr w:rsidR="00A223DB" w14:paraId="696804A0" w14:textId="77777777" w:rsidTr="00870191">
        <w:trPr>
          <w:gridAfter w:val="1"/>
          <w:wAfter w:w="14" w:type="dxa"/>
        </w:trPr>
        <w:tc>
          <w:tcPr>
            <w:tcW w:w="3060" w:type="dxa"/>
            <w:tcBorders>
              <w:top w:val="nil"/>
              <w:left w:val="nil"/>
              <w:bottom w:val="nil"/>
              <w:right w:val="single" w:sz="4" w:space="0" w:color="auto"/>
            </w:tcBorders>
            <w:hideMark/>
          </w:tcPr>
          <w:p w14:paraId="764A9F84" w14:textId="77777777" w:rsidR="00A223DB" w:rsidRDefault="00A223DB" w:rsidP="00870191">
            <w:pPr>
              <w:spacing w:before="40" w:after="40"/>
              <w:jc w:val="right"/>
            </w:pPr>
            <w:r>
              <w:t>Employer Name</w:t>
            </w:r>
            <w:r>
              <w:rPr>
                <w:vertAlign w:val="superscript"/>
              </w:rPr>
              <w:t>5</w:t>
            </w:r>
          </w:p>
        </w:tc>
        <w:tc>
          <w:tcPr>
            <w:tcW w:w="7430" w:type="dxa"/>
            <w:gridSpan w:val="2"/>
            <w:tcBorders>
              <w:top w:val="nil"/>
              <w:left w:val="single" w:sz="4" w:space="0" w:color="auto"/>
              <w:bottom w:val="nil"/>
              <w:right w:val="nil"/>
            </w:tcBorders>
            <w:hideMark/>
          </w:tcPr>
          <w:p w14:paraId="27D6758A" w14:textId="77777777" w:rsidR="00A223DB" w:rsidRDefault="00A223DB" w:rsidP="00870191">
            <w:pPr>
              <w:pStyle w:val="Header"/>
              <w:rPr>
                <w:lang w:val="en-GB"/>
              </w:rPr>
            </w:pPr>
            <w:r>
              <w:rPr>
                <w:lang w:val="en-GB"/>
              </w:rPr>
              <w:t>Glasgow Caledonian University, Glasgow, UK</w:t>
            </w:r>
          </w:p>
        </w:tc>
      </w:tr>
      <w:tr w:rsidR="00A223DB" w14:paraId="7E28C4B3" w14:textId="77777777" w:rsidTr="00870191">
        <w:trPr>
          <w:gridAfter w:val="1"/>
          <w:wAfter w:w="14" w:type="dxa"/>
        </w:trPr>
        <w:tc>
          <w:tcPr>
            <w:tcW w:w="3060" w:type="dxa"/>
            <w:tcBorders>
              <w:top w:val="nil"/>
              <w:left w:val="nil"/>
              <w:bottom w:val="nil"/>
              <w:right w:val="single" w:sz="4" w:space="0" w:color="auto"/>
            </w:tcBorders>
            <w:hideMark/>
          </w:tcPr>
          <w:p w14:paraId="568651A1" w14:textId="77777777" w:rsidR="00A223DB" w:rsidRDefault="00A223DB" w:rsidP="00870191">
            <w:pPr>
              <w:spacing w:before="40" w:after="40"/>
              <w:jc w:val="right"/>
            </w:pPr>
            <w:r>
              <w:t>Occupation or position(s) held</w:t>
            </w:r>
            <w:r>
              <w:rPr>
                <w:vertAlign w:val="superscript"/>
              </w:rPr>
              <w:t>6</w:t>
            </w:r>
          </w:p>
        </w:tc>
        <w:tc>
          <w:tcPr>
            <w:tcW w:w="7430" w:type="dxa"/>
            <w:gridSpan w:val="2"/>
            <w:tcBorders>
              <w:top w:val="nil"/>
              <w:left w:val="single" w:sz="4" w:space="0" w:color="auto"/>
              <w:bottom w:val="nil"/>
              <w:right w:val="nil"/>
            </w:tcBorders>
            <w:hideMark/>
          </w:tcPr>
          <w:p w14:paraId="79F66FB7" w14:textId="77777777" w:rsidR="00A223DB" w:rsidRDefault="00A223DB" w:rsidP="00870191">
            <w:pPr>
              <w:tabs>
                <w:tab w:val="left" w:pos="-1440"/>
                <w:tab w:val="left" w:pos="-720"/>
                <w:tab w:val="left" w:pos="0"/>
                <w:tab w:val="left" w:pos="720"/>
                <w:tab w:val="left" w:pos="1440"/>
                <w:tab w:val="left" w:pos="2842"/>
                <w:tab w:val="left" w:pos="7200"/>
              </w:tabs>
              <w:ind w:left="1440" w:right="133" w:hanging="1440"/>
              <w:jc w:val="both"/>
            </w:pPr>
            <w:r>
              <w:t>Student</w:t>
            </w:r>
          </w:p>
        </w:tc>
      </w:tr>
      <w:tr w:rsidR="00A223DB" w14:paraId="3F63D994" w14:textId="77777777" w:rsidTr="00870191">
        <w:trPr>
          <w:gridAfter w:val="1"/>
          <w:wAfter w:w="14" w:type="dxa"/>
        </w:trPr>
        <w:tc>
          <w:tcPr>
            <w:tcW w:w="3060" w:type="dxa"/>
            <w:tcBorders>
              <w:top w:val="nil"/>
              <w:left w:val="nil"/>
              <w:bottom w:val="nil"/>
              <w:right w:val="single" w:sz="4" w:space="0" w:color="auto"/>
            </w:tcBorders>
            <w:hideMark/>
          </w:tcPr>
          <w:p w14:paraId="7D0F05BA" w14:textId="77777777" w:rsidR="00A223DB" w:rsidRDefault="00A223DB" w:rsidP="00870191">
            <w:pPr>
              <w:spacing w:before="40" w:after="40"/>
              <w:jc w:val="right"/>
            </w:pPr>
            <w:r>
              <w:t>Main activities and responsibilities</w:t>
            </w:r>
            <w:r>
              <w:rPr>
                <w:vertAlign w:val="superscript"/>
              </w:rPr>
              <w:t>7</w:t>
            </w:r>
          </w:p>
        </w:tc>
        <w:tc>
          <w:tcPr>
            <w:tcW w:w="7430" w:type="dxa"/>
            <w:gridSpan w:val="2"/>
            <w:tcBorders>
              <w:top w:val="nil"/>
              <w:left w:val="single" w:sz="4" w:space="0" w:color="auto"/>
              <w:bottom w:val="nil"/>
              <w:right w:val="nil"/>
            </w:tcBorders>
          </w:tcPr>
          <w:p w14:paraId="445BB6C4" w14:textId="77777777" w:rsidR="00A223DB" w:rsidRDefault="00A223DB" w:rsidP="00870191">
            <w:pPr>
              <w:spacing w:before="40" w:after="40"/>
            </w:pPr>
            <w:r>
              <w:t>Master’s dissertation on the topic: “An investigation into the travel and tourism industry within Cyprus” (Grade: Distinction)</w:t>
            </w:r>
          </w:p>
          <w:p w14:paraId="0D7F6355" w14:textId="77777777" w:rsidR="00A223DB" w:rsidRDefault="00A223DB" w:rsidP="00870191">
            <w:pPr>
              <w:spacing w:before="40" w:after="40"/>
            </w:pPr>
            <w:r>
              <w:t xml:space="preserve"> </w:t>
            </w:r>
          </w:p>
          <w:p w14:paraId="6B127D75" w14:textId="77777777" w:rsidR="00A223DB" w:rsidRDefault="00A223DB" w:rsidP="00870191">
            <w:pPr>
              <w:pStyle w:val="Header"/>
              <w:jc w:val="both"/>
              <w:rPr>
                <w:lang w:val="en-GB"/>
              </w:rPr>
            </w:pPr>
          </w:p>
        </w:tc>
      </w:tr>
      <w:tr w:rsidR="00A223DB" w14:paraId="246EE4BD" w14:textId="77777777" w:rsidTr="00870191">
        <w:trPr>
          <w:gridAfter w:val="1"/>
          <w:wAfter w:w="14" w:type="dxa"/>
        </w:trPr>
        <w:tc>
          <w:tcPr>
            <w:tcW w:w="3060" w:type="dxa"/>
            <w:tcBorders>
              <w:top w:val="nil"/>
              <w:left w:val="nil"/>
              <w:bottom w:val="nil"/>
              <w:right w:val="single" w:sz="4" w:space="0" w:color="auto"/>
            </w:tcBorders>
            <w:hideMark/>
          </w:tcPr>
          <w:p w14:paraId="749EE824" w14:textId="77777777" w:rsidR="00A223DB" w:rsidRDefault="00A223DB" w:rsidP="00870191">
            <w:pPr>
              <w:spacing w:before="40" w:after="40"/>
              <w:jc w:val="right"/>
            </w:pPr>
            <w:r>
              <w:t>Dates</w:t>
            </w:r>
          </w:p>
        </w:tc>
        <w:tc>
          <w:tcPr>
            <w:tcW w:w="7430" w:type="dxa"/>
            <w:gridSpan w:val="2"/>
            <w:tcBorders>
              <w:top w:val="nil"/>
              <w:left w:val="single" w:sz="4" w:space="0" w:color="auto"/>
              <w:bottom w:val="nil"/>
              <w:right w:val="nil"/>
            </w:tcBorders>
            <w:hideMark/>
          </w:tcPr>
          <w:p w14:paraId="0F3CA411" w14:textId="77777777" w:rsidR="00A223DB" w:rsidRDefault="00A223DB" w:rsidP="00870191">
            <w:pPr>
              <w:spacing w:before="40" w:after="40"/>
            </w:pPr>
            <w:r>
              <w:t>October 1997 – June 1997</w:t>
            </w:r>
          </w:p>
        </w:tc>
      </w:tr>
      <w:tr w:rsidR="00A223DB" w14:paraId="584E4417" w14:textId="77777777" w:rsidTr="00870191">
        <w:trPr>
          <w:gridAfter w:val="1"/>
          <w:wAfter w:w="14" w:type="dxa"/>
          <w:cantSplit/>
        </w:trPr>
        <w:tc>
          <w:tcPr>
            <w:tcW w:w="3060" w:type="dxa"/>
            <w:tcBorders>
              <w:top w:val="nil"/>
              <w:left w:val="nil"/>
              <w:bottom w:val="nil"/>
              <w:right w:val="single" w:sz="4" w:space="0" w:color="auto"/>
            </w:tcBorders>
            <w:hideMark/>
          </w:tcPr>
          <w:p w14:paraId="4D49E1DA" w14:textId="77777777" w:rsidR="00A223DB" w:rsidRDefault="00A223DB" w:rsidP="00870191">
            <w:pPr>
              <w:spacing w:before="40" w:after="40"/>
              <w:jc w:val="right"/>
              <w:rPr>
                <w:vertAlign w:val="superscript"/>
              </w:rPr>
            </w:pPr>
            <w:r>
              <w:t>Employer Name</w:t>
            </w:r>
            <w:r>
              <w:rPr>
                <w:vertAlign w:val="superscript"/>
              </w:rPr>
              <w:t>5</w:t>
            </w:r>
          </w:p>
        </w:tc>
        <w:tc>
          <w:tcPr>
            <w:tcW w:w="7430" w:type="dxa"/>
            <w:gridSpan w:val="2"/>
            <w:tcBorders>
              <w:top w:val="nil"/>
              <w:left w:val="single" w:sz="4" w:space="0" w:color="auto"/>
              <w:bottom w:val="nil"/>
              <w:right w:val="nil"/>
            </w:tcBorders>
            <w:hideMark/>
          </w:tcPr>
          <w:p w14:paraId="266A5511" w14:textId="77777777" w:rsidR="00A223DB" w:rsidRDefault="00A223DB" w:rsidP="00870191">
            <w:pPr>
              <w:spacing w:before="40" w:after="40"/>
            </w:pPr>
            <w:r>
              <w:t>The Philips College, Nicosia, CY</w:t>
            </w:r>
          </w:p>
        </w:tc>
      </w:tr>
      <w:tr w:rsidR="00A223DB" w14:paraId="6EDB86C5" w14:textId="77777777" w:rsidTr="00870191">
        <w:trPr>
          <w:gridAfter w:val="1"/>
          <w:wAfter w:w="14" w:type="dxa"/>
        </w:trPr>
        <w:tc>
          <w:tcPr>
            <w:tcW w:w="3060" w:type="dxa"/>
            <w:tcBorders>
              <w:top w:val="nil"/>
              <w:left w:val="nil"/>
              <w:bottom w:val="nil"/>
              <w:right w:val="single" w:sz="4" w:space="0" w:color="auto"/>
            </w:tcBorders>
            <w:hideMark/>
          </w:tcPr>
          <w:p w14:paraId="4D971B2B" w14:textId="77777777" w:rsidR="00A223DB" w:rsidRDefault="00A223DB" w:rsidP="00870191">
            <w:pPr>
              <w:spacing w:before="40" w:after="40"/>
              <w:jc w:val="right"/>
            </w:pPr>
            <w:r>
              <w:t>Occupation or position(s) held</w:t>
            </w:r>
            <w:r>
              <w:rPr>
                <w:vertAlign w:val="superscript"/>
              </w:rPr>
              <w:t>6</w:t>
            </w:r>
          </w:p>
        </w:tc>
        <w:tc>
          <w:tcPr>
            <w:tcW w:w="7430" w:type="dxa"/>
            <w:gridSpan w:val="2"/>
            <w:tcBorders>
              <w:top w:val="nil"/>
              <w:left w:val="single" w:sz="4" w:space="0" w:color="auto"/>
              <w:bottom w:val="nil"/>
              <w:right w:val="nil"/>
            </w:tcBorders>
            <w:hideMark/>
          </w:tcPr>
          <w:p w14:paraId="38FA2148" w14:textId="77777777" w:rsidR="00A223DB" w:rsidRDefault="00A223DB" w:rsidP="00870191">
            <w:pPr>
              <w:spacing w:before="40" w:after="40"/>
              <w:rPr>
                <w:lang w:val="es-NI"/>
              </w:rPr>
            </w:pPr>
            <w:r>
              <w:t>Student</w:t>
            </w:r>
          </w:p>
        </w:tc>
      </w:tr>
      <w:tr w:rsidR="00A223DB" w14:paraId="3A15F1B0" w14:textId="77777777" w:rsidTr="00870191">
        <w:trPr>
          <w:gridAfter w:val="1"/>
          <w:wAfter w:w="14" w:type="dxa"/>
        </w:trPr>
        <w:tc>
          <w:tcPr>
            <w:tcW w:w="3060" w:type="dxa"/>
            <w:tcBorders>
              <w:top w:val="nil"/>
              <w:left w:val="nil"/>
              <w:bottom w:val="nil"/>
              <w:right w:val="single" w:sz="4" w:space="0" w:color="auto"/>
            </w:tcBorders>
            <w:hideMark/>
          </w:tcPr>
          <w:p w14:paraId="76CE1592" w14:textId="77777777" w:rsidR="00A223DB" w:rsidRDefault="00A223DB" w:rsidP="00870191">
            <w:r>
              <w:lastRenderedPageBreak/>
              <w:t xml:space="preserve">      Main activities and responsibilities</w:t>
            </w:r>
            <w:r>
              <w:rPr>
                <w:vertAlign w:val="superscript"/>
              </w:rPr>
              <w:t>7</w:t>
            </w:r>
            <w:r>
              <w:tab/>
            </w:r>
          </w:p>
        </w:tc>
        <w:tc>
          <w:tcPr>
            <w:tcW w:w="7430" w:type="dxa"/>
            <w:gridSpan w:val="2"/>
            <w:tcBorders>
              <w:top w:val="nil"/>
              <w:left w:val="single" w:sz="4" w:space="0" w:color="auto"/>
              <w:bottom w:val="nil"/>
              <w:right w:val="nil"/>
            </w:tcBorders>
            <w:hideMark/>
          </w:tcPr>
          <w:p w14:paraId="5B1E725B" w14:textId="77777777" w:rsidR="00A223DB" w:rsidRDefault="00A223DB" w:rsidP="00870191">
            <w:pPr>
              <w:spacing w:before="40" w:after="40"/>
              <w:rPr>
                <w:lang w:val="es-NI"/>
              </w:rPr>
            </w:pPr>
            <w:r w:rsidRPr="000C1394">
              <w:rPr>
                <w:lang w:val="en-US"/>
              </w:rPr>
              <w:t>Bachelor’s dissertation on the topic: “The knowledge of drug abusage within Cyprus” (Grade: A)</w:t>
            </w:r>
          </w:p>
        </w:tc>
      </w:tr>
      <w:tr w:rsidR="00A223DB" w14:paraId="077D8B5F" w14:textId="77777777" w:rsidTr="00870191">
        <w:trPr>
          <w:gridAfter w:val="1"/>
          <w:wAfter w:w="14" w:type="dxa"/>
        </w:trPr>
        <w:tc>
          <w:tcPr>
            <w:tcW w:w="3060" w:type="dxa"/>
            <w:tcBorders>
              <w:top w:val="nil"/>
              <w:left w:val="nil"/>
              <w:bottom w:val="nil"/>
              <w:right w:val="single" w:sz="4" w:space="0" w:color="auto"/>
            </w:tcBorders>
          </w:tcPr>
          <w:p w14:paraId="76E5C49A" w14:textId="77777777" w:rsidR="00A223DB" w:rsidRDefault="00A223DB" w:rsidP="00870191">
            <w:pPr>
              <w:spacing w:before="40" w:after="40"/>
              <w:jc w:val="right"/>
            </w:pPr>
          </w:p>
        </w:tc>
        <w:tc>
          <w:tcPr>
            <w:tcW w:w="7430" w:type="dxa"/>
            <w:gridSpan w:val="2"/>
            <w:tcBorders>
              <w:top w:val="nil"/>
              <w:left w:val="single" w:sz="4" w:space="0" w:color="auto"/>
              <w:bottom w:val="nil"/>
              <w:right w:val="nil"/>
            </w:tcBorders>
          </w:tcPr>
          <w:p w14:paraId="67B435B7" w14:textId="77777777" w:rsidR="00A223DB" w:rsidRDefault="00A223DB" w:rsidP="00870191">
            <w:pPr>
              <w:spacing w:before="40" w:after="40"/>
            </w:pPr>
          </w:p>
        </w:tc>
      </w:tr>
      <w:tr w:rsidR="00A223DB" w14:paraId="2007DB3A" w14:textId="77777777" w:rsidTr="00870191">
        <w:trPr>
          <w:gridAfter w:val="1"/>
          <w:wAfter w:w="14" w:type="dxa"/>
        </w:trPr>
        <w:tc>
          <w:tcPr>
            <w:tcW w:w="3060" w:type="dxa"/>
            <w:tcBorders>
              <w:top w:val="nil"/>
              <w:left w:val="nil"/>
              <w:bottom w:val="nil"/>
              <w:right w:val="single" w:sz="4" w:space="0" w:color="auto"/>
            </w:tcBorders>
            <w:hideMark/>
          </w:tcPr>
          <w:p w14:paraId="76585F79" w14:textId="77777777" w:rsidR="00A223DB" w:rsidRDefault="00A223DB" w:rsidP="00870191">
            <w:pPr>
              <w:pStyle w:val="Heading1"/>
              <w:tabs>
                <w:tab w:val="right" w:pos="2772"/>
              </w:tabs>
              <w:rPr>
                <w:b/>
                <w:sz w:val="22"/>
                <w:szCs w:val="22"/>
              </w:rPr>
            </w:pPr>
            <w:r>
              <w:rPr>
                <w:b/>
                <w:color w:val="4F81BD"/>
                <w:sz w:val="22"/>
                <w:szCs w:val="22"/>
              </w:rPr>
              <w:t>CONFERENCE AND SEMINARS</w:t>
            </w:r>
            <w:r>
              <w:rPr>
                <w:b/>
                <w:sz w:val="22"/>
                <w:szCs w:val="22"/>
              </w:rPr>
              <w:t xml:space="preserve"> </w:t>
            </w:r>
          </w:p>
        </w:tc>
        <w:tc>
          <w:tcPr>
            <w:tcW w:w="7430" w:type="dxa"/>
            <w:gridSpan w:val="2"/>
            <w:tcBorders>
              <w:top w:val="nil"/>
              <w:left w:val="nil"/>
              <w:bottom w:val="nil"/>
              <w:right w:val="single" w:sz="4" w:space="0" w:color="auto"/>
            </w:tcBorders>
          </w:tcPr>
          <w:p w14:paraId="3753AC5A" w14:textId="77777777" w:rsidR="00A223DB" w:rsidRDefault="00A223DB" w:rsidP="00870191">
            <w:pPr>
              <w:rPr>
                <w:sz w:val="20"/>
                <w:szCs w:val="20"/>
              </w:rPr>
            </w:pPr>
          </w:p>
        </w:tc>
      </w:tr>
      <w:tr w:rsidR="00A223DB" w14:paraId="044EB7CD" w14:textId="77777777" w:rsidTr="00870191">
        <w:trPr>
          <w:gridAfter w:val="1"/>
          <w:wAfter w:w="14" w:type="dxa"/>
        </w:trPr>
        <w:tc>
          <w:tcPr>
            <w:tcW w:w="3060" w:type="dxa"/>
            <w:tcBorders>
              <w:top w:val="nil"/>
              <w:left w:val="nil"/>
              <w:bottom w:val="nil"/>
              <w:right w:val="single" w:sz="4" w:space="0" w:color="auto"/>
            </w:tcBorders>
          </w:tcPr>
          <w:p w14:paraId="68721470" w14:textId="77777777" w:rsidR="00A223DB" w:rsidRDefault="00A223DB" w:rsidP="00870191">
            <w:pPr>
              <w:spacing w:before="40" w:after="40"/>
              <w:jc w:val="right"/>
              <w:rPr>
                <w:sz w:val="8"/>
                <w:szCs w:val="8"/>
              </w:rPr>
            </w:pPr>
          </w:p>
        </w:tc>
        <w:tc>
          <w:tcPr>
            <w:tcW w:w="7430" w:type="dxa"/>
            <w:gridSpan w:val="2"/>
            <w:tcBorders>
              <w:top w:val="nil"/>
              <w:left w:val="single" w:sz="4" w:space="0" w:color="auto"/>
              <w:bottom w:val="nil"/>
              <w:right w:val="nil"/>
            </w:tcBorders>
          </w:tcPr>
          <w:p w14:paraId="7B86FAC1" w14:textId="77777777" w:rsidR="00A223DB" w:rsidRDefault="00A223DB" w:rsidP="00870191">
            <w:pPr>
              <w:pStyle w:val="Header"/>
              <w:rPr>
                <w:sz w:val="8"/>
                <w:szCs w:val="8"/>
                <w:lang w:val="en-GB"/>
              </w:rPr>
            </w:pPr>
          </w:p>
        </w:tc>
      </w:tr>
      <w:tr w:rsidR="00A223DB" w14:paraId="33C7587E" w14:textId="77777777" w:rsidTr="00870191">
        <w:trPr>
          <w:gridAfter w:val="1"/>
          <w:wAfter w:w="14" w:type="dxa"/>
        </w:trPr>
        <w:tc>
          <w:tcPr>
            <w:tcW w:w="3060" w:type="dxa"/>
            <w:tcBorders>
              <w:top w:val="nil"/>
              <w:left w:val="nil"/>
              <w:bottom w:val="nil"/>
              <w:right w:val="single" w:sz="4" w:space="0" w:color="auto"/>
            </w:tcBorders>
            <w:hideMark/>
          </w:tcPr>
          <w:p w14:paraId="5AEDE659" w14:textId="77777777" w:rsidR="00A223DB" w:rsidRDefault="00A223DB" w:rsidP="00870191">
            <w:pPr>
              <w:spacing w:before="40" w:after="40"/>
              <w:jc w:val="right"/>
            </w:pPr>
            <w:r>
              <w:t>Dates</w:t>
            </w:r>
          </w:p>
        </w:tc>
        <w:tc>
          <w:tcPr>
            <w:tcW w:w="7430" w:type="dxa"/>
            <w:gridSpan w:val="2"/>
            <w:tcBorders>
              <w:top w:val="nil"/>
              <w:left w:val="single" w:sz="4" w:space="0" w:color="auto"/>
              <w:bottom w:val="nil"/>
              <w:right w:val="nil"/>
            </w:tcBorders>
          </w:tcPr>
          <w:p w14:paraId="73AACAFB" w14:textId="77777777" w:rsidR="00A223DB" w:rsidRDefault="00A223DB" w:rsidP="00870191">
            <w:pPr>
              <w:pStyle w:val="Header"/>
              <w:rPr>
                <w:lang w:val="el-GR"/>
              </w:rPr>
            </w:pPr>
            <w:r>
              <w:rPr>
                <w:lang w:val="el-GR"/>
              </w:rPr>
              <w:t>05-06/05/2018  Επιμορφωτικό Σεμινάριο με τίτλο “</w:t>
            </w:r>
            <w:r>
              <w:rPr>
                <w:lang w:val="en-GB"/>
              </w:rPr>
              <w:t>Sharpen</w:t>
            </w:r>
            <w:r>
              <w:rPr>
                <w:lang w:val="el-GR"/>
              </w:rPr>
              <w:t xml:space="preserve"> </w:t>
            </w:r>
            <w:r>
              <w:rPr>
                <w:lang w:val="en-GB"/>
              </w:rPr>
              <w:t>your</w:t>
            </w:r>
            <w:r>
              <w:rPr>
                <w:lang w:val="el-GR"/>
              </w:rPr>
              <w:t xml:space="preserve"> </w:t>
            </w:r>
            <w:r>
              <w:rPr>
                <w:lang w:val="en-GB"/>
              </w:rPr>
              <w:t>skills</w:t>
            </w:r>
            <w:r>
              <w:rPr>
                <w:lang w:val="el-GR"/>
              </w:rPr>
              <w:t>”</w:t>
            </w:r>
          </w:p>
          <w:p w14:paraId="7A39F98A" w14:textId="77777777" w:rsidR="00A223DB" w:rsidRPr="000C1394" w:rsidRDefault="00A223DB" w:rsidP="00870191">
            <w:pPr>
              <w:pStyle w:val="Header"/>
              <w:rPr>
                <w:lang w:val="en-US"/>
              </w:rPr>
            </w:pPr>
            <w:r w:rsidRPr="000C1394">
              <w:rPr>
                <w:lang w:val="en-US"/>
              </w:rPr>
              <w:t>organized by Cyprus Career Expo</w:t>
            </w:r>
          </w:p>
          <w:p w14:paraId="1D2714CD" w14:textId="77777777" w:rsidR="00A223DB" w:rsidRDefault="00A223DB" w:rsidP="00870191">
            <w:pPr>
              <w:pStyle w:val="Header"/>
              <w:rPr>
                <w:lang w:val="en-GB"/>
              </w:rPr>
            </w:pPr>
            <w:r w:rsidRPr="000C1394">
              <w:rPr>
                <w:lang w:val="en-US"/>
              </w:rPr>
              <w:tab/>
            </w:r>
            <w:r w:rsidRPr="000C1394">
              <w:rPr>
                <w:lang w:val="en-US"/>
              </w:rPr>
              <w:tab/>
            </w:r>
            <w:r w:rsidRPr="000C1394">
              <w:rPr>
                <w:lang w:val="en-US"/>
              </w:rPr>
              <w:tab/>
            </w:r>
            <w:r>
              <w:rPr>
                <w:lang w:val="en-GB"/>
              </w:rPr>
              <w:t xml:space="preserve">organized by Cyprus Career Expo </w:t>
            </w:r>
          </w:p>
          <w:p w14:paraId="7F55C513" w14:textId="77777777" w:rsidR="00A223DB" w:rsidRDefault="00A223DB" w:rsidP="00870191">
            <w:pPr>
              <w:pStyle w:val="Header"/>
              <w:rPr>
                <w:lang w:val="en-GB"/>
              </w:rPr>
            </w:pPr>
          </w:p>
          <w:p w14:paraId="18766A7B" w14:textId="77777777" w:rsidR="00A223DB" w:rsidRDefault="00A223DB" w:rsidP="00870191">
            <w:pPr>
              <w:pStyle w:val="Header"/>
              <w:rPr>
                <w:lang w:val="en-GB"/>
              </w:rPr>
            </w:pPr>
            <w:r>
              <w:rPr>
                <w:lang w:val="en-GB"/>
              </w:rPr>
              <w:t>15/06/2016 Επιμορφωτικό Σεμινάριο με τίτλο “The importance of research”</w:t>
            </w:r>
            <w:r>
              <w:rPr>
                <w:lang w:val="en-GB"/>
              </w:rPr>
              <w:tab/>
            </w:r>
            <w:r>
              <w:rPr>
                <w:lang w:val="en-GB"/>
              </w:rPr>
              <w:tab/>
            </w:r>
            <w:r>
              <w:rPr>
                <w:lang w:val="en-GB"/>
              </w:rPr>
              <w:tab/>
              <w:t xml:space="preserve">organized by Dr N. Rodosthenous, Director of the Research  </w:t>
            </w:r>
            <w:r>
              <w:rPr>
                <w:lang w:val="en-GB"/>
              </w:rPr>
              <w:tab/>
            </w:r>
            <w:r>
              <w:rPr>
                <w:lang w:val="en-GB"/>
              </w:rPr>
              <w:tab/>
            </w:r>
            <w:r>
              <w:rPr>
                <w:lang w:val="en-GB"/>
              </w:rPr>
              <w:tab/>
            </w:r>
            <w:r>
              <w:rPr>
                <w:lang w:val="en-GB"/>
              </w:rPr>
              <w:tab/>
              <w:t>Centre at CDA College</w:t>
            </w:r>
          </w:p>
          <w:p w14:paraId="11DFBED6" w14:textId="77777777" w:rsidR="00A223DB" w:rsidRDefault="00A223DB" w:rsidP="00870191">
            <w:pPr>
              <w:pStyle w:val="Header"/>
              <w:rPr>
                <w:lang w:val="en-GB"/>
              </w:rPr>
            </w:pPr>
            <w:r>
              <w:rPr>
                <w:lang w:val="en-GB"/>
              </w:rPr>
              <w:t>organized by Dr N. Rodosthenous, Director of the Research Centre at CDA College, Nicosia</w:t>
            </w:r>
            <w:r>
              <w:rPr>
                <w:lang w:val="en-GB"/>
              </w:rPr>
              <w:tab/>
            </w:r>
            <w:r>
              <w:rPr>
                <w:lang w:val="en-GB"/>
              </w:rPr>
              <w:tab/>
            </w:r>
            <w:r>
              <w:rPr>
                <w:lang w:val="en-GB"/>
              </w:rPr>
              <w:tab/>
            </w:r>
            <w:r>
              <w:rPr>
                <w:lang w:val="en-GB"/>
              </w:rPr>
              <w:tab/>
              <w:t>Centre at CDA College</w:t>
            </w:r>
          </w:p>
          <w:p w14:paraId="4FA8DC87" w14:textId="77777777" w:rsidR="00A223DB" w:rsidRDefault="00A223DB" w:rsidP="00870191">
            <w:pPr>
              <w:pStyle w:val="Header"/>
              <w:rPr>
                <w:lang w:val="en-GB"/>
              </w:rPr>
            </w:pPr>
          </w:p>
          <w:p w14:paraId="1C20F725" w14:textId="77777777" w:rsidR="00A223DB" w:rsidRDefault="00A223DB" w:rsidP="00870191">
            <w:pPr>
              <w:pStyle w:val="Header"/>
              <w:rPr>
                <w:lang w:val="el-GR"/>
              </w:rPr>
            </w:pPr>
            <w:r>
              <w:rPr>
                <w:lang w:val="el-GR"/>
              </w:rPr>
              <w:t>30/03/2016  Επιμορφωτικό Σεμινάριο με τίτλο «Σωστή Οργάνωση και Καλή Διαχείριση στο Γραφείο». Διοργάνωση ΚΕΒΕ/ΑΝΑΔ σε συνεργασία με την ομιλήτρια  κ. Μιράντα Σιδερά</w:t>
            </w:r>
          </w:p>
          <w:p w14:paraId="37B60096" w14:textId="77777777" w:rsidR="00A223DB" w:rsidRDefault="00A223DB" w:rsidP="00870191">
            <w:pPr>
              <w:pStyle w:val="Header"/>
              <w:rPr>
                <w:lang w:val="el-GR"/>
              </w:rPr>
            </w:pPr>
          </w:p>
          <w:p w14:paraId="5C415288" w14:textId="77777777" w:rsidR="00A223DB" w:rsidRDefault="00A223DB" w:rsidP="00870191">
            <w:pPr>
              <w:pStyle w:val="Header"/>
              <w:rPr>
                <w:lang w:val="el-GR"/>
              </w:rPr>
            </w:pPr>
            <w:r>
              <w:rPr>
                <w:lang w:val="el-GR"/>
              </w:rPr>
              <w:t>29/04-02/05/2013</w:t>
            </w:r>
            <w:r w:rsidRPr="000C1394">
              <w:rPr>
                <w:lang w:val="el-GR"/>
              </w:rPr>
              <w:t xml:space="preserve"> </w:t>
            </w:r>
            <w:r>
              <w:rPr>
                <w:lang w:val="el-GR"/>
              </w:rPr>
              <w:t>Σειρά Μαθημάτων Φιλοσοφίας</w:t>
            </w:r>
          </w:p>
          <w:p w14:paraId="510815A7" w14:textId="77777777" w:rsidR="00A223DB" w:rsidRDefault="00A223DB" w:rsidP="00870191">
            <w:pPr>
              <w:pStyle w:val="Header"/>
              <w:rPr>
                <w:lang w:val="el-GR"/>
              </w:rPr>
            </w:pPr>
            <w:r>
              <w:rPr>
                <w:lang w:val="el-GR"/>
              </w:rPr>
              <w:tab/>
            </w:r>
            <w:r>
              <w:rPr>
                <w:lang w:val="el-GR"/>
              </w:rPr>
              <w:tab/>
            </w:r>
            <w:r>
              <w:rPr>
                <w:lang w:val="el-GR"/>
              </w:rPr>
              <w:tab/>
              <w:t xml:space="preserve">Ενότητα: Φιλοσοφικά Ανάλεκτα </w:t>
            </w:r>
            <w:r>
              <w:rPr>
                <w:lang w:val="en-GB"/>
              </w:rPr>
              <w:t>VIII</w:t>
            </w:r>
          </w:p>
          <w:p w14:paraId="3E33973D" w14:textId="77777777" w:rsidR="00A223DB" w:rsidRDefault="00A223DB" w:rsidP="00870191">
            <w:pPr>
              <w:pStyle w:val="Header"/>
              <w:rPr>
                <w:lang w:val="el-GR"/>
              </w:rPr>
            </w:pPr>
            <w:r>
              <w:rPr>
                <w:lang w:val="el-GR"/>
              </w:rPr>
              <w:t xml:space="preserve">-Ο Λόγος της Φιλοσοφίας και ο Λόγος της Ποίησης </w:t>
            </w:r>
          </w:p>
          <w:p w14:paraId="5C3DC464" w14:textId="77777777" w:rsidR="00A223DB" w:rsidRDefault="00A223DB" w:rsidP="00870191">
            <w:pPr>
              <w:pStyle w:val="Header"/>
              <w:rPr>
                <w:lang w:val="el-GR"/>
              </w:rPr>
            </w:pPr>
            <w:r>
              <w:rPr>
                <w:lang w:val="el-GR"/>
              </w:rPr>
              <w:t>-Φαινομενολογία της Επικοινωνίας</w:t>
            </w:r>
          </w:p>
          <w:p w14:paraId="48A42A3C" w14:textId="77777777" w:rsidR="00A223DB" w:rsidRDefault="00A223DB" w:rsidP="00870191">
            <w:pPr>
              <w:pStyle w:val="Header"/>
              <w:rPr>
                <w:lang w:val="el-GR"/>
              </w:rPr>
            </w:pPr>
            <w:r>
              <w:rPr>
                <w:lang w:val="el-GR"/>
              </w:rPr>
              <w:t>-Η Φιλοσοφία της Σκέψης</w:t>
            </w:r>
          </w:p>
          <w:p w14:paraId="5CF52DF1" w14:textId="77777777" w:rsidR="00A223DB" w:rsidRDefault="00A223DB" w:rsidP="00870191">
            <w:pPr>
              <w:pStyle w:val="Header"/>
              <w:rPr>
                <w:lang w:val="el-GR"/>
              </w:rPr>
            </w:pPr>
          </w:p>
          <w:p w14:paraId="44F050D7" w14:textId="77777777" w:rsidR="00A223DB" w:rsidRDefault="00A223DB" w:rsidP="00870191">
            <w:pPr>
              <w:pStyle w:val="Header"/>
              <w:tabs>
                <w:tab w:val="left" w:pos="1229"/>
              </w:tabs>
              <w:rPr>
                <w:lang w:val="en-GB"/>
              </w:rPr>
            </w:pPr>
            <w:r>
              <w:rPr>
                <w:lang w:val="en-GB"/>
              </w:rPr>
              <w:t xml:space="preserve">30/03/2008 Επιμορφωτικό Σεμινάριο με τίτλο "Climate Change: The Challenges to Small </w:t>
            </w:r>
            <w:r>
              <w:rPr>
                <w:lang w:val="en-GB"/>
              </w:rPr>
              <w:tab/>
              <w:t>States"</w:t>
            </w:r>
          </w:p>
          <w:p w14:paraId="525A1D39" w14:textId="77777777" w:rsidR="00A223DB" w:rsidRDefault="00A223DB" w:rsidP="00870191">
            <w:pPr>
              <w:pStyle w:val="Header"/>
              <w:rPr>
                <w:lang w:val="en-GB"/>
              </w:rPr>
            </w:pPr>
            <w:r>
              <w:rPr>
                <w:lang w:val="en-GB"/>
              </w:rPr>
              <w:t>Invited Speaker: DrIndrajit Coomaraswamy</w:t>
            </w:r>
          </w:p>
          <w:p w14:paraId="661FFABB" w14:textId="77777777" w:rsidR="00A223DB" w:rsidRDefault="00A223DB" w:rsidP="00870191">
            <w:pPr>
              <w:pStyle w:val="Header"/>
              <w:rPr>
                <w:lang w:val="en-GB"/>
              </w:rPr>
            </w:pPr>
            <w:r>
              <w:rPr>
                <w:lang w:val="en-GB"/>
              </w:rPr>
              <w:t>Director, Economic Affairs Division, Commonwealth Secretariat</w:t>
            </w:r>
            <w:r>
              <w:rPr>
                <w:lang w:val="en-GB"/>
              </w:rPr>
              <w:tab/>
            </w:r>
          </w:p>
          <w:p w14:paraId="73E2CEC4" w14:textId="77777777" w:rsidR="00A223DB" w:rsidRDefault="00A223DB" w:rsidP="00870191">
            <w:pPr>
              <w:pStyle w:val="Header"/>
              <w:rPr>
                <w:lang w:val="en-GB"/>
              </w:rPr>
            </w:pPr>
          </w:p>
          <w:p w14:paraId="5F23388D" w14:textId="77777777" w:rsidR="00A223DB" w:rsidRDefault="00A223DB" w:rsidP="00870191">
            <w:pPr>
              <w:pStyle w:val="Header"/>
              <w:rPr>
                <w:lang w:val="el-GR"/>
              </w:rPr>
            </w:pPr>
            <w:r>
              <w:rPr>
                <w:lang w:val="el-GR"/>
              </w:rPr>
              <w:t xml:space="preserve">12/04/2007  Ημερίδα  - «Το Χρηματοπιστωτικό Σύστημα &amp; οι Χρηματοοικονομικές Αγορές της Κύπρου: Τρέχουσα Κατάσταση &amp; οι Μελλοντικές Προοπτικές», </w:t>
            </w:r>
            <w:r>
              <w:rPr>
                <w:lang w:val="en-GB"/>
              </w:rPr>
              <w:t>The</w:t>
            </w:r>
            <w:r>
              <w:rPr>
                <w:lang w:val="el-GR"/>
              </w:rPr>
              <w:t xml:space="preserve"> </w:t>
            </w:r>
            <w:r>
              <w:rPr>
                <w:lang w:val="en-GB"/>
              </w:rPr>
              <w:t>Ph</w:t>
            </w:r>
            <w:r>
              <w:rPr>
                <w:lang w:val="el-GR"/>
              </w:rPr>
              <w:t>ι</w:t>
            </w:r>
            <w:r>
              <w:rPr>
                <w:lang w:val="en-GB"/>
              </w:rPr>
              <w:t>lips</w:t>
            </w:r>
            <w:r>
              <w:rPr>
                <w:lang w:val="el-GR"/>
              </w:rPr>
              <w:t xml:space="preserve"> </w:t>
            </w:r>
            <w:r>
              <w:rPr>
                <w:lang w:val="en-GB"/>
              </w:rPr>
              <w:t>College</w:t>
            </w:r>
          </w:p>
          <w:p w14:paraId="653D6318" w14:textId="77777777" w:rsidR="00A223DB" w:rsidRDefault="00A223DB" w:rsidP="00870191">
            <w:pPr>
              <w:pStyle w:val="Header"/>
              <w:rPr>
                <w:lang w:val="el-GR"/>
              </w:rPr>
            </w:pPr>
          </w:p>
          <w:p w14:paraId="7F0F82CE" w14:textId="77777777" w:rsidR="00A223DB" w:rsidRDefault="00A223DB" w:rsidP="00870191">
            <w:pPr>
              <w:pStyle w:val="Header"/>
              <w:rPr>
                <w:lang w:val="el-GR"/>
              </w:rPr>
            </w:pPr>
            <w:r>
              <w:rPr>
                <w:lang w:val="el-GR"/>
              </w:rPr>
              <w:t xml:space="preserve">24/03/2006 Επιμορφωτικό Σεμινάριο με τίτλο «Η αξιολόγηση στην εκπαίδευση: Μέθοδοι και εργαλεία διεξαγωγής της» Ευρωπαϊκό Κέντρο  Παιδαγωγικού Προβληματισμού, </w:t>
            </w:r>
            <w:r>
              <w:rPr>
                <w:lang w:val="en-GB"/>
              </w:rPr>
              <w:t>The</w:t>
            </w:r>
            <w:r>
              <w:rPr>
                <w:lang w:val="el-GR"/>
              </w:rPr>
              <w:t xml:space="preserve"> </w:t>
            </w:r>
            <w:r>
              <w:rPr>
                <w:lang w:val="en-GB"/>
              </w:rPr>
              <w:t>Ph</w:t>
            </w:r>
            <w:r>
              <w:rPr>
                <w:lang w:val="el-GR"/>
              </w:rPr>
              <w:t>ι</w:t>
            </w:r>
            <w:r>
              <w:rPr>
                <w:lang w:val="en-GB"/>
              </w:rPr>
              <w:t>lips</w:t>
            </w:r>
            <w:r>
              <w:rPr>
                <w:lang w:val="el-GR"/>
              </w:rPr>
              <w:t xml:space="preserve"> </w:t>
            </w:r>
            <w:r>
              <w:rPr>
                <w:lang w:val="en-GB"/>
              </w:rPr>
              <w:t>College</w:t>
            </w:r>
            <w:r>
              <w:rPr>
                <w:lang w:val="el-GR"/>
              </w:rPr>
              <w:t>.</w:t>
            </w:r>
          </w:p>
          <w:p w14:paraId="111A190B" w14:textId="77777777" w:rsidR="00A223DB" w:rsidRDefault="00A223DB" w:rsidP="00870191">
            <w:pPr>
              <w:pStyle w:val="Header"/>
              <w:rPr>
                <w:lang w:val="el-GR"/>
              </w:rPr>
            </w:pPr>
          </w:p>
          <w:p w14:paraId="313F6661" w14:textId="77777777" w:rsidR="00A223DB" w:rsidRDefault="00A223DB" w:rsidP="00870191">
            <w:pPr>
              <w:pStyle w:val="Header"/>
              <w:rPr>
                <w:lang w:val="el-GR"/>
              </w:rPr>
            </w:pPr>
            <w:r>
              <w:rPr>
                <w:lang w:val="el-GR"/>
              </w:rPr>
              <w:t xml:space="preserve">18/02/2005  Επιμορφωτικό Σεμινάριο με τίτλο «Πώς θα θέλαμε την εκπαίδευση των παιδιών μας μέσα στο  σύγχρονο Ευρωπαϊκό περιβάλλον;» Ευρωπαϊκό Κέντρο Παιδαγωγικού Προβληματισμού, </w:t>
            </w:r>
            <w:r>
              <w:rPr>
                <w:lang w:val="en-GB"/>
              </w:rPr>
              <w:t>The</w:t>
            </w:r>
            <w:r>
              <w:rPr>
                <w:lang w:val="el-GR"/>
              </w:rPr>
              <w:t xml:space="preserve"> </w:t>
            </w:r>
            <w:r>
              <w:rPr>
                <w:lang w:val="en-GB"/>
              </w:rPr>
              <w:t>Ph</w:t>
            </w:r>
            <w:r>
              <w:rPr>
                <w:lang w:val="el-GR"/>
              </w:rPr>
              <w:t>ι</w:t>
            </w:r>
            <w:r>
              <w:rPr>
                <w:lang w:val="en-GB"/>
              </w:rPr>
              <w:t>lips</w:t>
            </w:r>
            <w:r>
              <w:rPr>
                <w:lang w:val="el-GR"/>
              </w:rPr>
              <w:t xml:space="preserve"> </w:t>
            </w:r>
            <w:r>
              <w:rPr>
                <w:lang w:val="en-GB"/>
              </w:rPr>
              <w:t>College</w:t>
            </w:r>
            <w:r>
              <w:rPr>
                <w:lang w:val="el-GR"/>
              </w:rPr>
              <w:t>.</w:t>
            </w:r>
          </w:p>
          <w:p w14:paraId="68477798" w14:textId="77777777" w:rsidR="00A223DB" w:rsidRDefault="00A223DB" w:rsidP="00870191">
            <w:pPr>
              <w:pStyle w:val="Header"/>
              <w:rPr>
                <w:lang w:val="el-GR"/>
              </w:rPr>
            </w:pPr>
          </w:p>
          <w:p w14:paraId="18C3F2B0" w14:textId="77777777" w:rsidR="00A223DB" w:rsidRDefault="00A223DB" w:rsidP="00870191">
            <w:pPr>
              <w:pStyle w:val="Header"/>
              <w:rPr>
                <w:lang w:val="el-GR"/>
              </w:rPr>
            </w:pPr>
            <w:r>
              <w:rPr>
                <w:lang w:val="el-GR"/>
              </w:rPr>
              <w:t xml:space="preserve">17/11/2005 Επιμορφωτικό Σεμινάριο με τίτλο «Νεανική παραβατικότητα: Αίτια και προληπτικές παρεμβάσεις» Ευρωπαϊκό Κέντρο Παιδαγωγικού Προβληματισμού, </w:t>
            </w:r>
            <w:r>
              <w:rPr>
                <w:lang w:val="en-GB"/>
              </w:rPr>
              <w:t>The</w:t>
            </w:r>
            <w:r>
              <w:rPr>
                <w:lang w:val="el-GR"/>
              </w:rPr>
              <w:t xml:space="preserve"> </w:t>
            </w:r>
            <w:r>
              <w:rPr>
                <w:lang w:val="en-GB"/>
              </w:rPr>
              <w:t>Ph</w:t>
            </w:r>
            <w:r>
              <w:rPr>
                <w:lang w:val="el-GR"/>
              </w:rPr>
              <w:t>ι</w:t>
            </w:r>
            <w:r>
              <w:rPr>
                <w:lang w:val="en-GB"/>
              </w:rPr>
              <w:t>lips</w:t>
            </w:r>
            <w:r>
              <w:rPr>
                <w:lang w:val="el-GR"/>
              </w:rPr>
              <w:t xml:space="preserve"> </w:t>
            </w:r>
            <w:r>
              <w:rPr>
                <w:lang w:val="en-GB"/>
              </w:rPr>
              <w:t>College</w:t>
            </w:r>
            <w:r>
              <w:rPr>
                <w:lang w:val="el-GR"/>
              </w:rPr>
              <w:t>.</w:t>
            </w:r>
          </w:p>
          <w:p w14:paraId="30421611" w14:textId="77777777" w:rsidR="00A223DB" w:rsidRDefault="00A223DB" w:rsidP="00870191">
            <w:pPr>
              <w:pStyle w:val="Header"/>
              <w:rPr>
                <w:lang w:val="el-GR"/>
              </w:rPr>
            </w:pPr>
          </w:p>
          <w:p w14:paraId="725552A1" w14:textId="77777777" w:rsidR="00A223DB" w:rsidRDefault="00A223DB" w:rsidP="00870191">
            <w:pPr>
              <w:pStyle w:val="Header"/>
              <w:rPr>
                <w:lang w:val="en-GB"/>
              </w:rPr>
            </w:pPr>
            <w:r>
              <w:rPr>
                <w:lang w:val="en-GB"/>
              </w:rPr>
              <w:t>11/02/2004 Discussion: The Anan Plan, by the ex</w:t>
            </w:r>
            <w:r>
              <w:t>-</w:t>
            </w:r>
            <w:r>
              <w:rPr>
                <w:lang w:val="en-GB"/>
              </w:rPr>
              <w:t xml:space="preserve">Attorney General of the Republic of Cyprus, Mr Alekos Markides, The Philips College.    </w:t>
            </w:r>
            <w:r>
              <w:rPr>
                <w:lang w:val="en-GB"/>
              </w:rPr>
              <w:tab/>
            </w:r>
            <w:r>
              <w:rPr>
                <w:lang w:val="en-GB"/>
              </w:rPr>
              <w:tab/>
            </w:r>
            <w:r>
              <w:rPr>
                <w:lang w:val="en-GB"/>
              </w:rPr>
              <w:tab/>
            </w:r>
            <w:r>
              <w:rPr>
                <w:lang w:val="en-GB"/>
              </w:rPr>
              <w:tab/>
              <w:t xml:space="preserve">Attorney General of the Republic of Cyprus, Mr Alekos Markides,         The Philips College.   </w:t>
            </w:r>
          </w:p>
          <w:p w14:paraId="4E4FDD21" w14:textId="77777777" w:rsidR="00A223DB" w:rsidRDefault="00A223DB" w:rsidP="00870191">
            <w:pPr>
              <w:pStyle w:val="Header"/>
              <w:rPr>
                <w:lang w:val="en-GB"/>
              </w:rPr>
            </w:pPr>
          </w:p>
          <w:p w14:paraId="68E31187" w14:textId="77777777" w:rsidR="00A223DB" w:rsidRDefault="00A223DB" w:rsidP="00870191">
            <w:pPr>
              <w:pStyle w:val="Header"/>
              <w:rPr>
                <w:lang w:val="en-GB"/>
              </w:rPr>
            </w:pPr>
            <w:r>
              <w:rPr>
                <w:lang w:val="en-GB"/>
              </w:rPr>
              <w:t>20/05/2004 Activities and Programmes of the Research Sector organized by the Cyprus Research Promotion Foundation</w:t>
            </w:r>
          </w:p>
          <w:p w14:paraId="6A246060" w14:textId="77777777" w:rsidR="00A223DB" w:rsidRDefault="00A223DB" w:rsidP="00870191">
            <w:pPr>
              <w:pStyle w:val="Header"/>
              <w:rPr>
                <w:lang w:val="en-GB"/>
              </w:rPr>
            </w:pPr>
          </w:p>
          <w:p w14:paraId="10923824" w14:textId="77777777" w:rsidR="00A223DB" w:rsidRDefault="00A223DB" w:rsidP="00870191">
            <w:pPr>
              <w:pStyle w:val="Header"/>
              <w:rPr>
                <w:lang w:val="en-GB"/>
              </w:rPr>
            </w:pPr>
            <w:r>
              <w:rPr>
                <w:lang w:val="en-GB"/>
              </w:rPr>
              <w:t>June/July 2004</w:t>
            </w:r>
            <w:r>
              <w:rPr>
                <w:lang w:val="en-GB"/>
              </w:rPr>
              <w:tab/>
              <w:t>7th Annual Seminar for the Training and Development of the Philips Personnel, The Philips College (contribution made by the Cyprus Pedagogical Institute)</w:t>
            </w:r>
          </w:p>
          <w:p w14:paraId="54807AD1" w14:textId="77777777" w:rsidR="00A223DB" w:rsidRDefault="00A223DB" w:rsidP="00870191">
            <w:pPr>
              <w:pStyle w:val="Header"/>
              <w:rPr>
                <w:lang w:val="en-GB"/>
              </w:rPr>
            </w:pPr>
          </w:p>
          <w:p w14:paraId="5FF4978A" w14:textId="77777777" w:rsidR="00A223DB" w:rsidRDefault="00A223DB" w:rsidP="00870191">
            <w:pPr>
              <w:pStyle w:val="Header"/>
              <w:rPr>
                <w:lang w:val="el-GR"/>
              </w:rPr>
            </w:pPr>
            <w:r>
              <w:rPr>
                <w:lang w:val="el-GR"/>
              </w:rPr>
              <w:t>20/11/2004  Επιμορφωτικό Σεμινάριο με τίτλο «Η πρόταση των εφτά για την Εκπαιδευτική Μεταρρύθμιση στην Κύπρο. Ένας διάλογος». Ευρωπαϊκό  Κέντρο Παιδαγωγικού Προβληματισμού.</w:t>
            </w:r>
          </w:p>
          <w:p w14:paraId="45666D63" w14:textId="77777777" w:rsidR="00A223DB" w:rsidRDefault="00A223DB" w:rsidP="00870191">
            <w:pPr>
              <w:pStyle w:val="Header"/>
              <w:rPr>
                <w:lang w:val="el-GR"/>
              </w:rPr>
            </w:pPr>
          </w:p>
          <w:p w14:paraId="057F4A28" w14:textId="77777777" w:rsidR="00A223DB" w:rsidRDefault="00A223DB" w:rsidP="00870191">
            <w:pPr>
              <w:pStyle w:val="Header"/>
              <w:rPr>
                <w:lang w:val="el-GR"/>
              </w:rPr>
            </w:pPr>
            <w:r>
              <w:rPr>
                <w:lang w:val="el-GR"/>
              </w:rPr>
              <w:t>5/04/2003</w:t>
            </w:r>
            <w:r>
              <w:rPr>
                <w:lang w:val="el-GR"/>
              </w:rPr>
              <w:tab/>
              <w:t>Επιμορφωτικό Σεμινάριο με τίτλο «Η χρήση εξαρτησιογόνων ουσιών από τους νέους, τα αίτια και οι τρόποι πρόληψης»</w:t>
            </w:r>
          </w:p>
          <w:p w14:paraId="7F4C962D" w14:textId="77777777" w:rsidR="00A223DB" w:rsidRDefault="00A223DB" w:rsidP="00870191">
            <w:pPr>
              <w:pStyle w:val="Header"/>
              <w:rPr>
                <w:lang w:val="el-GR"/>
              </w:rPr>
            </w:pPr>
            <w:r>
              <w:rPr>
                <w:lang w:val="el-GR"/>
              </w:rPr>
              <w:tab/>
            </w:r>
            <w:r>
              <w:rPr>
                <w:lang w:val="el-GR"/>
              </w:rPr>
              <w:tab/>
            </w:r>
            <w:r>
              <w:rPr>
                <w:lang w:val="el-GR"/>
              </w:rPr>
              <w:tab/>
            </w:r>
            <w:r>
              <w:rPr>
                <w:lang w:val="el-GR"/>
              </w:rPr>
              <w:tab/>
            </w:r>
            <w:r>
              <w:rPr>
                <w:lang w:val="el-GR"/>
              </w:rPr>
              <w:tab/>
              <w:t>Ευρωπαϊκό Κέντρο Παιδαγωγικού Προβληματισμού.</w:t>
            </w:r>
          </w:p>
          <w:p w14:paraId="382A3EA6" w14:textId="77777777" w:rsidR="00A223DB" w:rsidRPr="000C1394" w:rsidRDefault="00A223DB" w:rsidP="00870191">
            <w:pPr>
              <w:pStyle w:val="Header"/>
              <w:rPr>
                <w:lang w:val="el-GR"/>
              </w:rPr>
            </w:pPr>
            <w:r w:rsidRPr="000C1394">
              <w:rPr>
                <w:lang w:val="el-GR"/>
              </w:rPr>
              <w:t xml:space="preserve">25/01/2002 </w:t>
            </w:r>
            <w:r>
              <w:rPr>
                <w:lang w:val="el-GR"/>
              </w:rPr>
              <w:t>Επιμορφωτικό</w:t>
            </w:r>
            <w:r w:rsidRPr="000C1394">
              <w:rPr>
                <w:lang w:val="el-GR"/>
              </w:rPr>
              <w:t xml:space="preserve"> </w:t>
            </w:r>
            <w:r>
              <w:rPr>
                <w:lang w:val="el-GR"/>
              </w:rPr>
              <w:t>Σεμινάριο</w:t>
            </w:r>
            <w:r w:rsidRPr="000C1394">
              <w:rPr>
                <w:lang w:val="el-GR"/>
              </w:rPr>
              <w:t xml:space="preserve"> </w:t>
            </w:r>
            <w:r>
              <w:rPr>
                <w:lang w:val="el-GR"/>
              </w:rPr>
              <w:t>με</w:t>
            </w:r>
            <w:r w:rsidRPr="000C1394">
              <w:rPr>
                <w:lang w:val="el-GR"/>
              </w:rPr>
              <w:t xml:space="preserve"> </w:t>
            </w:r>
            <w:r>
              <w:rPr>
                <w:lang w:val="el-GR"/>
              </w:rPr>
              <w:t>τίτλο</w:t>
            </w:r>
            <w:r w:rsidRPr="000C1394">
              <w:rPr>
                <w:lang w:val="el-GR"/>
              </w:rPr>
              <w:t xml:space="preserve"> "</w:t>
            </w:r>
            <w:r>
              <w:rPr>
                <w:lang w:val="en-GB"/>
              </w:rPr>
              <w:t>Information</w:t>
            </w:r>
            <w:r w:rsidRPr="000C1394">
              <w:rPr>
                <w:lang w:val="el-GR"/>
              </w:rPr>
              <w:t xml:space="preserve"> </w:t>
            </w:r>
            <w:r>
              <w:rPr>
                <w:lang w:val="en-GB"/>
              </w:rPr>
              <w:t>Technology</w:t>
            </w:r>
            <w:r w:rsidRPr="000C1394">
              <w:rPr>
                <w:lang w:val="el-GR"/>
              </w:rPr>
              <w:t xml:space="preserve"> </w:t>
            </w:r>
            <w:r>
              <w:rPr>
                <w:lang w:val="en-GB"/>
              </w:rPr>
              <w:t>in</w:t>
            </w:r>
            <w:r w:rsidRPr="000C1394">
              <w:rPr>
                <w:lang w:val="el-GR"/>
              </w:rPr>
              <w:t xml:space="preserve"> </w:t>
            </w:r>
            <w:r>
              <w:rPr>
                <w:lang w:val="en-GB"/>
              </w:rPr>
              <w:t>Education</w:t>
            </w:r>
            <w:r w:rsidRPr="000C1394">
              <w:rPr>
                <w:lang w:val="el-GR"/>
              </w:rPr>
              <w:t xml:space="preserve">", </w:t>
            </w:r>
            <w:r>
              <w:rPr>
                <w:lang w:val="en-GB"/>
              </w:rPr>
              <w:t>The</w:t>
            </w:r>
            <w:r w:rsidRPr="000C1394">
              <w:rPr>
                <w:lang w:val="el-GR"/>
              </w:rPr>
              <w:t xml:space="preserve"> </w:t>
            </w:r>
            <w:r>
              <w:rPr>
                <w:lang w:val="en-GB"/>
              </w:rPr>
              <w:t>Philips</w:t>
            </w:r>
            <w:r w:rsidRPr="000C1394">
              <w:rPr>
                <w:lang w:val="el-GR"/>
              </w:rPr>
              <w:t xml:space="preserve"> </w:t>
            </w:r>
            <w:r>
              <w:rPr>
                <w:lang w:val="en-GB"/>
              </w:rPr>
              <w:t>College</w:t>
            </w:r>
          </w:p>
          <w:p w14:paraId="47B23B59" w14:textId="77777777" w:rsidR="00A223DB" w:rsidRPr="000C1394" w:rsidRDefault="00A223DB" w:rsidP="00870191">
            <w:pPr>
              <w:pStyle w:val="Header"/>
              <w:rPr>
                <w:lang w:val="el-GR"/>
              </w:rPr>
            </w:pPr>
          </w:p>
          <w:p w14:paraId="1B9BA565" w14:textId="77777777" w:rsidR="00A223DB" w:rsidRDefault="00A223DB" w:rsidP="00870191">
            <w:pPr>
              <w:pStyle w:val="Header"/>
              <w:rPr>
                <w:lang w:val="en-GB"/>
              </w:rPr>
            </w:pPr>
            <w:r>
              <w:rPr>
                <w:lang w:val="en-GB"/>
              </w:rPr>
              <w:t>05/03/2001 "Process to the Future Challenges and Opportunities" by Shimon Peres, Nobel Laureate- Institute for Eurodemocracy</w:t>
            </w:r>
          </w:p>
          <w:p w14:paraId="3D24C1EC" w14:textId="77777777" w:rsidR="00A223DB" w:rsidRDefault="00A223DB" w:rsidP="00870191">
            <w:pPr>
              <w:pStyle w:val="Header"/>
              <w:rPr>
                <w:lang w:val="en-GB"/>
              </w:rPr>
            </w:pPr>
          </w:p>
          <w:p w14:paraId="46305758" w14:textId="77777777" w:rsidR="00A223DB" w:rsidRDefault="00A223DB" w:rsidP="00870191">
            <w:pPr>
              <w:pStyle w:val="Header"/>
              <w:rPr>
                <w:lang w:val="en-GB"/>
              </w:rPr>
            </w:pPr>
            <w:r>
              <w:rPr>
                <w:lang w:val="en-GB"/>
              </w:rPr>
              <w:t>01-03/07/2000   A three-day forum on staff development</w:t>
            </w:r>
          </w:p>
          <w:p w14:paraId="4793B84A" w14:textId="77777777" w:rsidR="00A223DB" w:rsidRDefault="00A223DB" w:rsidP="00870191">
            <w:pPr>
              <w:pStyle w:val="Header"/>
              <w:rPr>
                <w:lang w:val="en-GB"/>
              </w:rPr>
            </w:pPr>
            <w:r>
              <w:rPr>
                <w:lang w:val="en-GB"/>
              </w:rPr>
              <w:tab/>
            </w:r>
            <w:r>
              <w:rPr>
                <w:lang w:val="en-GB"/>
              </w:rPr>
              <w:tab/>
            </w:r>
            <w:r>
              <w:rPr>
                <w:lang w:val="en-GB"/>
              </w:rPr>
              <w:tab/>
            </w:r>
            <w:r>
              <w:rPr>
                <w:lang w:val="en-GB"/>
              </w:rPr>
              <w:tab/>
            </w:r>
            <w:r>
              <w:rPr>
                <w:lang w:val="en-GB"/>
              </w:rPr>
              <w:tab/>
              <w:t>The Philips College</w:t>
            </w:r>
          </w:p>
          <w:p w14:paraId="0911C940" w14:textId="77777777" w:rsidR="00A223DB" w:rsidRDefault="00A223DB" w:rsidP="00870191">
            <w:pPr>
              <w:pStyle w:val="Header"/>
              <w:rPr>
                <w:lang w:val="en-GB"/>
              </w:rPr>
            </w:pPr>
          </w:p>
          <w:p w14:paraId="0A6251FA" w14:textId="77777777" w:rsidR="00A223DB" w:rsidRDefault="00A223DB" w:rsidP="00870191">
            <w:pPr>
              <w:pStyle w:val="Header"/>
              <w:rPr>
                <w:lang w:val="en-GB"/>
              </w:rPr>
            </w:pPr>
            <w:r>
              <w:rPr>
                <w:lang w:val="en-GB"/>
              </w:rPr>
              <w:t>10/02/1999 Επιμορφωτικό Σεμινάριο με τίτλο "The contribution of private tertiary education to the Cyprus Economy" organised by "ΔΗΣΥ" party under the auspices of the</w:t>
            </w:r>
            <w:r>
              <w:rPr>
                <w:lang w:val="en-GB"/>
              </w:rPr>
              <w:tab/>
              <w:t xml:space="preserve"> Minister of Education and Culture of Cyprus</w:t>
            </w:r>
          </w:p>
          <w:p w14:paraId="78EFA05C" w14:textId="77777777" w:rsidR="00A223DB" w:rsidRDefault="00A223DB" w:rsidP="00870191">
            <w:pPr>
              <w:pStyle w:val="Header"/>
              <w:rPr>
                <w:lang w:val="en-GB"/>
              </w:rPr>
            </w:pPr>
          </w:p>
          <w:p w14:paraId="1BE7E0A3" w14:textId="77777777" w:rsidR="00A223DB" w:rsidRDefault="00A223DB" w:rsidP="00870191">
            <w:pPr>
              <w:pStyle w:val="Header"/>
              <w:rPr>
                <w:lang w:val="en-GB"/>
              </w:rPr>
            </w:pPr>
            <w:r>
              <w:rPr>
                <w:lang w:val="en-GB"/>
              </w:rPr>
              <w:t>15/01/1998 Performance Appraisal and Employee Effectiveness.</w:t>
            </w:r>
          </w:p>
          <w:p w14:paraId="29A18064" w14:textId="77777777" w:rsidR="00A223DB" w:rsidRDefault="00A223DB" w:rsidP="00870191">
            <w:pPr>
              <w:pStyle w:val="Header"/>
              <w:rPr>
                <w:lang w:val="en-GB"/>
              </w:rPr>
            </w:pPr>
            <w:r>
              <w:rPr>
                <w:lang w:val="en-GB"/>
              </w:rPr>
              <w:tab/>
            </w:r>
            <w:r>
              <w:rPr>
                <w:lang w:val="en-GB"/>
              </w:rPr>
              <w:tab/>
            </w:r>
            <w:r>
              <w:rPr>
                <w:lang w:val="en-GB"/>
              </w:rPr>
              <w:tab/>
            </w:r>
            <w:r>
              <w:rPr>
                <w:lang w:val="en-GB"/>
              </w:rPr>
              <w:tab/>
            </w:r>
            <w:r>
              <w:rPr>
                <w:lang w:val="en-GB"/>
              </w:rPr>
              <w:tab/>
              <w:t>Aris Petasis and Associates</w:t>
            </w:r>
            <w:r>
              <w:rPr>
                <w:lang w:val="en-GB"/>
              </w:rPr>
              <w:tab/>
            </w:r>
            <w:r>
              <w:rPr>
                <w:lang w:val="en-GB"/>
              </w:rPr>
              <w:tab/>
            </w:r>
            <w:r>
              <w:rPr>
                <w:lang w:val="en-GB"/>
              </w:rPr>
              <w:tab/>
            </w:r>
            <w:r>
              <w:rPr>
                <w:lang w:val="en-GB"/>
              </w:rPr>
              <w:tab/>
              <w:t xml:space="preserve">Attorney General of the Republic of Cyprus, Mr Alekos Markides,         </w:t>
            </w:r>
          </w:p>
        </w:tc>
      </w:tr>
      <w:tr w:rsidR="00A223DB" w14:paraId="041238BB" w14:textId="77777777" w:rsidTr="00870191">
        <w:trPr>
          <w:gridAfter w:val="1"/>
          <w:wAfter w:w="14" w:type="dxa"/>
        </w:trPr>
        <w:tc>
          <w:tcPr>
            <w:tcW w:w="3060" w:type="dxa"/>
            <w:tcBorders>
              <w:top w:val="nil"/>
              <w:left w:val="nil"/>
              <w:bottom w:val="nil"/>
              <w:right w:val="single" w:sz="4" w:space="0" w:color="auto"/>
            </w:tcBorders>
          </w:tcPr>
          <w:p w14:paraId="019A9D4A" w14:textId="77777777" w:rsidR="00A223DB" w:rsidRDefault="00A223DB" w:rsidP="00870191">
            <w:pPr>
              <w:spacing w:before="40" w:after="40"/>
              <w:jc w:val="right"/>
            </w:pPr>
          </w:p>
        </w:tc>
        <w:tc>
          <w:tcPr>
            <w:tcW w:w="7430" w:type="dxa"/>
            <w:gridSpan w:val="2"/>
            <w:tcBorders>
              <w:top w:val="nil"/>
              <w:left w:val="single" w:sz="4" w:space="0" w:color="auto"/>
              <w:bottom w:val="nil"/>
              <w:right w:val="nil"/>
            </w:tcBorders>
          </w:tcPr>
          <w:p w14:paraId="2390C640" w14:textId="77777777" w:rsidR="00A223DB" w:rsidRDefault="00A223DB" w:rsidP="00870191">
            <w:pPr>
              <w:pStyle w:val="Header"/>
              <w:rPr>
                <w:lang w:val="en-GB"/>
              </w:rPr>
            </w:pPr>
          </w:p>
        </w:tc>
      </w:tr>
      <w:tr w:rsidR="00A223DB" w14:paraId="3F60257D" w14:textId="77777777" w:rsidTr="00870191">
        <w:trPr>
          <w:gridAfter w:val="1"/>
          <w:wAfter w:w="14" w:type="dxa"/>
        </w:trPr>
        <w:tc>
          <w:tcPr>
            <w:tcW w:w="3060" w:type="dxa"/>
            <w:tcBorders>
              <w:top w:val="nil"/>
              <w:left w:val="nil"/>
              <w:bottom w:val="nil"/>
              <w:right w:val="single" w:sz="4" w:space="0" w:color="auto"/>
            </w:tcBorders>
          </w:tcPr>
          <w:p w14:paraId="4A1714BE" w14:textId="77777777" w:rsidR="00A223DB" w:rsidRDefault="00A223DB" w:rsidP="00870191">
            <w:pPr>
              <w:spacing w:before="40" w:after="40"/>
              <w:jc w:val="right"/>
            </w:pPr>
          </w:p>
        </w:tc>
        <w:tc>
          <w:tcPr>
            <w:tcW w:w="7430" w:type="dxa"/>
            <w:gridSpan w:val="2"/>
            <w:tcBorders>
              <w:top w:val="nil"/>
              <w:left w:val="single" w:sz="4" w:space="0" w:color="auto"/>
              <w:bottom w:val="nil"/>
              <w:right w:val="nil"/>
            </w:tcBorders>
          </w:tcPr>
          <w:p w14:paraId="7283A50F" w14:textId="77777777" w:rsidR="00A223DB" w:rsidRDefault="00A223DB" w:rsidP="00870191">
            <w:pPr>
              <w:tabs>
                <w:tab w:val="left" w:pos="-1440"/>
                <w:tab w:val="left" w:pos="-720"/>
                <w:tab w:val="left" w:pos="0"/>
                <w:tab w:val="left" w:pos="720"/>
                <w:tab w:val="left" w:pos="1440"/>
                <w:tab w:val="left" w:pos="2842"/>
                <w:tab w:val="left" w:pos="7200"/>
              </w:tabs>
              <w:ind w:left="1440" w:right="133" w:hanging="1440"/>
              <w:jc w:val="both"/>
              <w:rPr>
                <w:b/>
              </w:rPr>
            </w:pPr>
          </w:p>
        </w:tc>
      </w:tr>
    </w:tbl>
    <w:p w14:paraId="668AFBC2" w14:textId="77777777" w:rsidR="00A223DB" w:rsidRDefault="00A223DB" w:rsidP="00A223DB">
      <w:pPr>
        <w:rPr>
          <w:rFonts w:ascii="Arial Narrow" w:hAnsi="Arial Narrow"/>
          <w:sz w:val="20"/>
          <w:szCs w:val="20"/>
        </w:rPr>
      </w:pPr>
    </w:p>
    <w:tbl>
      <w:tblPr>
        <w:tblpPr w:topFromText="6" w:bottomFromText="170" w:vertAnchor="text" w:tblpY="6"/>
        <w:tblW w:w="0" w:type="auto"/>
        <w:tblLayout w:type="fixed"/>
        <w:tblCellMar>
          <w:left w:w="0" w:type="dxa"/>
          <w:right w:w="0" w:type="dxa"/>
        </w:tblCellMar>
        <w:tblLook w:val="04A0" w:firstRow="1" w:lastRow="0" w:firstColumn="1" w:lastColumn="0" w:noHBand="0" w:noVBand="1"/>
      </w:tblPr>
      <w:tblGrid>
        <w:gridCol w:w="2834"/>
        <w:gridCol w:w="1544"/>
        <w:gridCol w:w="1498"/>
        <w:gridCol w:w="1499"/>
        <w:gridCol w:w="1500"/>
        <w:gridCol w:w="1501"/>
      </w:tblGrid>
      <w:tr w:rsidR="00A223DB" w14:paraId="3A81913F" w14:textId="77777777" w:rsidTr="00870191">
        <w:trPr>
          <w:trHeight w:val="340"/>
        </w:trPr>
        <w:tc>
          <w:tcPr>
            <w:tcW w:w="2834" w:type="dxa"/>
          </w:tcPr>
          <w:p w14:paraId="7CE92906" w14:textId="77777777" w:rsidR="00A223DB" w:rsidRDefault="00A223DB" w:rsidP="00870191">
            <w:pPr>
              <w:pStyle w:val="Heading1"/>
              <w:tabs>
                <w:tab w:val="right" w:pos="2772"/>
              </w:tabs>
              <w:rPr>
                <w:b/>
                <w:color w:val="4F81BD"/>
                <w:sz w:val="22"/>
                <w:szCs w:val="22"/>
              </w:rPr>
            </w:pPr>
          </w:p>
          <w:p w14:paraId="17D7CC6F" w14:textId="77777777" w:rsidR="00A223DB" w:rsidRDefault="00A223DB" w:rsidP="00870191">
            <w:pPr>
              <w:pStyle w:val="Heading1"/>
              <w:tabs>
                <w:tab w:val="right" w:pos="2772"/>
              </w:tabs>
              <w:rPr>
                <w:b/>
                <w:color w:val="4F81BD"/>
                <w:sz w:val="22"/>
                <w:szCs w:val="22"/>
              </w:rPr>
            </w:pPr>
          </w:p>
          <w:p w14:paraId="4CCA7E8A" w14:textId="77777777" w:rsidR="00A223DB" w:rsidRDefault="00A223DB" w:rsidP="00870191">
            <w:pPr>
              <w:pStyle w:val="Heading1"/>
              <w:tabs>
                <w:tab w:val="right" w:pos="2772"/>
              </w:tabs>
            </w:pPr>
            <w:r>
              <w:rPr>
                <w:b/>
                <w:color w:val="4F81BD"/>
                <w:sz w:val="22"/>
                <w:szCs w:val="22"/>
              </w:rPr>
              <w:t>PERSONAL SKILLS</w:t>
            </w:r>
          </w:p>
        </w:tc>
        <w:tc>
          <w:tcPr>
            <w:tcW w:w="7542" w:type="dxa"/>
            <w:gridSpan w:val="5"/>
          </w:tcPr>
          <w:p w14:paraId="0F65412A" w14:textId="77777777" w:rsidR="00A223DB" w:rsidRDefault="00A223DB" w:rsidP="00870191">
            <w:pPr>
              <w:pStyle w:val="ECVRightColumn"/>
            </w:pPr>
          </w:p>
        </w:tc>
      </w:tr>
      <w:tr w:rsidR="00A223DB" w14:paraId="1A9849E3" w14:textId="77777777" w:rsidTr="00870191">
        <w:trPr>
          <w:trHeight w:val="340"/>
        </w:trPr>
        <w:tc>
          <w:tcPr>
            <w:tcW w:w="2834" w:type="dxa"/>
            <w:vMerge w:val="restart"/>
            <w:hideMark/>
          </w:tcPr>
          <w:p w14:paraId="17ADDF14" w14:textId="77777777" w:rsidR="00A223DB" w:rsidRDefault="00A223DB" w:rsidP="00870191">
            <w:pPr>
              <w:pStyle w:val="ECVLeftDetails"/>
            </w:pPr>
            <w:r>
              <w:t>Mother Tongue (s)</w:t>
            </w:r>
          </w:p>
        </w:tc>
        <w:tc>
          <w:tcPr>
            <w:tcW w:w="7542" w:type="dxa"/>
            <w:gridSpan w:val="5"/>
            <w:tcBorders>
              <w:top w:val="single" w:sz="8" w:space="0" w:color="C0C0C0"/>
              <w:left w:val="nil"/>
              <w:bottom w:val="single" w:sz="8" w:space="0" w:color="C0C0C0"/>
              <w:right w:val="nil"/>
            </w:tcBorders>
            <w:vAlign w:val="center"/>
            <w:hideMark/>
          </w:tcPr>
          <w:p w14:paraId="0453B6CB" w14:textId="77777777" w:rsidR="00A223DB" w:rsidRDefault="00A223DB" w:rsidP="00870191">
            <w:pPr>
              <w:spacing w:before="40" w:after="40"/>
              <w:jc w:val="both"/>
            </w:pPr>
            <w:r>
              <w:t xml:space="preserve"> Greek</w:t>
            </w:r>
          </w:p>
        </w:tc>
      </w:tr>
      <w:tr w:rsidR="00A223DB" w14:paraId="1A56E7FC" w14:textId="77777777" w:rsidTr="00870191">
        <w:trPr>
          <w:trHeight w:val="340"/>
        </w:trPr>
        <w:tc>
          <w:tcPr>
            <w:tcW w:w="2834" w:type="dxa"/>
            <w:vMerge/>
            <w:vAlign w:val="center"/>
            <w:hideMark/>
          </w:tcPr>
          <w:p w14:paraId="5F574F85" w14:textId="77777777" w:rsidR="00A223DB" w:rsidRDefault="00A223DB" w:rsidP="00870191">
            <w:pPr>
              <w:rPr>
                <w:color w:val="0E4194"/>
                <w:sz w:val="18"/>
                <w:lang w:eastAsia="zh-CN"/>
              </w:rPr>
            </w:pPr>
          </w:p>
        </w:tc>
        <w:tc>
          <w:tcPr>
            <w:tcW w:w="7542" w:type="dxa"/>
            <w:gridSpan w:val="5"/>
            <w:tcBorders>
              <w:top w:val="nil"/>
              <w:left w:val="nil"/>
              <w:bottom w:val="single" w:sz="8" w:space="0" w:color="C0C0C0"/>
              <w:right w:val="nil"/>
            </w:tcBorders>
            <w:vAlign w:val="center"/>
          </w:tcPr>
          <w:p w14:paraId="33929B27" w14:textId="77777777" w:rsidR="00A223DB" w:rsidRDefault="00A223DB" w:rsidP="00870191">
            <w:pPr>
              <w:pStyle w:val="ECVRightColumn"/>
            </w:pPr>
          </w:p>
        </w:tc>
      </w:tr>
      <w:tr w:rsidR="00A223DB" w14:paraId="71BF2CEA" w14:textId="77777777" w:rsidTr="00870191">
        <w:trPr>
          <w:trHeight w:val="283"/>
        </w:trPr>
        <w:tc>
          <w:tcPr>
            <w:tcW w:w="2834" w:type="dxa"/>
            <w:vAlign w:val="center"/>
            <w:hideMark/>
          </w:tcPr>
          <w:p w14:paraId="130E6699" w14:textId="77777777" w:rsidR="00A223DB" w:rsidRDefault="00A223DB" w:rsidP="00870191">
            <w:pPr>
              <w:pStyle w:val="ECVLeftDetails"/>
            </w:pPr>
            <w:bookmarkStart w:id="1" w:name="LearnerInfo.Skills.Linguistic.ForeignLan"/>
            <w:bookmarkEnd w:id="1"/>
            <w:r>
              <w:t>Other Languages</w:t>
            </w:r>
          </w:p>
        </w:tc>
        <w:tc>
          <w:tcPr>
            <w:tcW w:w="7542" w:type="dxa"/>
            <w:gridSpan w:val="5"/>
            <w:tcBorders>
              <w:top w:val="nil"/>
              <w:left w:val="nil"/>
              <w:bottom w:val="single" w:sz="4" w:space="0" w:color="C0C0C0"/>
              <w:right w:val="nil"/>
            </w:tcBorders>
            <w:vAlign w:val="center"/>
            <w:hideMark/>
          </w:tcPr>
          <w:p w14:paraId="2A82A9F7" w14:textId="77777777" w:rsidR="00A223DB" w:rsidRDefault="00A223DB" w:rsidP="00870191">
            <w:pPr>
              <w:spacing w:before="40" w:after="40"/>
              <w:jc w:val="both"/>
            </w:pPr>
            <w:r>
              <w:t xml:space="preserve"> English                                    French</w:t>
            </w:r>
          </w:p>
        </w:tc>
      </w:tr>
      <w:tr w:rsidR="00A223DB" w14:paraId="59262767" w14:textId="77777777" w:rsidTr="00870191">
        <w:trPr>
          <w:trHeight w:val="283"/>
        </w:trPr>
        <w:tc>
          <w:tcPr>
            <w:tcW w:w="2834" w:type="dxa"/>
            <w:vAlign w:val="center"/>
          </w:tcPr>
          <w:p w14:paraId="4E2AF216" w14:textId="77777777" w:rsidR="00A223DB" w:rsidRDefault="00A223DB" w:rsidP="00870191">
            <w:pPr>
              <w:pStyle w:val="ECVLeftDetails"/>
            </w:pPr>
          </w:p>
        </w:tc>
        <w:tc>
          <w:tcPr>
            <w:tcW w:w="1544" w:type="dxa"/>
            <w:tcBorders>
              <w:top w:val="nil"/>
              <w:left w:val="nil"/>
              <w:bottom w:val="single" w:sz="4" w:space="0" w:color="C0C0C0"/>
              <w:right w:val="nil"/>
            </w:tcBorders>
            <w:vAlign w:val="center"/>
            <w:hideMark/>
          </w:tcPr>
          <w:p w14:paraId="6096112E" w14:textId="77777777" w:rsidR="00A223DB" w:rsidRDefault="00A223DB" w:rsidP="00870191">
            <w:pPr>
              <w:pStyle w:val="ECVLanguageLevel"/>
              <w:rPr>
                <w:caps w:val="0"/>
              </w:rPr>
            </w:pPr>
            <w:r>
              <w:rPr>
                <w:caps w:val="0"/>
              </w:rPr>
              <w:t>C2</w:t>
            </w:r>
          </w:p>
        </w:tc>
        <w:tc>
          <w:tcPr>
            <w:tcW w:w="1498" w:type="dxa"/>
            <w:tcBorders>
              <w:top w:val="nil"/>
              <w:left w:val="nil"/>
              <w:bottom w:val="single" w:sz="4" w:space="0" w:color="C0C0C0"/>
              <w:right w:val="nil"/>
            </w:tcBorders>
            <w:vAlign w:val="center"/>
            <w:hideMark/>
          </w:tcPr>
          <w:p w14:paraId="781DEDB8" w14:textId="77777777" w:rsidR="00A223DB" w:rsidRDefault="00A223DB" w:rsidP="00870191">
            <w:pPr>
              <w:pStyle w:val="ECVLanguageLevel"/>
              <w:rPr>
                <w:caps w:val="0"/>
              </w:rPr>
            </w:pPr>
            <w:r>
              <w:rPr>
                <w:caps w:val="0"/>
              </w:rPr>
              <w:t>B2</w:t>
            </w:r>
          </w:p>
        </w:tc>
        <w:tc>
          <w:tcPr>
            <w:tcW w:w="1499" w:type="dxa"/>
            <w:tcBorders>
              <w:top w:val="nil"/>
              <w:left w:val="nil"/>
              <w:bottom w:val="single" w:sz="4" w:space="0" w:color="C0C0C0"/>
              <w:right w:val="nil"/>
            </w:tcBorders>
            <w:vAlign w:val="center"/>
            <w:hideMark/>
          </w:tcPr>
          <w:p w14:paraId="2F35AE25" w14:textId="77777777" w:rsidR="00A223DB" w:rsidRDefault="00A223DB" w:rsidP="00870191">
            <w:pPr>
              <w:pStyle w:val="ECVLanguageLevel"/>
              <w:rPr>
                <w:caps w:val="0"/>
              </w:rPr>
            </w:pPr>
            <w:r>
              <w:rPr>
                <w:caps w:val="0"/>
              </w:rPr>
              <w:t>C2</w:t>
            </w:r>
          </w:p>
        </w:tc>
        <w:tc>
          <w:tcPr>
            <w:tcW w:w="1500" w:type="dxa"/>
            <w:tcBorders>
              <w:top w:val="nil"/>
              <w:left w:val="nil"/>
              <w:bottom w:val="single" w:sz="4" w:space="0" w:color="C0C0C0"/>
              <w:right w:val="nil"/>
            </w:tcBorders>
            <w:vAlign w:val="center"/>
            <w:hideMark/>
          </w:tcPr>
          <w:p w14:paraId="3966967C" w14:textId="77777777" w:rsidR="00A223DB" w:rsidRDefault="00A223DB" w:rsidP="00870191">
            <w:pPr>
              <w:pStyle w:val="ECVLanguageLevel"/>
              <w:rPr>
                <w:caps w:val="0"/>
              </w:rPr>
            </w:pPr>
            <w:r>
              <w:rPr>
                <w:caps w:val="0"/>
              </w:rPr>
              <w:t>C2</w:t>
            </w:r>
          </w:p>
        </w:tc>
        <w:tc>
          <w:tcPr>
            <w:tcW w:w="1501" w:type="dxa"/>
            <w:tcBorders>
              <w:top w:val="nil"/>
              <w:left w:val="nil"/>
              <w:bottom w:val="single" w:sz="4" w:space="0" w:color="C0C0C0"/>
              <w:right w:val="nil"/>
            </w:tcBorders>
            <w:vAlign w:val="center"/>
            <w:hideMark/>
          </w:tcPr>
          <w:p w14:paraId="2FA7F31B" w14:textId="77777777" w:rsidR="00A223DB" w:rsidRDefault="00A223DB" w:rsidP="00870191">
            <w:pPr>
              <w:pStyle w:val="ECVLanguageLevel"/>
            </w:pPr>
            <w:r>
              <w:rPr>
                <w:caps w:val="0"/>
              </w:rPr>
              <w:t>C2</w:t>
            </w:r>
          </w:p>
        </w:tc>
      </w:tr>
      <w:tr w:rsidR="00A223DB" w14:paraId="6C3AA864" w14:textId="77777777" w:rsidTr="00870191">
        <w:trPr>
          <w:trHeight w:val="397"/>
        </w:trPr>
        <w:tc>
          <w:tcPr>
            <w:tcW w:w="2834" w:type="dxa"/>
          </w:tcPr>
          <w:p w14:paraId="27C27708" w14:textId="77777777" w:rsidR="00A223DB" w:rsidRDefault="00A223DB" w:rsidP="00870191"/>
        </w:tc>
        <w:tc>
          <w:tcPr>
            <w:tcW w:w="7542" w:type="dxa"/>
            <w:gridSpan w:val="5"/>
            <w:vAlign w:val="bottom"/>
            <w:hideMark/>
          </w:tcPr>
          <w:p w14:paraId="6A5D34DC" w14:textId="77777777" w:rsidR="00A223DB" w:rsidRPr="000C1394" w:rsidRDefault="00A223DB" w:rsidP="00870191">
            <w:pPr>
              <w:pStyle w:val="ECVLanguageExplanation"/>
              <w:rPr>
                <w:lang w:val="en-US"/>
              </w:rPr>
            </w:pPr>
            <w:r w:rsidRPr="000C1394">
              <w:rPr>
                <w:lang w:val="en-US"/>
              </w:rPr>
              <w:t>Levels: A1/A2: Basic user - B1/B2: Independent user - C1/C2: Proficient user</w:t>
            </w:r>
          </w:p>
          <w:p w14:paraId="14C1DCA7" w14:textId="77777777" w:rsidR="00A223DB" w:rsidRPr="000C1394" w:rsidRDefault="00000000" w:rsidP="00870191">
            <w:pPr>
              <w:pStyle w:val="ECVLanguageExplanation"/>
              <w:rPr>
                <w:lang w:val="en-US"/>
              </w:rPr>
            </w:pPr>
            <w:hyperlink r:id="rId27" w:history="1">
              <w:r w:rsidR="00A223DB" w:rsidRPr="000C1394">
                <w:rPr>
                  <w:rStyle w:val="Hyperlink"/>
                  <w:lang w:val="en-US"/>
                </w:rPr>
                <w:t>Common European Framework of Reference for Languages</w:t>
              </w:r>
            </w:hyperlink>
            <w:r w:rsidR="00A223DB" w:rsidRPr="000C1394">
              <w:rPr>
                <w:lang w:val="en-US"/>
              </w:rPr>
              <w:t xml:space="preserve"> </w:t>
            </w:r>
          </w:p>
        </w:tc>
      </w:tr>
    </w:tbl>
    <w:p w14:paraId="215AE73C" w14:textId="77777777" w:rsidR="00A223DB" w:rsidRDefault="00A223DB" w:rsidP="00A223DB">
      <w:pPr>
        <w:rPr>
          <w:rFonts w:ascii="Arial Narrow" w:hAnsi="Arial Narrow"/>
          <w:sz w:val="20"/>
          <w:szCs w:val="20"/>
          <w:lang w:val="es-NI"/>
        </w:rPr>
      </w:pPr>
    </w:p>
    <w:p w14:paraId="3765B9A5" w14:textId="77777777" w:rsidR="00A223DB" w:rsidRPr="000C1394" w:rsidRDefault="00A223DB" w:rsidP="00A223DB">
      <w:pPr>
        <w:rPr>
          <w:lang w:val="en-US"/>
        </w:rPr>
      </w:pPr>
    </w:p>
    <w:p w14:paraId="548FC868" w14:textId="77777777" w:rsidR="00A223DB" w:rsidRPr="000C1394" w:rsidRDefault="00A223DB" w:rsidP="00A223DB">
      <w:pPr>
        <w:rPr>
          <w:lang w:val="en-US"/>
        </w:rPr>
      </w:pPr>
    </w:p>
    <w:p w14:paraId="2B0812FA" w14:textId="77777777" w:rsidR="00A223DB" w:rsidRPr="000C1394" w:rsidRDefault="00A223DB" w:rsidP="00A223DB">
      <w:pPr>
        <w:rPr>
          <w:lang w:val="en-US"/>
        </w:rPr>
      </w:pPr>
    </w:p>
    <w:p w14:paraId="6FCCC873" w14:textId="77777777" w:rsidR="00A223DB" w:rsidRPr="000C1394" w:rsidRDefault="00A223DB" w:rsidP="00A223DB">
      <w:pPr>
        <w:rPr>
          <w:lang w:val="en-US"/>
        </w:rPr>
      </w:pPr>
    </w:p>
    <w:p w14:paraId="1E32D67F" w14:textId="77777777" w:rsidR="00A223DB" w:rsidRPr="000C1394" w:rsidRDefault="00A223DB" w:rsidP="00A223DB">
      <w:pPr>
        <w:rPr>
          <w:lang w:val="en-US"/>
        </w:rPr>
      </w:pPr>
    </w:p>
    <w:p w14:paraId="1F5B7D36" w14:textId="77777777" w:rsidR="00A223DB" w:rsidRPr="000C1394" w:rsidRDefault="00A223DB" w:rsidP="00A223DB">
      <w:pPr>
        <w:rPr>
          <w:lang w:val="en-US"/>
        </w:rPr>
      </w:pPr>
    </w:p>
    <w:p w14:paraId="13DF4781" w14:textId="77777777" w:rsidR="00A223DB" w:rsidRPr="000C1394" w:rsidRDefault="00A223DB" w:rsidP="00A223DB">
      <w:pPr>
        <w:rPr>
          <w:lang w:val="en-US"/>
        </w:rPr>
      </w:pPr>
    </w:p>
    <w:p w14:paraId="77C6CCE4" w14:textId="77777777" w:rsidR="00A223DB" w:rsidRPr="000C1394" w:rsidRDefault="00A223DB" w:rsidP="00A223DB">
      <w:pPr>
        <w:rPr>
          <w:lang w:val="en-US"/>
        </w:rPr>
      </w:pPr>
    </w:p>
    <w:p w14:paraId="20AF4D67" w14:textId="77777777" w:rsidR="00A223DB" w:rsidRDefault="00A223DB" w:rsidP="00A223DB"/>
    <w:tbl>
      <w:tblPr>
        <w:tblpPr w:topFromText="6" w:bottomFromText="170" w:vertAnchor="text" w:tblpY="6"/>
        <w:tblW w:w="0" w:type="auto"/>
        <w:tblLayout w:type="fixed"/>
        <w:tblCellMar>
          <w:left w:w="0" w:type="dxa"/>
          <w:right w:w="0" w:type="dxa"/>
        </w:tblCellMar>
        <w:tblLook w:val="04A0" w:firstRow="1" w:lastRow="0" w:firstColumn="1" w:lastColumn="0" w:noHBand="0" w:noVBand="1"/>
      </w:tblPr>
      <w:tblGrid>
        <w:gridCol w:w="2834"/>
        <w:gridCol w:w="7542"/>
      </w:tblGrid>
      <w:tr w:rsidR="00A223DB" w14:paraId="50AD0A75" w14:textId="77777777" w:rsidTr="00870191">
        <w:trPr>
          <w:trHeight w:val="340"/>
        </w:trPr>
        <w:tc>
          <w:tcPr>
            <w:tcW w:w="2834" w:type="dxa"/>
            <w:vMerge w:val="restart"/>
          </w:tcPr>
          <w:p w14:paraId="00392497" w14:textId="77777777" w:rsidR="00A223DB" w:rsidRDefault="00A223DB" w:rsidP="00870191">
            <w:pPr>
              <w:pStyle w:val="ECVLeftDetails"/>
            </w:pPr>
          </w:p>
          <w:p w14:paraId="2B3D62DD" w14:textId="77777777" w:rsidR="00A223DB" w:rsidRPr="000C1394" w:rsidRDefault="00A223DB" w:rsidP="00870191">
            <w:pPr>
              <w:pStyle w:val="ECVLeftDetails"/>
              <w:rPr>
                <w:lang w:val="en-US"/>
              </w:rPr>
            </w:pPr>
          </w:p>
          <w:p w14:paraId="6D067FFE" w14:textId="77777777" w:rsidR="00A223DB" w:rsidRDefault="00A223DB" w:rsidP="00870191">
            <w:pPr>
              <w:pStyle w:val="ECVLeftDetails"/>
            </w:pPr>
            <w:r>
              <w:t>Information Technology Skills</w:t>
            </w:r>
          </w:p>
        </w:tc>
        <w:tc>
          <w:tcPr>
            <w:tcW w:w="7542" w:type="dxa"/>
            <w:tcBorders>
              <w:top w:val="single" w:sz="8" w:space="0" w:color="C0C0C0"/>
              <w:left w:val="nil"/>
              <w:bottom w:val="single" w:sz="8" w:space="0" w:color="C0C0C0"/>
              <w:right w:val="nil"/>
            </w:tcBorders>
            <w:vAlign w:val="center"/>
          </w:tcPr>
          <w:p w14:paraId="2D6914FB" w14:textId="77777777" w:rsidR="00A223DB" w:rsidRPr="000C1394" w:rsidRDefault="00A223DB" w:rsidP="00870191">
            <w:pPr>
              <w:pStyle w:val="ECVLanguageHeading"/>
              <w:jc w:val="left"/>
              <w:rPr>
                <w:rFonts w:ascii="Arial Narrow" w:hAnsi="Arial Narrow"/>
                <w:caps w:val="0"/>
                <w:color w:val="000000"/>
                <w:sz w:val="20"/>
                <w:szCs w:val="20"/>
                <w:shd w:val="clear" w:color="auto" w:fill="FFFFFF"/>
                <w:lang w:val="en-US"/>
              </w:rPr>
            </w:pPr>
          </w:p>
          <w:p w14:paraId="3356B5A1" w14:textId="77777777" w:rsidR="00A223DB" w:rsidRPr="000C1394" w:rsidRDefault="00A223DB" w:rsidP="00870191">
            <w:pPr>
              <w:pStyle w:val="ECVLanguageHeading"/>
              <w:jc w:val="left"/>
              <w:rPr>
                <w:rFonts w:ascii="Arial Narrow" w:hAnsi="Arial Narrow"/>
                <w:caps w:val="0"/>
                <w:color w:val="000000"/>
                <w:sz w:val="20"/>
                <w:szCs w:val="20"/>
                <w:shd w:val="clear" w:color="auto" w:fill="FFFFFF"/>
                <w:lang w:val="en-US"/>
              </w:rPr>
            </w:pPr>
          </w:p>
          <w:p w14:paraId="2082B02A" w14:textId="77777777" w:rsidR="00A223DB" w:rsidRPr="000C1394" w:rsidRDefault="00A223DB" w:rsidP="00870191">
            <w:pPr>
              <w:pStyle w:val="ECVLanguageHeading"/>
              <w:jc w:val="left"/>
              <w:rPr>
                <w:rFonts w:ascii="Arial Narrow" w:hAnsi="Arial Narrow"/>
                <w:sz w:val="20"/>
                <w:szCs w:val="20"/>
                <w:lang w:val="en-US"/>
              </w:rPr>
            </w:pPr>
            <w:r w:rsidRPr="000C1394">
              <w:rPr>
                <w:rFonts w:ascii="Arial Narrow" w:hAnsi="Arial Narrow"/>
                <w:caps w:val="0"/>
                <w:color w:val="000000"/>
                <w:sz w:val="20"/>
                <w:szCs w:val="20"/>
                <w:shd w:val="clear" w:color="auto" w:fill="FFFFFF"/>
                <w:lang w:val="en-US"/>
              </w:rPr>
              <w:t>Holder of the ECDL Computer Skills Certification (Word Processing, Presentations, Spreadsheets, Online Essentials, IT Security, Computer Essentials, Using Databases)</w:t>
            </w:r>
          </w:p>
        </w:tc>
      </w:tr>
      <w:tr w:rsidR="00A223DB" w14:paraId="5D50B04B" w14:textId="77777777" w:rsidTr="00870191">
        <w:trPr>
          <w:trHeight w:val="340"/>
        </w:trPr>
        <w:tc>
          <w:tcPr>
            <w:tcW w:w="2834" w:type="dxa"/>
            <w:vMerge/>
            <w:vAlign w:val="center"/>
            <w:hideMark/>
          </w:tcPr>
          <w:p w14:paraId="1977041F" w14:textId="77777777" w:rsidR="00A223DB" w:rsidRDefault="00A223DB" w:rsidP="00870191">
            <w:pPr>
              <w:rPr>
                <w:color w:val="0E4194"/>
                <w:sz w:val="18"/>
                <w:lang w:eastAsia="zh-CN"/>
              </w:rPr>
            </w:pPr>
          </w:p>
        </w:tc>
        <w:tc>
          <w:tcPr>
            <w:tcW w:w="7542" w:type="dxa"/>
            <w:tcBorders>
              <w:top w:val="nil"/>
              <w:left w:val="nil"/>
              <w:bottom w:val="single" w:sz="8" w:space="0" w:color="C0C0C0"/>
              <w:right w:val="nil"/>
            </w:tcBorders>
            <w:vAlign w:val="center"/>
          </w:tcPr>
          <w:p w14:paraId="05E5D608" w14:textId="77777777" w:rsidR="00A223DB" w:rsidRPr="000C1394" w:rsidRDefault="00A223DB" w:rsidP="00870191">
            <w:pPr>
              <w:pStyle w:val="ECVRightColumn"/>
              <w:rPr>
                <w:lang w:val="en-US"/>
              </w:rPr>
            </w:pPr>
          </w:p>
        </w:tc>
      </w:tr>
      <w:tr w:rsidR="00A223DB" w14:paraId="4A58D1C1" w14:textId="77777777" w:rsidTr="00870191">
        <w:trPr>
          <w:trHeight w:val="283"/>
        </w:trPr>
        <w:tc>
          <w:tcPr>
            <w:tcW w:w="2834" w:type="dxa"/>
            <w:vAlign w:val="center"/>
          </w:tcPr>
          <w:p w14:paraId="7B8820B5" w14:textId="77777777" w:rsidR="00A223DB" w:rsidRPr="000C1394" w:rsidRDefault="00A223DB" w:rsidP="00870191">
            <w:pPr>
              <w:pStyle w:val="ECVLanguageName"/>
              <w:rPr>
                <w:lang w:val="en-US"/>
              </w:rPr>
            </w:pPr>
          </w:p>
        </w:tc>
        <w:tc>
          <w:tcPr>
            <w:tcW w:w="7542" w:type="dxa"/>
            <w:tcBorders>
              <w:top w:val="nil"/>
              <w:left w:val="nil"/>
              <w:bottom w:val="single" w:sz="4" w:space="0" w:color="C0C0C0"/>
              <w:right w:val="nil"/>
            </w:tcBorders>
            <w:vAlign w:val="center"/>
          </w:tcPr>
          <w:p w14:paraId="305BBC70" w14:textId="77777777" w:rsidR="00A223DB" w:rsidRPr="000C1394" w:rsidRDefault="00A223DB" w:rsidP="00870191">
            <w:pPr>
              <w:pStyle w:val="ECVLanguageLevel"/>
              <w:rPr>
                <w:lang w:val="en-US"/>
              </w:rPr>
            </w:pPr>
          </w:p>
        </w:tc>
      </w:tr>
    </w:tbl>
    <w:p w14:paraId="4C73B460" w14:textId="77777777" w:rsidR="00A223DB" w:rsidRDefault="00A223DB" w:rsidP="00A223DB">
      <w:pPr>
        <w:rPr>
          <w:rFonts w:ascii="Arial Narrow" w:hAnsi="Arial Narrow"/>
          <w:sz w:val="20"/>
          <w:szCs w:val="20"/>
          <w:lang w:val="es-NI"/>
        </w:rPr>
      </w:pPr>
    </w:p>
    <w:p w14:paraId="0DDBA9DC" w14:textId="77777777" w:rsidR="00A223DB" w:rsidRDefault="00A223DB" w:rsidP="00A223DB"/>
    <w:p w14:paraId="3F100E60" w14:textId="77777777" w:rsidR="00A223DB" w:rsidRDefault="00A223DB" w:rsidP="00A223DB">
      <w:pPr>
        <w:rPr>
          <w:lang w:val="es-NI"/>
        </w:rPr>
      </w:pPr>
    </w:p>
    <w:p w14:paraId="66044E37" w14:textId="77777777" w:rsidR="00A223DB" w:rsidRPr="000C1394" w:rsidRDefault="00A223DB" w:rsidP="00A223DB">
      <w:pPr>
        <w:rPr>
          <w:lang w:val="en-US"/>
        </w:rPr>
      </w:pPr>
    </w:p>
    <w:p w14:paraId="4E398FE9" w14:textId="77777777" w:rsidR="00A223DB" w:rsidRPr="000C1394" w:rsidRDefault="00A223DB" w:rsidP="00A223DB">
      <w:pPr>
        <w:rPr>
          <w:lang w:val="en-US"/>
        </w:rPr>
      </w:pPr>
    </w:p>
    <w:p w14:paraId="1152C81F" w14:textId="77777777" w:rsidR="00A223DB" w:rsidRPr="000C1394" w:rsidRDefault="00A223DB" w:rsidP="00A223DB">
      <w:pPr>
        <w:rPr>
          <w:lang w:val="en-US"/>
        </w:rPr>
      </w:pPr>
    </w:p>
    <w:p w14:paraId="2FD40502" w14:textId="77777777" w:rsidR="00A223DB" w:rsidRPr="000C1394" w:rsidRDefault="00A223DB" w:rsidP="00A223DB">
      <w:pPr>
        <w:rPr>
          <w:lang w:val="en-US"/>
        </w:rPr>
      </w:pPr>
    </w:p>
    <w:tbl>
      <w:tblPr>
        <w:tblpPr w:topFromText="6" w:bottomFromText="170" w:vertAnchor="text" w:tblpY="6"/>
        <w:tblW w:w="0" w:type="auto"/>
        <w:tblLayout w:type="fixed"/>
        <w:tblCellMar>
          <w:left w:w="0" w:type="dxa"/>
          <w:right w:w="0" w:type="dxa"/>
        </w:tblCellMar>
        <w:tblLook w:val="04A0" w:firstRow="1" w:lastRow="0" w:firstColumn="1" w:lastColumn="0" w:noHBand="0" w:noVBand="1"/>
      </w:tblPr>
      <w:tblGrid>
        <w:gridCol w:w="2834"/>
        <w:gridCol w:w="7542"/>
      </w:tblGrid>
      <w:tr w:rsidR="00A223DB" w14:paraId="71E4D659" w14:textId="77777777" w:rsidTr="00870191">
        <w:trPr>
          <w:trHeight w:val="1003"/>
        </w:trPr>
        <w:tc>
          <w:tcPr>
            <w:tcW w:w="2834" w:type="dxa"/>
          </w:tcPr>
          <w:p w14:paraId="73D0FCF5" w14:textId="77777777" w:rsidR="00A223DB" w:rsidRDefault="00A223DB" w:rsidP="00870191">
            <w:pPr>
              <w:pStyle w:val="ECVLeftDetails"/>
            </w:pPr>
            <w:r>
              <w:t xml:space="preserve">Additional Information </w:t>
            </w:r>
          </w:p>
          <w:p w14:paraId="33853E0A" w14:textId="77777777" w:rsidR="00A223DB" w:rsidRDefault="00A223DB" w:rsidP="00870191">
            <w:pPr>
              <w:pStyle w:val="ECVLeftDetails"/>
              <w:rPr>
                <w:color w:val="000000"/>
              </w:rPr>
            </w:pPr>
          </w:p>
        </w:tc>
        <w:tc>
          <w:tcPr>
            <w:tcW w:w="7542" w:type="dxa"/>
            <w:tcBorders>
              <w:top w:val="single" w:sz="8" w:space="0" w:color="C0C0C0"/>
              <w:left w:val="nil"/>
              <w:bottom w:val="nil"/>
              <w:right w:val="nil"/>
            </w:tcBorders>
            <w:vAlign w:val="center"/>
          </w:tcPr>
          <w:p w14:paraId="19A9C300" w14:textId="77777777" w:rsidR="00A223DB" w:rsidRPr="000C1394" w:rsidRDefault="00A223DB" w:rsidP="00870191">
            <w:pPr>
              <w:pStyle w:val="ECVLanguageHeading"/>
              <w:jc w:val="left"/>
              <w:rPr>
                <w:lang w:val="en-US"/>
              </w:rPr>
            </w:pPr>
          </w:p>
          <w:p w14:paraId="20AAA7C6" w14:textId="77777777" w:rsidR="00A223DB" w:rsidRPr="000C1394" w:rsidRDefault="00A223DB" w:rsidP="00870191">
            <w:pPr>
              <w:pStyle w:val="ECVLanguageHeading"/>
              <w:jc w:val="left"/>
              <w:rPr>
                <w:rFonts w:ascii="Arial Narrow" w:hAnsi="Arial Narrow"/>
                <w:sz w:val="16"/>
                <w:szCs w:val="16"/>
                <w:lang w:val="en-US"/>
              </w:rPr>
            </w:pPr>
            <w:r w:rsidRPr="000C1394">
              <w:rPr>
                <w:sz w:val="16"/>
                <w:szCs w:val="16"/>
                <w:lang w:val="en-US"/>
              </w:rPr>
              <w:t>Staff Mobility Erasmus</w:t>
            </w:r>
            <w:r w:rsidRPr="000C1394">
              <w:rPr>
                <w:rFonts w:ascii="Arial Narrow" w:hAnsi="Arial Narrow"/>
                <w:sz w:val="16"/>
                <w:szCs w:val="16"/>
                <w:lang w:val="en-US"/>
              </w:rPr>
              <w:t>+</w:t>
            </w:r>
          </w:p>
          <w:p w14:paraId="4DF3296D" w14:textId="77777777" w:rsidR="00A223DB" w:rsidRPr="000C1394" w:rsidRDefault="00A223DB" w:rsidP="00870191">
            <w:pPr>
              <w:pStyle w:val="ECVLanguageHeading"/>
              <w:jc w:val="left"/>
              <w:rPr>
                <w:rFonts w:ascii="Arial Narrow" w:hAnsi="Arial Narrow"/>
                <w:sz w:val="20"/>
                <w:szCs w:val="20"/>
                <w:lang w:val="en-US"/>
              </w:rPr>
            </w:pPr>
          </w:p>
          <w:p w14:paraId="048913EB" w14:textId="77777777" w:rsidR="00A223DB" w:rsidRPr="000C1394" w:rsidRDefault="00A223DB" w:rsidP="00870191">
            <w:pPr>
              <w:pStyle w:val="ECVText"/>
              <w:ind w:firstLine="5"/>
              <w:rPr>
                <w:rFonts w:ascii="Arial Narrow" w:hAnsi="Arial Narrow"/>
                <w:color w:val="auto"/>
                <w:sz w:val="20"/>
                <w:szCs w:val="20"/>
                <w:lang w:val="en-US"/>
              </w:rPr>
            </w:pPr>
            <w:r w:rsidRPr="000C1394">
              <w:rPr>
                <w:rFonts w:ascii="Arial Narrow" w:hAnsi="Arial Narrow"/>
                <w:color w:val="auto"/>
                <w:sz w:val="20"/>
                <w:szCs w:val="20"/>
                <w:lang w:val="en-US"/>
              </w:rPr>
              <w:t>Participated as a Lecturer under the staff mobility Erasmus+ programme at the:</w:t>
            </w:r>
          </w:p>
          <w:p w14:paraId="19CDBF44" w14:textId="77777777" w:rsidR="00A223DB" w:rsidRPr="000C1394" w:rsidRDefault="00A223DB" w:rsidP="00870191">
            <w:pPr>
              <w:pStyle w:val="ECVText"/>
              <w:ind w:firstLine="5"/>
              <w:rPr>
                <w:rFonts w:ascii="Arial Narrow" w:hAnsi="Arial Narrow"/>
                <w:color w:val="auto"/>
                <w:sz w:val="20"/>
                <w:szCs w:val="20"/>
                <w:lang w:val="en-US"/>
              </w:rPr>
            </w:pPr>
          </w:p>
          <w:p w14:paraId="052F6395" w14:textId="77777777" w:rsidR="00A223DB" w:rsidRPr="000C1394" w:rsidRDefault="00A223DB" w:rsidP="00A223DB">
            <w:pPr>
              <w:pStyle w:val="ECVText"/>
              <w:numPr>
                <w:ilvl w:val="0"/>
                <w:numId w:val="30"/>
              </w:numPr>
              <w:rPr>
                <w:rFonts w:ascii="Arial Narrow" w:hAnsi="Arial Narrow"/>
                <w:color w:val="auto"/>
                <w:sz w:val="20"/>
                <w:szCs w:val="20"/>
                <w:lang w:val="en-US"/>
              </w:rPr>
            </w:pPr>
            <w:r w:rsidRPr="000C1394">
              <w:rPr>
                <w:rFonts w:ascii="Arial Narrow" w:hAnsi="Arial Narrow"/>
                <w:color w:val="auto"/>
                <w:sz w:val="20"/>
                <w:szCs w:val="20"/>
                <w:lang w:val="en-US"/>
              </w:rPr>
              <w:t>University of Szeged, Faculty of Engineering, Hungary, February 2017</w:t>
            </w:r>
          </w:p>
          <w:p w14:paraId="060BF05F" w14:textId="77777777" w:rsidR="00A223DB" w:rsidRPr="000C1394" w:rsidRDefault="00A223DB" w:rsidP="00870191">
            <w:pPr>
              <w:pStyle w:val="ECVText"/>
              <w:ind w:left="5" w:firstLine="5"/>
              <w:rPr>
                <w:rFonts w:ascii="Arial Narrow" w:hAnsi="Arial Narrow"/>
                <w:color w:val="auto"/>
                <w:sz w:val="20"/>
                <w:szCs w:val="20"/>
                <w:lang w:val="en-US"/>
              </w:rPr>
            </w:pPr>
          </w:p>
          <w:p w14:paraId="13112A8E" w14:textId="77777777" w:rsidR="00A223DB" w:rsidRPr="000C1394" w:rsidRDefault="00A223DB" w:rsidP="00A223DB">
            <w:pPr>
              <w:pStyle w:val="ECVText"/>
              <w:numPr>
                <w:ilvl w:val="0"/>
                <w:numId w:val="30"/>
              </w:numPr>
              <w:rPr>
                <w:rFonts w:ascii="Arial Narrow" w:hAnsi="Arial Narrow"/>
                <w:color w:val="auto"/>
                <w:sz w:val="20"/>
                <w:szCs w:val="20"/>
                <w:lang w:val="en-US"/>
              </w:rPr>
            </w:pPr>
            <w:r w:rsidRPr="000C1394">
              <w:rPr>
                <w:rFonts w:ascii="Arial Narrow" w:hAnsi="Arial Narrow"/>
                <w:color w:val="auto"/>
                <w:sz w:val="20"/>
                <w:szCs w:val="20"/>
                <w:lang w:val="en-US"/>
              </w:rPr>
              <w:t>University of Maribor, Faculty of Logistics, Slovenia, February 2013</w:t>
            </w:r>
          </w:p>
          <w:p w14:paraId="149A4C5A" w14:textId="77777777" w:rsidR="00A223DB" w:rsidRPr="000C1394" w:rsidRDefault="00A223DB" w:rsidP="00870191">
            <w:pPr>
              <w:pStyle w:val="ECVText"/>
              <w:ind w:firstLine="5"/>
              <w:rPr>
                <w:rFonts w:ascii="Arial Narrow" w:hAnsi="Arial Narrow"/>
                <w:color w:val="auto"/>
                <w:sz w:val="20"/>
                <w:szCs w:val="20"/>
                <w:lang w:val="en-US"/>
              </w:rPr>
            </w:pPr>
          </w:p>
          <w:p w14:paraId="7E6FC619" w14:textId="77777777" w:rsidR="00A223DB" w:rsidRPr="000C1394" w:rsidRDefault="00A223DB" w:rsidP="00A223DB">
            <w:pPr>
              <w:pStyle w:val="ECVText"/>
              <w:numPr>
                <w:ilvl w:val="0"/>
                <w:numId w:val="30"/>
              </w:numPr>
              <w:rPr>
                <w:rFonts w:ascii="Arial Narrow" w:hAnsi="Arial Narrow"/>
                <w:color w:val="auto"/>
                <w:sz w:val="20"/>
                <w:szCs w:val="20"/>
                <w:lang w:val="en-US"/>
              </w:rPr>
            </w:pPr>
            <w:r w:rsidRPr="000C1394">
              <w:rPr>
                <w:rFonts w:ascii="Arial Narrow" w:hAnsi="Arial Narrow"/>
                <w:color w:val="auto"/>
                <w:sz w:val="20"/>
                <w:szCs w:val="20"/>
                <w:lang w:val="en-US"/>
              </w:rPr>
              <w:t>Klaipeda State College, Lithuania, September 2009</w:t>
            </w:r>
          </w:p>
          <w:p w14:paraId="210FB022" w14:textId="77777777" w:rsidR="00A223DB" w:rsidRPr="000C1394" w:rsidRDefault="00A223DB" w:rsidP="00870191">
            <w:pPr>
              <w:pStyle w:val="ECVLanguageHeading"/>
              <w:jc w:val="left"/>
              <w:rPr>
                <w:lang w:val="en-US"/>
              </w:rPr>
            </w:pPr>
          </w:p>
        </w:tc>
      </w:tr>
    </w:tbl>
    <w:p w14:paraId="67A82D72" w14:textId="4DCAEFEB" w:rsidR="00DE1C06" w:rsidRDefault="00DE1C06" w:rsidP="004B27EB">
      <w:pPr>
        <w:rPr>
          <w:rFonts w:ascii="Arial Narrow" w:hAnsi="Arial Narrow"/>
          <w:sz w:val="20"/>
          <w:szCs w:val="20"/>
          <w:lang w:val="es-NI"/>
        </w:rPr>
      </w:pPr>
    </w:p>
    <w:p w14:paraId="7D62EC26" w14:textId="570A6F94" w:rsidR="00A223DB" w:rsidRDefault="00A223DB" w:rsidP="004B27EB">
      <w:pPr>
        <w:rPr>
          <w:rFonts w:ascii="Arial Narrow" w:hAnsi="Arial Narrow"/>
          <w:sz w:val="20"/>
          <w:szCs w:val="20"/>
          <w:lang w:val="es-NI"/>
        </w:rPr>
      </w:pPr>
    </w:p>
    <w:p w14:paraId="6F09FBA5" w14:textId="426473A9" w:rsidR="00A223DB" w:rsidRDefault="00A223DB" w:rsidP="004B27EB">
      <w:pPr>
        <w:rPr>
          <w:lang w:val="en-US"/>
        </w:rPr>
      </w:pPr>
    </w:p>
    <w:p w14:paraId="794147F3" w14:textId="77777777" w:rsidR="00C00E11" w:rsidRDefault="00C00E11" w:rsidP="00440936">
      <w:pPr>
        <w:spacing w:after="65" w:line="240" w:lineRule="exact"/>
        <w:rPr>
          <w:rFonts w:ascii="Times New Roman" w:eastAsia="Times New Roman" w:hAnsi="Times New Roman" w:cs="Times New Roman"/>
          <w:sz w:val="24"/>
          <w:szCs w:val="24"/>
        </w:rPr>
      </w:pPr>
    </w:p>
    <w:p w14:paraId="2D0AE901" w14:textId="77777777" w:rsidR="00C00E11" w:rsidRDefault="00C00E11" w:rsidP="00440936">
      <w:pPr>
        <w:spacing w:after="65" w:line="240" w:lineRule="exact"/>
        <w:rPr>
          <w:rFonts w:ascii="Times New Roman" w:eastAsia="Times New Roman" w:hAnsi="Times New Roman" w:cs="Times New Roman"/>
          <w:sz w:val="24"/>
          <w:szCs w:val="24"/>
        </w:rPr>
      </w:pPr>
    </w:p>
    <w:p w14:paraId="1F9FEAD9" w14:textId="77777777" w:rsidR="00C00E11" w:rsidRDefault="00C00E11" w:rsidP="00440936">
      <w:pPr>
        <w:spacing w:after="65" w:line="240" w:lineRule="exact"/>
        <w:rPr>
          <w:rFonts w:ascii="Times New Roman" w:eastAsia="Times New Roman" w:hAnsi="Times New Roman" w:cs="Times New Roman"/>
          <w:sz w:val="24"/>
          <w:szCs w:val="24"/>
        </w:rPr>
      </w:pPr>
    </w:p>
    <w:p w14:paraId="0405C446" w14:textId="1699A6C7" w:rsidR="00440936" w:rsidRDefault="00440936" w:rsidP="00440936">
      <w:pPr>
        <w:spacing w:after="65" w:line="240" w:lineRule="exact"/>
        <w:rPr>
          <w:rFonts w:ascii="Times New Roman" w:eastAsia="Times New Roman" w:hAnsi="Times New Roman" w:cs="Times New Roman"/>
          <w:sz w:val="24"/>
          <w:szCs w:val="24"/>
        </w:rPr>
      </w:pPr>
      <w:r>
        <w:rPr>
          <w:noProof/>
        </w:rPr>
        <mc:AlternateContent>
          <mc:Choice Requires="wps">
            <w:drawing>
              <wp:anchor distT="0" distB="0" distL="0" distR="0" simplePos="0" relativeHeight="251680768" behindDoc="1" locked="0" layoutInCell="0" allowOverlap="1" wp14:anchorId="44421A4A" wp14:editId="36F76DBD">
                <wp:simplePos x="0" y="0"/>
                <wp:positionH relativeFrom="page">
                  <wp:posOffset>1125015</wp:posOffset>
                </wp:positionH>
                <wp:positionV relativeFrom="page">
                  <wp:posOffset>1777239</wp:posOffset>
                </wp:positionV>
                <wp:extent cx="5307458" cy="0"/>
                <wp:effectExtent l="0" t="0" r="0" b="0"/>
                <wp:wrapNone/>
                <wp:docPr id="6" name="drawingObject1"/>
                <wp:cNvGraphicFramePr/>
                <a:graphic xmlns:a="http://schemas.openxmlformats.org/drawingml/2006/main">
                  <a:graphicData uri="http://schemas.microsoft.com/office/word/2010/wordprocessingShape">
                    <wps:wsp>
                      <wps:cNvSpPr/>
                      <wps:spPr>
                        <a:xfrm>
                          <a:off x="0" y="0"/>
                          <a:ext cx="5307458" cy="0"/>
                        </a:xfrm>
                        <a:custGeom>
                          <a:avLst/>
                          <a:gdLst/>
                          <a:ahLst/>
                          <a:cxnLst/>
                          <a:rect l="0" t="0" r="0" b="0"/>
                          <a:pathLst>
                            <a:path w="5307458">
                              <a:moveTo>
                                <a:pt x="0" y="0"/>
                              </a:moveTo>
                              <a:lnTo>
                                <a:pt x="5307458" y="0"/>
                              </a:lnTo>
                            </a:path>
                          </a:pathLst>
                        </a:custGeom>
                        <a:noFill/>
                        <a:ln w="12192" cap="flat">
                          <a:solidFill>
                            <a:srgbClr val="4F81BC"/>
                          </a:solidFill>
                          <a:prstDash/>
                        </a:ln>
                      </wps:spPr>
                      <wps:bodyPr vertOverflow="overflow" horzOverflow="overflow" vert="horz" lIns="91440" tIns="45720" rIns="91440" bIns="45720" anchor="t"/>
                    </wps:wsp>
                  </a:graphicData>
                </a:graphic>
              </wp:anchor>
            </w:drawing>
          </mc:Choice>
          <mc:Fallback>
            <w:pict>
              <v:shape w14:anchorId="1AB8F559" id="drawingObject1" o:spid="_x0000_s1026" style="position:absolute;margin-left:88.6pt;margin-top:139.95pt;width:417.9pt;height:0;z-index:-251635712;visibility:visible;mso-wrap-style:square;mso-wrap-distance-left:0;mso-wrap-distance-top:0;mso-wrap-distance-right:0;mso-wrap-distance-bottom:0;mso-position-horizontal:absolute;mso-position-horizontal-relative:page;mso-position-vertical:absolute;mso-position-vertical-relative:page;v-text-anchor:top" coordsize="5307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" o:allowincell="f" path="m,l5307458,e" filled="f" strokecolor="#4f81bc" strokeweight=".96pt">
                <v:path arrowok="t" textboxrect="0,0,5307458,0"/>
                <w10:wrap anchorx="page" anchory="page"/>
              </v:shape>
            </w:pict>
          </mc:Fallback>
        </mc:AlternateContent>
      </w:r>
    </w:p>
    <w:p w14:paraId="6C475697" w14:textId="77777777" w:rsidR="00440936" w:rsidRDefault="00440936" w:rsidP="00440936">
      <w:pPr>
        <w:spacing w:after="0" w:line="239" w:lineRule="auto"/>
        <w:ind w:left="1702" w:right="2447"/>
        <w:jc w:val="center"/>
        <w:rPr>
          <w:rFonts w:ascii="Calibri" w:eastAsia="Calibri" w:hAnsi="Calibri" w:cs="Calibri"/>
          <w:color w:val="17365D"/>
          <w:sz w:val="52"/>
          <w:szCs w:val="52"/>
        </w:rPr>
      </w:pPr>
      <w:r>
        <w:rPr>
          <w:rFonts w:ascii="Calibri" w:eastAsia="Calibri" w:hAnsi="Calibri" w:cs="Calibri"/>
          <w:color w:val="17365D"/>
          <w:spacing w:val="5"/>
          <w:sz w:val="52"/>
          <w:szCs w:val="52"/>
        </w:rPr>
        <w:lastRenderedPageBreak/>
        <w:t>C</w:t>
      </w:r>
      <w:r>
        <w:rPr>
          <w:rFonts w:ascii="Calibri" w:eastAsia="Calibri" w:hAnsi="Calibri" w:cs="Calibri"/>
          <w:color w:val="17365D"/>
          <w:spacing w:val="4"/>
          <w:sz w:val="52"/>
          <w:szCs w:val="52"/>
        </w:rPr>
        <w:t>u</w:t>
      </w:r>
      <w:r>
        <w:rPr>
          <w:rFonts w:ascii="Calibri" w:eastAsia="Calibri" w:hAnsi="Calibri" w:cs="Calibri"/>
          <w:color w:val="17365D"/>
          <w:spacing w:val="5"/>
          <w:sz w:val="52"/>
          <w:szCs w:val="52"/>
        </w:rPr>
        <w:t>rr</w:t>
      </w:r>
      <w:r>
        <w:rPr>
          <w:rFonts w:ascii="Calibri" w:eastAsia="Calibri" w:hAnsi="Calibri" w:cs="Calibri"/>
          <w:color w:val="17365D"/>
          <w:spacing w:val="2"/>
          <w:sz w:val="52"/>
          <w:szCs w:val="52"/>
        </w:rPr>
        <w:t>i</w:t>
      </w:r>
      <w:r>
        <w:rPr>
          <w:rFonts w:ascii="Calibri" w:eastAsia="Calibri" w:hAnsi="Calibri" w:cs="Calibri"/>
          <w:color w:val="17365D"/>
          <w:spacing w:val="5"/>
          <w:sz w:val="52"/>
          <w:szCs w:val="52"/>
        </w:rPr>
        <w:t>c</w:t>
      </w:r>
      <w:r>
        <w:rPr>
          <w:rFonts w:ascii="Calibri" w:eastAsia="Calibri" w:hAnsi="Calibri" w:cs="Calibri"/>
          <w:color w:val="17365D"/>
          <w:spacing w:val="4"/>
          <w:sz w:val="52"/>
          <w:szCs w:val="52"/>
        </w:rPr>
        <w:t>u</w:t>
      </w:r>
      <w:r>
        <w:rPr>
          <w:rFonts w:ascii="Calibri" w:eastAsia="Calibri" w:hAnsi="Calibri" w:cs="Calibri"/>
          <w:color w:val="17365D"/>
          <w:spacing w:val="5"/>
          <w:sz w:val="52"/>
          <w:szCs w:val="52"/>
        </w:rPr>
        <w:t>lu</w:t>
      </w:r>
      <w:r>
        <w:rPr>
          <w:rFonts w:ascii="Calibri" w:eastAsia="Calibri" w:hAnsi="Calibri" w:cs="Calibri"/>
          <w:color w:val="17365D"/>
          <w:sz w:val="52"/>
          <w:szCs w:val="52"/>
        </w:rPr>
        <w:t>m</w:t>
      </w:r>
      <w:r>
        <w:rPr>
          <w:rFonts w:ascii="Calibri" w:eastAsia="Calibri" w:hAnsi="Calibri" w:cs="Calibri"/>
          <w:color w:val="17365D"/>
          <w:spacing w:val="5"/>
          <w:sz w:val="52"/>
          <w:szCs w:val="52"/>
        </w:rPr>
        <w:t xml:space="preserve"> V</w:t>
      </w:r>
      <w:r>
        <w:rPr>
          <w:rFonts w:ascii="Calibri" w:eastAsia="Calibri" w:hAnsi="Calibri" w:cs="Calibri"/>
          <w:color w:val="17365D"/>
          <w:spacing w:val="4"/>
          <w:sz w:val="52"/>
          <w:szCs w:val="52"/>
        </w:rPr>
        <w:t>i</w:t>
      </w:r>
      <w:r>
        <w:rPr>
          <w:rFonts w:ascii="Calibri" w:eastAsia="Calibri" w:hAnsi="Calibri" w:cs="Calibri"/>
          <w:color w:val="17365D"/>
          <w:sz w:val="52"/>
          <w:szCs w:val="52"/>
        </w:rPr>
        <w:t>t</w:t>
      </w:r>
      <w:r>
        <w:rPr>
          <w:rFonts w:ascii="Calibri" w:eastAsia="Calibri" w:hAnsi="Calibri" w:cs="Calibri"/>
          <w:color w:val="17365D"/>
          <w:spacing w:val="3"/>
          <w:sz w:val="52"/>
          <w:szCs w:val="52"/>
        </w:rPr>
        <w:t>a</w:t>
      </w:r>
      <w:r>
        <w:rPr>
          <w:rFonts w:ascii="Calibri" w:eastAsia="Calibri" w:hAnsi="Calibri" w:cs="Calibri"/>
          <w:color w:val="17365D"/>
          <w:spacing w:val="4"/>
          <w:sz w:val="52"/>
          <w:szCs w:val="52"/>
        </w:rPr>
        <w:t>e</w:t>
      </w:r>
      <w:r>
        <w:rPr>
          <w:rFonts w:ascii="Calibri" w:eastAsia="Calibri" w:hAnsi="Calibri" w:cs="Calibri"/>
          <w:color w:val="17365D"/>
          <w:sz w:val="52"/>
          <w:szCs w:val="52"/>
        </w:rPr>
        <w:t xml:space="preserve">: </w:t>
      </w:r>
      <w:r>
        <w:rPr>
          <w:rFonts w:ascii="Calibri" w:eastAsia="Calibri" w:hAnsi="Calibri" w:cs="Calibri"/>
          <w:color w:val="17365D"/>
          <w:spacing w:val="4"/>
          <w:sz w:val="52"/>
          <w:szCs w:val="52"/>
        </w:rPr>
        <w:t>G</w:t>
      </w:r>
      <w:r>
        <w:rPr>
          <w:rFonts w:ascii="Calibri" w:eastAsia="Calibri" w:hAnsi="Calibri" w:cs="Calibri"/>
          <w:color w:val="17365D"/>
          <w:spacing w:val="5"/>
          <w:sz w:val="52"/>
          <w:szCs w:val="52"/>
        </w:rPr>
        <w:t>I</w:t>
      </w:r>
      <w:r>
        <w:rPr>
          <w:rFonts w:ascii="Calibri" w:eastAsia="Calibri" w:hAnsi="Calibri" w:cs="Calibri"/>
          <w:color w:val="17365D"/>
          <w:spacing w:val="6"/>
          <w:sz w:val="52"/>
          <w:szCs w:val="52"/>
        </w:rPr>
        <w:t>O</w:t>
      </w:r>
      <w:r>
        <w:rPr>
          <w:rFonts w:ascii="Calibri" w:eastAsia="Calibri" w:hAnsi="Calibri" w:cs="Calibri"/>
          <w:color w:val="17365D"/>
          <w:sz w:val="52"/>
          <w:szCs w:val="52"/>
        </w:rPr>
        <w:t>R</w:t>
      </w:r>
      <w:r>
        <w:rPr>
          <w:rFonts w:ascii="Calibri" w:eastAsia="Calibri" w:hAnsi="Calibri" w:cs="Calibri"/>
          <w:color w:val="17365D"/>
          <w:spacing w:val="2"/>
          <w:sz w:val="52"/>
          <w:szCs w:val="52"/>
        </w:rPr>
        <w:t>G</w:t>
      </w:r>
      <w:r>
        <w:rPr>
          <w:rFonts w:ascii="Calibri" w:eastAsia="Calibri" w:hAnsi="Calibri" w:cs="Calibri"/>
          <w:color w:val="17365D"/>
          <w:spacing w:val="5"/>
          <w:sz w:val="52"/>
          <w:szCs w:val="52"/>
        </w:rPr>
        <w:t>O</w:t>
      </w:r>
      <w:r>
        <w:rPr>
          <w:rFonts w:ascii="Calibri" w:eastAsia="Calibri" w:hAnsi="Calibri" w:cs="Calibri"/>
          <w:color w:val="17365D"/>
          <w:sz w:val="52"/>
          <w:szCs w:val="52"/>
        </w:rPr>
        <w:t>S</w:t>
      </w:r>
      <w:r>
        <w:rPr>
          <w:rFonts w:ascii="Calibri" w:eastAsia="Calibri" w:hAnsi="Calibri" w:cs="Calibri"/>
          <w:color w:val="17365D"/>
          <w:spacing w:val="7"/>
          <w:sz w:val="52"/>
          <w:szCs w:val="52"/>
        </w:rPr>
        <w:t xml:space="preserve"> </w:t>
      </w:r>
      <w:r>
        <w:rPr>
          <w:rFonts w:ascii="Calibri" w:eastAsia="Calibri" w:hAnsi="Calibri" w:cs="Calibri"/>
          <w:color w:val="17365D"/>
          <w:spacing w:val="8"/>
          <w:sz w:val="52"/>
          <w:szCs w:val="52"/>
        </w:rPr>
        <w:t>A</w:t>
      </w:r>
      <w:r>
        <w:rPr>
          <w:rFonts w:ascii="Calibri" w:eastAsia="Calibri" w:hAnsi="Calibri" w:cs="Calibri"/>
          <w:color w:val="17365D"/>
          <w:sz w:val="52"/>
          <w:szCs w:val="52"/>
        </w:rPr>
        <w:t>.</w:t>
      </w:r>
      <w:r>
        <w:rPr>
          <w:rFonts w:ascii="Calibri" w:eastAsia="Calibri" w:hAnsi="Calibri" w:cs="Calibri"/>
          <w:color w:val="17365D"/>
          <w:spacing w:val="9"/>
          <w:sz w:val="52"/>
          <w:szCs w:val="52"/>
        </w:rPr>
        <w:t xml:space="preserve"> </w:t>
      </w:r>
      <w:r>
        <w:rPr>
          <w:rFonts w:ascii="Calibri" w:eastAsia="Calibri" w:hAnsi="Calibri" w:cs="Calibri"/>
          <w:color w:val="17365D"/>
          <w:spacing w:val="5"/>
          <w:sz w:val="52"/>
          <w:szCs w:val="52"/>
        </w:rPr>
        <w:t>G</w:t>
      </w:r>
      <w:r>
        <w:rPr>
          <w:rFonts w:ascii="Calibri" w:eastAsia="Calibri" w:hAnsi="Calibri" w:cs="Calibri"/>
          <w:color w:val="17365D"/>
          <w:spacing w:val="-4"/>
          <w:sz w:val="52"/>
          <w:szCs w:val="52"/>
        </w:rPr>
        <w:t>E</w:t>
      </w:r>
      <w:r>
        <w:rPr>
          <w:rFonts w:ascii="Calibri" w:eastAsia="Calibri" w:hAnsi="Calibri" w:cs="Calibri"/>
          <w:color w:val="17365D"/>
          <w:spacing w:val="4"/>
          <w:sz w:val="52"/>
          <w:szCs w:val="52"/>
        </w:rPr>
        <w:t>O</w:t>
      </w:r>
      <w:r>
        <w:rPr>
          <w:rFonts w:ascii="Calibri" w:eastAsia="Calibri" w:hAnsi="Calibri" w:cs="Calibri"/>
          <w:color w:val="17365D"/>
          <w:sz w:val="52"/>
          <w:szCs w:val="52"/>
        </w:rPr>
        <w:t>R</w:t>
      </w:r>
      <w:r>
        <w:rPr>
          <w:rFonts w:ascii="Calibri" w:eastAsia="Calibri" w:hAnsi="Calibri" w:cs="Calibri"/>
          <w:color w:val="17365D"/>
          <w:spacing w:val="5"/>
          <w:sz w:val="52"/>
          <w:szCs w:val="52"/>
        </w:rPr>
        <w:t>G</w:t>
      </w:r>
      <w:r>
        <w:rPr>
          <w:rFonts w:ascii="Calibri" w:eastAsia="Calibri" w:hAnsi="Calibri" w:cs="Calibri"/>
          <w:color w:val="17365D"/>
          <w:spacing w:val="3"/>
          <w:sz w:val="52"/>
          <w:szCs w:val="52"/>
        </w:rPr>
        <w:t>I</w:t>
      </w:r>
      <w:r>
        <w:rPr>
          <w:rFonts w:ascii="Calibri" w:eastAsia="Calibri" w:hAnsi="Calibri" w:cs="Calibri"/>
          <w:color w:val="17365D"/>
          <w:spacing w:val="5"/>
          <w:sz w:val="52"/>
          <w:szCs w:val="52"/>
        </w:rPr>
        <w:t>O</w:t>
      </w:r>
      <w:r>
        <w:rPr>
          <w:rFonts w:ascii="Calibri" w:eastAsia="Calibri" w:hAnsi="Calibri" w:cs="Calibri"/>
          <w:color w:val="17365D"/>
          <w:sz w:val="52"/>
          <w:szCs w:val="52"/>
        </w:rPr>
        <w:t>U</w:t>
      </w:r>
    </w:p>
    <w:p w14:paraId="07D1E2A8" w14:textId="77777777" w:rsidR="00440936" w:rsidRDefault="00440936" w:rsidP="00440936">
      <w:pPr>
        <w:spacing w:after="0" w:line="240" w:lineRule="exact"/>
        <w:rPr>
          <w:rFonts w:ascii="Calibri" w:eastAsia="Calibri" w:hAnsi="Calibri" w:cs="Calibri"/>
          <w:sz w:val="24"/>
          <w:szCs w:val="24"/>
        </w:rPr>
      </w:pPr>
    </w:p>
    <w:p w14:paraId="19F10DFE" w14:textId="77777777" w:rsidR="00440936" w:rsidRDefault="00440936" w:rsidP="00440936">
      <w:pPr>
        <w:spacing w:after="3" w:line="160" w:lineRule="exact"/>
        <w:rPr>
          <w:rFonts w:ascii="Calibri" w:eastAsia="Calibri" w:hAnsi="Calibri" w:cs="Calibri"/>
          <w:sz w:val="16"/>
          <w:szCs w:val="16"/>
        </w:rPr>
      </w:pPr>
    </w:p>
    <w:p w14:paraId="4FB27D46" w14:textId="40789495" w:rsidR="00440936" w:rsidRDefault="00440936" w:rsidP="00440936">
      <w:pPr>
        <w:spacing w:after="0" w:line="239" w:lineRule="auto"/>
        <w:ind w:left="517" w:right="1327"/>
        <w:jc w:val="center"/>
      </w:pPr>
      <w:r>
        <w:rPr>
          <w:rFonts w:ascii="Calibri" w:eastAsia="Calibri" w:hAnsi="Calibri" w:cs="Calibri"/>
          <w:i/>
          <w:iCs/>
          <w:color w:val="4F81BC"/>
          <w:spacing w:val="13"/>
          <w:sz w:val="24"/>
          <w:szCs w:val="24"/>
        </w:rPr>
        <w:t>R</w:t>
      </w:r>
      <w:r>
        <w:rPr>
          <w:rFonts w:ascii="Calibri" w:eastAsia="Calibri" w:hAnsi="Calibri" w:cs="Calibri"/>
          <w:i/>
          <w:iCs/>
          <w:color w:val="4F81BC"/>
          <w:spacing w:val="15"/>
          <w:sz w:val="24"/>
          <w:szCs w:val="24"/>
        </w:rPr>
        <w:t>e</w:t>
      </w:r>
      <w:r>
        <w:rPr>
          <w:rFonts w:ascii="Calibri" w:eastAsia="Calibri" w:hAnsi="Calibri" w:cs="Calibri"/>
          <w:i/>
          <w:iCs/>
          <w:color w:val="4F81BC"/>
          <w:spacing w:val="14"/>
          <w:sz w:val="24"/>
          <w:szCs w:val="24"/>
        </w:rPr>
        <w:t>s</w:t>
      </w:r>
      <w:r>
        <w:rPr>
          <w:rFonts w:ascii="Calibri" w:eastAsia="Calibri" w:hAnsi="Calibri" w:cs="Calibri"/>
          <w:i/>
          <w:iCs/>
          <w:color w:val="4F81BC"/>
          <w:spacing w:val="17"/>
          <w:sz w:val="24"/>
          <w:szCs w:val="24"/>
        </w:rPr>
        <w:t>i</w:t>
      </w:r>
      <w:r>
        <w:rPr>
          <w:rFonts w:ascii="Calibri" w:eastAsia="Calibri" w:hAnsi="Calibri" w:cs="Calibri"/>
          <w:i/>
          <w:iCs/>
          <w:color w:val="4F81BC"/>
          <w:spacing w:val="13"/>
          <w:sz w:val="24"/>
          <w:szCs w:val="24"/>
        </w:rPr>
        <w:t>d</w:t>
      </w:r>
      <w:r>
        <w:rPr>
          <w:rFonts w:ascii="Calibri" w:eastAsia="Calibri" w:hAnsi="Calibri" w:cs="Calibri"/>
          <w:i/>
          <w:iCs/>
          <w:color w:val="4F81BC"/>
          <w:spacing w:val="14"/>
          <w:sz w:val="24"/>
          <w:szCs w:val="24"/>
        </w:rPr>
        <w:t>en</w:t>
      </w:r>
      <w:r>
        <w:rPr>
          <w:rFonts w:ascii="Calibri" w:eastAsia="Calibri" w:hAnsi="Calibri" w:cs="Calibri"/>
          <w:i/>
          <w:iCs/>
          <w:color w:val="4F81BC"/>
          <w:spacing w:val="15"/>
          <w:sz w:val="24"/>
          <w:szCs w:val="24"/>
        </w:rPr>
        <w:t>c</w:t>
      </w:r>
      <w:r>
        <w:rPr>
          <w:rFonts w:ascii="Calibri" w:eastAsia="Calibri" w:hAnsi="Calibri" w:cs="Calibri"/>
          <w:i/>
          <w:iCs/>
          <w:color w:val="4F81BC"/>
          <w:spacing w:val="14"/>
          <w:sz w:val="24"/>
          <w:szCs w:val="24"/>
        </w:rPr>
        <w:t>e</w:t>
      </w:r>
      <w:r>
        <w:rPr>
          <w:rFonts w:ascii="Calibri" w:eastAsia="Calibri" w:hAnsi="Calibri" w:cs="Calibri"/>
          <w:i/>
          <w:iCs/>
          <w:color w:val="4F81BC"/>
          <w:sz w:val="24"/>
          <w:szCs w:val="24"/>
        </w:rPr>
        <w:t>:</w:t>
      </w:r>
      <w:r>
        <w:rPr>
          <w:rFonts w:ascii="Calibri" w:eastAsia="Calibri" w:hAnsi="Calibri" w:cs="Calibri"/>
          <w:color w:val="4F81BC"/>
          <w:spacing w:val="33"/>
          <w:sz w:val="24"/>
          <w:szCs w:val="24"/>
        </w:rPr>
        <w:t xml:space="preserve"> </w:t>
      </w:r>
      <w:r w:rsidR="00AF15FD">
        <w:rPr>
          <w:rFonts w:ascii="Calibri" w:eastAsia="Calibri" w:hAnsi="Calibri" w:cs="Calibri"/>
          <w:i/>
          <w:iCs/>
          <w:color w:val="4F81BC"/>
          <w:spacing w:val="17"/>
          <w:sz w:val="24"/>
          <w:szCs w:val="24"/>
        </w:rPr>
        <w:t>******************************************************</w:t>
      </w:r>
      <w:r>
        <w:rPr>
          <w:rFonts w:ascii="Calibri" w:eastAsia="Calibri" w:hAnsi="Calibri" w:cs="Calibri"/>
          <w:i/>
          <w:iCs/>
          <w:color w:val="4F81BC"/>
          <w:spacing w:val="15"/>
          <w:sz w:val="24"/>
          <w:szCs w:val="24"/>
        </w:rPr>
        <w:t>M</w:t>
      </w:r>
      <w:r>
        <w:rPr>
          <w:rFonts w:ascii="Calibri" w:eastAsia="Calibri" w:hAnsi="Calibri" w:cs="Calibri"/>
          <w:i/>
          <w:iCs/>
          <w:color w:val="4F81BC"/>
          <w:spacing w:val="13"/>
          <w:sz w:val="24"/>
          <w:szCs w:val="24"/>
        </w:rPr>
        <w:t>o</w:t>
      </w:r>
      <w:r>
        <w:rPr>
          <w:rFonts w:ascii="Calibri" w:eastAsia="Calibri" w:hAnsi="Calibri" w:cs="Calibri"/>
          <w:i/>
          <w:iCs/>
          <w:color w:val="4F81BC"/>
          <w:spacing w:val="14"/>
          <w:sz w:val="24"/>
          <w:szCs w:val="24"/>
        </w:rPr>
        <w:t>bile</w:t>
      </w:r>
      <w:r>
        <w:rPr>
          <w:rFonts w:ascii="Calibri" w:eastAsia="Calibri" w:hAnsi="Calibri" w:cs="Calibri"/>
          <w:i/>
          <w:iCs/>
          <w:color w:val="4F81BC"/>
          <w:sz w:val="24"/>
          <w:szCs w:val="24"/>
        </w:rPr>
        <w:t>:</w:t>
      </w:r>
      <w:r>
        <w:rPr>
          <w:rFonts w:ascii="Calibri" w:eastAsia="Calibri" w:hAnsi="Calibri" w:cs="Calibri"/>
          <w:color w:val="4F81BC"/>
          <w:spacing w:val="33"/>
          <w:sz w:val="24"/>
          <w:szCs w:val="24"/>
        </w:rPr>
        <w:t xml:space="preserve"> </w:t>
      </w:r>
      <w:r w:rsidR="00AF15FD">
        <w:rPr>
          <w:rFonts w:ascii="Calibri" w:eastAsia="Calibri" w:hAnsi="Calibri" w:cs="Calibri"/>
          <w:i/>
          <w:iCs/>
          <w:color w:val="4F81BC"/>
          <w:spacing w:val="15"/>
          <w:sz w:val="24"/>
          <w:szCs w:val="24"/>
        </w:rPr>
        <w:t>********</w:t>
      </w:r>
      <w:r>
        <w:rPr>
          <w:rFonts w:ascii="Calibri" w:eastAsia="Calibri" w:hAnsi="Calibri" w:cs="Calibri"/>
          <w:color w:val="4F81BC"/>
          <w:spacing w:val="30"/>
          <w:sz w:val="24"/>
          <w:szCs w:val="24"/>
        </w:rPr>
        <w:t xml:space="preserve"> </w:t>
      </w:r>
      <w:r>
        <w:rPr>
          <w:rFonts w:ascii="Calibri" w:eastAsia="Calibri" w:hAnsi="Calibri" w:cs="Calibri"/>
          <w:i/>
          <w:iCs/>
          <w:color w:val="4F81BC"/>
          <w:sz w:val="24"/>
          <w:szCs w:val="24"/>
        </w:rPr>
        <w:t>•</w:t>
      </w:r>
      <w:r>
        <w:rPr>
          <w:rFonts w:ascii="Calibri" w:eastAsia="Calibri" w:hAnsi="Calibri" w:cs="Calibri"/>
          <w:color w:val="4F81BC"/>
          <w:spacing w:val="30"/>
          <w:sz w:val="24"/>
          <w:szCs w:val="24"/>
        </w:rPr>
        <w:t xml:space="preserve"> </w:t>
      </w:r>
      <w:r>
        <w:rPr>
          <w:rFonts w:ascii="Calibri" w:eastAsia="Calibri" w:hAnsi="Calibri" w:cs="Calibri"/>
          <w:i/>
          <w:iCs/>
          <w:color w:val="4F81BC"/>
          <w:spacing w:val="18"/>
          <w:sz w:val="24"/>
          <w:szCs w:val="24"/>
        </w:rPr>
        <w:t>E</w:t>
      </w:r>
      <w:r>
        <w:rPr>
          <w:rFonts w:ascii="Calibri" w:eastAsia="Calibri" w:hAnsi="Calibri" w:cs="Calibri"/>
          <w:i/>
          <w:iCs/>
          <w:color w:val="4F81BC"/>
          <w:spacing w:val="15"/>
          <w:sz w:val="24"/>
          <w:szCs w:val="24"/>
        </w:rPr>
        <w:t>-</w:t>
      </w:r>
      <w:r>
        <w:rPr>
          <w:rFonts w:ascii="Calibri" w:eastAsia="Calibri" w:hAnsi="Calibri" w:cs="Calibri"/>
          <w:i/>
          <w:iCs/>
          <w:color w:val="4F81BC"/>
          <w:spacing w:val="14"/>
          <w:sz w:val="24"/>
          <w:szCs w:val="24"/>
        </w:rPr>
        <w:t>m</w:t>
      </w:r>
      <w:r>
        <w:rPr>
          <w:rFonts w:ascii="Calibri" w:eastAsia="Calibri" w:hAnsi="Calibri" w:cs="Calibri"/>
          <w:i/>
          <w:iCs/>
          <w:color w:val="4F81BC"/>
          <w:spacing w:val="13"/>
          <w:sz w:val="24"/>
          <w:szCs w:val="24"/>
        </w:rPr>
        <w:t>a</w:t>
      </w:r>
      <w:r>
        <w:rPr>
          <w:rFonts w:ascii="Calibri" w:eastAsia="Calibri" w:hAnsi="Calibri" w:cs="Calibri"/>
          <w:i/>
          <w:iCs/>
          <w:color w:val="4F81BC"/>
          <w:spacing w:val="14"/>
          <w:sz w:val="24"/>
          <w:szCs w:val="24"/>
        </w:rPr>
        <w:t>il</w:t>
      </w:r>
      <w:r>
        <w:rPr>
          <w:rFonts w:ascii="Calibri" w:eastAsia="Calibri" w:hAnsi="Calibri" w:cs="Calibri"/>
          <w:i/>
          <w:iCs/>
          <w:color w:val="4F81BC"/>
          <w:sz w:val="24"/>
          <w:szCs w:val="24"/>
        </w:rPr>
        <w:t>:</w:t>
      </w:r>
      <w:r>
        <w:rPr>
          <w:rFonts w:ascii="Calibri" w:eastAsia="Calibri" w:hAnsi="Calibri" w:cs="Calibri"/>
          <w:color w:val="4F81BC"/>
          <w:spacing w:val="34"/>
          <w:sz w:val="24"/>
          <w:szCs w:val="24"/>
        </w:rPr>
        <w:t xml:space="preserve"> </w:t>
      </w:r>
      <w:r w:rsidR="00AF15FD">
        <w:t>********************</w:t>
      </w:r>
    </w:p>
    <w:p w14:paraId="0D7CC285" w14:textId="77777777" w:rsidR="00440936" w:rsidRDefault="00440936" w:rsidP="00440936">
      <w:pPr>
        <w:spacing w:after="0" w:line="240" w:lineRule="exact"/>
        <w:rPr>
          <w:sz w:val="24"/>
          <w:szCs w:val="24"/>
        </w:rPr>
      </w:pPr>
    </w:p>
    <w:p w14:paraId="063F24DD" w14:textId="77777777" w:rsidR="00440936" w:rsidRDefault="00440936" w:rsidP="00440936">
      <w:pPr>
        <w:spacing w:after="0" w:line="240" w:lineRule="exact"/>
        <w:rPr>
          <w:sz w:val="24"/>
          <w:szCs w:val="24"/>
        </w:rPr>
      </w:pPr>
    </w:p>
    <w:p w14:paraId="3F75DCC5"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SUMMARY</w:t>
      </w:r>
    </w:p>
    <w:p w14:paraId="27A34B08" w14:textId="77777777" w:rsidR="00440936" w:rsidRDefault="00440936" w:rsidP="00440936">
      <w:pPr>
        <w:spacing w:after="51" w:line="240" w:lineRule="exact"/>
        <w:rPr>
          <w:rFonts w:ascii="Calibri" w:eastAsia="Calibri" w:hAnsi="Calibri" w:cs="Calibri"/>
          <w:sz w:val="24"/>
          <w:szCs w:val="24"/>
        </w:rPr>
      </w:pPr>
    </w:p>
    <w:p w14:paraId="3E82471A" w14:textId="77777777" w:rsidR="00440936" w:rsidRDefault="00440936" w:rsidP="00440936">
      <w:pPr>
        <w:spacing w:after="0" w:line="240" w:lineRule="auto"/>
        <w:ind w:left="99" w:right="9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BS</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cien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tworking.</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have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ry good</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underst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nding</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routing</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protocols</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such</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GP,</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GRP,</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IGRP,</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F and</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ave</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also</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xperi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nce</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setting</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up</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VLA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troubles</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oot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with switch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also</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confi</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uring</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rout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have</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very</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strong</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ba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ground</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I have</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va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iety</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machines,</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lang</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sys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ems,</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networ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oper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ting environme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ts</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major</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software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kages.</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rstanding</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SQL,</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my English</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very</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also</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have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analytic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ski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have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5"/>
          <w:sz w:val="24"/>
          <w:szCs w:val="24"/>
        </w:rPr>
        <w:t>w</w:t>
      </w:r>
      <w:r>
        <w:rPr>
          <w:rFonts w:ascii="Times New Roman" w:eastAsia="Times New Roman" w:hAnsi="Times New Roman" w:cs="Times New Roman"/>
          <w:color w:val="000000"/>
          <w:sz w:val="24"/>
          <w:szCs w:val="24"/>
        </w:rPr>
        <w:t>ork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t with C++, J</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w:t>
      </w:r>
    </w:p>
    <w:p w14:paraId="26EE7814" w14:textId="77777777" w:rsidR="00440936" w:rsidRDefault="00440936" w:rsidP="00440936">
      <w:pPr>
        <w:spacing w:after="35" w:line="240" w:lineRule="exact"/>
        <w:rPr>
          <w:rFonts w:ascii="Times New Roman" w:eastAsia="Times New Roman" w:hAnsi="Times New Roman" w:cs="Times New Roman"/>
          <w:sz w:val="24"/>
          <w:szCs w:val="24"/>
        </w:rPr>
      </w:pPr>
    </w:p>
    <w:p w14:paraId="2581639F" w14:textId="77777777" w:rsidR="00440936" w:rsidRDefault="00440936" w:rsidP="00440936">
      <w:pPr>
        <w:spacing w:after="0" w:line="240" w:lineRule="auto"/>
        <w:ind w:left="99" w:right="92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there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something</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don't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know</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there</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no</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probl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that,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 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sily,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self</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motivated,</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pursuing,</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high</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tiv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vers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tile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perso</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ork</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well</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in a</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have</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adapt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aily</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nges</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tod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y’s</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working environme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ts.</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Contents</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such</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ntrusion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ntion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ystems,</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Ant</w:t>
      </w:r>
      <w:r>
        <w:rPr>
          <w:rFonts w:ascii="Times New Roman" w:eastAsia="Times New Roman" w:hAnsi="Times New Roman" w:cs="Times New Roman"/>
          <w:color w:val="000000"/>
          <w:spacing w:val="5"/>
          <w:sz w:val="24"/>
          <w:szCs w:val="24"/>
        </w:rPr>
        <w:t>i</w:t>
      </w:r>
      <w:r>
        <w:rPr>
          <w:rFonts w:ascii="Times New Roman" w:eastAsia="Times New Roman" w:hAnsi="Times New Roman" w:cs="Times New Roman"/>
          <w:color w:val="000000"/>
          <w:sz w:val="24"/>
          <w:szCs w:val="24"/>
        </w:rPr>
        <w:t>-Virus,</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ontent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Filte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URL</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filtering</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Authentic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solu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ions</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very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miliar to</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3"/>
          <w:sz w:val="24"/>
          <w:szCs w:val="24"/>
        </w:rPr>
        <w:t>v</w:t>
      </w:r>
      <w:r>
        <w:rPr>
          <w:rFonts w:ascii="Times New Roman" w:eastAsia="Times New Roman" w:hAnsi="Times New Roman" w:cs="Times New Roman"/>
          <w:color w:val="000000"/>
          <w:sz w:val="24"/>
          <w:szCs w:val="24"/>
        </w:rPr>
        <w:t>ery</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mfortable</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hem.</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Also,</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ave</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abi</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ity</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the desire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 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 lot.</w:t>
      </w:r>
    </w:p>
    <w:p w14:paraId="6FD781C2" w14:textId="77777777" w:rsidR="00440936" w:rsidRDefault="00440936" w:rsidP="00440936">
      <w:pPr>
        <w:spacing w:after="35" w:line="240" w:lineRule="exact"/>
        <w:rPr>
          <w:rFonts w:ascii="Times New Roman" w:eastAsia="Times New Roman" w:hAnsi="Times New Roman" w:cs="Times New Roman"/>
          <w:sz w:val="24"/>
          <w:szCs w:val="24"/>
        </w:rPr>
      </w:pPr>
    </w:p>
    <w:p w14:paraId="3999D5C1" w14:textId="77777777" w:rsidR="00440936" w:rsidRDefault="00440936" w:rsidP="00440936">
      <w:pPr>
        <w:spacing w:after="0" w:line="240" w:lineRule="auto"/>
        <w:ind w:left="99" w:right="9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ski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led,</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patient,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enthusiastic</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ctu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er/tutor/instru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tor</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experi</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ce instructing</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ddle,</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hi</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-school,</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undergradu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post</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duate</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in comput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usage</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pr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ien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ba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rou</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passion</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ology</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and edu</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posit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sign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fi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ntly</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your</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school/colleg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/institut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/university as your 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xt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Sci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turer/tu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or/ins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ru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tor.</w:t>
      </w:r>
    </w:p>
    <w:p w14:paraId="5DAA24B4" w14:textId="77777777" w:rsidR="00440936" w:rsidRDefault="00440936" w:rsidP="00440936">
      <w:pPr>
        <w:spacing w:after="0" w:line="240" w:lineRule="exact"/>
        <w:rPr>
          <w:rFonts w:ascii="Times New Roman" w:eastAsia="Times New Roman" w:hAnsi="Times New Roman" w:cs="Times New Roman"/>
          <w:sz w:val="24"/>
          <w:szCs w:val="24"/>
        </w:rPr>
      </w:pPr>
    </w:p>
    <w:p w14:paraId="634EF431" w14:textId="77777777" w:rsidR="00440936" w:rsidRDefault="00440936" w:rsidP="00440936">
      <w:pPr>
        <w:spacing w:after="12" w:line="160" w:lineRule="exact"/>
        <w:rPr>
          <w:rFonts w:ascii="Times New Roman" w:eastAsia="Times New Roman" w:hAnsi="Times New Roman" w:cs="Times New Roman"/>
          <w:sz w:val="16"/>
          <w:szCs w:val="16"/>
        </w:rPr>
      </w:pPr>
    </w:p>
    <w:p w14:paraId="66FADDBB" w14:textId="77777777" w:rsidR="00440936" w:rsidRDefault="00440936" w:rsidP="00440936">
      <w:pPr>
        <w:tabs>
          <w:tab w:val="left" w:pos="1366"/>
          <w:tab w:val="left" w:pos="2892"/>
          <w:tab w:val="left" w:pos="3918"/>
          <w:tab w:val="left" w:pos="5456"/>
        </w:tabs>
        <w:spacing w:after="0" w:line="240" w:lineRule="auto"/>
        <w:ind w:left="99" w:right="9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Classroom</w:t>
      </w:r>
      <w:r>
        <w:rPr>
          <w:rFonts w:ascii="Times New Roman" w:eastAsia="Times New Roman" w:hAnsi="Times New Roman" w:cs="Times New Roman"/>
          <w:color w:val="000000"/>
          <w:sz w:val="24"/>
          <w:szCs w:val="24"/>
        </w:rPr>
        <w:tab/>
        <w:t>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ab/>
        <w:t>syllabus</w:t>
      </w:r>
      <w:r>
        <w:rPr>
          <w:rFonts w:ascii="Times New Roman" w:eastAsia="Times New Roman" w:hAnsi="Times New Roman" w:cs="Times New Roman"/>
          <w:color w:val="000000"/>
          <w:sz w:val="24"/>
          <w:szCs w:val="24"/>
        </w:rPr>
        <w:tab/>
        <w:t>dev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z w:val="24"/>
          <w:szCs w:val="24"/>
        </w:rPr>
        <w:tab/>
        <w:t>and</w:t>
      </w:r>
      <w:r>
        <w:rPr>
          <w:rFonts w:ascii="Times New Roman" w:eastAsia="Times New Roman" w:hAnsi="Times New Roman" w:cs="Times New Roman"/>
          <w:color w:val="000000"/>
          <w:spacing w:val="178"/>
          <w:sz w:val="24"/>
          <w:szCs w:val="24"/>
        </w:rPr>
        <w:t xml:space="preserve"> </w:t>
      </w:r>
      <w:r>
        <w:rPr>
          <w:rFonts w:ascii="Times New Roman" w:eastAsia="Times New Roman" w:hAnsi="Times New Roman" w:cs="Times New Roman"/>
          <w:color w:val="000000"/>
          <w:sz w:val="24"/>
          <w:szCs w:val="24"/>
        </w:rPr>
        <w:t>inno</w:t>
      </w:r>
      <w:r>
        <w:rPr>
          <w:rFonts w:ascii="Times New Roman" w:eastAsia="Times New Roman" w:hAnsi="Times New Roman" w:cs="Times New Roman"/>
          <w:color w:val="000000"/>
          <w:spacing w:val="4"/>
          <w:sz w:val="24"/>
          <w:szCs w:val="24"/>
        </w:rPr>
        <w:t>v</w:t>
      </w:r>
      <w:r>
        <w:rPr>
          <w:rFonts w:ascii="Times New Roman" w:eastAsia="Times New Roman" w:hAnsi="Times New Roman" w:cs="Times New Roman"/>
          <w:color w:val="000000"/>
          <w:sz w:val="24"/>
          <w:szCs w:val="24"/>
        </w:rPr>
        <w:t>ative</w:t>
      </w:r>
      <w:r>
        <w:rPr>
          <w:rFonts w:ascii="Times New Roman" w:eastAsia="Times New Roman" w:hAnsi="Times New Roman" w:cs="Times New Roman"/>
          <w:color w:val="000000"/>
          <w:spacing w:val="179"/>
          <w:sz w:val="24"/>
          <w:szCs w:val="24"/>
        </w:rPr>
        <w:t xml:space="preserve"> </w:t>
      </w:r>
      <w:r>
        <w:rPr>
          <w:rFonts w:ascii="Times New Roman" w:eastAsia="Times New Roman" w:hAnsi="Times New Roman" w:cs="Times New Roman"/>
          <w:color w:val="000000"/>
          <w:sz w:val="24"/>
          <w:szCs w:val="24"/>
        </w:rPr>
        <w:t>edu</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tional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hniques</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just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ew</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areas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ch</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using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vari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 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tics,</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strategi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ms</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set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fou</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dation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3"/>
          <w:sz w:val="24"/>
          <w:szCs w:val="24"/>
        </w:rPr>
        <w:t>b</w:t>
      </w:r>
      <w:r>
        <w:rPr>
          <w:rFonts w:ascii="Times New Roman" w:eastAsia="Times New Roman" w:hAnsi="Times New Roman" w:cs="Times New Roman"/>
          <w:color w:val="000000"/>
          <w:sz w:val="24"/>
          <w:szCs w:val="24"/>
        </w:rPr>
        <w:t>asic</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understanding</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of comput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build on students’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hnic</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l know</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edge</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comfo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t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p>
    <w:p w14:paraId="41193848" w14:textId="77777777" w:rsidR="00440936" w:rsidRDefault="00440936" w:rsidP="00440936">
      <w:pPr>
        <w:spacing w:after="35" w:line="240" w:lineRule="exact"/>
        <w:rPr>
          <w:rFonts w:ascii="Times New Roman" w:eastAsia="Times New Roman" w:hAnsi="Times New Roman" w:cs="Times New Roman"/>
          <w:sz w:val="24"/>
          <w:szCs w:val="24"/>
        </w:rPr>
      </w:pPr>
    </w:p>
    <w:p w14:paraId="7F910AD4" w14:textId="77777777" w:rsidR="00440936" w:rsidRDefault="00440936" w:rsidP="00440936">
      <w:pPr>
        <w:spacing w:after="0" w:line="230"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Highlights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my qualifi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tions include:</w:t>
      </w:r>
    </w:p>
    <w:p w14:paraId="7A595DB3" w14:textId="77777777" w:rsidR="00440936" w:rsidRDefault="00440936" w:rsidP="00440936">
      <w:pPr>
        <w:spacing w:after="0" w:line="239" w:lineRule="auto"/>
        <w:ind w:left="819" w:right="887"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Cr</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ting</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ading</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computer</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cience</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urriculum</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ddle,</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ig</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-school, unde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 post grad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ate stud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nts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 cons</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utive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posit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ons wi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 London</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Metropolitan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Ci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ollege</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z w:val="24"/>
          <w:szCs w:val="24"/>
        </w:rPr>
        <w:t>ondon;</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taught</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stud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nts in</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hnology</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com</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uter</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ski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media</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editin</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web</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esign,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ty, and Mi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roso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t Office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sof</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war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w:t>
      </w:r>
    </w:p>
    <w:p w14:paraId="516C9170" w14:textId="77777777" w:rsidR="00440936" w:rsidRDefault="00440936" w:rsidP="00440936">
      <w:pPr>
        <w:spacing w:after="0" w:line="242" w:lineRule="auto"/>
        <w:ind w:left="819" w:right="926" w:hanging="360"/>
        <w:jc w:val="both"/>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Cr</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ting</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plementing</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hand</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edu</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tivities</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ms</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to f</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z w:val="24"/>
          <w:szCs w:val="24"/>
        </w:rPr>
        <w:t>ilitate</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fun,</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person</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ized</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approach</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4"/>
          <w:sz w:val="24"/>
          <w:szCs w:val="24"/>
        </w:rPr>
        <w:t>t</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scien</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while stimu</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 xml:space="preserve">ating students’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j</w:t>
      </w:r>
      <w:r>
        <w:rPr>
          <w:rFonts w:ascii="Times New Roman" w:eastAsia="Times New Roman" w:hAnsi="Times New Roman" w:cs="Times New Roman"/>
          <w:color w:val="000000"/>
          <w:sz w:val="24"/>
          <w:szCs w:val="24"/>
        </w:rPr>
        <w:t xml:space="preserve">oyment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ement.</w:t>
      </w:r>
    </w:p>
    <w:p w14:paraId="4D1467CE" w14:textId="77777777" w:rsidR="00440936" w:rsidRDefault="00440936" w:rsidP="00440936">
      <w:pPr>
        <w:sectPr w:rsidR="00440936" w:rsidSect="00C33D7D">
          <w:pgSz w:w="11899" w:h="16840"/>
          <w:pgMar w:top="1134" w:right="850" w:bottom="1134" w:left="1701" w:header="720" w:footer="720" w:gutter="0"/>
          <w:cols w:space="708"/>
        </w:sectPr>
      </w:pPr>
    </w:p>
    <w:p w14:paraId="22DF15D1" w14:textId="77777777" w:rsidR="00440936" w:rsidRDefault="00440936" w:rsidP="00440936">
      <w:pPr>
        <w:spacing w:after="65" w:line="240" w:lineRule="exact"/>
        <w:rPr>
          <w:rFonts w:ascii="Times New Roman" w:eastAsia="Times New Roman" w:hAnsi="Times New Roman" w:cs="Times New Roman"/>
          <w:sz w:val="24"/>
          <w:szCs w:val="24"/>
        </w:rPr>
      </w:pPr>
    </w:p>
    <w:p w14:paraId="6354AD71" w14:textId="77777777" w:rsidR="00440936" w:rsidRDefault="00440936" w:rsidP="00440936">
      <w:pPr>
        <w:spacing w:after="0" w:line="239" w:lineRule="auto"/>
        <w:ind w:left="819" w:right="895"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Planning</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syl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abi,</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pr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paring</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materi</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org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1"/>
          <w:sz w:val="24"/>
          <w:szCs w:val="24"/>
        </w:rPr>
        <w:t>z</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lab</w:t>
      </w:r>
      <w:r>
        <w:rPr>
          <w:rFonts w:ascii="Times New Roman" w:eastAsia="Times New Roman" w:hAnsi="Times New Roman" w:cs="Times New Roman"/>
          <w:color w:val="000000"/>
          <w:spacing w:val="120"/>
          <w:sz w:val="24"/>
          <w:szCs w:val="24"/>
        </w:rPr>
        <w:t xml:space="preserve"> </w:t>
      </w:r>
      <w:r>
        <w:rPr>
          <w:rFonts w:ascii="Times New Roman" w:eastAsia="Times New Roman" w:hAnsi="Times New Roman" w:cs="Times New Roman"/>
          <w:color w:val="000000"/>
          <w:sz w:val="24"/>
          <w:szCs w:val="24"/>
        </w:rPr>
        <w:t>assignments,</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color w:val="000000"/>
          <w:sz w:val="24"/>
          <w:szCs w:val="24"/>
        </w:rPr>
        <w:t>and answ</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ring student 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ons to support ind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vidual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student n</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ds.</w:t>
      </w:r>
    </w:p>
    <w:p w14:paraId="428EC2EF" w14:textId="77777777" w:rsidR="00440936" w:rsidRDefault="00440936" w:rsidP="00440936">
      <w:pPr>
        <w:spacing w:after="0" w:line="239" w:lineRule="auto"/>
        <w:ind w:left="819" w:right="887"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Serving</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Elys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rig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z w:val="24"/>
          <w:szCs w:val="24"/>
        </w:rPr>
        <w:t>aint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ining</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iring</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the P</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 periph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l equipm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 and softw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re.</w:t>
      </w:r>
    </w:p>
    <w:p w14:paraId="79D92077" w14:textId="77777777" w:rsidR="00440936" w:rsidRDefault="00440936" w:rsidP="00440936">
      <w:pPr>
        <w:tabs>
          <w:tab w:val="left" w:pos="819"/>
        </w:tabs>
        <w:spacing w:after="0" w:line="239" w:lineRule="auto"/>
        <w:ind w:left="459" w:right="-2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Holding a Ba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lor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ien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Sci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ce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om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colleg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14:paraId="19BF66AD" w14:textId="77777777" w:rsidR="00440936" w:rsidRDefault="00440936" w:rsidP="00440936">
      <w:pPr>
        <w:spacing w:after="0" w:line="244" w:lineRule="auto"/>
        <w:ind w:left="819" w:right="887"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Holding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Maste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dis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inction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Networ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from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 xml:space="preserve">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5ED2AE9F" w14:textId="77777777" w:rsidR="00440936" w:rsidRDefault="00440936" w:rsidP="00440936">
      <w:pPr>
        <w:spacing w:after="8" w:line="220" w:lineRule="exact"/>
        <w:rPr>
          <w:rFonts w:ascii="Times New Roman" w:eastAsia="Times New Roman" w:hAnsi="Times New Roman" w:cs="Times New Roman"/>
        </w:rPr>
      </w:pPr>
    </w:p>
    <w:p w14:paraId="5381F74E" w14:textId="77777777" w:rsidR="00440936" w:rsidRDefault="00440936" w:rsidP="00440936">
      <w:pPr>
        <w:spacing w:after="0" w:line="240" w:lineRule="auto"/>
        <w:ind w:left="99" w:right="9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exp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nce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cr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dentials,</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well</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pr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pa</w:t>
      </w:r>
      <w:r>
        <w:rPr>
          <w:rFonts w:ascii="Times New Roman" w:eastAsia="Times New Roman" w:hAnsi="Times New Roman" w:cs="Times New Roman"/>
          <w:color w:val="000000"/>
          <w:sz w:val="24"/>
          <w:szCs w:val="24"/>
        </w:rPr>
        <w:t>red</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dedic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myself</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highe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 stand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rds</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computer</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cien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rning</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your</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school/colleg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/institu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I look forw</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rd to discussi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g my qualifications in further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tail.</w:t>
      </w:r>
    </w:p>
    <w:p w14:paraId="3BF95A9B" w14:textId="77777777" w:rsidR="00440936" w:rsidRDefault="00440936" w:rsidP="00440936">
      <w:pPr>
        <w:spacing w:after="0" w:line="240" w:lineRule="exact"/>
        <w:rPr>
          <w:rFonts w:ascii="Times New Roman" w:eastAsia="Times New Roman" w:hAnsi="Times New Roman" w:cs="Times New Roman"/>
          <w:sz w:val="24"/>
          <w:szCs w:val="24"/>
        </w:rPr>
      </w:pPr>
    </w:p>
    <w:p w14:paraId="6815BC08" w14:textId="77777777" w:rsidR="00440936" w:rsidRDefault="00440936" w:rsidP="00440936">
      <w:pPr>
        <w:spacing w:after="11" w:line="220" w:lineRule="exact"/>
        <w:rPr>
          <w:rFonts w:ascii="Times New Roman" w:eastAsia="Times New Roman" w:hAnsi="Times New Roman" w:cs="Times New Roman"/>
        </w:rPr>
      </w:pPr>
    </w:p>
    <w:p w14:paraId="24DB62F0"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EDUCATIO</w:t>
      </w:r>
      <w:r>
        <w:rPr>
          <w:rFonts w:ascii="Calibri" w:eastAsia="Calibri" w:hAnsi="Calibri" w:cs="Calibri"/>
          <w:b/>
          <w:bCs/>
          <w:color w:val="345A89"/>
          <w:spacing w:val="1"/>
          <w:sz w:val="32"/>
          <w:szCs w:val="32"/>
        </w:rPr>
        <w:t>NA</w:t>
      </w:r>
      <w:r>
        <w:rPr>
          <w:rFonts w:ascii="Calibri" w:eastAsia="Calibri" w:hAnsi="Calibri" w:cs="Calibri"/>
          <w:b/>
          <w:bCs/>
          <w:color w:val="345A89"/>
          <w:sz w:val="32"/>
          <w:szCs w:val="32"/>
        </w:rPr>
        <w:t>L</w:t>
      </w:r>
      <w:r>
        <w:rPr>
          <w:rFonts w:ascii="Calibri" w:eastAsia="Calibri" w:hAnsi="Calibri" w:cs="Calibri"/>
          <w:color w:val="345A89"/>
          <w:sz w:val="32"/>
          <w:szCs w:val="32"/>
        </w:rPr>
        <w:t xml:space="preserve"> </w:t>
      </w:r>
      <w:r>
        <w:rPr>
          <w:rFonts w:ascii="Calibri" w:eastAsia="Calibri" w:hAnsi="Calibri" w:cs="Calibri"/>
          <w:b/>
          <w:bCs/>
          <w:color w:val="345A89"/>
          <w:sz w:val="32"/>
          <w:szCs w:val="32"/>
        </w:rPr>
        <w:t>B</w:t>
      </w:r>
      <w:r>
        <w:rPr>
          <w:rFonts w:ascii="Calibri" w:eastAsia="Calibri" w:hAnsi="Calibri" w:cs="Calibri"/>
          <w:b/>
          <w:bCs/>
          <w:color w:val="345A89"/>
          <w:spacing w:val="2"/>
          <w:sz w:val="32"/>
          <w:szCs w:val="32"/>
        </w:rPr>
        <w:t>A</w:t>
      </w:r>
      <w:r>
        <w:rPr>
          <w:rFonts w:ascii="Calibri" w:eastAsia="Calibri" w:hAnsi="Calibri" w:cs="Calibri"/>
          <w:b/>
          <w:bCs/>
          <w:color w:val="345A89"/>
          <w:sz w:val="32"/>
          <w:szCs w:val="32"/>
        </w:rPr>
        <w:t>CKGRO</w:t>
      </w:r>
      <w:r>
        <w:rPr>
          <w:rFonts w:ascii="Calibri" w:eastAsia="Calibri" w:hAnsi="Calibri" w:cs="Calibri"/>
          <w:b/>
          <w:bCs/>
          <w:color w:val="345A89"/>
          <w:spacing w:val="1"/>
          <w:sz w:val="32"/>
          <w:szCs w:val="32"/>
        </w:rPr>
        <w:t>U</w:t>
      </w:r>
      <w:r>
        <w:rPr>
          <w:rFonts w:ascii="Calibri" w:eastAsia="Calibri" w:hAnsi="Calibri" w:cs="Calibri"/>
          <w:b/>
          <w:bCs/>
          <w:color w:val="345A89"/>
          <w:sz w:val="32"/>
          <w:szCs w:val="32"/>
        </w:rPr>
        <w:t>ND</w:t>
      </w:r>
      <w:r>
        <w:rPr>
          <w:rFonts w:ascii="Calibri" w:eastAsia="Calibri" w:hAnsi="Calibri" w:cs="Calibri"/>
          <w:color w:val="345A89"/>
          <w:spacing w:val="3"/>
          <w:sz w:val="32"/>
          <w:szCs w:val="32"/>
        </w:rPr>
        <w:t xml:space="preserve"> </w:t>
      </w:r>
      <w:r>
        <w:rPr>
          <w:rFonts w:ascii="Calibri" w:eastAsia="Calibri" w:hAnsi="Calibri" w:cs="Calibri"/>
          <w:b/>
          <w:bCs/>
          <w:color w:val="345A89"/>
          <w:spacing w:val="1"/>
          <w:sz w:val="32"/>
          <w:szCs w:val="32"/>
        </w:rPr>
        <w:t>A</w:t>
      </w:r>
      <w:r>
        <w:rPr>
          <w:rFonts w:ascii="Calibri" w:eastAsia="Calibri" w:hAnsi="Calibri" w:cs="Calibri"/>
          <w:b/>
          <w:bCs/>
          <w:color w:val="345A89"/>
          <w:sz w:val="32"/>
          <w:szCs w:val="32"/>
        </w:rPr>
        <w:t>ND</w:t>
      </w:r>
      <w:r>
        <w:rPr>
          <w:rFonts w:ascii="Calibri" w:eastAsia="Calibri" w:hAnsi="Calibri" w:cs="Calibri"/>
          <w:color w:val="345A89"/>
          <w:spacing w:val="3"/>
          <w:sz w:val="32"/>
          <w:szCs w:val="32"/>
        </w:rPr>
        <w:t xml:space="preserve"> </w:t>
      </w:r>
      <w:r>
        <w:rPr>
          <w:rFonts w:ascii="Calibri" w:eastAsia="Calibri" w:hAnsi="Calibri" w:cs="Calibri"/>
          <w:b/>
          <w:bCs/>
          <w:color w:val="345A89"/>
          <w:sz w:val="32"/>
          <w:szCs w:val="32"/>
        </w:rPr>
        <w:t>QUALI</w:t>
      </w:r>
      <w:r>
        <w:rPr>
          <w:rFonts w:ascii="Calibri" w:eastAsia="Calibri" w:hAnsi="Calibri" w:cs="Calibri"/>
          <w:b/>
          <w:bCs/>
          <w:color w:val="345A89"/>
          <w:spacing w:val="1"/>
          <w:sz w:val="32"/>
          <w:szCs w:val="32"/>
        </w:rPr>
        <w:t>FI</w:t>
      </w:r>
      <w:r>
        <w:rPr>
          <w:rFonts w:ascii="Calibri" w:eastAsia="Calibri" w:hAnsi="Calibri" w:cs="Calibri"/>
          <w:b/>
          <w:bCs/>
          <w:color w:val="345A89"/>
          <w:sz w:val="32"/>
          <w:szCs w:val="32"/>
        </w:rPr>
        <w:t>CATIONS</w:t>
      </w:r>
    </w:p>
    <w:p w14:paraId="0F6F5779" w14:textId="77777777" w:rsidR="00440936" w:rsidRDefault="00440936" w:rsidP="00440936">
      <w:pPr>
        <w:spacing w:after="50" w:line="240" w:lineRule="exact"/>
        <w:rPr>
          <w:rFonts w:ascii="Calibri" w:eastAsia="Calibri" w:hAnsi="Calibri" w:cs="Calibri"/>
          <w:sz w:val="24"/>
          <w:szCs w:val="24"/>
        </w:rPr>
      </w:pPr>
    </w:p>
    <w:p w14:paraId="3D7B7EF8" w14:textId="77777777" w:rsidR="00440936" w:rsidRDefault="00440936" w:rsidP="00440936">
      <w:pPr>
        <w:sectPr w:rsidR="00440936" w:rsidSect="00C33D7D">
          <w:pgSz w:w="11899" w:h="16840"/>
          <w:pgMar w:top="1134" w:right="850" w:bottom="1134" w:left="1701" w:header="720" w:footer="720" w:gutter="0"/>
          <w:cols w:space="708"/>
        </w:sectPr>
      </w:pPr>
    </w:p>
    <w:p w14:paraId="45C2CAE8" w14:textId="77777777" w:rsidR="00440936" w:rsidRDefault="00440936" w:rsidP="00440936">
      <w:pPr>
        <w:spacing w:before="32" w:after="0" w:line="253" w:lineRule="auto"/>
        <w:ind w:left="99" w:right="-20"/>
        <w:rPr>
          <w:rFonts w:ascii="Times New Roman" w:eastAsia="Times New Roman" w:hAnsi="Times New Roman" w:cs="Times New Roman"/>
          <w:b/>
          <w:bCs/>
          <w:color w:val="000000"/>
          <w:sz w:val="24"/>
          <w:szCs w:val="24"/>
          <w:u w:val="single"/>
        </w:rPr>
      </w:pPr>
      <w:r>
        <w:rPr>
          <w:rFonts w:ascii="Arial" w:eastAsia="Arial" w:hAnsi="Arial" w:cs="Arial"/>
          <w:b/>
          <w:bCs/>
          <w:color w:val="000000"/>
          <w:sz w:val="20"/>
          <w:szCs w:val="20"/>
        </w:rPr>
        <w:t>2012</w:t>
      </w:r>
      <w:r>
        <w:rPr>
          <w:rFonts w:ascii="Arial" w:eastAsia="Arial" w:hAnsi="Arial" w:cs="Arial"/>
          <w:color w:val="000000"/>
          <w:sz w:val="20"/>
          <w:szCs w:val="20"/>
        </w:rPr>
        <w:t xml:space="preserve"> </w:t>
      </w:r>
      <w:r>
        <w:rPr>
          <w:rFonts w:ascii="Arial" w:eastAsia="Arial" w:hAnsi="Arial" w:cs="Arial"/>
          <w:b/>
          <w:bCs/>
          <w:color w:val="000000"/>
          <w:sz w:val="20"/>
          <w:szCs w:val="20"/>
        </w:rPr>
        <w:t>to</w:t>
      </w:r>
      <w:r>
        <w:rPr>
          <w:rFonts w:ascii="Arial" w:eastAsia="Arial" w:hAnsi="Arial" w:cs="Arial"/>
          <w:color w:val="000000"/>
          <w:spacing w:val="1"/>
          <w:sz w:val="20"/>
          <w:szCs w:val="20"/>
        </w:rPr>
        <w:t xml:space="preserve"> </w:t>
      </w:r>
      <w:r>
        <w:rPr>
          <w:rFonts w:ascii="Arial" w:eastAsia="Arial" w:hAnsi="Arial" w:cs="Arial"/>
          <w:b/>
          <w:bCs/>
          <w:color w:val="000000"/>
          <w:sz w:val="20"/>
          <w:szCs w:val="20"/>
        </w:rPr>
        <w:t>20</w:t>
      </w:r>
      <w:r>
        <w:rPr>
          <w:rFonts w:ascii="Arial" w:eastAsia="Arial" w:hAnsi="Arial" w:cs="Arial"/>
          <w:b/>
          <w:bCs/>
          <w:color w:val="000000"/>
          <w:spacing w:val="1"/>
          <w:sz w:val="20"/>
          <w:szCs w:val="20"/>
        </w:rPr>
        <w:t>1</w:t>
      </w:r>
      <w:r>
        <w:rPr>
          <w:rFonts w:ascii="Arial" w:eastAsia="Arial" w:hAnsi="Arial" w:cs="Arial"/>
          <w:b/>
          <w:bCs/>
          <w:color w:val="000000"/>
          <w:sz w:val="20"/>
          <w:szCs w:val="20"/>
        </w:rPr>
        <w:t>3</w:t>
      </w:r>
      <w:r>
        <w:rPr>
          <w:rFonts w:ascii="Arial" w:eastAsia="Arial" w:hAnsi="Arial" w:cs="Arial"/>
          <w:color w:val="000000"/>
          <w:sz w:val="20"/>
          <w:szCs w:val="20"/>
        </w:rPr>
        <w:t xml:space="preserve"> </w:t>
      </w:r>
      <w:r>
        <w:rPr>
          <w:rFonts w:ascii="Times New Roman" w:eastAsia="Times New Roman" w:hAnsi="Times New Roman" w:cs="Times New Roman"/>
          <w:b/>
          <w:bCs/>
          <w:color w:val="000000"/>
          <w:sz w:val="24"/>
          <w:szCs w:val="24"/>
          <w:u w:val="single"/>
        </w:rPr>
        <w:t>thr</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ats</w:t>
      </w:r>
    </w:p>
    <w:p w14:paraId="5CEF05D0" w14:textId="77777777" w:rsidR="00440936" w:rsidRDefault="00440936" w:rsidP="00440936">
      <w:pPr>
        <w:spacing w:after="0" w:line="240" w:lineRule="exact"/>
        <w:rPr>
          <w:rFonts w:ascii="Times New Roman" w:eastAsia="Times New Roman" w:hAnsi="Times New Roman" w:cs="Times New Roman"/>
          <w:sz w:val="24"/>
          <w:szCs w:val="24"/>
        </w:rPr>
      </w:pPr>
    </w:p>
    <w:p w14:paraId="58BEED1B" w14:textId="77777777" w:rsidR="00440936" w:rsidRDefault="00440936" w:rsidP="00440936">
      <w:pPr>
        <w:spacing w:after="0" w:line="240" w:lineRule="exact"/>
        <w:rPr>
          <w:rFonts w:ascii="Times New Roman" w:eastAsia="Times New Roman" w:hAnsi="Times New Roman" w:cs="Times New Roman"/>
          <w:sz w:val="24"/>
          <w:szCs w:val="24"/>
        </w:rPr>
      </w:pPr>
    </w:p>
    <w:p w14:paraId="2F9AF7E8" w14:textId="77777777" w:rsidR="00440936" w:rsidRDefault="00440936" w:rsidP="00440936">
      <w:pPr>
        <w:spacing w:after="0" w:line="240" w:lineRule="exact"/>
        <w:rPr>
          <w:rFonts w:ascii="Times New Roman" w:eastAsia="Times New Roman" w:hAnsi="Times New Roman" w:cs="Times New Roman"/>
          <w:sz w:val="24"/>
          <w:szCs w:val="24"/>
        </w:rPr>
      </w:pPr>
    </w:p>
    <w:p w14:paraId="6725439D" w14:textId="77777777" w:rsidR="00440936" w:rsidRDefault="00440936" w:rsidP="00440936">
      <w:pPr>
        <w:spacing w:after="84" w:line="240" w:lineRule="exact"/>
        <w:rPr>
          <w:rFonts w:ascii="Times New Roman" w:eastAsia="Times New Roman" w:hAnsi="Times New Roman" w:cs="Times New Roman"/>
          <w:sz w:val="24"/>
          <w:szCs w:val="24"/>
        </w:rPr>
      </w:pPr>
    </w:p>
    <w:p w14:paraId="1B9FD10D" w14:textId="77777777" w:rsidR="00440936" w:rsidRDefault="00440936" w:rsidP="00440936">
      <w:pPr>
        <w:spacing w:after="0" w:line="256" w:lineRule="auto"/>
        <w:ind w:left="99" w:right="-20"/>
        <w:rPr>
          <w:rFonts w:ascii="Times New Roman" w:eastAsia="Times New Roman" w:hAnsi="Times New Roman" w:cs="Times New Roman"/>
          <w:b/>
          <w:bCs/>
          <w:color w:val="000000"/>
          <w:sz w:val="24"/>
          <w:szCs w:val="24"/>
          <w:u w:val="single"/>
        </w:rPr>
      </w:pPr>
      <w:r>
        <w:rPr>
          <w:rFonts w:ascii="Arial" w:eastAsia="Arial" w:hAnsi="Arial" w:cs="Arial"/>
          <w:b/>
          <w:bCs/>
          <w:color w:val="000000"/>
          <w:sz w:val="20"/>
          <w:szCs w:val="20"/>
        </w:rPr>
        <w:t>20</w:t>
      </w:r>
      <w:r>
        <w:rPr>
          <w:rFonts w:ascii="Arial" w:eastAsia="Arial" w:hAnsi="Arial" w:cs="Arial"/>
          <w:b/>
          <w:bCs/>
          <w:color w:val="000000"/>
          <w:spacing w:val="-1"/>
          <w:sz w:val="20"/>
          <w:szCs w:val="20"/>
        </w:rPr>
        <w:t>1</w:t>
      </w:r>
      <w:r>
        <w:rPr>
          <w:rFonts w:ascii="Arial" w:eastAsia="Arial" w:hAnsi="Arial" w:cs="Arial"/>
          <w:b/>
          <w:bCs/>
          <w:color w:val="000000"/>
          <w:sz w:val="20"/>
          <w:szCs w:val="20"/>
        </w:rPr>
        <w:t>1</w:t>
      </w:r>
      <w:r>
        <w:rPr>
          <w:rFonts w:ascii="Arial" w:eastAsia="Arial" w:hAnsi="Arial" w:cs="Arial"/>
          <w:color w:val="000000"/>
          <w:spacing w:val="1"/>
          <w:sz w:val="20"/>
          <w:szCs w:val="20"/>
        </w:rPr>
        <w:t xml:space="preserve"> </w:t>
      </w:r>
      <w:r>
        <w:rPr>
          <w:rFonts w:ascii="Arial" w:eastAsia="Arial" w:hAnsi="Arial" w:cs="Arial"/>
          <w:b/>
          <w:bCs/>
          <w:color w:val="000000"/>
          <w:spacing w:val="1"/>
          <w:sz w:val="20"/>
          <w:szCs w:val="20"/>
        </w:rPr>
        <w:t>t</w:t>
      </w:r>
      <w:r>
        <w:rPr>
          <w:rFonts w:ascii="Arial" w:eastAsia="Arial" w:hAnsi="Arial" w:cs="Arial"/>
          <w:b/>
          <w:bCs/>
          <w:color w:val="000000"/>
          <w:sz w:val="20"/>
          <w:szCs w:val="20"/>
        </w:rPr>
        <w:t>o</w:t>
      </w:r>
      <w:r>
        <w:rPr>
          <w:rFonts w:ascii="Arial" w:eastAsia="Arial" w:hAnsi="Arial" w:cs="Arial"/>
          <w:color w:val="000000"/>
          <w:sz w:val="20"/>
          <w:szCs w:val="20"/>
        </w:rPr>
        <w:t xml:space="preserve"> </w:t>
      </w:r>
      <w:r>
        <w:rPr>
          <w:rFonts w:ascii="Arial" w:eastAsia="Arial" w:hAnsi="Arial" w:cs="Arial"/>
          <w:b/>
          <w:bCs/>
          <w:color w:val="000000"/>
          <w:sz w:val="20"/>
          <w:szCs w:val="20"/>
        </w:rPr>
        <w:t>20</w:t>
      </w:r>
      <w:r>
        <w:rPr>
          <w:rFonts w:ascii="Arial" w:eastAsia="Arial" w:hAnsi="Arial" w:cs="Arial"/>
          <w:b/>
          <w:bCs/>
          <w:color w:val="000000"/>
          <w:spacing w:val="2"/>
          <w:sz w:val="20"/>
          <w:szCs w:val="20"/>
        </w:rPr>
        <w:t>1</w:t>
      </w:r>
      <w:r>
        <w:rPr>
          <w:rFonts w:ascii="Arial" w:eastAsia="Arial" w:hAnsi="Arial" w:cs="Arial"/>
          <w:b/>
          <w:bCs/>
          <w:color w:val="000000"/>
          <w:sz w:val="20"/>
          <w:szCs w:val="20"/>
        </w:rPr>
        <w:t>2</w:t>
      </w:r>
      <w:r>
        <w:rPr>
          <w:rFonts w:ascii="Arial" w:eastAsia="Arial" w:hAnsi="Arial" w:cs="Arial"/>
          <w:color w:val="000000"/>
          <w:sz w:val="20"/>
          <w:szCs w:val="20"/>
        </w:rPr>
        <w:t xml:space="preserve"> </w:t>
      </w:r>
      <w:r>
        <w:rPr>
          <w:rFonts w:ascii="Times New Roman" w:eastAsia="Times New Roman" w:hAnsi="Times New Roman" w:cs="Times New Roman"/>
          <w:b/>
          <w:bCs/>
          <w:color w:val="000000"/>
          <w:sz w:val="24"/>
          <w:szCs w:val="24"/>
          <w:u w:val="single"/>
        </w:rPr>
        <w:t>thr</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ats</w:t>
      </w:r>
    </w:p>
    <w:p w14:paraId="5D23B298" w14:textId="77777777" w:rsidR="00440936" w:rsidRDefault="00440936" w:rsidP="00440936">
      <w:pPr>
        <w:spacing w:after="0" w:line="240" w:lineRule="exact"/>
        <w:rPr>
          <w:rFonts w:ascii="Times New Roman" w:eastAsia="Times New Roman" w:hAnsi="Times New Roman" w:cs="Times New Roman"/>
          <w:sz w:val="24"/>
          <w:szCs w:val="24"/>
        </w:rPr>
      </w:pPr>
    </w:p>
    <w:p w14:paraId="3D874703" w14:textId="77777777" w:rsidR="00440936" w:rsidRDefault="00440936" w:rsidP="00440936">
      <w:pPr>
        <w:spacing w:after="0" w:line="240" w:lineRule="exact"/>
        <w:rPr>
          <w:rFonts w:ascii="Times New Roman" w:eastAsia="Times New Roman" w:hAnsi="Times New Roman" w:cs="Times New Roman"/>
          <w:sz w:val="24"/>
          <w:szCs w:val="24"/>
        </w:rPr>
      </w:pPr>
    </w:p>
    <w:p w14:paraId="09BC171C" w14:textId="77777777" w:rsidR="00440936" w:rsidRDefault="00440936" w:rsidP="00440936">
      <w:pPr>
        <w:spacing w:after="0" w:line="240" w:lineRule="exact"/>
        <w:rPr>
          <w:rFonts w:ascii="Times New Roman" w:eastAsia="Times New Roman" w:hAnsi="Times New Roman" w:cs="Times New Roman"/>
          <w:sz w:val="24"/>
          <w:szCs w:val="24"/>
        </w:rPr>
      </w:pPr>
    </w:p>
    <w:p w14:paraId="0FCF388F" w14:textId="77777777" w:rsidR="00440936" w:rsidRDefault="00440936" w:rsidP="00440936">
      <w:pPr>
        <w:spacing w:after="110" w:line="240" w:lineRule="exact"/>
        <w:rPr>
          <w:rFonts w:ascii="Times New Roman" w:eastAsia="Times New Roman" w:hAnsi="Times New Roman" w:cs="Times New Roman"/>
          <w:sz w:val="24"/>
          <w:szCs w:val="24"/>
        </w:rPr>
      </w:pPr>
    </w:p>
    <w:p w14:paraId="1BB97FF2" w14:textId="77777777" w:rsidR="00440936" w:rsidRDefault="00440936" w:rsidP="00440936">
      <w:pPr>
        <w:spacing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2009</w:t>
      </w:r>
      <w:r>
        <w:rPr>
          <w:rFonts w:ascii="Arial" w:eastAsia="Arial" w:hAnsi="Arial" w:cs="Arial"/>
          <w:color w:val="000000"/>
          <w:sz w:val="20"/>
          <w:szCs w:val="20"/>
        </w:rPr>
        <w:t xml:space="preserve"> </w:t>
      </w:r>
      <w:r>
        <w:rPr>
          <w:rFonts w:ascii="Arial" w:eastAsia="Arial" w:hAnsi="Arial" w:cs="Arial"/>
          <w:b/>
          <w:bCs/>
          <w:color w:val="000000"/>
          <w:sz w:val="20"/>
          <w:szCs w:val="20"/>
        </w:rPr>
        <w:t>to</w:t>
      </w:r>
      <w:r>
        <w:rPr>
          <w:rFonts w:ascii="Arial" w:eastAsia="Arial" w:hAnsi="Arial" w:cs="Arial"/>
          <w:color w:val="000000"/>
          <w:spacing w:val="1"/>
          <w:sz w:val="20"/>
          <w:szCs w:val="20"/>
        </w:rPr>
        <w:t xml:space="preserve"> </w:t>
      </w:r>
      <w:r>
        <w:rPr>
          <w:rFonts w:ascii="Arial" w:eastAsia="Arial" w:hAnsi="Arial" w:cs="Arial"/>
          <w:b/>
          <w:bCs/>
          <w:color w:val="000000"/>
          <w:sz w:val="20"/>
          <w:szCs w:val="20"/>
        </w:rPr>
        <w:t>20</w:t>
      </w:r>
      <w:r>
        <w:rPr>
          <w:rFonts w:ascii="Arial" w:eastAsia="Arial" w:hAnsi="Arial" w:cs="Arial"/>
          <w:b/>
          <w:bCs/>
          <w:color w:val="000000"/>
          <w:spacing w:val="1"/>
          <w:sz w:val="20"/>
          <w:szCs w:val="20"/>
        </w:rPr>
        <w:t>1</w:t>
      </w:r>
      <w:r>
        <w:rPr>
          <w:rFonts w:ascii="Arial" w:eastAsia="Arial" w:hAnsi="Arial" w:cs="Arial"/>
          <w:b/>
          <w:bCs/>
          <w:color w:val="000000"/>
          <w:sz w:val="20"/>
          <w:szCs w:val="20"/>
        </w:rPr>
        <w:t>0</w:t>
      </w:r>
    </w:p>
    <w:p w14:paraId="366E3105" w14:textId="77777777" w:rsidR="00440936" w:rsidRDefault="00440936" w:rsidP="00440936">
      <w:pPr>
        <w:spacing w:after="0" w:line="240" w:lineRule="exact"/>
        <w:rPr>
          <w:rFonts w:ascii="Arial" w:eastAsia="Arial" w:hAnsi="Arial" w:cs="Arial"/>
          <w:sz w:val="24"/>
          <w:szCs w:val="24"/>
        </w:rPr>
      </w:pPr>
    </w:p>
    <w:p w14:paraId="3C5B58F2" w14:textId="77777777" w:rsidR="00440936" w:rsidRDefault="00440936" w:rsidP="00440936">
      <w:pPr>
        <w:spacing w:after="0" w:line="240" w:lineRule="exact"/>
        <w:rPr>
          <w:rFonts w:ascii="Arial" w:eastAsia="Arial" w:hAnsi="Arial" w:cs="Arial"/>
          <w:sz w:val="24"/>
          <w:szCs w:val="24"/>
        </w:rPr>
      </w:pPr>
    </w:p>
    <w:p w14:paraId="1770045F" w14:textId="77777777" w:rsidR="00440936" w:rsidRDefault="00440936" w:rsidP="00440936">
      <w:pPr>
        <w:spacing w:after="0" w:line="240" w:lineRule="exact"/>
        <w:rPr>
          <w:rFonts w:ascii="Arial" w:eastAsia="Arial" w:hAnsi="Arial" w:cs="Arial"/>
          <w:sz w:val="24"/>
          <w:szCs w:val="24"/>
        </w:rPr>
      </w:pPr>
    </w:p>
    <w:p w14:paraId="3F647CCA" w14:textId="77777777" w:rsidR="00440936" w:rsidRDefault="00440936" w:rsidP="00440936">
      <w:pPr>
        <w:spacing w:after="0" w:line="240" w:lineRule="exact"/>
        <w:rPr>
          <w:rFonts w:ascii="Arial" w:eastAsia="Arial" w:hAnsi="Arial" w:cs="Arial"/>
          <w:sz w:val="24"/>
          <w:szCs w:val="24"/>
        </w:rPr>
      </w:pPr>
    </w:p>
    <w:p w14:paraId="0D1427C7" w14:textId="77777777" w:rsidR="00440936" w:rsidRDefault="00440936" w:rsidP="00440936">
      <w:pPr>
        <w:spacing w:after="4" w:line="140" w:lineRule="exact"/>
        <w:rPr>
          <w:rFonts w:ascii="Arial" w:eastAsia="Arial" w:hAnsi="Arial" w:cs="Arial"/>
          <w:sz w:val="14"/>
          <w:szCs w:val="14"/>
        </w:rPr>
      </w:pPr>
    </w:p>
    <w:p w14:paraId="5946C154" w14:textId="77777777" w:rsidR="00440936" w:rsidRDefault="00440936" w:rsidP="00440936">
      <w:pPr>
        <w:spacing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2005</w:t>
      </w:r>
      <w:r>
        <w:rPr>
          <w:rFonts w:ascii="Arial" w:eastAsia="Arial" w:hAnsi="Arial" w:cs="Arial"/>
          <w:color w:val="000000"/>
          <w:sz w:val="20"/>
          <w:szCs w:val="20"/>
        </w:rPr>
        <w:t xml:space="preserve"> </w:t>
      </w:r>
      <w:r>
        <w:rPr>
          <w:rFonts w:ascii="Arial" w:eastAsia="Arial" w:hAnsi="Arial" w:cs="Arial"/>
          <w:b/>
          <w:bCs/>
          <w:color w:val="000000"/>
          <w:sz w:val="20"/>
          <w:szCs w:val="20"/>
        </w:rPr>
        <w:t>to</w:t>
      </w:r>
      <w:r>
        <w:rPr>
          <w:rFonts w:ascii="Arial" w:eastAsia="Arial" w:hAnsi="Arial" w:cs="Arial"/>
          <w:color w:val="000000"/>
          <w:spacing w:val="1"/>
          <w:sz w:val="20"/>
          <w:szCs w:val="20"/>
        </w:rPr>
        <w:t xml:space="preserve"> </w:t>
      </w:r>
      <w:r>
        <w:rPr>
          <w:rFonts w:ascii="Arial" w:eastAsia="Arial" w:hAnsi="Arial" w:cs="Arial"/>
          <w:b/>
          <w:bCs/>
          <w:color w:val="000000"/>
          <w:sz w:val="20"/>
          <w:szCs w:val="20"/>
        </w:rPr>
        <w:t>20</w:t>
      </w:r>
      <w:r>
        <w:rPr>
          <w:rFonts w:ascii="Arial" w:eastAsia="Arial" w:hAnsi="Arial" w:cs="Arial"/>
          <w:b/>
          <w:bCs/>
          <w:color w:val="000000"/>
          <w:spacing w:val="1"/>
          <w:sz w:val="20"/>
          <w:szCs w:val="20"/>
        </w:rPr>
        <w:t>0</w:t>
      </w:r>
      <w:r>
        <w:rPr>
          <w:rFonts w:ascii="Arial" w:eastAsia="Arial" w:hAnsi="Arial" w:cs="Arial"/>
          <w:b/>
          <w:bCs/>
          <w:color w:val="000000"/>
          <w:sz w:val="20"/>
          <w:szCs w:val="20"/>
        </w:rPr>
        <w:t>8</w:t>
      </w:r>
    </w:p>
    <w:p w14:paraId="0A738AA9" w14:textId="77777777" w:rsidR="00440936" w:rsidRDefault="00440936" w:rsidP="00440936">
      <w:pPr>
        <w:spacing w:after="0" w:line="240" w:lineRule="exact"/>
        <w:rPr>
          <w:rFonts w:ascii="Arial" w:eastAsia="Arial" w:hAnsi="Arial" w:cs="Arial"/>
          <w:sz w:val="24"/>
          <w:szCs w:val="24"/>
        </w:rPr>
      </w:pPr>
    </w:p>
    <w:p w14:paraId="0D9B3264" w14:textId="77777777" w:rsidR="00440936" w:rsidRDefault="00440936" w:rsidP="00440936">
      <w:pPr>
        <w:spacing w:after="0" w:line="240" w:lineRule="exact"/>
        <w:rPr>
          <w:rFonts w:ascii="Arial" w:eastAsia="Arial" w:hAnsi="Arial" w:cs="Arial"/>
          <w:sz w:val="24"/>
          <w:szCs w:val="24"/>
        </w:rPr>
      </w:pPr>
    </w:p>
    <w:p w14:paraId="15E8D443" w14:textId="77777777" w:rsidR="00440936" w:rsidRDefault="00440936" w:rsidP="00440936">
      <w:pPr>
        <w:spacing w:after="0" w:line="240" w:lineRule="exact"/>
        <w:rPr>
          <w:rFonts w:ascii="Arial" w:eastAsia="Arial" w:hAnsi="Arial" w:cs="Arial"/>
          <w:sz w:val="24"/>
          <w:szCs w:val="24"/>
        </w:rPr>
      </w:pPr>
    </w:p>
    <w:p w14:paraId="2023CF15" w14:textId="77777777" w:rsidR="00440936" w:rsidRDefault="00440936" w:rsidP="00440936">
      <w:pPr>
        <w:spacing w:after="0" w:line="240" w:lineRule="exact"/>
        <w:rPr>
          <w:rFonts w:ascii="Arial" w:eastAsia="Arial" w:hAnsi="Arial" w:cs="Arial"/>
          <w:sz w:val="24"/>
          <w:szCs w:val="24"/>
        </w:rPr>
      </w:pPr>
    </w:p>
    <w:p w14:paraId="18CC09B6" w14:textId="77777777" w:rsidR="00440936" w:rsidRDefault="00440936" w:rsidP="00440936">
      <w:pPr>
        <w:spacing w:after="5" w:line="140" w:lineRule="exact"/>
        <w:rPr>
          <w:rFonts w:ascii="Arial" w:eastAsia="Arial" w:hAnsi="Arial" w:cs="Arial"/>
          <w:sz w:val="14"/>
          <w:szCs w:val="14"/>
        </w:rPr>
      </w:pPr>
    </w:p>
    <w:p w14:paraId="669D3D9E" w14:textId="77777777" w:rsidR="00440936" w:rsidRDefault="00440936" w:rsidP="00440936">
      <w:pPr>
        <w:spacing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2001</w:t>
      </w:r>
      <w:r>
        <w:rPr>
          <w:rFonts w:ascii="Arial" w:eastAsia="Arial" w:hAnsi="Arial" w:cs="Arial"/>
          <w:color w:val="000000"/>
          <w:sz w:val="20"/>
          <w:szCs w:val="20"/>
        </w:rPr>
        <w:t xml:space="preserve"> </w:t>
      </w:r>
      <w:r>
        <w:rPr>
          <w:rFonts w:ascii="Arial" w:eastAsia="Arial" w:hAnsi="Arial" w:cs="Arial"/>
          <w:b/>
          <w:bCs/>
          <w:color w:val="000000"/>
          <w:sz w:val="20"/>
          <w:szCs w:val="20"/>
        </w:rPr>
        <w:t>to</w:t>
      </w:r>
      <w:r>
        <w:rPr>
          <w:rFonts w:ascii="Arial" w:eastAsia="Arial" w:hAnsi="Arial" w:cs="Arial"/>
          <w:color w:val="000000"/>
          <w:spacing w:val="1"/>
          <w:sz w:val="20"/>
          <w:szCs w:val="20"/>
        </w:rPr>
        <w:t xml:space="preserve"> </w:t>
      </w:r>
      <w:r>
        <w:rPr>
          <w:rFonts w:ascii="Arial" w:eastAsia="Arial" w:hAnsi="Arial" w:cs="Arial"/>
          <w:b/>
          <w:bCs/>
          <w:color w:val="000000"/>
          <w:sz w:val="20"/>
          <w:szCs w:val="20"/>
        </w:rPr>
        <w:t>20</w:t>
      </w:r>
      <w:r>
        <w:rPr>
          <w:rFonts w:ascii="Arial" w:eastAsia="Arial" w:hAnsi="Arial" w:cs="Arial"/>
          <w:b/>
          <w:bCs/>
          <w:color w:val="000000"/>
          <w:spacing w:val="1"/>
          <w:sz w:val="20"/>
          <w:szCs w:val="20"/>
        </w:rPr>
        <w:t>0</w:t>
      </w:r>
      <w:r>
        <w:rPr>
          <w:rFonts w:ascii="Arial" w:eastAsia="Arial" w:hAnsi="Arial" w:cs="Arial"/>
          <w:b/>
          <w:bCs/>
          <w:color w:val="000000"/>
          <w:sz w:val="20"/>
          <w:szCs w:val="20"/>
        </w:rPr>
        <w:t>5</w:t>
      </w:r>
    </w:p>
    <w:p w14:paraId="3951C093" w14:textId="77777777" w:rsidR="00440936" w:rsidRDefault="00440936" w:rsidP="00440936">
      <w:pPr>
        <w:spacing w:after="0" w:line="240" w:lineRule="exact"/>
        <w:rPr>
          <w:rFonts w:ascii="Arial" w:eastAsia="Arial" w:hAnsi="Arial" w:cs="Arial"/>
          <w:sz w:val="24"/>
          <w:szCs w:val="24"/>
        </w:rPr>
      </w:pPr>
    </w:p>
    <w:p w14:paraId="105589A4" w14:textId="77777777" w:rsidR="00440936" w:rsidRDefault="00440936" w:rsidP="00440936">
      <w:pPr>
        <w:spacing w:after="0" w:line="240" w:lineRule="exact"/>
        <w:rPr>
          <w:rFonts w:ascii="Arial" w:eastAsia="Arial" w:hAnsi="Arial" w:cs="Arial"/>
          <w:sz w:val="24"/>
          <w:szCs w:val="24"/>
        </w:rPr>
      </w:pPr>
    </w:p>
    <w:p w14:paraId="3C8E21EF" w14:textId="77777777" w:rsidR="00440936" w:rsidRDefault="00440936" w:rsidP="00440936">
      <w:pPr>
        <w:spacing w:after="108" w:line="240" w:lineRule="exact"/>
        <w:rPr>
          <w:rFonts w:ascii="Arial" w:eastAsia="Arial" w:hAnsi="Arial" w:cs="Arial"/>
          <w:sz w:val="24"/>
          <w:szCs w:val="24"/>
        </w:rPr>
      </w:pPr>
    </w:p>
    <w:p w14:paraId="33B8A0FF" w14:textId="77777777" w:rsidR="00440936" w:rsidRDefault="00440936" w:rsidP="00440936">
      <w:pPr>
        <w:spacing w:after="0" w:line="233" w:lineRule="auto"/>
        <w:ind w:left="99" w:right="-20"/>
        <w:rPr>
          <w:rFonts w:ascii="Arial" w:eastAsia="Arial" w:hAnsi="Arial" w:cs="Arial"/>
          <w:b/>
          <w:bCs/>
          <w:color w:val="000000"/>
          <w:sz w:val="20"/>
          <w:szCs w:val="20"/>
        </w:rPr>
      </w:pPr>
      <w:r>
        <w:rPr>
          <w:rFonts w:ascii="Arial" w:eastAsia="Arial" w:hAnsi="Arial" w:cs="Arial"/>
          <w:b/>
          <w:bCs/>
          <w:color w:val="000000"/>
          <w:sz w:val="20"/>
          <w:szCs w:val="20"/>
        </w:rPr>
        <w:t>19</w:t>
      </w:r>
      <w:r>
        <w:rPr>
          <w:rFonts w:ascii="Arial" w:eastAsia="Arial" w:hAnsi="Arial" w:cs="Arial"/>
          <w:b/>
          <w:bCs/>
          <w:color w:val="000000"/>
          <w:spacing w:val="-1"/>
          <w:sz w:val="20"/>
          <w:szCs w:val="20"/>
        </w:rPr>
        <w:t>9</w:t>
      </w:r>
      <w:r>
        <w:rPr>
          <w:rFonts w:ascii="Arial" w:eastAsia="Arial" w:hAnsi="Arial" w:cs="Arial"/>
          <w:b/>
          <w:bCs/>
          <w:color w:val="000000"/>
          <w:sz w:val="20"/>
          <w:szCs w:val="20"/>
        </w:rPr>
        <w:t>9</w:t>
      </w:r>
    </w:p>
    <w:p w14:paraId="4D0521F0" w14:textId="77777777" w:rsidR="00440936" w:rsidRDefault="00440936" w:rsidP="00440936">
      <w:pPr>
        <w:spacing w:after="0" w:line="240" w:lineRule="auto"/>
        <w:ind w:right="-20"/>
        <w:rPr>
          <w:rFonts w:ascii="Times New Roman" w:eastAsia="Times New Roman" w:hAnsi="Times New Roman" w:cs="Times New Roman"/>
          <w:b/>
          <w:bCs/>
          <w:color w:val="000000"/>
          <w:sz w:val="24"/>
          <w:szCs w:val="24"/>
          <w:u w:val="single"/>
        </w:rPr>
      </w:pPr>
      <w:r>
        <w:br w:type="column"/>
      </w:r>
      <w:r>
        <w:rPr>
          <w:rFonts w:ascii="Times New Roman" w:eastAsia="Times New Roman" w:hAnsi="Times New Roman" w:cs="Times New Roman"/>
          <w:b/>
          <w:bCs/>
          <w:color w:val="000000"/>
          <w:sz w:val="24"/>
          <w:szCs w:val="24"/>
          <w:u w:val="single"/>
        </w:rPr>
        <w:t>PhD. Can</w:t>
      </w:r>
      <w:r>
        <w:rPr>
          <w:rFonts w:ascii="Times New Roman" w:eastAsia="Times New Roman" w:hAnsi="Times New Roman" w:cs="Times New Roman"/>
          <w:b/>
          <w:bCs/>
          <w:color w:val="000000"/>
          <w:spacing w:val="2"/>
          <w:sz w:val="24"/>
          <w:szCs w:val="24"/>
          <w:u w:val="single"/>
        </w:rPr>
        <w:t>d</w:t>
      </w:r>
      <w:r>
        <w:rPr>
          <w:rFonts w:ascii="Times New Roman" w:eastAsia="Times New Roman" w:hAnsi="Times New Roman" w:cs="Times New Roman"/>
          <w:b/>
          <w:bCs/>
          <w:color w:val="000000"/>
          <w:sz w:val="24"/>
          <w:szCs w:val="24"/>
          <w:u w:val="single"/>
        </w:rPr>
        <w:t>i</w:t>
      </w:r>
      <w:r>
        <w:rPr>
          <w:rFonts w:ascii="Times New Roman" w:eastAsia="Times New Roman" w:hAnsi="Times New Roman" w:cs="Times New Roman"/>
          <w:b/>
          <w:bCs/>
          <w:color w:val="000000"/>
          <w:spacing w:val="1"/>
          <w:sz w:val="24"/>
          <w:szCs w:val="24"/>
          <w:u w:val="single"/>
        </w:rPr>
        <w:t>d</w:t>
      </w:r>
      <w:r>
        <w:rPr>
          <w:rFonts w:ascii="Times New Roman" w:eastAsia="Times New Roman" w:hAnsi="Times New Roman" w:cs="Times New Roman"/>
          <w:b/>
          <w:bCs/>
          <w:color w:val="000000"/>
          <w:sz w:val="24"/>
          <w:szCs w:val="24"/>
          <w:u w:val="single"/>
        </w:rPr>
        <w:t>ate</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in</w:t>
      </w:r>
      <w:r>
        <w:rPr>
          <w:rFonts w:ascii="Times New Roman" w:eastAsia="Times New Roman" w:hAnsi="Times New Roman" w:cs="Times New Roman"/>
          <w:b/>
          <w:bCs/>
          <w:color w:val="000000"/>
          <w:spacing w:val="1"/>
          <w:sz w:val="24"/>
          <w:szCs w:val="24"/>
          <w:u w:val="single"/>
        </w:rPr>
        <w:t xml:space="preserve"> S</w:t>
      </w:r>
      <w:r>
        <w:rPr>
          <w:rFonts w:ascii="Times New Roman" w:eastAsia="Times New Roman" w:hAnsi="Times New Roman" w:cs="Times New Roman"/>
          <w:b/>
          <w:bCs/>
          <w:color w:val="000000"/>
          <w:sz w:val="24"/>
          <w:szCs w:val="24"/>
          <w:u w:val="single"/>
        </w:rPr>
        <w:t>elf</w:t>
      </w:r>
      <w:r>
        <w:rPr>
          <w:rFonts w:ascii="Times New Roman" w:eastAsia="Times New Roman" w:hAnsi="Times New Roman" w:cs="Times New Roman"/>
          <w:b/>
          <w:bCs/>
          <w:color w:val="000000"/>
          <w:spacing w:val="-3"/>
          <w:sz w:val="24"/>
          <w:szCs w:val="24"/>
          <w:u w:val="single"/>
        </w:rPr>
        <w:t>-</w:t>
      </w:r>
      <w:r>
        <w:rPr>
          <w:rFonts w:ascii="Times New Roman" w:eastAsia="Times New Roman" w:hAnsi="Times New Roman" w:cs="Times New Roman"/>
          <w:b/>
          <w:bCs/>
          <w:color w:val="000000"/>
          <w:sz w:val="24"/>
          <w:szCs w:val="24"/>
          <w:u w:val="single"/>
        </w:rPr>
        <w:t>L</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a</w:t>
      </w:r>
      <w:r>
        <w:rPr>
          <w:rFonts w:ascii="Times New Roman" w:eastAsia="Times New Roman" w:hAnsi="Times New Roman" w:cs="Times New Roman"/>
          <w:b/>
          <w:bCs/>
          <w:color w:val="000000"/>
          <w:spacing w:val="-1"/>
          <w:sz w:val="24"/>
          <w:szCs w:val="24"/>
          <w:u w:val="single"/>
        </w:rPr>
        <w:t>r</w:t>
      </w:r>
      <w:r>
        <w:rPr>
          <w:rFonts w:ascii="Times New Roman" w:eastAsia="Times New Roman" w:hAnsi="Times New Roman" w:cs="Times New Roman"/>
          <w:b/>
          <w:bCs/>
          <w:color w:val="000000"/>
          <w:sz w:val="24"/>
          <w:szCs w:val="24"/>
          <w:u w:val="single"/>
        </w:rPr>
        <w:t>ni</w:t>
      </w:r>
      <w:r>
        <w:rPr>
          <w:rFonts w:ascii="Times New Roman" w:eastAsia="Times New Roman" w:hAnsi="Times New Roman" w:cs="Times New Roman"/>
          <w:b/>
          <w:bCs/>
          <w:color w:val="000000"/>
          <w:spacing w:val="1"/>
          <w:sz w:val="24"/>
          <w:szCs w:val="24"/>
          <w:u w:val="single"/>
        </w:rPr>
        <w:t>n</w:t>
      </w:r>
      <w:r>
        <w:rPr>
          <w:rFonts w:ascii="Times New Roman" w:eastAsia="Times New Roman" w:hAnsi="Times New Roman" w:cs="Times New Roman"/>
          <w:b/>
          <w:bCs/>
          <w:color w:val="000000"/>
          <w:sz w:val="24"/>
          <w:szCs w:val="24"/>
          <w:u w:val="single"/>
        </w:rPr>
        <w:t>g of new Com</w:t>
      </w:r>
      <w:r>
        <w:rPr>
          <w:rFonts w:ascii="Times New Roman" w:eastAsia="Times New Roman" w:hAnsi="Times New Roman" w:cs="Times New Roman"/>
          <w:b/>
          <w:bCs/>
          <w:color w:val="000000"/>
          <w:spacing w:val="-1"/>
          <w:sz w:val="24"/>
          <w:szCs w:val="24"/>
          <w:u w:val="single"/>
        </w:rPr>
        <w:t>p</w:t>
      </w:r>
      <w:r>
        <w:rPr>
          <w:rFonts w:ascii="Times New Roman" w:eastAsia="Times New Roman" w:hAnsi="Times New Roman" w:cs="Times New Roman"/>
          <w:b/>
          <w:bCs/>
          <w:color w:val="000000"/>
          <w:sz w:val="24"/>
          <w:szCs w:val="24"/>
          <w:u w:val="single"/>
        </w:rPr>
        <w:t>ut</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r</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Netwo</w:t>
      </w:r>
      <w:r>
        <w:rPr>
          <w:rFonts w:ascii="Times New Roman" w:eastAsia="Times New Roman" w:hAnsi="Times New Roman" w:cs="Times New Roman"/>
          <w:b/>
          <w:bCs/>
          <w:color w:val="000000"/>
          <w:spacing w:val="-1"/>
          <w:sz w:val="24"/>
          <w:szCs w:val="24"/>
          <w:u w:val="single"/>
        </w:rPr>
        <w:t>r</w:t>
      </w:r>
      <w:r>
        <w:rPr>
          <w:rFonts w:ascii="Times New Roman" w:eastAsia="Times New Roman" w:hAnsi="Times New Roman" w:cs="Times New Roman"/>
          <w:b/>
          <w:bCs/>
          <w:color w:val="000000"/>
          <w:sz w:val="24"/>
          <w:szCs w:val="24"/>
          <w:u w:val="single"/>
        </w:rPr>
        <w:t>k</w:t>
      </w:r>
    </w:p>
    <w:p w14:paraId="58F3E315" w14:textId="77777777" w:rsidR="00440936" w:rsidRDefault="00440936" w:rsidP="00440936">
      <w:pPr>
        <w:spacing w:after="36" w:line="240" w:lineRule="exact"/>
        <w:rPr>
          <w:rFonts w:ascii="Times New Roman" w:eastAsia="Times New Roman" w:hAnsi="Times New Roman" w:cs="Times New Roman"/>
          <w:sz w:val="24"/>
          <w:szCs w:val="24"/>
        </w:rPr>
      </w:pPr>
    </w:p>
    <w:p w14:paraId="1F5B6FE0" w14:textId="77777777" w:rsidR="00440936" w:rsidRDefault="00440936" w:rsidP="00440936">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of Cyprus</w:t>
      </w:r>
    </w:p>
    <w:p w14:paraId="11DFB6A6" w14:textId="77777777" w:rsidR="00440936" w:rsidRDefault="00440936" w:rsidP="00440936">
      <w:pPr>
        <w:spacing w:after="0" w:line="240" w:lineRule="auto"/>
        <w:ind w:right="3005"/>
      </w:pPr>
      <w:r>
        <w:rPr>
          <w:rFonts w:ascii="Times New Roman" w:eastAsia="Times New Roman" w:hAnsi="Times New Roman" w:cs="Times New Roman"/>
          <w:color w:val="000000"/>
          <w:sz w:val="24"/>
          <w:szCs w:val="24"/>
        </w:rPr>
        <w:t>1 Pan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pisti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iou Avenue 2109 Agl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ntzi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 Nicosia </w:t>
      </w:r>
      <w:hyperlink r:id="rId28">
        <w:r>
          <w:rPr>
            <w:rFonts w:ascii="Times New Roman" w:eastAsia="Times New Roman" w:hAnsi="Times New Roman" w:cs="Times New Roman"/>
            <w:color w:val="0000FF"/>
            <w:sz w:val="24"/>
            <w:szCs w:val="24"/>
            <w:u w:val="single"/>
          </w:rPr>
          <w:t>http:</w:t>
        </w:r>
        <w:r>
          <w:rPr>
            <w:rFonts w:ascii="Times New Roman" w:eastAsia="Times New Roman" w:hAnsi="Times New Roman" w:cs="Times New Roman"/>
            <w:color w:val="0000FF"/>
            <w:spacing w:val="1"/>
            <w:sz w:val="24"/>
            <w:szCs w:val="24"/>
            <w:u w:val="single"/>
          </w:rPr>
          <w:t>/</w:t>
        </w:r>
        <w:r>
          <w:rPr>
            <w:rFonts w:ascii="Times New Roman" w:eastAsia="Times New Roman" w:hAnsi="Times New Roman" w:cs="Times New Roman"/>
            <w:color w:val="0000FF"/>
            <w:sz w:val="24"/>
            <w:szCs w:val="24"/>
            <w:u w:val="single"/>
          </w:rPr>
          <w:t>/</w:t>
        </w:r>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.u</w:t>
        </w:r>
        <w:r>
          <w:rPr>
            <w:rFonts w:ascii="Times New Roman" w:eastAsia="Times New Roman" w:hAnsi="Times New Roman" w:cs="Times New Roman"/>
            <w:color w:val="0000FF"/>
            <w:spacing w:val="-1"/>
            <w:sz w:val="24"/>
            <w:szCs w:val="24"/>
            <w:u w:val="single"/>
          </w:rPr>
          <w:t>c</w:t>
        </w:r>
        <w:r>
          <w:rPr>
            <w:rFonts w:ascii="Times New Roman" w:eastAsia="Times New Roman" w:hAnsi="Times New Roman" w:cs="Times New Roman"/>
            <w:color w:val="0000FF"/>
            <w:sz w:val="24"/>
            <w:szCs w:val="24"/>
            <w:u w:val="single"/>
          </w:rPr>
          <w:t>y.</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sz w:val="24"/>
            <w:szCs w:val="24"/>
            <w:u w:val="single"/>
          </w:rPr>
          <w:t>.</w:t>
        </w:r>
        <w:r>
          <w:rPr>
            <w:rFonts w:ascii="Times New Roman" w:eastAsia="Times New Roman" w:hAnsi="Times New Roman" w:cs="Times New Roman"/>
            <w:color w:val="0000FF"/>
            <w:spacing w:val="-1"/>
            <w:sz w:val="24"/>
            <w:szCs w:val="24"/>
            <w:u w:val="single"/>
          </w:rPr>
          <w:t>c</w:t>
        </w:r>
        <w:r>
          <w:rPr>
            <w:rFonts w:ascii="Times New Roman" w:eastAsia="Times New Roman" w:hAnsi="Times New Roman" w:cs="Times New Roman"/>
            <w:color w:val="0000FF"/>
            <w:sz w:val="24"/>
            <w:szCs w:val="24"/>
            <w:u w:val="single"/>
          </w:rPr>
          <w:t>y</w:t>
        </w:r>
      </w:hyperlink>
    </w:p>
    <w:p w14:paraId="4E6EC2B7" w14:textId="77777777" w:rsidR="00440936" w:rsidRDefault="00440936" w:rsidP="00440936">
      <w:pPr>
        <w:spacing w:after="19" w:line="180" w:lineRule="exact"/>
        <w:rPr>
          <w:sz w:val="18"/>
          <w:szCs w:val="18"/>
        </w:rPr>
      </w:pPr>
    </w:p>
    <w:p w14:paraId="0A30BA1B" w14:textId="77777777" w:rsidR="00440936" w:rsidRDefault="00440936" w:rsidP="00440936">
      <w:pPr>
        <w:spacing w:after="0" w:line="240" w:lineRule="auto"/>
        <w:ind w:right="-20"/>
        <w:rPr>
          <w:rFonts w:ascii="Times New Roman" w:eastAsia="Times New Roman" w:hAnsi="Times New Roman" w:cs="Times New Roman"/>
          <w:b/>
          <w:bCs/>
          <w:color w:val="000000"/>
          <w:sz w:val="24"/>
          <w:szCs w:val="24"/>
          <w:u w:val="single"/>
        </w:rPr>
      </w:pPr>
      <w:r>
        <w:rPr>
          <w:rFonts w:ascii="Times New Roman" w:eastAsia="Times New Roman" w:hAnsi="Times New Roman" w:cs="Times New Roman"/>
          <w:b/>
          <w:bCs/>
          <w:color w:val="000000"/>
          <w:sz w:val="24"/>
          <w:szCs w:val="24"/>
          <w:u w:val="single"/>
        </w:rPr>
        <w:t>PhD. Can</w:t>
      </w:r>
      <w:r>
        <w:rPr>
          <w:rFonts w:ascii="Times New Roman" w:eastAsia="Times New Roman" w:hAnsi="Times New Roman" w:cs="Times New Roman"/>
          <w:b/>
          <w:bCs/>
          <w:color w:val="000000"/>
          <w:spacing w:val="2"/>
          <w:sz w:val="24"/>
          <w:szCs w:val="24"/>
          <w:u w:val="single"/>
        </w:rPr>
        <w:t>d</w:t>
      </w:r>
      <w:r>
        <w:rPr>
          <w:rFonts w:ascii="Times New Roman" w:eastAsia="Times New Roman" w:hAnsi="Times New Roman" w:cs="Times New Roman"/>
          <w:b/>
          <w:bCs/>
          <w:color w:val="000000"/>
          <w:sz w:val="24"/>
          <w:szCs w:val="24"/>
          <w:u w:val="single"/>
        </w:rPr>
        <w:t>i</w:t>
      </w:r>
      <w:r>
        <w:rPr>
          <w:rFonts w:ascii="Times New Roman" w:eastAsia="Times New Roman" w:hAnsi="Times New Roman" w:cs="Times New Roman"/>
          <w:b/>
          <w:bCs/>
          <w:color w:val="000000"/>
          <w:spacing w:val="1"/>
          <w:sz w:val="24"/>
          <w:szCs w:val="24"/>
          <w:u w:val="single"/>
        </w:rPr>
        <w:t>d</w:t>
      </w:r>
      <w:r>
        <w:rPr>
          <w:rFonts w:ascii="Times New Roman" w:eastAsia="Times New Roman" w:hAnsi="Times New Roman" w:cs="Times New Roman"/>
          <w:b/>
          <w:bCs/>
          <w:color w:val="000000"/>
          <w:sz w:val="24"/>
          <w:szCs w:val="24"/>
          <w:u w:val="single"/>
        </w:rPr>
        <w:t>ate</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in</w:t>
      </w:r>
      <w:r>
        <w:rPr>
          <w:rFonts w:ascii="Times New Roman" w:eastAsia="Times New Roman" w:hAnsi="Times New Roman" w:cs="Times New Roman"/>
          <w:b/>
          <w:bCs/>
          <w:color w:val="000000"/>
          <w:spacing w:val="1"/>
          <w:sz w:val="24"/>
          <w:szCs w:val="24"/>
          <w:u w:val="single"/>
        </w:rPr>
        <w:t xml:space="preserve"> S</w:t>
      </w:r>
      <w:r>
        <w:rPr>
          <w:rFonts w:ascii="Times New Roman" w:eastAsia="Times New Roman" w:hAnsi="Times New Roman" w:cs="Times New Roman"/>
          <w:b/>
          <w:bCs/>
          <w:color w:val="000000"/>
          <w:sz w:val="24"/>
          <w:szCs w:val="24"/>
          <w:u w:val="single"/>
        </w:rPr>
        <w:t>elf</w:t>
      </w:r>
      <w:r>
        <w:rPr>
          <w:rFonts w:ascii="Times New Roman" w:eastAsia="Times New Roman" w:hAnsi="Times New Roman" w:cs="Times New Roman"/>
          <w:b/>
          <w:bCs/>
          <w:color w:val="000000"/>
          <w:spacing w:val="-3"/>
          <w:sz w:val="24"/>
          <w:szCs w:val="24"/>
          <w:u w:val="single"/>
        </w:rPr>
        <w:t>-</w:t>
      </w:r>
      <w:r>
        <w:rPr>
          <w:rFonts w:ascii="Times New Roman" w:eastAsia="Times New Roman" w:hAnsi="Times New Roman" w:cs="Times New Roman"/>
          <w:b/>
          <w:bCs/>
          <w:color w:val="000000"/>
          <w:sz w:val="24"/>
          <w:szCs w:val="24"/>
          <w:u w:val="single"/>
        </w:rPr>
        <w:t>L</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a</w:t>
      </w:r>
      <w:r>
        <w:rPr>
          <w:rFonts w:ascii="Times New Roman" w:eastAsia="Times New Roman" w:hAnsi="Times New Roman" w:cs="Times New Roman"/>
          <w:b/>
          <w:bCs/>
          <w:color w:val="000000"/>
          <w:spacing w:val="-1"/>
          <w:sz w:val="24"/>
          <w:szCs w:val="24"/>
          <w:u w:val="single"/>
        </w:rPr>
        <w:t>r</w:t>
      </w:r>
      <w:r>
        <w:rPr>
          <w:rFonts w:ascii="Times New Roman" w:eastAsia="Times New Roman" w:hAnsi="Times New Roman" w:cs="Times New Roman"/>
          <w:b/>
          <w:bCs/>
          <w:color w:val="000000"/>
          <w:sz w:val="24"/>
          <w:szCs w:val="24"/>
          <w:u w:val="single"/>
        </w:rPr>
        <w:t>ni</w:t>
      </w:r>
      <w:r>
        <w:rPr>
          <w:rFonts w:ascii="Times New Roman" w:eastAsia="Times New Roman" w:hAnsi="Times New Roman" w:cs="Times New Roman"/>
          <w:b/>
          <w:bCs/>
          <w:color w:val="000000"/>
          <w:spacing w:val="1"/>
          <w:sz w:val="24"/>
          <w:szCs w:val="24"/>
          <w:u w:val="single"/>
        </w:rPr>
        <w:t>n</w:t>
      </w:r>
      <w:r>
        <w:rPr>
          <w:rFonts w:ascii="Times New Roman" w:eastAsia="Times New Roman" w:hAnsi="Times New Roman" w:cs="Times New Roman"/>
          <w:b/>
          <w:bCs/>
          <w:color w:val="000000"/>
          <w:sz w:val="24"/>
          <w:szCs w:val="24"/>
          <w:u w:val="single"/>
        </w:rPr>
        <w:t>g of new Com</w:t>
      </w:r>
      <w:r>
        <w:rPr>
          <w:rFonts w:ascii="Times New Roman" w:eastAsia="Times New Roman" w:hAnsi="Times New Roman" w:cs="Times New Roman"/>
          <w:b/>
          <w:bCs/>
          <w:color w:val="000000"/>
          <w:spacing w:val="-1"/>
          <w:sz w:val="24"/>
          <w:szCs w:val="24"/>
          <w:u w:val="single"/>
        </w:rPr>
        <w:t>p</w:t>
      </w:r>
      <w:r>
        <w:rPr>
          <w:rFonts w:ascii="Times New Roman" w:eastAsia="Times New Roman" w:hAnsi="Times New Roman" w:cs="Times New Roman"/>
          <w:b/>
          <w:bCs/>
          <w:color w:val="000000"/>
          <w:sz w:val="24"/>
          <w:szCs w:val="24"/>
          <w:u w:val="single"/>
        </w:rPr>
        <w:t>ut</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r</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Netwo</w:t>
      </w:r>
      <w:r>
        <w:rPr>
          <w:rFonts w:ascii="Times New Roman" w:eastAsia="Times New Roman" w:hAnsi="Times New Roman" w:cs="Times New Roman"/>
          <w:b/>
          <w:bCs/>
          <w:color w:val="000000"/>
          <w:spacing w:val="-1"/>
          <w:sz w:val="24"/>
          <w:szCs w:val="24"/>
          <w:u w:val="single"/>
        </w:rPr>
        <w:t>r</w:t>
      </w:r>
      <w:r>
        <w:rPr>
          <w:rFonts w:ascii="Times New Roman" w:eastAsia="Times New Roman" w:hAnsi="Times New Roman" w:cs="Times New Roman"/>
          <w:b/>
          <w:bCs/>
          <w:color w:val="000000"/>
          <w:sz w:val="24"/>
          <w:szCs w:val="24"/>
          <w:u w:val="single"/>
        </w:rPr>
        <w:t>k</w:t>
      </w:r>
    </w:p>
    <w:p w14:paraId="0A604633" w14:textId="77777777" w:rsidR="00440936" w:rsidRDefault="00440936" w:rsidP="00440936">
      <w:pPr>
        <w:spacing w:after="38" w:line="240" w:lineRule="exact"/>
        <w:rPr>
          <w:rFonts w:ascii="Times New Roman" w:eastAsia="Times New Roman" w:hAnsi="Times New Roman" w:cs="Times New Roman"/>
          <w:sz w:val="24"/>
          <w:szCs w:val="24"/>
        </w:rPr>
      </w:pPr>
    </w:p>
    <w:p w14:paraId="2A71C255" w14:textId="77777777" w:rsidR="00440936" w:rsidRDefault="00440936" w:rsidP="00440936">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69390C5F" w14:textId="77777777" w:rsidR="00440936" w:rsidRDefault="00440936" w:rsidP="00440936">
      <w:pPr>
        <w:spacing w:after="0" w:line="240" w:lineRule="auto"/>
        <w:ind w:right="3601"/>
      </w:pPr>
      <w:r>
        <w:rPr>
          <w:rFonts w:ascii="Times New Roman" w:eastAsia="Times New Roman" w:hAnsi="Times New Roman" w:cs="Times New Roman"/>
          <w:color w:val="000000"/>
          <w:sz w:val="24"/>
          <w:szCs w:val="24"/>
        </w:rPr>
        <w:t>166–220 Holloway Roa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 London N7 8DB </w:t>
      </w:r>
      <w:hyperlink r:id="rId29">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.londonmet.</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w w:val="99"/>
            <w:sz w:val="24"/>
            <w:szCs w:val="24"/>
            <w:u w:val="single"/>
          </w:rPr>
          <w:t>.</w:t>
        </w:r>
        <w:r>
          <w:rPr>
            <w:rFonts w:ascii="Times New Roman" w:eastAsia="Times New Roman" w:hAnsi="Times New Roman" w:cs="Times New Roman"/>
            <w:color w:val="0000FF"/>
            <w:sz w:val="24"/>
            <w:szCs w:val="24"/>
            <w:u w:val="single"/>
          </w:rPr>
          <w:t>uk</w:t>
        </w:r>
      </w:hyperlink>
    </w:p>
    <w:p w14:paraId="4C9C7C04" w14:textId="77777777" w:rsidR="00440936" w:rsidRDefault="00440936" w:rsidP="00440936">
      <w:pPr>
        <w:spacing w:after="7" w:line="220" w:lineRule="exact"/>
      </w:pPr>
    </w:p>
    <w:p w14:paraId="2A4E87B0" w14:textId="77777777" w:rsidR="00440936" w:rsidRDefault="00440936" w:rsidP="00440936">
      <w:pPr>
        <w:spacing w:after="0" w:line="240" w:lineRule="auto"/>
        <w:ind w:right="461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MS</w:t>
      </w:r>
      <w:r>
        <w:rPr>
          <w:rFonts w:ascii="Times New Roman" w:eastAsia="Times New Roman" w:hAnsi="Times New Roman" w:cs="Times New Roman"/>
          <w:b/>
          <w:bCs/>
          <w:color w:val="000000"/>
          <w:spacing w:val="-1"/>
          <w:sz w:val="24"/>
          <w:szCs w:val="24"/>
          <w:u w:val="single"/>
        </w:rPr>
        <w:t>c</w:t>
      </w:r>
      <w:r>
        <w:rPr>
          <w:rFonts w:ascii="Times New Roman" w:eastAsia="Times New Roman" w:hAnsi="Times New Roman" w:cs="Times New Roman"/>
          <w:b/>
          <w:bCs/>
          <w:color w:val="000000"/>
          <w:sz w:val="24"/>
          <w:szCs w:val="24"/>
          <w:u w:val="single"/>
        </w:rPr>
        <w:t>. Com</w:t>
      </w:r>
      <w:r>
        <w:rPr>
          <w:rFonts w:ascii="Times New Roman" w:eastAsia="Times New Roman" w:hAnsi="Times New Roman" w:cs="Times New Roman"/>
          <w:b/>
          <w:bCs/>
          <w:color w:val="000000"/>
          <w:spacing w:val="1"/>
          <w:sz w:val="24"/>
          <w:szCs w:val="24"/>
          <w:u w:val="single"/>
        </w:rPr>
        <w:t>pu</w:t>
      </w:r>
      <w:r>
        <w:rPr>
          <w:rFonts w:ascii="Times New Roman" w:eastAsia="Times New Roman" w:hAnsi="Times New Roman" w:cs="Times New Roman"/>
          <w:b/>
          <w:bCs/>
          <w:color w:val="000000"/>
          <w:sz w:val="24"/>
          <w:szCs w:val="24"/>
          <w:u w:val="single"/>
        </w:rPr>
        <w:t>t</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r</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N</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t</w:t>
      </w:r>
      <w:r>
        <w:rPr>
          <w:rFonts w:ascii="Times New Roman" w:eastAsia="Times New Roman" w:hAnsi="Times New Roman" w:cs="Times New Roman"/>
          <w:b/>
          <w:bCs/>
          <w:color w:val="000000"/>
          <w:spacing w:val="-2"/>
          <w:sz w:val="24"/>
          <w:szCs w:val="24"/>
          <w:u w:val="single"/>
        </w:rPr>
        <w:t>w</w:t>
      </w:r>
      <w:r>
        <w:rPr>
          <w:rFonts w:ascii="Times New Roman" w:eastAsia="Times New Roman" w:hAnsi="Times New Roman" w:cs="Times New Roman"/>
          <w:b/>
          <w:bCs/>
          <w:color w:val="000000"/>
          <w:spacing w:val="2"/>
          <w:sz w:val="24"/>
          <w:szCs w:val="24"/>
          <w:u w:val="single"/>
        </w:rPr>
        <w:t>o</w:t>
      </w:r>
      <w:r>
        <w:rPr>
          <w:rFonts w:ascii="Times New Roman" w:eastAsia="Times New Roman" w:hAnsi="Times New Roman" w:cs="Times New Roman"/>
          <w:b/>
          <w:bCs/>
          <w:color w:val="000000"/>
          <w:sz w:val="24"/>
          <w:szCs w:val="24"/>
          <w:u w:val="single"/>
        </w:rPr>
        <w:t>rki</w:t>
      </w:r>
      <w:r>
        <w:rPr>
          <w:rFonts w:ascii="Times New Roman" w:eastAsia="Times New Roman" w:hAnsi="Times New Roman" w:cs="Times New Roman"/>
          <w:b/>
          <w:bCs/>
          <w:color w:val="000000"/>
          <w:spacing w:val="1"/>
          <w:sz w:val="24"/>
          <w:szCs w:val="24"/>
          <w:u w:val="single"/>
        </w:rPr>
        <w:t>n</w:t>
      </w:r>
      <w:r>
        <w:rPr>
          <w:rFonts w:ascii="Times New Roman" w:eastAsia="Times New Roman" w:hAnsi="Times New Roman" w:cs="Times New Roman"/>
          <w:b/>
          <w:bCs/>
          <w:color w:val="000000"/>
          <w:sz w:val="24"/>
          <w:szCs w:val="24"/>
          <w:u w:val="single"/>
        </w:rPr>
        <w:t>g</w:t>
      </w:r>
      <w:r>
        <w:rPr>
          <w:rFonts w:ascii="Times New Roman" w:eastAsia="Times New Roman" w:hAnsi="Times New Roman" w:cs="Times New Roman"/>
          <w:color w:val="000000"/>
          <w:sz w:val="24"/>
          <w:szCs w:val="24"/>
        </w:rPr>
        <w:t xml:space="preserve"> 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21B82370" w14:textId="77777777" w:rsidR="00440936" w:rsidRDefault="00440936" w:rsidP="00440936">
      <w:pPr>
        <w:spacing w:after="0" w:line="240" w:lineRule="auto"/>
        <w:ind w:right="3601"/>
      </w:pPr>
      <w:r>
        <w:rPr>
          <w:rFonts w:ascii="Times New Roman" w:eastAsia="Times New Roman" w:hAnsi="Times New Roman" w:cs="Times New Roman"/>
          <w:color w:val="000000"/>
          <w:sz w:val="24"/>
          <w:szCs w:val="24"/>
        </w:rPr>
        <w:t>166–220 Holloway Roa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 London N7 8DB </w:t>
      </w:r>
      <w:hyperlink r:id="rId30">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.londonmet.</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w w:val="99"/>
            <w:sz w:val="24"/>
            <w:szCs w:val="24"/>
            <w:u w:val="single"/>
          </w:rPr>
          <w:t>.</w:t>
        </w:r>
        <w:r>
          <w:rPr>
            <w:rFonts w:ascii="Times New Roman" w:eastAsia="Times New Roman" w:hAnsi="Times New Roman" w:cs="Times New Roman"/>
            <w:color w:val="0000FF"/>
            <w:sz w:val="24"/>
            <w:szCs w:val="24"/>
            <w:u w:val="single"/>
          </w:rPr>
          <w:t>uk</w:t>
        </w:r>
      </w:hyperlink>
    </w:p>
    <w:p w14:paraId="30343184" w14:textId="77777777" w:rsidR="00440936" w:rsidRDefault="00440936" w:rsidP="00440936">
      <w:pPr>
        <w:spacing w:after="10" w:line="220" w:lineRule="exact"/>
      </w:pPr>
    </w:p>
    <w:p w14:paraId="5D5C66C6" w14:textId="77777777" w:rsidR="00440936" w:rsidRDefault="00440936" w:rsidP="00440936">
      <w:pPr>
        <w:spacing w:after="0" w:line="240" w:lineRule="auto"/>
        <w:ind w:right="53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B</w:t>
      </w:r>
      <w:r>
        <w:rPr>
          <w:rFonts w:ascii="Times New Roman" w:eastAsia="Times New Roman" w:hAnsi="Times New Roman" w:cs="Times New Roman"/>
          <w:b/>
          <w:bCs/>
          <w:color w:val="000000"/>
          <w:spacing w:val="1"/>
          <w:sz w:val="24"/>
          <w:szCs w:val="24"/>
          <w:u w:val="single"/>
        </w:rPr>
        <w:t>S</w:t>
      </w:r>
      <w:r>
        <w:rPr>
          <w:rFonts w:ascii="Times New Roman" w:eastAsia="Times New Roman" w:hAnsi="Times New Roman" w:cs="Times New Roman"/>
          <w:b/>
          <w:bCs/>
          <w:color w:val="000000"/>
          <w:sz w:val="24"/>
          <w:szCs w:val="24"/>
          <w:u w:val="single"/>
        </w:rPr>
        <w:t>c. Com</w:t>
      </w:r>
      <w:r>
        <w:rPr>
          <w:rFonts w:ascii="Times New Roman" w:eastAsia="Times New Roman" w:hAnsi="Times New Roman" w:cs="Times New Roman"/>
          <w:b/>
          <w:bCs/>
          <w:color w:val="000000"/>
          <w:spacing w:val="-1"/>
          <w:sz w:val="24"/>
          <w:szCs w:val="24"/>
          <w:u w:val="single"/>
        </w:rPr>
        <w:t>p</w:t>
      </w:r>
      <w:r>
        <w:rPr>
          <w:rFonts w:ascii="Times New Roman" w:eastAsia="Times New Roman" w:hAnsi="Times New Roman" w:cs="Times New Roman"/>
          <w:b/>
          <w:bCs/>
          <w:color w:val="000000"/>
          <w:sz w:val="24"/>
          <w:szCs w:val="24"/>
          <w:u w:val="single"/>
        </w:rPr>
        <w:t>ut</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r</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Science</w:t>
      </w:r>
      <w:r>
        <w:rPr>
          <w:rFonts w:ascii="Times New Roman" w:eastAsia="Times New Roman" w:hAnsi="Times New Roman" w:cs="Times New Roman"/>
          <w:color w:val="000000"/>
          <w:sz w:val="24"/>
          <w:szCs w:val="24"/>
        </w:rPr>
        <w:t xml:space="preserve"> University of Ni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osia</w:t>
      </w:r>
    </w:p>
    <w:p w14:paraId="3CDFA142" w14:textId="77777777" w:rsidR="00440936" w:rsidRDefault="00440936" w:rsidP="00440936">
      <w:pPr>
        <w:spacing w:after="0" w:line="240" w:lineRule="auto"/>
        <w:ind w:right="3458"/>
      </w:pPr>
      <w:r>
        <w:rPr>
          <w:rFonts w:ascii="Times New Roman" w:eastAsia="Times New Roman" w:hAnsi="Times New Roman" w:cs="Times New Roman"/>
          <w:color w:val="000000"/>
          <w:sz w:val="24"/>
          <w:szCs w:val="24"/>
        </w:rPr>
        <w:t>46 Mak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donitissis Avenue, Engomi, Ni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osia </w:t>
      </w:r>
      <w:hyperlink r:id="rId31">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.inte</w:t>
        </w:r>
        <w:r>
          <w:rPr>
            <w:rFonts w:ascii="Times New Roman" w:eastAsia="Times New Roman" w:hAnsi="Times New Roman" w:cs="Times New Roman"/>
            <w:color w:val="0000FF"/>
            <w:spacing w:val="-2"/>
            <w:w w:val="99"/>
            <w:sz w:val="24"/>
            <w:szCs w:val="24"/>
            <w:u w:val="single"/>
          </w:rPr>
          <w:t>r</w:t>
        </w:r>
        <w:r>
          <w:rPr>
            <w:rFonts w:ascii="Times New Roman" w:eastAsia="Times New Roman" w:hAnsi="Times New Roman" w:cs="Times New Roman"/>
            <w:color w:val="0000FF"/>
            <w:spacing w:val="-1"/>
            <w:sz w:val="24"/>
            <w:szCs w:val="24"/>
            <w:u w:val="single"/>
          </w:rPr>
          <w:t>c</w:t>
        </w:r>
        <w:r>
          <w:rPr>
            <w:rFonts w:ascii="Times New Roman" w:eastAsia="Times New Roman" w:hAnsi="Times New Roman" w:cs="Times New Roman"/>
            <w:color w:val="0000FF"/>
            <w:sz w:val="24"/>
            <w:szCs w:val="24"/>
            <w:u w:val="single"/>
          </w:rPr>
          <w:t>olle</w:t>
        </w:r>
        <w:r>
          <w:rPr>
            <w:rFonts w:ascii="Times New Roman" w:eastAsia="Times New Roman" w:hAnsi="Times New Roman" w:cs="Times New Roman"/>
            <w:color w:val="0000FF"/>
            <w:spacing w:val="1"/>
            <w:sz w:val="24"/>
            <w:szCs w:val="24"/>
            <w:u w:val="single"/>
          </w:rPr>
          <w:t>g</w:t>
        </w:r>
        <w:r>
          <w:rPr>
            <w:rFonts w:ascii="Times New Roman" w:eastAsia="Times New Roman" w:hAnsi="Times New Roman" w:cs="Times New Roman"/>
            <w:color w:val="0000FF"/>
            <w:sz w:val="24"/>
            <w:szCs w:val="24"/>
            <w:u w:val="single"/>
          </w:rPr>
          <w:t>e.</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spacing w:val="2"/>
            <w:sz w:val="24"/>
            <w:szCs w:val="24"/>
            <w:u w:val="single"/>
          </w:rPr>
          <w:t>.</w:t>
        </w:r>
        <w:r>
          <w:rPr>
            <w:rFonts w:ascii="Times New Roman" w:eastAsia="Times New Roman" w:hAnsi="Times New Roman" w:cs="Times New Roman"/>
            <w:color w:val="0000FF"/>
            <w:sz w:val="24"/>
            <w:szCs w:val="24"/>
            <w:u w:val="single"/>
          </w:rPr>
          <w:t>cy</w:t>
        </w:r>
      </w:hyperlink>
    </w:p>
    <w:p w14:paraId="6A3A26F5" w14:textId="77777777" w:rsidR="00440936" w:rsidRDefault="00440936" w:rsidP="00440936">
      <w:pPr>
        <w:spacing w:after="10" w:line="220" w:lineRule="exact"/>
      </w:pPr>
    </w:p>
    <w:p w14:paraId="53F577DE" w14:textId="77777777" w:rsidR="00440936" w:rsidRDefault="00440936" w:rsidP="00440936">
      <w:pPr>
        <w:spacing w:after="0" w:line="240" w:lineRule="auto"/>
        <w:ind w:right="49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Com</w:t>
      </w:r>
      <w:r>
        <w:rPr>
          <w:rFonts w:ascii="Times New Roman" w:eastAsia="Times New Roman" w:hAnsi="Times New Roman" w:cs="Times New Roman"/>
          <w:b/>
          <w:bCs/>
          <w:color w:val="000000"/>
          <w:spacing w:val="1"/>
          <w:sz w:val="24"/>
          <w:szCs w:val="24"/>
          <w:u w:val="single"/>
        </w:rPr>
        <w:t>pu</w:t>
      </w:r>
      <w:r>
        <w:rPr>
          <w:rFonts w:ascii="Times New Roman" w:eastAsia="Times New Roman" w:hAnsi="Times New Roman" w:cs="Times New Roman"/>
          <w:b/>
          <w:bCs/>
          <w:color w:val="000000"/>
          <w:sz w:val="24"/>
          <w:szCs w:val="24"/>
          <w:u w:val="single"/>
        </w:rPr>
        <w:t>t</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r</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Stu</w:t>
      </w:r>
      <w:r>
        <w:rPr>
          <w:rFonts w:ascii="Times New Roman" w:eastAsia="Times New Roman" w:hAnsi="Times New Roman" w:cs="Times New Roman"/>
          <w:b/>
          <w:bCs/>
          <w:color w:val="000000"/>
          <w:spacing w:val="1"/>
          <w:sz w:val="24"/>
          <w:szCs w:val="24"/>
          <w:u w:val="single"/>
        </w:rPr>
        <w:t>d</w:t>
      </w:r>
      <w:r>
        <w:rPr>
          <w:rFonts w:ascii="Times New Roman" w:eastAsia="Times New Roman" w:hAnsi="Times New Roman" w:cs="Times New Roman"/>
          <w:b/>
          <w:bCs/>
          <w:color w:val="000000"/>
          <w:sz w:val="24"/>
          <w:szCs w:val="24"/>
          <w:u w:val="single"/>
        </w:rPr>
        <w:t>ies Dip</w:t>
      </w:r>
      <w:r>
        <w:rPr>
          <w:rFonts w:ascii="Times New Roman" w:eastAsia="Times New Roman" w:hAnsi="Times New Roman" w:cs="Times New Roman"/>
          <w:b/>
          <w:bCs/>
          <w:color w:val="000000"/>
          <w:spacing w:val="-1"/>
          <w:sz w:val="24"/>
          <w:szCs w:val="24"/>
          <w:u w:val="single"/>
        </w:rPr>
        <w:t>l</w:t>
      </w:r>
      <w:r>
        <w:rPr>
          <w:rFonts w:ascii="Times New Roman" w:eastAsia="Times New Roman" w:hAnsi="Times New Roman" w:cs="Times New Roman"/>
          <w:b/>
          <w:bCs/>
          <w:color w:val="000000"/>
          <w:sz w:val="24"/>
          <w:szCs w:val="24"/>
          <w:u w:val="single"/>
        </w:rPr>
        <w:t>o</w:t>
      </w:r>
      <w:r>
        <w:rPr>
          <w:rFonts w:ascii="Times New Roman" w:eastAsia="Times New Roman" w:hAnsi="Times New Roman" w:cs="Times New Roman"/>
          <w:b/>
          <w:bCs/>
          <w:color w:val="000000"/>
          <w:spacing w:val="1"/>
          <w:sz w:val="24"/>
          <w:szCs w:val="24"/>
          <w:u w:val="single"/>
        </w:rPr>
        <w:t>m</w:t>
      </w:r>
      <w:r>
        <w:rPr>
          <w:rFonts w:ascii="Times New Roman" w:eastAsia="Times New Roman" w:hAnsi="Times New Roman" w:cs="Times New Roman"/>
          <w:b/>
          <w:bCs/>
          <w:color w:val="000000"/>
          <w:sz w:val="24"/>
          <w:szCs w:val="24"/>
          <w:u w:val="single"/>
        </w:rPr>
        <w:t>a</w:t>
      </w:r>
      <w:r>
        <w:rPr>
          <w:rFonts w:ascii="Times New Roman" w:eastAsia="Times New Roman" w:hAnsi="Times New Roman" w:cs="Times New Roman"/>
          <w:color w:val="000000"/>
          <w:sz w:val="24"/>
          <w:szCs w:val="24"/>
        </w:rPr>
        <w:t xml:space="preserve"> Higher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echnic</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nstitu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 Nicosia, Cyprus</w:t>
      </w:r>
    </w:p>
    <w:p w14:paraId="0B046AF3" w14:textId="77777777" w:rsidR="00440936" w:rsidRDefault="00440936" w:rsidP="00440936">
      <w:pPr>
        <w:spacing w:after="10" w:line="220" w:lineRule="exact"/>
        <w:rPr>
          <w:rFonts w:ascii="Times New Roman" w:eastAsia="Times New Roman" w:hAnsi="Times New Roman" w:cs="Times New Roman"/>
        </w:rPr>
      </w:pPr>
    </w:p>
    <w:p w14:paraId="4387A3F3" w14:textId="77777777" w:rsidR="00440936" w:rsidRDefault="00440936" w:rsidP="00440936">
      <w:pPr>
        <w:spacing w:after="0" w:line="235" w:lineRule="auto"/>
        <w:ind w:right="459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Hig</w:t>
      </w:r>
      <w:r>
        <w:rPr>
          <w:rFonts w:ascii="Times New Roman" w:eastAsia="Times New Roman" w:hAnsi="Times New Roman" w:cs="Times New Roman"/>
          <w:b/>
          <w:bCs/>
          <w:color w:val="000000"/>
          <w:spacing w:val="1"/>
          <w:sz w:val="24"/>
          <w:szCs w:val="24"/>
          <w:u w:val="single"/>
        </w:rPr>
        <w:t>h</w:t>
      </w:r>
      <w:r>
        <w:rPr>
          <w:rFonts w:ascii="Times New Roman" w:eastAsia="Times New Roman" w:hAnsi="Times New Roman" w:cs="Times New Roman"/>
          <w:b/>
          <w:bCs/>
          <w:color w:val="000000"/>
          <w:sz w:val="24"/>
          <w:szCs w:val="24"/>
          <w:u w:val="single"/>
        </w:rPr>
        <w:t>er</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Diplo</w:t>
      </w:r>
      <w:r>
        <w:rPr>
          <w:rFonts w:ascii="Times New Roman" w:eastAsia="Times New Roman" w:hAnsi="Times New Roman" w:cs="Times New Roman"/>
          <w:b/>
          <w:bCs/>
          <w:color w:val="000000"/>
          <w:spacing w:val="2"/>
          <w:sz w:val="24"/>
          <w:szCs w:val="24"/>
          <w:u w:val="single"/>
        </w:rPr>
        <w:t>m</w:t>
      </w:r>
      <w:r>
        <w:rPr>
          <w:rFonts w:ascii="Times New Roman" w:eastAsia="Times New Roman" w:hAnsi="Times New Roman" w:cs="Times New Roman"/>
          <w:b/>
          <w:bCs/>
          <w:color w:val="000000"/>
          <w:sz w:val="24"/>
          <w:szCs w:val="24"/>
          <w:u w:val="single"/>
        </w:rPr>
        <w:t>a</w:t>
      </w:r>
      <w:r>
        <w:rPr>
          <w:rFonts w:ascii="Times New Roman" w:eastAsia="Times New Roman" w:hAnsi="Times New Roman" w:cs="Times New Roman"/>
          <w:b/>
          <w:bCs/>
          <w:color w:val="000000"/>
          <w:spacing w:val="-2"/>
          <w:sz w:val="24"/>
          <w:szCs w:val="24"/>
          <w:u w:val="single"/>
        </w:rPr>
        <w:t xml:space="preserve"> </w:t>
      </w:r>
      <w:r>
        <w:rPr>
          <w:rFonts w:ascii="Times New Roman" w:eastAsia="Times New Roman" w:hAnsi="Times New Roman" w:cs="Times New Roman"/>
          <w:b/>
          <w:bCs/>
          <w:color w:val="000000"/>
          <w:sz w:val="24"/>
          <w:szCs w:val="24"/>
          <w:u w:val="single"/>
        </w:rPr>
        <w:t>in Ac</w:t>
      </w:r>
      <w:r>
        <w:rPr>
          <w:rFonts w:ascii="Times New Roman" w:eastAsia="Times New Roman" w:hAnsi="Times New Roman" w:cs="Times New Roman"/>
          <w:b/>
          <w:bCs/>
          <w:color w:val="000000"/>
          <w:spacing w:val="-1"/>
          <w:sz w:val="24"/>
          <w:szCs w:val="24"/>
          <w:u w:val="single"/>
        </w:rPr>
        <w:t>c</w:t>
      </w:r>
      <w:r>
        <w:rPr>
          <w:rFonts w:ascii="Times New Roman" w:eastAsia="Times New Roman" w:hAnsi="Times New Roman" w:cs="Times New Roman"/>
          <w:b/>
          <w:bCs/>
          <w:color w:val="000000"/>
          <w:sz w:val="24"/>
          <w:szCs w:val="24"/>
          <w:u w:val="single"/>
        </w:rPr>
        <w:t>ou</w:t>
      </w:r>
      <w:r>
        <w:rPr>
          <w:rFonts w:ascii="Times New Roman" w:eastAsia="Times New Roman" w:hAnsi="Times New Roman" w:cs="Times New Roman"/>
          <w:b/>
          <w:bCs/>
          <w:color w:val="000000"/>
          <w:spacing w:val="1"/>
          <w:sz w:val="24"/>
          <w:szCs w:val="24"/>
          <w:u w:val="single"/>
        </w:rPr>
        <w:t>n</w:t>
      </w:r>
      <w:r>
        <w:rPr>
          <w:rFonts w:ascii="Times New Roman" w:eastAsia="Times New Roman" w:hAnsi="Times New Roman" w:cs="Times New Roman"/>
          <w:b/>
          <w:bCs/>
          <w:color w:val="000000"/>
          <w:sz w:val="24"/>
          <w:szCs w:val="24"/>
          <w:u w:val="single"/>
        </w:rPr>
        <w:t>ting</w:t>
      </w:r>
      <w:r>
        <w:rPr>
          <w:rFonts w:ascii="Times New Roman" w:eastAsia="Times New Roman" w:hAnsi="Times New Roman" w:cs="Times New Roman"/>
          <w:color w:val="000000"/>
          <w:sz w:val="24"/>
          <w:szCs w:val="24"/>
        </w:rPr>
        <w:t xml:space="preserve"> LCCI</w:t>
      </w:r>
    </w:p>
    <w:p w14:paraId="45A9798B" w14:textId="77777777" w:rsidR="00440936" w:rsidRDefault="00440936" w:rsidP="00440936">
      <w:pPr>
        <w:sectPr w:rsidR="00440936" w:rsidSect="00C33D7D">
          <w:type w:val="continuous"/>
          <w:pgSz w:w="11899" w:h="16840"/>
          <w:pgMar w:top="1134" w:right="850" w:bottom="1134" w:left="1701" w:header="720" w:footer="720" w:gutter="0"/>
          <w:cols w:num="2" w:space="708" w:equalWidth="0">
            <w:col w:w="1288" w:space="250"/>
            <w:col w:w="7808" w:space="0"/>
          </w:cols>
        </w:sectPr>
      </w:pPr>
    </w:p>
    <w:p w14:paraId="11A8A24A" w14:textId="77777777" w:rsidR="00440936" w:rsidRDefault="00440936" w:rsidP="00440936">
      <w:pPr>
        <w:spacing w:after="0" w:line="240" w:lineRule="exact"/>
        <w:rPr>
          <w:rFonts w:ascii="Times New Roman" w:eastAsia="Times New Roman" w:hAnsi="Times New Roman" w:cs="Times New Roman"/>
          <w:sz w:val="24"/>
          <w:szCs w:val="24"/>
        </w:rPr>
      </w:pPr>
    </w:p>
    <w:p w14:paraId="0D66ADBA" w14:textId="77777777" w:rsidR="00440936" w:rsidRDefault="00440936" w:rsidP="00440936">
      <w:pPr>
        <w:spacing w:after="0" w:line="240" w:lineRule="exact"/>
        <w:rPr>
          <w:rFonts w:ascii="Times New Roman" w:eastAsia="Times New Roman" w:hAnsi="Times New Roman" w:cs="Times New Roman"/>
          <w:sz w:val="24"/>
          <w:szCs w:val="24"/>
        </w:rPr>
      </w:pPr>
    </w:p>
    <w:p w14:paraId="37237EEE"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PROFESSION</w:t>
      </w:r>
      <w:r>
        <w:rPr>
          <w:rFonts w:ascii="Calibri" w:eastAsia="Calibri" w:hAnsi="Calibri" w:cs="Calibri"/>
          <w:b/>
          <w:bCs/>
          <w:color w:val="345A89"/>
          <w:spacing w:val="1"/>
          <w:sz w:val="32"/>
          <w:szCs w:val="32"/>
        </w:rPr>
        <w:t>A</w:t>
      </w:r>
      <w:r>
        <w:rPr>
          <w:rFonts w:ascii="Calibri" w:eastAsia="Calibri" w:hAnsi="Calibri" w:cs="Calibri"/>
          <w:b/>
          <w:bCs/>
          <w:color w:val="345A89"/>
          <w:sz w:val="32"/>
          <w:szCs w:val="32"/>
        </w:rPr>
        <w:t>L</w:t>
      </w:r>
      <w:r>
        <w:rPr>
          <w:rFonts w:ascii="Calibri" w:eastAsia="Calibri" w:hAnsi="Calibri" w:cs="Calibri"/>
          <w:color w:val="345A89"/>
          <w:sz w:val="32"/>
          <w:szCs w:val="32"/>
        </w:rPr>
        <w:t xml:space="preserve"> </w:t>
      </w:r>
      <w:r>
        <w:rPr>
          <w:rFonts w:ascii="Calibri" w:eastAsia="Calibri" w:hAnsi="Calibri" w:cs="Calibri"/>
          <w:b/>
          <w:bCs/>
          <w:color w:val="345A89"/>
          <w:sz w:val="32"/>
          <w:szCs w:val="32"/>
        </w:rPr>
        <w:t>T</w:t>
      </w:r>
      <w:r>
        <w:rPr>
          <w:rFonts w:ascii="Calibri" w:eastAsia="Calibri" w:hAnsi="Calibri" w:cs="Calibri"/>
          <w:b/>
          <w:bCs/>
          <w:color w:val="345A89"/>
          <w:spacing w:val="2"/>
          <w:sz w:val="32"/>
          <w:szCs w:val="32"/>
        </w:rPr>
        <w:t>R</w:t>
      </w:r>
      <w:r>
        <w:rPr>
          <w:rFonts w:ascii="Calibri" w:eastAsia="Calibri" w:hAnsi="Calibri" w:cs="Calibri"/>
          <w:b/>
          <w:bCs/>
          <w:color w:val="345A89"/>
          <w:sz w:val="32"/>
          <w:szCs w:val="32"/>
        </w:rPr>
        <w:t>AINING</w:t>
      </w:r>
    </w:p>
    <w:p w14:paraId="67C93970" w14:textId="77777777" w:rsidR="00440936" w:rsidRDefault="00440936" w:rsidP="00440936">
      <w:pPr>
        <w:spacing w:after="50" w:line="240" w:lineRule="exact"/>
        <w:rPr>
          <w:rFonts w:ascii="Calibri" w:eastAsia="Calibri" w:hAnsi="Calibri" w:cs="Calibri"/>
          <w:sz w:val="24"/>
          <w:szCs w:val="24"/>
        </w:rPr>
      </w:pPr>
    </w:p>
    <w:p w14:paraId="2DAD7ABF" w14:textId="77777777" w:rsidR="00440936" w:rsidRDefault="00440936" w:rsidP="00440936">
      <w:pPr>
        <w:spacing w:after="0" w:line="240" w:lineRule="auto"/>
        <w:ind w:left="99" w:right="92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Due</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hD</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stud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atten</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various</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wo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kshops</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conf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ren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London Metropolitan</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University</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help</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dev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ski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ro</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ssional gro</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also</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atte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ding</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such</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seminars,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dev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ski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person</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and be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ome b</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 human 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ng.</w:t>
      </w:r>
    </w:p>
    <w:p w14:paraId="734AAAEE" w14:textId="77777777" w:rsidR="00440936" w:rsidRDefault="00440936" w:rsidP="00440936">
      <w:pPr>
        <w:sectPr w:rsidR="00440936" w:rsidSect="00C33D7D">
          <w:type w:val="continuous"/>
          <w:pgSz w:w="11899" w:h="16840"/>
          <w:pgMar w:top="1134" w:right="850" w:bottom="1134" w:left="1701" w:header="720" w:footer="720" w:gutter="0"/>
          <w:cols w:space="708"/>
        </w:sectPr>
      </w:pPr>
    </w:p>
    <w:p w14:paraId="128C597C" w14:textId="77777777" w:rsidR="00440936" w:rsidRDefault="00440936" w:rsidP="00440936">
      <w:pPr>
        <w:spacing w:after="75" w:line="240" w:lineRule="exact"/>
        <w:rPr>
          <w:rFonts w:ascii="Times New Roman" w:eastAsia="Times New Roman" w:hAnsi="Times New Roman" w:cs="Times New Roman"/>
          <w:sz w:val="24"/>
          <w:szCs w:val="24"/>
        </w:rPr>
      </w:pPr>
    </w:p>
    <w:p w14:paraId="2D51A89D" w14:textId="77777777" w:rsidR="00440936" w:rsidRDefault="00440936" w:rsidP="00440936">
      <w:pPr>
        <w:sectPr w:rsidR="00440936" w:rsidSect="00C33D7D">
          <w:pgSz w:w="11899" w:h="16840"/>
          <w:pgMar w:top="1134" w:right="850" w:bottom="1134" w:left="1701" w:header="720" w:footer="720" w:gutter="0"/>
          <w:cols w:space="708"/>
        </w:sectPr>
      </w:pPr>
    </w:p>
    <w:p w14:paraId="30BE5C36" w14:textId="77777777" w:rsidR="00440936" w:rsidRDefault="00440936" w:rsidP="00440936">
      <w:pPr>
        <w:spacing w:before="32"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17/01/2</w:t>
      </w:r>
      <w:r>
        <w:rPr>
          <w:rFonts w:ascii="Arial" w:eastAsia="Arial" w:hAnsi="Arial" w:cs="Arial"/>
          <w:b/>
          <w:bCs/>
          <w:color w:val="000000"/>
          <w:spacing w:val="2"/>
          <w:sz w:val="20"/>
          <w:szCs w:val="20"/>
        </w:rPr>
        <w:t>0</w:t>
      </w:r>
      <w:r>
        <w:rPr>
          <w:rFonts w:ascii="Arial" w:eastAsia="Arial" w:hAnsi="Arial" w:cs="Arial"/>
          <w:b/>
          <w:bCs/>
          <w:color w:val="000000"/>
          <w:sz w:val="20"/>
          <w:szCs w:val="20"/>
        </w:rPr>
        <w:t>18</w:t>
      </w:r>
    </w:p>
    <w:p w14:paraId="11E460E8" w14:textId="77777777" w:rsidR="00440936" w:rsidRDefault="00440936" w:rsidP="00440936">
      <w:pPr>
        <w:spacing w:after="0" w:line="240" w:lineRule="exact"/>
        <w:rPr>
          <w:rFonts w:ascii="Arial" w:eastAsia="Arial" w:hAnsi="Arial" w:cs="Arial"/>
          <w:sz w:val="24"/>
          <w:szCs w:val="24"/>
        </w:rPr>
      </w:pPr>
    </w:p>
    <w:p w14:paraId="01665D3B" w14:textId="77777777" w:rsidR="00440936" w:rsidRDefault="00440936" w:rsidP="00440936">
      <w:pPr>
        <w:spacing w:after="0" w:line="240" w:lineRule="exact"/>
        <w:rPr>
          <w:rFonts w:ascii="Arial" w:eastAsia="Arial" w:hAnsi="Arial" w:cs="Arial"/>
          <w:sz w:val="24"/>
          <w:szCs w:val="24"/>
        </w:rPr>
      </w:pPr>
    </w:p>
    <w:p w14:paraId="4F1355B5" w14:textId="77777777" w:rsidR="00440936" w:rsidRDefault="00440936" w:rsidP="00440936">
      <w:pPr>
        <w:spacing w:after="0" w:line="240" w:lineRule="exact"/>
        <w:rPr>
          <w:rFonts w:ascii="Arial" w:eastAsia="Arial" w:hAnsi="Arial" w:cs="Arial"/>
          <w:sz w:val="24"/>
          <w:szCs w:val="24"/>
        </w:rPr>
      </w:pPr>
    </w:p>
    <w:p w14:paraId="33CBE037" w14:textId="77777777" w:rsidR="00440936" w:rsidRDefault="00440936" w:rsidP="00440936">
      <w:pPr>
        <w:spacing w:after="118" w:line="240" w:lineRule="exact"/>
        <w:rPr>
          <w:rFonts w:ascii="Arial" w:eastAsia="Arial" w:hAnsi="Arial" w:cs="Arial"/>
          <w:sz w:val="24"/>
          <w:szCs w:val="24"/>
        </w:rPr>
      </w:pPr>
    </w:p>
    <w:p w14:paraId="2F656CA8" w14:textId="77777777" w:rsidR="00440936" w:rsidRDefault="00440936" w:rsidP="00440936">
      <w:pPr>
        <w:spacing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18/11/2</w:t>
      </w:r>
      <w:r>
        <w:rPr>
          <w:rFonts w:ascii="Arial" w:eastAsia="Arial" w:hAnsi="Arial" w:cs="Arial"/>
          <w:b/>
          <w:bCs/>
          <w:color w:val="000000"/>
          <w:spacing w:val="2"/>
          <w:sz w:val="20"/>
          <w:szCs w:val="20"/>
        </w:rPr>
        <w:t>0</w:t>
      </w:r>
      <w:r>
        <w:rPr>
          <w:rFonts w:ascii="Arial" w:eastAsia="Arial" w:hAnsi="Arial" w:cs="Arial"/>
          <w:b/>
          <w:bCs/>
          <w:color w:val="000000"/>
          <w:sz w:val="20"/>
          <w:szCs w:val="20"/>
        </w:rPr>
        <w:t>11</w:t>
      </w:r>
    </w:p>
    <w:p w14:paraId="6106383B" w14:textId="77777777" w:rsidR="00440936" w:rsidRDefault="00440936" w:rsidP="00440936">
      <w:pPr>
        <w:spacing w:after="0" w:line="240" w:lineRule="exact"/>
        <w:rPr>
          <w:rFonts w:ascii="Arial" w:eastAsia="Arial" w:hAnsi="Arial" w:cs="Arial"/>
          <w:sz w:val="24"/>
          <w:szCs w:val="24"/>
        </w:rPr>
      </w:pPr>
    </w:p>
    <w:p w14:paraId="46A8090C" w14:textId="77777777" w:rsidR="00440936" w:rsidRDefault="00440936" w:rsidP="00440936">
      <w:pPr>
        <w:spacing w:after="0" w:line="240" w:lineRule="exact"/>
        <w:rPr>
          <w:rFonts w:ascii="Arial" w:eastAsia="Arial" w:hAnsi="Arial" w:cs="Arial"/>
          <w:sz w:val="24"/>
          <w:szCs w:val="24"/>
        </w:rPr>
      </w:pPr>
    </w:p>
    <w:p w14:paraId="376FF47E" w14:textId="77777777" w:rsidR="00440936" w:rsidRDefault="00440936" w:rsidP="00440936">
      <w:pPr>
        <w:spacing w:after="0" w:line="240" w:lineRule="exact"/>
        <w:rPr>
          <w:rFonts w:ascii="Arial" w:eastAsia="Arial" w:hAnsi="Arial" w:cs="Arial"/>
          <w:sz w:val="24"/>
          <w:szCs w:val="24"/>
        </w:rPr>
      </w:pPr>
    </w:p>
    <w:p w14:paraId="5D034529" w14:textId="77777777" w:rsidR="00440936" w:rsidRDefault="00440936" w:rsidP="00440936">
      <w:pPr>
        <w:spacing w:after="115" w:line="240" w:lineRule="exact"/>
        <w:rPr>
          <w:rFonts w:ascii="Arial" w:eastAsia="Arial" w:hAnsi="Arial" w:cs="Arial"/>
          <w:sz w:val="24"/>
          <w:szCs w:val="24"/>
        </w:rPr>
      </w:pPr>
    </w:p>
    <w:p w14:paraId="6181295B" w14:textId="77777777" w:rsidR="00440936" w:rsidRDefault="00440936" w:rsidP="00440936">
      <w:pPr>
        <w:spacing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07/11/2</w:t>
      </w:r>
      <w:r>
        <w:rPr>
          <w:rFonts w:ascii="Arial" w:eastAsia="Arial" w:hAnsi="Arial" w:cs="Arial"/>
          <w:b/>
          <w:bCs/>
          <w:color w:val="000000"/>
          <w:spacing w:val="2"/>
          <w:sz w:val="20"/>
          <w:szCs w:val="20"/>
        </w:rPr>
        <w:t>0</w:t>
      </w:r>
      <w:r>
        <w:rPr>
          <w:rFonts w:ascii="Arial" w:eastAsia="Arial" w:hAnsi="Arial" w:cs="Arial"/>
          <w:b/>
          <w:bCs/>
          <w:color w:val="000000"/>
          <w:sz w:val="20"/>
          <w:szCs w:val="20"/>
        </w:rPr>
        <w:t>11</w:t>
      </w:r>
    </w:p>
    <w:p w14:paraId="331C84BE" w14:textId="77777777" w:rsidR="00440936" w:rsidRDefault="00440936" w:rsidP="00440936">
      <w:pPr>
        <w:spacing w:after="0" w:line="240" w:lineRule="exact"/>
        <w:rPr>
          <w:rFonts w:ascii="Arial" w:eastAsia="Arial" w:hAnsi="Arial" w:cs="Arial"/>
          <w:sz w:val="24"/>
          <w:szCs w:val="24"/>
        </w:rPr>
      </w:pPr>
    </w:p>
    <w:p w14:paraId="681D2A16" w14:textId="77777777" w:rsidR="00440936" w:rsidRDefault="00440936" w:rsidP="00440936">
      <w:pPr>
        <w:spacing w:after="0" w:line="240" w:lineRule="exact"/>
        <w:rPr>
          <w:rFonts w:ascii="Arial" w:eastAsia="Arial" w:hAnsi="Arial" w:cs="Arial"/>
          <w:sz w:val="24"/>
          <w:szCs w:val="24"/>
        </w:rPr>
      </w:pPr>
    </w:p>
    <w:p w14:paraId="41E48F9E" w14:textId="77777777" w:rsidR="00440936" w:rsidRDefault="00440936" w:rsidP="00440936">
      <w:pPr>
        <w:spacing w:after="0" w:line="240" w:lineRule="exact"/>
        <w:rPr>
          <w:rFonts w:ascii="Arial" w:eastAsia="Arial" w:hAnsi="Arial" w:cs="Arial"/>
          <w:sz w:val="24"/>
          <w:szCs w:val="24"/>
        </w:rPr>
      </w:pPr>
    </w:p>
    <w:p w14:paraId="78668360" w14:textId="77777777" w:rsidR="00440936" w:rsidRDefault="00440936" w:rsidP="00440936">
      <w:pPr>
        <w:spacing w:after="113" w:line="240" w:lineRule="exact"/>
        <w:rPr>
          <w:rFonts w:ascii="Arial" w:eastAsia="Arial" w:hAnsi="Arial" w:cs="Arial"/>
          <w:sz w:val="24"/>
          <w:szCs w:val="24"/>
        </w:rPr>
      </w:pPr>
    </w:p>
    <w:p w14:paraId="0FCAF80F" w14:textId="77777777" w:rsidR="00440936" w:rsidRDefault="00440936" w:rsidP="00440936">
      <w:pPr>
        <w:spacing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07/11/2</w:t>
      </w:r>
      <w:r>
        <w:rPr>
          <w:rFonts w:ascii="Arial" w:eastAsia="Arial" w:hAnsi="Arial" w:cs="Arial"/>
          <w:b/>
          <w:bCs/>
          <w:color w:val="000000"/>
          <w:spacing w:val="2"/>
          <w:sz w:val="20"/>
          <w:szCs w:val="20"/>
        </w:rPr>
        <w:t>0</w:t>
      </w:r>
      <w:r>
        <w:rPr>
          <w:rFonts w:ascii="Arial" w:eastAsia="Arial" w:hAnsi="Arial" w:cs="Arial"/>
          <w:b/>
          <w:bCs/>
          <w:color w:val="000000"/>
          <w:sz w:val="20"/>
          <w:szCs w:val="20"/>
        </w:rPr>
        <w:t>11</w:t>
      </w:r>
    </w:p>
    <w:p w14:paraId="789B066D" w14:textId="77777777" w:rsidR="00440936" w:rsidRDefault="00440936" w:rsidP="00440936">
      <w:pPr>
        <w:spacing w:after="0" w:line="240" w:lineRule="exact"/>
        <w:rPr>
          <w:rFonts w:ascii="Arial" w:eastAsia="Arial" w:hAnsi="Arial" w:cs="Arial"/>
          <w:sz w:val="24"/>
          <w:szCs w:val="24"/>
        </w:rPr>
      </w:pPr>
    </w:p>
    <w:p w14:paraId="6E527F87" w14:textId="77777777" w:rsidR="00440936" w:rsidRDefault="00440936" w:rsidP="00440936">
      <w:pPr>
        <w:spacing w:after="0" w:line="240" w:lineRule="exact"/>
        <w:rPr>
          <w:rFonts w:ascii="Arial" w:eastAsia="Arial" w:hAnsi="Arial" w:cs="Arial"/>
          <w:sz w:val="24"/>
          <w:szCs w:val="24"/>
        </w:rPr>
      </w:pPr>
    </w:p>
    <w:p w14:paraId="6DF348AA" w14:textId="77777777" w:rsidR="00440936" w:rsidRDefault="00440936" w:rsidP="00440936">
      <w:pPr>
        <w:spacing w:after="0" w:line="240" w:lineRule="exact"/>
        <w:rPr>
          <w:rFonts w:ascii="Arial" w:eastAsia="Arial" w:hAnsi="Arial" w:cs="Arial"/>
          <w:sz w:val="24"/>
          <w:szCs w:val="24"/>
        </w:rPr>
      </w:pPr>
    </w:p>
    <w:p w14:paraId="29378DE2" w14:textId="77777777" w:rsidR="00440936" w:rsidRDefault="00440936" w:rsidP="00440936">
      <w:pPr>
        <w:spacing w:after="113" w:line="240" w:lineRule="exact"/>
        <w:rPr>
          <w:rFonts w:ascii="Arial" w:eastAsia="Arial" w:hAnsi="Arial" w:cs="Arial"/>
          <w:sz w:val="24"/>
          <w:szCs w:val="24"/>
        </w:rPr>
      </w:pPr>
    </w:p>
    <w:p w14:paraId="534ACEC6" w14:textId="77777777" w:rsidR="00440936" w:rsidRDefault="00440936" w:rsidP="00440936">
      <w:pPr>
        <w:spacing w:after="0" w:line="240" w:lineRule="auto"/>
        <w:ind w:left="99" w:right="-20"/>
        <w:rPr>
          <w:rFonts w:ascii="Arial" w:eastAsia="Arial" w:hAnsi="Arial" w:cs="Arial"/>
          <w:b/>
          <w:bCs/>
          <w:color w:val="000000"/>
          <w:sz w:val="20"/>
          <w:szCs w:val="20"/>
        </w:rPr>
      </w:pPr>
      <w:r>
        <w:rPr>
          <w:rFonts w:ascii="Arial" w:eastAsia="Arial" w:hAnsi="Arial" w:cs="Arial"/>
          <w:b/>
          <w:bCs/>
          <w:color w:val="000000"/>
          <w:sz w:val="20"/>
          <w:szCs w:val="20"/>
        </w:rPr>
        <w:t>14/04/2</w:t>
      </w:r>
      <w:r>
        <w:rPr>
          <w:rFonts w:ascii="Arial" w:eastAsia="Arial" w:hAnsi="Arial" w:cs="Arial"/>
          <w:b/>
          <w:bCs/>
          <w:color w:val="000000"/>
          <w:spacing w:val="2"/>
          <w:sz w:val="20"/>
          <w:szCs w:val="20"/>
        </w:rPr>
        <w:t>0</w:t>
      </w:r>
      <w:r>
        <w:rPr>
          <w:rFonts w:ascii="Arial" w:eastAsia="Arial" w:hAnsi="Arial" w:cs="Arial"/>
          <w:b/>
          <w:bCs/>
          <w:color w:val="000000"/>
          <w:sz w:val="20"/>
          <w:szCs w:val="20"/>
        </w:rPr>
        <w:t>11</w:t>
      </w:r>
    </w:p>
    <w:p w14:paraId="77EB5A31" w14:textId="77777777" w:rsidR="00440936" w:rsidRDefault="00440936" w:rsidP="00440936">
      <w:pPr>
        <w:spacing w:after="0" w:line="240" w:lineRule="exact"/>
        <w:rPr>
          <w:rFonts w:ascii="Arial" w:eastAsia="Arial" w:hAnsi="Arial" w:cs="Arial"/>
          <w:sz w:val="24"/>
          <w:szCs w:val="24"/>
        </w:rPr>
      </w:pPr>
    </w:p>
    <w:p w14:paraId="1AF008F5" w14:textId="77777777" w:rsidR="00440936" w:rsidRDefault="00440936" w:rsidP="00440936">
      <w:pPr>
        <w:spacing w:after="0" w:line="240" w:lineRule="exact"/>
        <w:rPr>
          <w:rFonts w:ascii="Arial" w:eastAsia="Arial" w:hAnsi="Arial" w:cs="Arial"/>
          <w:sz w:val="24"/>
          <w:szCs w:val="24"/>
        </w:rPr>
      </w:pPr>
    </w:p>
    <w:p w14:paraId="05945BED" w14:textId="77777777" w:rsidR="00440936" w:rsidRDefault="00440936" w:rsidP="00440936">
      <w:pPr>
        <w:spacing w:after="0" w:line="240" w:lineRule="exact"/>
        <w:rPr>
          <w:rFonts w:ascii="Arial" w:eastAsia="Arial" w:hAnsi="Arial" w:cs="Arial"/>
          <w:sz w:val="24"/>
          <w:szCs w:val="24"/>
        </w:rPr>
      </w:pPr>
    </w:p>
    <w:p w14:paraId="27973A10" w14:textId="77777777" w:rsidR="00440936" w:rsidRDefault="00440936" w:rsidP="00440936">
      <w:pPr>
        <w:spacing w:after="113" w:line="240" w:lineRule="exact"/>
        <w:rPr>
          <w:rFonts w:ascii="Arial" w:eastAsia="Arial" w:hAnsi="Arial" w:cs="Arial"/>
          <w:sz w:val="24"/>
          <w:szCs w:val="24"/>
        </w:rPr>
      </w:pPr>
    </w:p>
    <w:p w14:paraId="6F9B3CAB" w14:textId="77777777" w:rsidR="00440936" w:rsidRDefault="00440936" w:rsidP="00440936">
      <w:pPr>
        <w:spacing w:after="0" w:line="233" w:lineRule="auto"/>
        <w:ind w:left="99" w:right="-20"/>
        <w:rPr>
          <w:rFonts w:ascii="Arial" w:eastAsia="Arial" w:hAnsi="Arial" w:cs="Arial"/>
          <w:b/>
          <w:bCs/>
          <w:color w:val="000000"/>
          <w:sz w:val="20"/>
          <w:szCs w:val="20"/>
        </w:rPr>
      </w:pPr>
      <w:r>
        <w:rPr>
          <w:rFonts w:ascii="Arial" w:eastAsia="Arial" w:hAnsi="Arial" w:cs="Arial"/>
          <w:b/>
          <w:bCs/>
          <w:color w:val="000000"/>
          <w:sz w:val="20"/>
          <w:szCs w:val="20"/>
        </w:rPr>
        <w:t>30/03/2</w:t>
      </w:r>
      <w:r>
        <w:rPr>
          <w:rFonts w:ascii="Arial" w:eastAsia="Arial" w:hAnsi="Arial" w:cs="Arial"/>
          <w:b/>
          <w:bCs/>
          <w:color w:val="000000"/>
          <w:spacing w:val="2"/>
          <w:sz w:val="20"/>
          <w:szCs w:val="20"/>
        </w:rPr>
        <w:t>0</w:t>
      </w:r>
      <w:r>
        <w:rPr>
          <w:rFonts w:ascii="Arial" w:eastAsia="Arial" w:hAnsi="Arial" w:cs="Arial"/>
          <w:b/>
          <w:bCs/>
          <w:color w:val="000000"/>
          <w:sz w:val="20"/>
          <w:szCs w:val="20"/>
        </w:rPr>
        <w:t>11</w:t>
      </w:r>
    </w:p>
    <w:p w14:paraId="3173698D" w14:textId="77777777" w:rsidR="00440936" w:rsidRDefault="00440936" w:rsidP="00440936">
      <w:pPr>
        <w:spacing w:after="0" w:line="239" w:lineRule="auto"/>
        <w:ind w:right="954"/>
        <w:rPr>
          <w:rFonts w:ascii="Cambria" w:eastAsia="Cambria" w:hAnsi="Cambria" w:cs="Cambria"/>
          <w:color w:val="000000"/>
          <w:sz w:val="24"/>
          <w:szCs w:val="24"/>
        </w:rPr>
      </w:pPr>
      <w:r>
        <w:br w:type="column"/>
      </w:r>
      <w:r>
        <w:rPr>
          <w:rFonts w:ascii="Times New Roman" w:eastAsia="Times New Roman" w:hAnsi="Times New Roman" w:cs="Times New Roman"/>
          <w:b/>
          <w:bCs/>
          <w:color w:val="000000"/>
          <w:sz w:val="24"/>
          <w:szCs w:val="24"/>
          <w:u w:val="single"/>
        </w:rPr>
        <w:t xml:space="preserve">Antisocial </w:t>
      </w:r>
      <w:r>
        <w:rPr>
          <w:rFonts w:ascii="Times New Roman" w:eastAsia="Times New Roman" w:hAnsi="Times New Roman" w:cs="Times New Roman"/>
          <w:b/>
          <w:bCs/>
          <w:color w:val="000000"/>
          <w:spacing w:val="1"/>
          <w:sz w:val="24"/>
          <w:szCs w:val="24"/>
          <w:u w:val="single"/>
        </w:rPr>
        <w:t>b</w:t>
      </w:r>
      <w:r>
        <w:rPr>
          <w:rFonts w:ascii="Times New Roman" w:eastAsia="Times New Roman" w:hAnsi="Times New Roman" w:cs="Times New Roman"/>
          <w:b/>
          <w:bCs/>
          <w:color w:val="000000"/>
          <w:sz w:val="24"/>
          <w:szCs w:val="24"/>
          <w:u w:val="single"/>
        </w:rPr>
        <w:t xml:space="preserve">ehavior – </w:t>
      </w:r>
      <w:r>
        <w:rPr>
          <w:rFonts w:ascii="Times New Roman" w:eastAsia="Times New Roman" w:hAnsi="Times New Roman" w:cs="Times New Roman"/>
          <w:b/>
          <w:bCs/>
          <w:color w:val="000000"/>
          <w:spacing w:val="-1"/>
          <w:sz w:val="24"/>
          <w:szCs w:val="24"/>
          <w:u w:val="single"/>
        </w:rPr>
        <w:t>T</w:t>
      </w:r>
      <w:r>
        <w:rPr>
          <w:rFonts w:ascii="Times New Roman" w:eastAsia="Times New Roman" w:hAnsi="Times New Roman" w:cs="Times New Roman"/>
          <w:b/>
          <w:bCs/>
          <w:color w:val="000000"/>
          <w:sz w:val="24"/>
          <w:szCs w:val="24"/>
          <w:u w:val="single"/>
        </w:rPr>
        <w:t>he fami</w:t>
      </w:r>
      <w:r>
        <w:rPr>
          <w:rFonts w:ascii="Times New Roman" w:eastAsia="Times New Roman" w:hAnsi="Times New Roman" w:cs="Times New Roman"/>
          <w:b/>
          <w:bCs/>
          <w:color w:val="000000"/>
          <w:spacing w:val="1"/>
          <w:sz w:val="24"/>
          <w:szCs w:val="24"/>
          <w:u w:val="single"/>
        </w:rPr>
        <w:t>l</w:t>
      </w:r>
      <w:r>
        <w:rPr>
          <w:rFonts w:ascii="Times New Roman" w:eastAsia="Times New Roman" w:hAnsi="Times New Roman" w:cs="Times New Roman"/>
          <w:b/>
          <w:bCs/>
          <w:color w:val="000000"/>
          <w:sz w:val="24"/>
          <w:szCs w:val="24"/>
          <w:u w:val="single"/>
        </w:rPr>
        <w:t>y as a</w:t>
      </w:r>
      <w:r>
        <w:rPr>
          <w:rFonts w:ascii="Times New Roman" w:eastAsia="Times New Roman" w:hAnsi="Times New Roman" w:cs="Times New Roman"/>
          <w:b/>
          <w:bCs/>
          <w:color w:val="000000"/>
          <w:spacing w:val="1"/>
          <w:sz w:val="24"/>
          <w:szCs w:val="24"/>
          <w:u w:val="single"/>
        </w:rPr>
        <w:t xml:space="preserve"> p</w:t>
      </w:r>
      <w:r>
        <w:rPr>
          <w:rFonts w:ascii="Times New Roman" w:eastAsia="Times New Roman" w:hAnsi="Times New Roman" w:cs="Times New Roman"/>
          <w:b/>
          <w:bCs/>
          <w:color w:val="000000"/>
          <w:sz w:val="24"/>
          <w:szCs w:val="24"/>
          <w:u w:val="single"/>
        </w:rPr>
        <w:t>r</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v</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ntive</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pacing w:val="1"/>
          <w:sz w:val="24"/>
          <w:szCs w:val="24"/>
          <w:u w:val="single"/>
        </w:rPr>
        <w:t>m</w:t>
      </w:r>
      <w:r>
        <w:rPr>
          <w:rFonts w:ascii="Times New Roman" w:eastAsia="Times New Roman" w:hAnsi="Times New Roman" w:cs="Times New Roman"/>
          <w:b/>
          <w:bCs/>
          <w:color w:val="000000"/>
          <w:sz w:val="24"/>
          <w:szCs w:val="24"/>
          <w:u w:val="single"/>
        </w:rPr>
        <w:t>easure</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Semi</w:t>
      </w:r>
      <w:r>
        <w:rPr>
          <w:rFonts w:ascii="Times New Roman" w:eastAsia="Times New Roman" w:hAnsi="Times New Roman" w:cs="Times New Roman"/>
          <w:b/>
          <w:bCs/>
          <w:color w:val="000000"/>
          <w:spacing w:val="1"/>
          <w:sz w:val="24"/>
          <w:szCs w:val="24"/>
          <w:u w:val="single"/>
        </w:rPr>
        <w:t>n</w:t>
      </w:r>
      <w:r>
        <w:rPr>
          <w:rFonts w:ascii="Times New Roman" w:eastAsia="Times New Roman" w:hAnsi="Times New Roman" w:cs="Times New Roman"/>
          <w:b/>
          <w:bCs/>
          <w:color w:val="000000"/>
          <w:sz w:val="24"/>
          <w:szCs w:val="24"/>
          <w:u w:val="single"/>
        </w:rPr>
        <w:t>ar</w:t>
      </w:r>
      <w:r>
        <w:rPr>
          <w:rFonts w:ascii="Times New Roman" w:eastAsia="Times New Roman" w:hAnsi="Times New Roman" w:cs="Times New Roman"/>
          <w:color w:val="000000"/>
          <w:sz w:val="24"/>
          <w:szCs w:val="24"/>
        </w:rPr>
        <w:t xml:space="preserve"> </w:t>
      </w:r>
      <w:r>
        <w:rPr>
          <w:rFonts w:ascii="Cambria" w:eastAsia="Cambria" w:hAnsi="Cambria" w:cs="Cambria"/>
          <w:color w:val="000000"/>
          <w:sz w:val="24"/>
          <w:szCs w:val="24"/>
        </w:rPr>
        <w:t>A’ Elementary School</w:t>
      </w:r>
    </w:p>
    <w:p w14:paraId="33A522C3" w14:textId="77777777" w:rsidR="00440936" w:rsidRDefault="00440936" w:rsidP="00440936">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Kokkinotrimi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hia,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613352D4" w14:textId="77777777" w:rsidR="00440936" w:rsidRDefault="00000000" w:rsidP="00440936">
      <w:pPr>
        <w:spacing w:after="0" w:line="239" w:lineRule="auto"/>
        <w:ind w:right="-20"/>
      </w:pPr>
      <w:r>
        <w:fldChar w:fldCharType="begin"/>
      </w:r>
      <w:r>
        <w:instrText>HYPERLINK \h</w:instrText>
      </w:r>
      <w:r>
        <w:fldChar w:fldCharType="separate"/>
      </w:r>
      <w:r>
        <w:rPr>
          <w:b/>
          <w:bCs/>
          <w:lang w:val="en-US"/>
        </w:rPr>
        <w:t>Error! Hyperlink reference not valid.</w:t>
      </w:r>
      <w:r>
        <w:rPr>
          <w:b/>
          <w:bCs/>
          <w:lang w:val="en-US"/>
        </w:rPr>
        <w:fldChar w:fldCharType="end"/>
      </w:r>
    </w:p>
    <w:p w14:paraId="08FD6D81" w14:textId="77777777" w:rsidR="00440936" w:rsidRDefault="00440936" w:rsidP="00440936">
      <w:pPr>
        <w:spacing w:after="19" w:line="180" w:lineRule="exact"/>
        <w:rPr>
          <w:sz w:val="18"/>
          <w:szCs w:val="18"/>
        </w:rPr>
      </w:pPr>
    </w:p>
    <w:p w14:paraId="7D5EA335" w14:textId="77777777" w:rsidR="00440936" w:rsidRDefault="00440936" w:rsidP="00440936">
      <w:pPr>
        <w:spacing w:after="0" w:line="241" w:lineRule="auto"/>
        <w:ind w:right="43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Postg</w:t>
      </w:r>
      <w:r>
        <w:rPr>
          <w:rFonts w:ascii="Times New Roman" w:eastAsia="Times New Roman" w:hAnsi="Times New Roman" w:cs="Times New Roman"/>
          <w:b/>
          <w:bCs/>
          <w:color w:val="000000"/>
          <w:spacing w:val="-1"/>
          <w:sz w:val="24"/>
          <w:szCs w:val="24"/>
          <w:u w:val="single"/>
        </w:rPr>
        <w:t>r</w:t>
      </w:r>
      <w:r>
        <w:rPr>
          <w:rFonts w:ascii="Times New Roman" w:eastAsia="Times New Roman" w:hAnsi="Times New Roman" w:cs="Times New Roman"/>
          <w:b/>
          <w:bCs/>
          <w:color w:val="000000"/>
          <w:sz w:val="24"/>
          <w:szCs w:val="24"/>
          <w:u w:val="single"/>
        </w:rPr>
        <w:t>aduate Student Conf</w:t>
      </w:r>
      <w:r>
        <w:rPr>
          <w:rFonts w:ascii="Times New Roman" w:eastAsia="Times New Roman" w:hAnsi="Times New Roman" w:cs="Times New Roman"/>
          <w:b/>
          <w:bCs/>
          <w:color w:val="000000"/>
          <w:spacing w:val="-1"/>
          <w:sz w:val="24"/>
          <w:szCs w:val="24"/>
          <w:u w:val="single"/>
        </w:rPr>
        <w:t>ere</w:t>
      </w:r>
      <w:r>
        <w:rPr>
          <w:rFonts w:ascii="Times New Roman" w:eastAsia="Times New Roman" w:hAnsi="Times New Roman" w:cs="Times New Roman"/>
          <w:b/>
          <w:bCs/>
          <w:color w:val="000000"/>
          <w:sz w:val="24"/>
          <w:szCs w:val="24"/>
          <w:u w:val="single"/>
        </w:rPr>
        <w:t>nce</w:t>
      </w:r>
      <w:r>
        <w:rPr>
          <w:rFonts w:ascii="Times New Roman" w:eastAsia="Times New Roman" w:hAnsi="Times New Roman" w:cs="Times New Roman"/>
          <w:color w:val="000000"/>
          <w:sz w:val="24"/>
          <w:szCs w:val="24"/>
        </w:rPr>
        <w:t xml:space="preserve"> 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32A8350C" w14:textId="77777777" w:rsidR="00440936" w:rsidRDefault="00440936" w:rsidP="00440936">
      <w:pPr>
        <w:spacing w:after="0" w:line="240" w:lineRule="auto"/>
        <w:ind w:right="3601"/>
      </w:pPr>
      <w:r>
        <w:rPr>
          <w:rFonts w:ascii="Times New Roman" w:eastAsia="Times New Roman" w:hAnsi="Times New Roman" w:cs="Times New Roman"/>
          <w:color w:val="000000"/>
          <w:sz w:val="24"/>
          <w:szCs w:val="24"/>
        </w:rPr>
        <w:t>166–220 Holloway Roa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 London N7 8DB </w:t>
      </w:r>
      <w:hyperlink r:id="rId32">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.londonmet.</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w w:val="99"/>
            <w:sz w:val="24"/>
            <w:szCs w:val="24"/>
            <w:u w:val="single"/>
          </w:rPr>
          <w:t>.</w:t>
        </w:r>
        <w:r>
          <w:rPr>
            <w:rFonts w:ascii="Times New Roman" w:eastAsia="Times New Roman" w:hAnsi="Times New Roman" w:cs="Times New Roman"/>
            <w:color w:val="0000FF"/>
            <w:sz w:val="24"/>
            <w:szCs w:val="24"/>
            <w:u w:val="single"/>
          </w:rPr>
          <w:t>uk</w:t>
        </w:r>
      </w:hyperlink>
    </w:p>
    <w:p w14:paraId="7A07CC85" w14:textId="77777777" w:rsidR="00440936" w:rsidRDefault="00440936" w:rsidP="00440936">
      <w:pPr>
        <w:spacing w:after="17" w:line="180" w:lineRule="exact"/>
        <w:rPr>
          <w:sz w:val="18"/>
          <w:szCs w:val="18"/>
        </w:rPr>
      </w:pPr>
    </w:p>
    <w:p w14:paraId="183E0F3E" w14:textId="77777777" w:rsidR="00440936" w:rsidRDefault="00440936" w:rsidP="00440936">
      <w:pPr>
        <w:spacing w:after="0" w:line="240" w:lineRule="auto"/>
        <w:ind w:right="148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Identifying</w:t>
      </w:r>
      <w:r>
        <w:rPr>
          <w:rFonts w:ascii="Times New Roman" w:eastAsia="Times New Roman" w:hAnsi="Times New Roman" w:cs="Times New Roman"/>
          <w:b/>
          <w:bCs/>
          <w:color w:val="000000"/>
          <w:spacing w:val="2"/>
          <w:sz w:val="24"/>
          <w:szCs w:val="24"/>
          <w:u w:val="single"/>
        </w:rPr>
        <w:t xml:space="preserve"> </w:t>
      </w:r>
      <w:r>
        <w:rPr>
          <w:rFonts w:ascii="Times New Roman" w:eastAsia="Times New Roman" w:hAnsi="Times New Roman" w:cs="Times New Roman"/>
          <w:b/>
          <w:bCs/>
          <w:color w:val="000000"/>
          <w:sz w:val="24"/>
          <w:szCs w:val="24"/>
          <w:u w:val="single"/>
        </w:rPr>
        <w:t>What You</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 xml:space="preserve">Want </w:t>
      </w:r>
      <w:r>
        <w:rPr>
          <w:rFonts w:ascii="Times New Roman" w:eastAsia="Times New Roman" w:hAnsi="Times New Roman" w:cs="Times New Roman"/>
          <w:b/>
          <w:bCs/>
          <w:color w:val="000000"/>
          <w:spacing w:val="-1"/>
          <w:sz w:val="24"/>
          <w:szCs w:val="24"/>
          <w:u w:val="single"/>
        </w:rPr>
        <w:t>Fr</w:t>
      </w:r>
      <w:r>
        <w:rPr>
          <w:rFonts w:ascii="Times New Roman" w:eastAsia="Times New Roman" w:hAnsi="Times New Roman" w:cs="Times New Roman"/>
          <w:b/>
          <w:bCs/>
          <w:color w:val="000000"/>
          <w:sz w:val="24"/>
          <w:szCs w:val="24"/>
          <w:u w:val="single"/>
        </w:rPr>
        <w:t>om</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Your R</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sear</w:t>
      </w:r>
      <w:r>
        <w:rPr>
          <w:rFonts w:ascii="Times New Roman" w:eastAsia="Times New Roman" w:hAnsi="Times New Roman" w:cs="Times New Roman"/>
          <w:b/>
          <w:bCs/>
          <w:color w:val="000000"/>
          <w:spacing w:val="-1"/>
          <w:sz w:val="24"/>
          <w:szCs w:val="24"/>
          <w:u w:val="single"/>
        </w:rPr>
        <w:t>c</w:t>
      </w:r>
      <w:r>
        <w:rPr>
          <w:rFonts w:ascii="Times New Roman" w:eastAsia="Times New Roman" w:hAnsi="Times New Roman" w:cs="Times New Roman"/>
          <w:b/>
          <w:bCs/>
          <w:color w:val="000000"/>
          <w:sz w:val="24"/>
          <w:szCs w:val="24"/>
          <w:u w:val="single"/>
        </w:rPr>
        <w:t>h Works</w:t>
      </w:r>
      <w:r>
        <w:rPr>
          <w:rFonts w:ascii="Times New Roman" w:eastAsia="Times New Roman" w:hAnsi="Times New Roman" w:cs="Times New Roman"/>
          <w:b/>
          <w:bCs/>
          <w:color w:val="000000"/>
          <w:spacing w:val="1"/>
          <w:sz w:val="24"/>
          <w:szCs w:val="24"/>
          <w:u w:val="single"/>
        </w:rPr>
        <w:t>h</w:t>
      </w:r>
      <w:r>
        <w:rPr>
          <w:rFonts w:ascii="Times New Roman" w:eastAsia="Times New Roman" w:hAnsi="Times New Roman" w:cs="Times New Roman"/>
          <w:b/>
          <w:bCs/>
          <w:color w:val="000000"/>
          <w:sz w:val="24"/>
          <w:szCs w:val="24"/>
          <w:u w:val="single"/>
        </w:rPr>
        <w:t>op</w:t>
      </w:r>
      <w:r>
        <w:rPr>
          <w:rFonts w:ascii="Times New Roman" w:eastAsia="Times New Roman" w:hAnsi="Times New Roman" w:cs="Times New Roman"/>
          <w:color w:val="000000"/>
          <w:sz w:val="24"/>
          <w:szCs w:val="24"/>
        </w:rPr>
        <w:t xml:space="preserve"> 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1FDB79FE" w14:textId="77777777" w:rsidR="00440936" w:rsidRDefault="00440936" w:rsidP="00440936">
      <w:pPr>
        <w:spacing w:after="0" w:line="240" w:lineRule="auto"/>
        <w:ind w:right="3601"/>
      </w:pPr>
      <w:r>
        <w:rPr>
          <w:rFonts w:ascii="Times New Roman" w:eastAsia="Times New Roman" w:hAnsi="Times New Roman" w:cs="Times New Roman"/>
          <w:color w:val="000000"/>
          <w:sz w:val="24"/>
          <w:szCs w:val="24"/>
        </w:rPr>
        <w:t>166–220 Holloway Roa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 London N7 8DB </w:t>
      </w:r>
      <w:hyperlink r:id="rId33">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.londonmet.</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w w:val="99"/>
            <w:sz w:val="24"/>
            <w:szCs w:val="24"/>
            <w:u w:val="single"/>
          </w:rPr>
          <w:t>.</w:t>
        </w:r>
        <w:r>
          <w:rPr>
            <w:rFonts w:ascii="Times New Roman" w:eastAsia="Times New Roman" w:hAnsi="Times New Roman" w:cs="Times New Roman"/>
            <w:color w:val="0000FF"/>
            <w:sz w:val="24"/>
            <w:szCs w:val="24"/>
            <w:u w:val="single"/>
          </w:rPr>
          <w:t>uk</w:t>
        </w:r>
      </w:hyperlink>
    </w:p>
    <w:p w14:paraId="41E3CF27" w14:textId="77777777" w:rsidR="00440936" w:rsidRDefault="00440936" w:rsidP="00440936">
      <w:pPr>
        <w:spacing w:after="18" w:line="180" w:lineRule="exact"/>
        <w:rPr>
          <w:sz w:val="18"/>
          <w:szCs w:val="18"/>
        </w:rPr>
      </w:pPr>
    </w:p>
    <w:p w14:paraId="5B8EE8C1" w14:textId="77777777" w:rsidR="00440936" w:rsidRDefault="00440936" w:rsidP="00440936">
      <w:pPr>
        <w:spacing w:after="0" w:line="240" w:lineRule="auto"/>
        <w:ind w:right="293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Commu</w:t>
      </w:r>
      <w:r>
        <w:rPr>
          <w:rFonts w:ascii="Times New Roman" w:eastAsia="Times New Roman" w:hAnsi="Times New Roman" w:cs="Times New Roman"/>
          <w:b/>
          <w:bCs/>
          <w:color w:val="000000"/>
          <w:spacing w:val="1"/>
          <w:sz w:val="24"/>
          <w:szCs w:val="24"/>
          <w:u w:val="single"/>
        </w:rPr>
        <w:t>n</w:t>
      </w:r>
      <w:r>
        <w:rPr>
          <w:rFonts w:ascii="Times New Roman" w:eastAsia="Times New Roman" w:hAnsi="Times New Roman" w:cs="Times New Roman"/>
          <w:b/>
          <w:bCs/>
          <w:color w:val="000000"/>
          <w:sz w:val="24"/>
          <w:szCs w:val="24"/>
          <w:u w:val="single"/>
        </w:rPr>
        <w:t>icating</w:t>
      </w:r>
      <w:r>
        <w:rPr>
          <w:rFonts w:ascii="Times New Roman" w:eastAsia="Times New Roman" w:hAnsi="Times New Roman" w:cs="Times New Roman"/>
          <w:b/>
          <w:bCs/>
          <w:color w:val="000000"/>
          <w:spacing w:val="2"/>
          <w:sz w:val="24"/>
          <w:szCs w:val="24"/>
          <w:u w:val="single"/>
        </w:rPr>
        <w:t xml:space="preserve"> </w:t>
      </w:r>
      <w:r>
        <w:rPr>
          <w:rFonts w:ascii="Times New Roman" w:eastAsia="Times New Roman" w:hAnsi="Times New Roman" w:cs="Times New Roman"/>
          <w:b/>
          <w:bCs/>
          <w:color w:val="000000"/>
          <w:sz w:val="24"/>
          <w:szCs w:val="24"/>
          <w:u w:val="single"/>
        </w:rPr>
        <w:t xml:space="preserve">Your </w:t>
      </w:r>
      <w:r>
        <w:rPr>
          <w:rFonts w:ascii="Times New Roman" w:eastAsia="Times New Roman" w:hAnsi="Times New Roman" w:cs="Times New Roman"/>
          <w:b/>
          <w:bCs/>
          <w:color w:val="000000"/>
          <w:spacing w:val="-2"/>
          <w:sz w:val="24"/>
          <w:szCs w:val="24"/>
          <w:u w:val="single"/>
        </w:rPr>
        <w:t>I</w:t>
      </w:r>
      <w:r>
        <w:rPr>
          <w:rFonts w:ascii="Times New Roman" w:eastAsia="Times New Roman" w:hAnsi="Times New Roman" w:cs="Times New Roman"/>
          <w:b/>
          <w:bCs/>
          <w:color w:val="000000"/>
          <w:sz w:val="24"/>
          <w:szCs w:val="24"/>
          <w:u w:val="single"/>
        </w:rPr>
        <w:t>deas Cl</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a</w:t>
      </w:r>
      <w:r>
        <w:rPr>
          <w:rFonts w:ascii="Times New Roman" w:eastAsia="Times New Roman" w:hAnsi="Times New Roman" w:cs="Times New Roman"/>
          <w:b/>
          <w:bCs/>
          <w:color w:val="000000"/>
          <w:spacing w:val="-1"/>
          <w:sz w:val="24"/>
          <w:szCs w:val="24"/>
          <w:u w:val="single"/>
        </w:rPr>
        <w:t>r</w:t>
      </w:r>
      <w:r>
        <w:rPr>
          <w:rFonts w:ascii="Times New Roman" w:eastAsia="Times New Roman" w:hAnsi="Times New Roman" w:cs="Times New Roman"/>
          <w:b/>
          <w:bCs/>
          <w:color w:val="000000"/>
          <w:sz w:val="24"/>
          <w:szCs w:val="24"/>
          <w:u w:val="single"/>
        </w:rPr>
        <w:t>ly Workshop</w:t>
      </w:r>
      <w:r>
        <w:rPr>
          <w:rFonts w:ascii="Times New Roman" w:eastAsia="Times New Roman" w:hAnsi="Times New Roman" w:cs="Times New Roman"/>
          <w:color w:val="000000"/>
          <w:sz w:val="24"/>
          <w:szCs w:val="24"/>
        </w:rPr>
        <w:t xml:space="preserve"> 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148408EF" w14:textId="77777777" w:rsidR="00440936" w:rsidRDefault="00440936" w:rsidP="00440936">
      <w:pPr>
        <w:spacing w:after="0" w:line="240" w:lineRule="auto"/>
        <w:ind w:right="3601"/>
      </w:pPr>
      <w:r>
        <w:rPr>
          <w:rFonts w:ascii="Times New Roman" w:eastAsia="Times New Roman" w:hAnsi="Times New Roman" w:cs="Times New Roman"/>
          <w:color w:val="000000"/>
          <w:sz w:val="24"/>
          <w:szCs w:val="24"/>
        </w:rPr>
        <w:t>166–220 Holloway Roa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 London N7 8DB </w:t>
      </w:r>
      <w:hyperlink r:id="rId34">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.londonmet.</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w w:val="99"/>
            <w:sz w:val="24"/>
            <w:szCs w:val="24"/>
            <w:u w:val="single"/>
          </w:rPr>
          <w:t>.</w:t>
        </w:r>
        <w:r>
          <w:rPr>
            <w:rFonts w:ascii="Times New Roman" w:eastAsia="Times New Roman" w:hAnsi="Times New Roman" w:cs="Times New Roman"/>
            <w:color w:val="0000FF"/>
            <w:sz w:val="24"/>
            <w:szCs w:val="24"/>
            <w:u w:val="single"/>
          </w:rPr>
          <w:t>uk</w:t>
        </w:r>
      </w:hyperlink>
    </w:p>
    <w:p w14:paraId="285783FB" w14:textId="77777777" w:rsidR="00440936" w:rsidRDefault="00440936" w:rsidP="00440936">
      <w:pPr>
        <w:spacing w:after="19" w:line="180" w:lineRule="exact"/>
        <w:rPr>
          <w:sz w:val="18"/>
          <w:szCs w:val="18"/>
        </w:rPr>
      </w:pPr>
    </w:p>
    <w:p w14:paraId="406EEEC7" w14:textId="77777777" w:rsidR="00440936" w:rsidRDefault="00440936" w:rsidP="00440936">
      <w:pPr>
        <w:spacing w:after="0" w:line="240" w:lineRule="auto"/>
        <w:ind w:right="25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Ti</w:t>
      </w:r>
      <w:r>
        <w:rPr>
          <w:rFonts w:ascii="Times New Roman" w:eastAsia="Times New Roman" w:hAnsi="Times New Roman" w:cs="Times New Roman"/>
          <w:b/>
          <w:bCs/>
          <w:color w:val="000000"/>
          <w:spacing w:val="2"/>
          <w:sz w:val="24"/>
          <w:szCs w:val="24"/>
          <w:u w:val="single"/>
        </w:rPr>
        <w:t>m</w:t>
      </w:r>
      <w:r>
        <w:rPr>
          <w:rFonts w:ascii="Times New Roman" w:eastAsia="Times New Roman" w:hAnsi="Times New Roman" w:cs="Times New Roman"/>
          <w:b/>
          <w:bCs/>
          <w:color w:val="000000"/>
          <w:sz w:val="24"/>
          <w:szCs w:val="24"/>
          <w:u w:val="single"/>
        </w:rPr>
        <w:t xml:space="preserve">e </w:t>
      </w:r>
      <w:r>
        <w:rPr>
          <w:rFonts w:ascii="Times New Roman" w:eastAsia="Times New Roman" w:hAnsi="Times New Roman" w:cs="Times New Roman"/>
          <w:b/>
          <w:bCs/>
          <w:color w:val="000000"/>
          <w:spacing w:val="-1"/>
          <w:sz w:val="24"/>
          <w:szCs w:val="24"/>
          <w:u w:val="single"/>
        </w:rPr>
        <w:t>M</w:t>
      </w:r>
      <w:r>
        <w:rPr>
          <w:rFonts w:ascii="Times New Roman" w:eastAsia="Times New Roman" w:hAnsi="Times New Roman" w:cs="Times New Roman"/>
          <w:b/>
          <w:bCs/>
          <w:color w:val="000000"/>
          <w:sz w:val="24"/>
          <w:szCs w:val="24"/>
          <w:u w:val="single"/>
        </w:rPr>
        <w:t>anagement a</w:t>
      </w:r>
      <w:r>
        <w:rPr>
          <w:rFonts w:ascii="Times New Roman" w:eastAsia="Times New Roman" w:hAnsi="Times New Roman" w:cs="Times New Roman"/>
          <w:b/>
          <w:bCs/>
          <w:color w:val="000000"/>
          <w:spacing w:val="-1"/>
          <w:sz w:val="24"/>
          <w:szCs w:val="24"/>
          <w:u w:val="single"/>
        </w:rPr>
        <w:t>n</w:t>
      </w:r>
      <w:r>
        <w:rPr>
          <w:rFonts w:ascii="Times New Roman" w:eastAsia="Times New Roman" w:hAnsi="Times New Roman" w:cs="Times New Roman"/>
          <w:b/>
          <w:bCs/>
          <w:color w:val="000000"/>
          <w:sz w:val="24"/>
          <w:szCs w:val="24"/>
          <w:u w:val="single"/>
        </w:rPr>
        <w:t>d</w:t>
      </w:r>
      <w:r>
        <w:rPr>
          <w:rFonts w:ascii="Times New Roman" w:eastAsia="Times New Roman" w:hAnsi="Times New Roman" w:cs="Times New Roman"/>
          <w:b/>
          <w:bCs/>
          <w:color w:val="000000"/>
          <w:spacing w:val="-2"/>
          <w:sz w:val="24"/>
          <w:szCs w:val="24"/>
          <w:u w:val="single"/>
        </w:rPr>
        <w:t xml:space="preserve"> </w:t>
      </w:r>
      <w:r>
        <w:rPr>
          <w:rFonts w:ascii="Times New Roman" w:eastAsia="Times New Roman" w:hAnsi="Times New Roman" w:cs="Times New Roman"/>
          <w:b/>
          <w:bCs/>
          <w:color w:val="000000"/>
          <w:sz w:val="24"/>
          <w:szCs w:val="24"/>
          <w:u w:val="single"/>
        </w:rPr>
        <w:t>P</w:t>
      </w:r>
      <w:r>
        <w:rPr>
          <w:rFonts w:ascii="Times New Roman" w:eastAsia="Times New Roman" w:hAnsi="Times New Roman" w:cs="Times New Roman"/>
          <w:b/>
          <w:bCs/>
          <w:color w:val="000000"/>
          <w:spacing w:val="-1"/>
          <w:sz w:val="24"/>
          <w:szCs w:val="24"/>
          <w:u w:val="single"/>
        </w:rPr>
        <w:t>r</w:t>
      </w:r>
      <w:r>
        <w:rPr>
          <w:rFonts w:ascii="Times New Roman" w:eastAsia="Times New Roman" w:hAnsi="Times New Roman" w:cs="Times New Roman"/>
          <w:b/>
          <w:bCs/>
          <w:color w:val="000000"/>
          <w:sz w:val="24"/>
          <w:szCs w:val="24"/>
          <w:u w:val="single"/>
        </w:rPr>
        <w:t>o</w:t>
      </w:r>
      <w:r>
        <w:rPr>
          <w:rFonts w:ascii="Times New Roman" w:eastAsia="Times New Roman" w:hAnsi="Times New Roman" w:cs="Times New Roman"/>
          <w:b/>
          <w:bCs/>
          <w:color w:val="000000"/>
          <w:spacing w:val="-1"/>
          <w:sz w:val="24"/>
          <w:szCs w:val="24"/>
          <w:u w:val="single"/>
        </w:rPr>
        <w:t>cr</w:t>
      </w:r>
      <w:r>
        <w:rPr>
          <w:rFonts w:ascii="Times New Roman" w:eastAsia="Times New Roman" w:hAnsi="Times New Roman" w:cs="Times New Roman"/>
          <w:b/>
          <w:bCs/>
          <w:color w:val="000000"/>
          <w:sz w:val="24"/>
          <w:szCs w:val="24"/>
          <w:u w:val="single"/>
        </w:rPr>
        <w:t>astination</w:t>
      </w:r>
      <w:r>
        <w:rPr>
          <w:rFonts w:ascii="Times New Roman" w:eastAsia="Times New Roman" w:hAnsi="Times New Roman" w:cs="Times New Roman"/>
          <w:b/>
          <w:bCs/>
          <w:color w:val="000000"/>
          <w:spacing w:val="3"/>
          <w:sz w:val="24"/>
          <w:szCs w:val="24"/>
          <w:u w:val="single"/>
        </w:rPr>
        <w:t xml:space="preserve"> </w:t>
      </w:r>
      <w:r>
        <w:rPr>
          <w:rFonts w:ascii="Times New Roman" w:eastAsia="Times New Roman" w:hAnsi="Times New Roman" w:cs="Times New Roman"/>
          <w:b/>
          <w:bCs/>
          <w:color w:val="000000"/>
          <w:sz w:val="24"/>
          <w:szCs w:val="24"/>
          <w:u w:val="single"/>
        </w:rPr>
        <w:t>Work</w:t>
      </w:r>
      <w:r>
        <w:rPr>
          <w:rFonts w:ascii="Times New Roman" w:eastAsia="Times New Roman" w:hAnsi="Times New Roman" w:cs="Times New Roman"/>
          <w:b/>
          <w:bCs/>
          <w:color w:val="000000"/>
          <w:spacing w:val="2"/>
          <w:sz w:val="24"/>
          <w:szCs w:val="24"/>
          <w:u w:val="single"/>
        </w:rPr>
        <w:t>s</w:t>
      </w:r>
      <w:r>
        <w:rPr>
          <w:rFonts w:ascii="Times New Roman" w:eastAsia="Times New Roman" w:hAnsi="Times New Roman" w:cs="Times New Roman"/>
          <w:b/>
          <w:bCs/>
          <w:color w:val="000000"/>
          <w:spacing w:val="1"/>
          <w:sz w:val="24"/>
          <w:szCs w:val="24"/>
          <w:u w:val="single"/>
        </w:rPr>
        <w:t>h</w:t>
      </w:r>
      <w:r>
        <w:rPr>
          <w:rFonts w:ascii="Times New Roman" w:eastAsia="Times New Roman" w:hAnsi="Times New Roman" w:cs="Times New Roman"/>
          <w:b/>
          <w:bCs/>
          <w:color w:val="000000"/>
          <w:sz w:val="24"/>
          <w:szCs w:val="24"/>
          <w:u w:val="single"/>
        </w:rPr>
        <w:t>op</w:t>
      </w:r>
      <w:r>
        <w:rPr>
          <w:rFonts w:ascii="Times New Roman" w:eastAsia="Times New Roman" w:hAnsi="Times New Roman" w:cs="Times New Roman"/>
          <w:color w:val="000000"/>
          <w:sz w:val="24"/>
          <w:szCs w:val="24"/>
        </w:rPr>
        <w:t xml:space="preserve"> 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7ACB23C7" w14:textId="77777777" w:rsidR="00440936" w:rsidRDefault="00440936" w:rsidP="00440936">
      <w:pPr>
        <w:spacing w:after="0" w:line="240" w:lineRule="auto"/>
        <w:ind w:right="3601"/>
      </w:pPr>
      <w:r>
        <w:rPr>
          <w:rFonts w:ascii="Times New Roman" w:eastAsia="Times New Roman" w:hAnsi="Times New Roman" w:cs="Times New Roman"/>
          <w:color w:val="000000"/>
          <w:sz w:val="24"/>
          <w:szCs w:val="24"/>
        </w:rPr>
        <w:t>166–220 Holloway Roa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 London N7 8DB </w:t>
      </w:r>
      <w:hyperlink r:id="rId35">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.londonmet.</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w w:val="99"/>
            <w:sz w:val="24"/>
            <w:szCs w:val="24"/>
            <w:u w:val="single"/>
          </w:rPr>
          <w:t>.</w:t>
        </w:r>
        <w:r>
          <w:rPr>
            <w:rFonts w:ascii="Times New Roman" w:eastAsia="Times New Roman" w:hAnsi="Times New Roman" w:cs="Times New Roman"/>
            <w:color w:val="0000FF"/>
            <w:sz w:val="24"/>
            <w:szCs w:val="24"/>
            <w:u w:val="single"/>
          </w:rPr>
          <w:t>uk</w:t>
        </w:r>
      </w:hyperlink>
    </w:p>
    <w:p w14:paraId="5E28812D" w14:textId="77777777" w:rsidR="00440936" w:rsidRDefault="00440936" w:rsidP="00440936">
      <w:pPr>
        <w:spacing w:after="19" w:line="180" w:lineRule="exact"/>
        <w:rPr>
          <w:sz w:val="18"/>
          <w:szCs w:val="18"/>
        </w:rPr>
      </w:pPr>
    </w:p>
    <w:p w14:paraId="52F08D2A" w14:textId="77777777" w:rsidR="00440936" w:rsidRDefault="00440936" w:rsidP="00440936">
      <w:pPr>
        <w:spacing w:after="0" w:line="241" w:lineRule="auto"/>
        <w:ind w:right="461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PhD Stu</w:t>
      </w:r>
      <w:r>
        <w:rPr>
          <w:rFonts w:ascii="Times New Roman" w:eastAsia="Times New Roman" w:hAnsi="Times New Roman" w:cs="Times New Roman"/>
          <w:b/>
          <w:bCs/>
          <w:color w:val="000000"/>
          <w:spacing w:val="1"/>
          <w:sz w:val="24"/>
          <w:szCs w:val="24"/>
          <w:u w:val="single"/>
        </w:rPr>
        <w:t>d</w:t>
      </w:r>
      <w:r>
        <w:rPr>
          <w:rFonts w:ascii="Times New Roman" w:eastAsia="Times New Roman" w:hAnsi="Times New Roman" w:cs="Times New Roman"/>
          <w:b/>
          <w:bCs/>
          <w:color w:val="000000"/>
          <w:sz w:val="24"/>
          <w:szCs w:val="24"/>
          <w:u w:val="single"/>
        </w:rPr>
        <w:t>ent Post</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r</w:t>
      </w:r>
      <w:r>
        <w:rPr>
          <w:rFonts w:ascii="Times New Roman" w:eastAsia="Times New Roman" w:hAnsi="Times New Roman" w:cs="Times New Roman"/>
          <w:b/>
          <w:bCs/>
          <w:color w:val="000000"/>
          <w:spacing w:val="-1"/>
          <w:sz w:val="24"/>
          <w:szCs w:val="24"/>
          <w:u w:val="single"/>
        </w:rPr>
        <w:t xml:space="preserve"> </w:t>
      </w:r>
      <w:r>
        <w:rPr>
          <w:rFonts w:ascii="Times New Roman" w:eastAsia="Times New Roman" w:hAnsi="Times New Roman" w:cs="Times New Roman"/>
          <w:b/>
          <w:bCs/>
          <w:color w:val="000000"/>
          <w:sz w:val="24"/>
          <w:szCs w:val="24"/>
          <w:u w:val="single"/>
        </w:rPr>
        <w:t>S</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ssion</w:t>
      </w:r>
      <w:r>
        <w:rPr>
          <w:rFonts w:ascii="Times New Roman" w:eastAsia="Times New Roman" w:hAnsi="Times New Roman" w:cs="Times New Roman"/>
          <w:color w:val="000000"/>
          <w:sz w:val="24"/>
          <w:szCs w:val="24"/>
        </w:rPr>
        <w:t xml:space="preserve"> 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71645AB9" w14:textId="77777777" w:rsidR="00440936" w:rsidRDefault="00440936" w:rsidP="00440936">
      <w:pPr>
        <w:spacing w:after="0" w:line="235" w:lineRule="auto"/>
        <w:ind w:right="3601"/>
      </w:pPr>
      <w:r>
        <w:rPr>
          <w:rFonts w:ascii="Times New Roman" w:eastAsia="Times New Roman" w:hAnsi="Times New Roman" w:cs="Times New Roman"/>
          <w:color w:val="000000"/>
          <w:sz w:val="24"/>
          <w:szCs w:val="24"/>
        </w:rPr>
        <w:t>166–220 Holloway Roa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 London N7 8DB </w:t>
      </w:r>
      <w:hyperlink r:id="rId36">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.londonmet.</w:t>
        </w:r>
        <w:r>
          <w:rPr>
            <w:rFonts w:ascii="Times New Roman" w:eastAsia="Times New Roman" w:hAnsi="Times New Roman" w:cs="Times New Roman"/>
            <w:color w:val="0000FF"/>
            <w:spacing w:val="-1"/>
            <w:sz w:val="24"/>
            <w:szCs w:val="24"/>
            <w:u w:val="single"/>
          </w:rPr>
          <w:t>ac</w:t>
        </w:r>
        <w:r>
          <w:rPr>
            <w:rFonts w:ascii="Times New Roman" w:eastAsia="Times New Roman" w:hAnsi="Times New Roman" w:cs="Times New Roman"/>
            <w:color w:val="0000FF"/>
            <w:w w:val="99"/>
            <w:sz w:val="24"/>
            <w:szCs w:val="24"/>
            <w:u w:val="single"/>
          </w:rPr>
          <w:t>.</w:t>
        </w:r>
        <w:r>
          <w:rPr>
            <w:rFonts w:ascii="Times New Roman" w:eastAsia="Times New Roman" w:hAnsi="Times New Roman" w:cs="Times New Roman"/>
            <w:color w:val="0000FF"/>
            <w:sz w:val="24"/>
            <w:szCs w:val="24"/>
            <w:u w:val="single"/>
          </w:rPr>
          <w:t>uk</w:t>
        </w:r>
      </w:hyperlink>
    </w:p>
    <w:p w14:paraId="31F95C93" w14:textId="77777777" w:rsidR="00440936" w:rsidRDefault="00440936" w:rsidP="00440936">
      <w:pPr>
        <w:sectPr w:rsidR="00440936" w:rsidSect="00C33D7D">
          <w:type w:val="continuous"/>
          <w:pgSz w:w="11899" w:h="16840"/>
          <w:pgMar w:top="1134" w:right="850" w:bottom="1134" w:left="1701" w:header="720" w:footer="720" w:gutter="0"/>
          <w:cols w:num="2" w:space="708" w:equalWidth="0">
            <w:col w:w="1099" w:space="440"/>
            <w:col w:w="7808" w:space="0"/>
          </w:cols>
        </w:sectPr>
      </w:pPr>
    </w:p>
    <w:p w14:paraId="4661467F" w14:textId="77777777" w:rsidR="00440936" w:rsidRDefault="00440936" w:rsidP="00440936">
      <w:pPr>
        <w:spacing w:after="0" w:line="240" w:lineRule="exact"/>
        <w:rPr>
          <w:rFonts w:ascii="Times New Roman" w:eastAsia="Times New Roman" w:hAnsi="Times New Roman" w:cs="Times New Roman"/>
          <w:sz w:val="24"/>
          <w:szCs w:val="24"/>
        </w:rPr>
      </w:pPr>
    </w:p>
    <w:p w14:paraId="1CDA60D6" w14:textId="77777777" w:rsidR="00440936" w:rsidRDefault="00440936" w:rsidP="00440936">
      <w:pPr>
        <w:spacing w:after="18" w:line="220" w:lineRule="exact"/>
        <w:rPr>
          <w:rFonts w:ascii="Times New Roman" w:eastAsia="Times New Roman" w:hAnsi="Times New Roman" w:cs="Times New Roman"/>
        </w:rPr>
      </w:pPr>
    </w:p>
    <w:p w14:paraId="00C1BE66"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pacing w:val="-1"/>
          <w:sz w:val="32"/>
          <w:szCs w:val="32"/>
        </w:rPr>
        <w:t>I</w:t>
      </w:r>
      <w:r>
        <w:rPr>
          <w:rFonts w:ascii="Calibri" w:eastAsia="Calibri" w:hAnsi="Calibri" w:cs="Calibri"/>
          <w:b/>
          <w:bCs/>
          <w:color w:val="345A89"/>
          <w:sz w:val="32"/>
          <w:szCs w:val="32"/>
        </w:rPr>
        <w:t>NDUS</w:t>
      </w:r>
      <w:r>
        <w:rPr>
          <w:rFonts w:ascii="Calibri" w:eastAsia="Calibri" w:hAnsi="Calibri" w:cs="Calibri"/>
          <w:b/>
          <w:bCs/>
          <w:color w:val="345A89"/>
          <w:spacing w:val="1"/>
          <w:sz w:val="32"/>
          <w:szCs w:val="32"/>
        </w:rPr>
        <w:t>T</w:t>
      </w:r>
      <w:r>
        <w:rPr>
          <w:rFonts w:ascii="Calibri" w:eastAsia="Calibri" w:hAnsi="Calibri" w:cs="Calibri"/>
          <w:b/>
          <w:bCs/>
          <w:color w:val="345A89"/>
          <w:sz w:val="32"/>
          <w:szCs w:val="32"/>
        </w:rPr>
        <w:t>RIAL</w:t>
      </w:r>
      <w:r>
        <w:rPr>
          <w:rFonts w:ascii="Calibri" w:eastAsia="Calibri" w:hAnsi="Calibri" w:cs="Calibri"/>
          <w:color w:val="345A89"/>
          <w:spacing w:val="1"/>
          <w:sz w:val="32"/>
          <w:szCs w:val="32"/>
        </w:rPr>
        <w:t xml:space="preserve"> </w:t>
      </w:r>
      <w:r>
        <w:rPr>
          <w:rFonts w:ascii="Calibri" w:eastAsia="Calibri" w:hAnsi="Calibri" w:cs="Calibri"/>
          <w:b/>
          <w:bCs/>
          <w:color w:val="345A89"/>
          <w:sz w:val="32"/>
          <w:szCs w:val="32"/>
        </w:rPr>
        <w:t>TR</w:t>
      </w:r>
      <w:r>
        <w:rPr>
          <w:rFonts w:ascii="Calibri" w:eastAsia="Calibri" w:hAnsi="Calibri" w:cs="Calibri"/>
          <w:b/>
          <w:bCs/>
          <w:color w:val="345A89"/>
          <w:spacing w:val="1"/>
          <w:sz w:val="32"/>
          <w:szCs w:val="32"/>
        </w:rPr>
        <w:t>AI</w:t>
      </w:r>
      <w:r>
        <w:rPr>
          <w:rFonts w:ascii="Calibri" w:eastAsia="Calibri" w:hAnsi="Calibri" w:cs="Calibri"/>
          <w:b/>
          <w:bCs/>
          <w:color w:val="345A89"/>
          <w:sz w:val="32"/>
          <w:szCs w:val="32"/>
        </w:rPr>
        <w:t>NING</w:t>
      </w:r>
    </w:p>
    <w:p w14:paraId="23B1FB90" w14:textId="77777777" w:rsidR="00440936" w:rsidRDefault="00440936" w:rsidP="00440936">
      <w:pPr>
        <w:spacing w:after="52" w:line="240" w:lineRule="exact"/>
        <w:rPr>
          <w:rFonts w:ascii="Calibri" w:eastAsia="Calibri" w:hAnsi="Calibri" w:cs="Calibri"/>
          <w:sz w:val="24"/>
          <w:szCs w:val="24"/>
        </w:rPr>
      </w:pPr>
    </w:p>
    <w:p w14:paraId="7E0C991A" w14:textId="77777777" w:rsidR="00440936" w:rsidRDefault="00440936" w:rsidP="00440936">
      <w:pPr>
        <w:spacing w:after="0" w:line="240" w:lineRule="auto"/>
        <w:ind w:left="459" w:right="8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Betw</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2001</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200</w:t>
      </w:r>
      <w:r>
        <w:rPr>
          <w:rFonts w:ascii="Times New Roman" w:eastAsia="Times New Roman" w:hAnsi="Times New Roman" w:cs="Times New Roman"/>
          <w:color w:val="000000"/>
          <w:spacing w:val="2"/>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art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stu</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ies,</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involved</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dustrial 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ining with comp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nies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both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Cyprus and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broad.</w:t>
      </w:r>
    </w:p>
    <w:p w14:paraId="445A8553" w14:textId="77777777" w:rsidR="00440936" w:rsidRDefault="00440936" w:rsidP="00440936">
      <w:pPr>
        <w:spacing w:after="25" w:line="240" w:lineRule="exact"/>
        <w:rPr>
          <w:rFonts w:ascii="Times New Roman" w:eastAsia="Times New Roman" w:hAnsi="Times New Roman" w:cs="Times New Roman"/>
          <w:sz w:val="24"/>
          <w:szCs w:val="24"/>
        </w:rPr>
      </w:pPr>
    </w:p>
    <w:p w14:paraId="5FB9A195" w14:textId="77777777" w:rsidR="00440936" w:rsidRDefault="00440936" w:rsidP="00440936">
      <w:pPr>
        <w:spacing w:after="0" w:line="244" w:lineRule="auto"/>
        <w:ind w:left="1179" w:right="89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Ap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il</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2005</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May</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2005</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z w:val="24"/>
          <w:szCs w:val="24"/>
        </w:rPr>
        <w:t>SpiderN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Servi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ubl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Ltd.</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et Provider)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Ni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osia, Cy</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rus</w:t>
      </w:r>
    </w:p>
    <w:p w14:paraId="6F78C890"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lopi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roj</w:t>
      </w:r>
      <w:r>
        <w:rPr>
          <w:rFonts w:ascii="Times New Roman" w:eastAsia="Times New Roman" w:hAnsi="Times New Roman" w:cs="Times New Roman"/>
          <w:b/>
          <w:bCs/>
          <w:color w:val="000000"/>
          <w:spacing w:val="-1"/>
          <w:sz w:val="24"/>
          <w:szCs w:val="24"/>
        </w:rPr>
        <w:t>ec</w:t>
      </w:r>
      <w:r>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Ora</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10i</w:t>
      </w:r>
    </w:p>
    <w:p w14:paraId="07B32AB0" w14:textId="77777777" w:rsidR="00440936" w:rsidRDefault="00440936" w:rsidP="00440936">
      <w:pPr>
        <w:spacing w:after="25" w:line="240" w:lineRule="exact"/>
        <w:rPr>
          <w:rFonts w:ascii="Times New Roman" w:eastAsia="Times New Roman" w:hAnsi="Times New Roman" w:cs="Times New Roman"/>
          <w:sz w:val="24"/>
          <w:szCs w:val="24"/>
        </w:rPr>
      </w:pPr>
    </w:p>
    <w:p w14:paraId="7F79447A" w14:textId="77777777" w:rsidR="00440936" w:rsidRDefault="00440936" w:rsidP="00440936">
      <w:pPr>
        <w:spacing w:after="0" w:line="247" w:lineRule="auto"/>
        <w:ind w:left="1179" w:right="88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2005</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April</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z w:val="24"/>
          <w:szCs w:val="24"/>
        </w:rPr>
        <w:t>005</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Cyprus</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ctri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Authority</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Nicos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a, Cyprus</w:t>
      </w:r>
    </w:p>
    <w:p w14:paraId="6A44F268" w14:textId="77777777" w:rsidR="00440936" w:rsidRDefault="00440936" w:rsidP="00440936">
      <w:pPr>
        <w:spacing w:after="27" w:line="240" w:lineRule="exact"/>
        <w:rPr>
          <w:rFonts w:ascii="Times New Roman" w:eastAsia="Times New Roman" w:hAnsi="Times New Roman" w:cs="Times New Roman"/>
          <w:sz w:val="24"/>
          <w:szCs w:val="24"/>
        </w:rPr>
      </w:pPr>
    </w:p>
    <w:p w14:paraId="721463CF"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T</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hnician</w:t>
      </w:r>
    </w:p>
    <w:p w14:paraId="1345E8D9" w14:textId="77777777" w:rsidR="00440936" w:rsidRDefault="00440936" w:rsidP="00440936">
      <w:pPr>
        <w:spacing w:after="25" w:line="240" w:lineRule="exact"/>
        <w:rPr>
          <w:rFonts w:ascii="Times New Roman" w:eastAsia="Times New Roman" w:hAnsi="Times New Roman" w:cs="Times New Roman"/>
          <w:sz w:val="24"/>
          <w:szCs w:val="24"/>
        </w:rPr>
      </w:pPr>
    </w:p>
    <w:p w14:paraId="7C028EFE" w14:textId="77777777" w:rsidR="00440936" w:rsidRDefault="00440936" w:rsidP="00440936">
      <w:pPr>
        <w:spacing w:after="0" w:line="247" w:lineRule="auto"/>
        <w:ind w:left="1179" w:right="885"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br</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ary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2005</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Mar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2005</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piderN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ervi</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ubl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Ltd.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Nicosia, Cyprus</w:t>
      </w:r>
    </w:p>
    <w:p w14:paraId="09348F07" w14:textId="77777777" w:rsidR="00440936" w:rsidRDefault="00440936" w:rsidP="00440936">
      <w:pPr>
        <w:spacing w:after="27" w:line="240" w:lineRule="exact"/>
        <w:rPr>
          <w:rFonts w:ascii="Times New Roman" w:eastAsia="Times New Roman" w:hAnsi="Times New Roman" w:cs="Times New Roman"/>
          <w:sz w:val="24"/>
          <w:szCs w:val="24"/>
        </w:rPr>
      </w:pPr>
    </w:p>
    <w:p w14:paraId="405FB09F"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lopi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roj</w:t>
      </w:r>
      <w:r>
        <w:rPr>
          <w:rFonts w:ascii="Times New Roman" w:eastAsia="Times New Roman" w:hAnsi="Times New Roman" w:cs="Times New Roman"/>
          <w:b/>
          <w:bCs/>
          <w:color w:val="000000"/>
          <w:spacing w:val="-1"/>
          <w:sz w:val="24"/>
          <w:szCs w:val="24"/>
        </w:rPr>
        <w:t>ec</w:t>
      </w:r>
      <w:r>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to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Ora</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le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10i</w:t>
      </w:r>
    </w:p>
    <w:p w14:paraId="32079CA1" w14:textId="77777777" w:rsidR="00440936" w:rsidRDefault="00440936" w:rsidP="00440936">
      <w:pPr>
        <w:spacing w:after="25" w:line="240" w:lineRule="exact"/>
        <w:rPr>
          <w:rFonts w:ascii="Times New Roman" w:eastAsia="Times New Roman" w:hAnsi="Times New Roman" w:cs="Times New Roman"/>
          <w:sz w:val="24"/>
          <w:szCs w:val="24"/>
        </w:rPr>
      </w:pPr>
    </w:p>
    <w:p w14:paraId="6910904C" w14:textId="77777777" w:rsidR="00440936" w:rsidRDefault="00440936" w:rsidP="00440936">
      <w:pPr>
        <w:tabs>
          <w:tab w:val="left" w:pos="1179"/>
        </w:tabs>
        <w:spacing w:after="0" w:line="240" w:lineRule="auto"/>
        <w:ind w:left="819" w:right="-2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June 2003 to July 2003</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Pol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technika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od</w:t>
      </w:r>
      <w:r>
        <w:rPr>
          <w:rFonts w:ascii="Times New Roman" w:eastAsia="Times New Roman" w:hAnsi="Times New Roman" w:cs="Times New Roman"/>
          <w:color w:val="000000"/>
          <w:spacing w:val="-1"/>
          <w:sz w:val="24"/>
          <w:szCs w:val="24"/>
        </w:rPr>
        <w:t>z</w:t>
      </w:r>
      <w:r>
        <w:rPr>
          <w:rFonts w:ascii="Times New Roman" w:eastAsia="Times New Roman" w:hAnsi="Times New Roman" w:cs="Times New Roman"/>
          <w:color w:val="000000"/>
          <w:sz w:val="24"/>
          <w:szCs w:val="24"/>
        </w:rPr>
        <w:t xml:space="preserve">ka –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odz, Poland</w:t>
      </w:r>
    </w:p>
    <w:p w14:paraId="3B7C9C36" w14:textId="77777777" w:rsidR="00440936" w:rsidRDefault="00440936" w:rsidP="00440936">
      <w:pPr>
        <w:sectPr w:rsidR="00440936" w:rsidSect="00C33D7D">
          <w:type w:val="continuous"/>
          <w:pgSz w:w="11899" w:h="16840"/>
          <w:pgMar w:top="1134" w:right="850" w:bottom="1134" w:left="1701" w:header="720" w:footer="720" w:gutter="0"/>
          <w:cols w:space="708"/>
        </w:sectPr>
      </w:pPr>
    </w:p>
    <w:p w14:paraId="36818CF9" w14:textId="77777777" w:rsidR="00440936" w:rsidRDefault="00440936" w:rsidP="00440936">
      <w:pPr>
        <w:spacing w:after="0" w:line="240" w:lineRule="exact"/>
        <w:rPr>
          <w:rFonts w:ascii="Times New Roman" w:eastAsia="Times New Roman" w:hAnsi="Times New Roman" w:cs="Times New Roman"/>
          <w:sz w:val="24"/>
          <w:szCs w:val="24"/>
        </w:rPr>
      </w:pPr>
    </w:p>
    <w:p w14:paraId="2309FFA1" w14:textId="77777777" w:rsidR="00440936" w:rsidRDefault="00440936" w:rsidP="00440936">
      <w:pPr>
        <w:spacing w:after="111" w:line="240" w:lineRule="exact"/>
        <w:rPr>
          <w:rFonts w:ascii="Times New Roman" w:eastAsia="Times New Roman" w:hAnsi="Times New Roman" w:cs="Times New Roman"/>
          <w:sz w:val="24"/>
          <w:szCs w:val="24"/>
        </w:rPr>
      </w:pPr>
    </w:p>
    <w:p w14:paraId="51A08ECA"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age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ce</w:t>
      </w:r>
      <w:r>
        <w:rPr>
          <w:rFonts w:ascii="Times New Roman" w:eastAsia="Times New Roman" w:hAnsi="Times New Roman" w:cs="Times New Roman"/>
          <w:b/>
          <w:bCs/>
          <w:color w:val="000000"/>
          <w:sz w:val="24"/>
          <w:szCs w:val="24"/>
        </w:rPr>
        <w:t>ssi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w:t>
      </w:r>
    </w:p>
    <w:p w14:paraId="1792CA48" w14:textId="77777777" w:rsidR="00440936" w:rsidRDefault="00440936" w:rsidP="00440936">
      <w:pPr>
        <w:spacing w:after="25" w:line="240" w:lineRule="exact"/>
        <w:rPr>
          <w:rFonts w:ascii="Times New Roman" w:eastAsia="Times New Roman" w:hAnsi="Times New Roman" w:cs="Times New Roman"/>
          <w:sz w:val="24"/>
          <w:szCs w:val="24"/>
        </w:rPr>
      </w:pPr>
    </w:p>
    <w:p w14:paraId="7566D909" w14:textId="77777777" w:rsidR="00440936" w:rsidRDefault="00440936" w:rsidP="00440936">
      <w:pPr>
        <w:tabs>
          <w:tab w:val="left" w:pos="1179"/>
        </w:tabs>
        <w:spacing w:after="0" w:line="240" w:lineRule="auto"/>
        <w:ind w:left="819" w:right="-2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June 2001 to August 2001 – 4TH GL Prod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 – 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cosia, Cyprus</w:t>
      </w:r>
    </w:p>
    <w:p w14:paraId="05A126E8" w14:textId="77777777" w:rsidR="00440936" w:rsidRDefault="00440936" w:rsidP="00440936">
      <w:pPr>
        <w:spacing w:after="45" w:line="240" w:lineRule="exact"/>
        <w:rPr>
          <w:rFonts w:ascii="Times New Roman" w:eastAsia="Times New Roman" w:hAnsi="Times New Roman" w:cs="Times New Roman"/>
          <w:sz w:val="24"/>
          <w:szCs w:val="24"/>
        </w:rPr>
      </w:pPr>
    </w:p>
    <w:p w14:paraId="125E56D8"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T</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hnician</w:t>
      </w:r>
    </w:p>
    <w:p w14:paraId="483657A9" w14:textId="77777777" w:rsidR="00440936" w:rsidRDefault="00440936" w:rsidP="00440936">
      <w:pPr>
        <w:spacing w:after="0" w:line="240" w:lineRule="exact"/>
        <w:rPr>
          <w:rFonts w:ascii="Times New Roman" w:eastAsia="Times New Roman" w:hAnsi="Times New Roman" w:cs="Times New Roman"/>
          <w:sz w:val="24"/>
          <w:szCs w:val="24"/>
        </w:rPr>
      </w:pPr>
    </w:p>
    <w:p w14:paraId="67CDDB43" w14:textId="77777777" w:rsidR="00440936" w:rsidRDefault="00440936" w:rsidP="00440936">
      <w:pPr>
        <w:spacing w:after="10" w:line="220" w:lineRule="exact"/>
        <w:rPr>
          <w:rFonts w:ascii="Times New Roman" w:eastAsia="Times New Roman" w:hAnsi="Times New Roman" w:cs="Times New Roman"/>
        </w:rPr>
      </w:pPr>
    </w:p>
    <w:p w14:paraId="5F61969E"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WORK</w:t>
      </w:r>
      <w:r>
        <w:rPr>
          <w:rFonts w:ascii="Calibri" w:eastAsia="Calibri" w:hAnsi="Calibri" w:cs="Calibri"/>
          <w:color w:val="345A89"/>
          <w:spacing w:val="1"/>
          <w:sz w:val="32"/>
          <w:szCs w:val="32"/>
        </w:rPr>
        <w:t xml:space="preserve"> </w:t>
      </w:r>
      <w:r>
        <w:rPr>
          <w:rFonts w:ascii="Calibri" w:eastAsia="Calibri" w:hAnsi="Calibri" w:cs="Calibri"/>
          <w:b/>
          <w:bCs/>
          <w:color w:val="345A89"/>
          <w:sz w:val="32"/>
          <w:szCs w:val="32"/>
        </w:rPr>
        <w:t>EXPERIE</w:t>
      </w:r>
      <w:r>
        <w:rPr>
          <w:rFonts w:ascii="Calibri" w:eastAsia="Calibri" w:hAnsi="Calibri" w:cs="Calibri"/>
          <w:b/>
          <w:bCs/>
          <w:color w:val="345A89"/>
          <w:spacing w:val="2"/>
          <w:sz w:val="32"/>
          <w:szCs w:val="32"/>
        </w:rPr>
        <w:t>NC</w:t>
      </w:r>
      <w:r>
        <w:rPr>
          <w:rFonts w:ascii="Calibri" w:eastAsia="Calibri" w:hAnsi="Calibri" w:cs="Calibri"/>
          <w:b/>
          <w:bCs/>
          <w:color w:val="345A89"/>
          <w:sz w:val="32"/>
          <w:szCs w:val="32"/>
        </w:rPr>
        <w:t>E</w:t>
      </w:r>
    </w:p>
    <w:p w14:paraId="3DDC2036" w14:textId="77777777" w:rsidR="00440936" w:rsidRDefault="00440936" w:rsidP="00440936">
      <w:pPr>
        <w:spacing w:after="50" w:line="240" w:lineRule="exact"/>
        <w:rPr>
          <w:rFonts w:ascii="Calibri" w:eastAsia="Calibri" w:hAnsi="Calibri" w:cs="Calibri"/>
          <w:sz w:val="24"/>
          <w:szCs w:val="24"/>
        </w:rPr>
      </w:pPr>
    </w:p>
    <w:p w14:paraId="40CC9846" w14:textId="77777777" w:rsidR="00440936" w:rsidRDefault="00440936" w:rsidP="00440936">
      <w:pPr>
        <w:spacing w:after="0" w:line="240" w:lineRule="auto"/>
        <w:ind w:left="99" w:right="92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ntly</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working</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computing</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lectu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Ledra</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Col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eg</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art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 xml:space="preserve">at </w:t>
      </w:r>
      <w:r>
        <w:rPr>
          <w:rFonts w:ascii="Cambria" w:eastAsia="Cambria" w:hAnsi="Cambria" w:cs="Cambria"/>
          <w:color w:val="000000"/>
          <w:sz w:val="24"/>
          <w:szCs w:val="24"/>
        </w:rPr>
        <w:t>St</w:t>
      </w:r>
      <w:r>
        <w:rPr>
          <w:rFonts w:ascii="Cambria" w:eastAsia="Cambria" w:hAnsi="Cambria" w:cs="Cambria"/>
          <w:color w:val="000000"/>
          <w:spacing w:val="1"/>
          <w:sz w:val="24"/>
          <w:szCs w:val="24"/>
        </w:rPr>
        <w:t>a</w:t>
      </w:r>
      <w:r>
        <w:rPr>
          <w:rFonts w:ascii="Cambria" w:eastAsia="Cambria" w:hAnsi="Cambria" w:cs="Cambria"/>
          <w:color w:val="000000"/>
          <w:sz w:val="24"/>
          <w:szCs w:val="24"/>
        </w:rPr>
        <w:t>te</w:t>
      </w:r>
      <w:r>
        <w:rPr>
          <w:rFonts w:ascii="Cambria" w:eastAsia="Cambria" w:hAnsi="Cambria" w:cs="Cambria"/>
          <w:color w:val="000000"/>
          <w:spacing w:val="12"/>
          <w:sz w:val="24"/>
          <w:szCs w:val="24"/>
        </w:rPr>
        <w:t xml:space="preserve"> </w:t>
      </w:r>
      <w:r>
        <w:rPr>
          <w:rFonts w:ascii="Cambria" w:eastAsia="Cambria" w:hAnsi="Cambria" w:cs="Cambria"/>
          <w:color w:val="000000"/>
          <w:sz w:val="24"/>
          <w:szCs w:val="24"/>
        </w:rPr>
        <w:t>Ins</w:t>
      </w:r>
      <w:r>
        <w:rPr>
          <w:rFonts w:ascii="Cambria" w:eastAsia="Cambria" w:hAnsi="Cambria" w:cs="Cambria"/>
          <w:color w:val="000000"/>
          <w:spacing w:val="-1"/>
          <w:sz w:val="24"/>
          <w:szCs w:val="24"/>
        </w:rPr>
        <w:t>t</w:t>
      </w:r>
      <w:r>
        <w:rPr>
          <w:rFonts w:ascii="Cambria" w:eastAsia="Cambria" w:hAnsi="Cambria" w:cs="Cambria"/>
          <w:color w:val="000000"/>
          <w:sz w:val="24"/>
          <w:szCs w:val="24"/>
        </w:rPr>
        <w:t>itutes</w:t>
      </w:r>
      <w:r>
        <w:rPr>
          <w:rFonts w:ascii="Cambria" w:eastAsia="Cambria" w:hAnsi="Cambria" w:cs="Cambria"/>
          <w:color w:val="000000"/>
          <w:spacing w:val="12"/>
          <w:sz w:val="24"/>
          <w:szCs w:val="24"/>
        </w:rPr>
        <w:t xml:space="preserve"> </w:t>
      </w:r>
      <w:r>
        <w:rPr>
          <w:rFonts w:ascii="Cambria" w:eastAsia="Cambria" w:hAnsi="Cambria" w:cs="Cambria"/>
          <w:color w:val="000000"/>
          <w:sz w:val="24"/>
          <w:szCs w:val="24"/>
        </w:rPr>
        <w:t>of</w:t>
      </w:r>
      <w:r>
        <w:rPr>
          <w:rFonts w:ascii="Cambria" w:eastAsia="Cambria" w:hAnsi="Cambria" w:cs="Cambria"/>
          <w:color w:val="000000"/>
          <w:spacing w:val="11"/>
          <w:sz w:val="24"/>
          <w:szCs w:val="24"/>
        </w:rPr>
        <w:t xml:space="preserve"> </w:t>
      </w:r>
      <w:r>
        <w:rPr>
          <w:rFonts w:ascii="Cambria" w:eastAsia="Cambria" w:hAnsi="Cambria" w:cs="Cambria"/>
          <w:color w:val="000000"/>
          <w:sz w:val="24"/>
          <w:szCs w:val="24"/>
        </w:rPr>
        <w:t>f</w:t>
      </w:r>
      <w:r>
        <w:rPr>
          <w:rFonts w:ascii="Cambria" w:eastAsia="Cambria" w:hAnsi="Cambria" w:cs="Cambria"/>
          <w:color w:val="000000"/>
          <w:spacing w:val="-1"/>
          <w:sz w:val="24"/>
          <w:szCs w:val="24"/>
        </w:rPr>
        <w:t>ur</w:t>
      </w:r>
      <w:r>
        <w:rPr>
          <w:rFonts w:ascii="Cambria" w:eastAsia="Cambria" w:hAnsi="Cambria" w:cs="Cambria"/>
          <w:color w:val="000000"/>
          <w:sz w:val="24"/>
          <w:szCs w:val="24"/>
        </w:rPr>
        <w:t>ther</w:t>
      </w:r>
      <w:r>
        <w:rPr>
          <w:rFonts w:ascii="Cambria" w:eastAsia="Cambria" w:hAnsi="Cambria" w:cs="Cambria"/>
          <w:color w:val="000000"/>
          <w:spacing w:val="11"/>
          <w:sz w:val="24"/>
          <w:szCs w:val="24"/>
        </w:rPr>
        <w:t xml:space="preserve"> </w:t>
      </w:r>
      <w:r>
        <w:rPr>
          <w:rFonts w:ascii="Cambria" w:eastAsia="Cambria" w:hAnsi="Cambria" w:cs="Cambria"/>
          <w:color w:val="000000"/>
          <w:sz w:val="24"/>
          <w:szCs w:val="24"/>
        </w:rPr>
        <w:t>e</w:t>
      </w:r>
      <w:r>
        <w:rPr>
          <w:rFonts w:ascii="Cambria" w:eastAsia="Cambria" w:hAnsi="Cambria" w:cs="Cambria"/>
          <w:color w:val="000000"/>
          <w:spacing w:val="1"/>
          <w:sz w:val="24"/>
          <w:szCs w:val="24"/>
        </w:rPr>
        <w:t>d</w:t>
      </w:r>
      <w:r>
        <w:rPr>
          <w:rFonts w:ascii="Cambria" w:eastAsia="Cambria" w:hAnsi="Cambria" w:cs="Cambria"/>
          <w:color w:val="000000"/>
          <w:sz w:val="24"/>
          <w:szCs w:val="24"/>
        </w:rPr>
        <w:t>ucatio</w:t>
      </w:r>
      <w:r>
        <w:rPr>
          <w:rFonts w:ascii="Cambria" w:eastAsia="Cambria" w:hAnsi="Cambria" w:cs="Cambria"/>
          <w:color w:val="000000"/>
          <w:spacing w:val="1"/>
          <w:sz w:val="24"/>
          <w:szCs w:val="24"/>
        </w:rPr>
        <w:t>n</w:t>
      </w:r>
      <w:r>
        <w:rPr>
          <w:rFonts w:ascii="Cambria" w:eastAsia="Cambria" w:hAnsi="Cambria" w:cs="Cambria"/>
          <w:color w:val="000000"/>
          <w:sz w:val="24"/>
          <w:szCs w:val="24"/>
        </w:rPr>
        <w:t>,</w:t>
      </w:r>
      <w:r>
        <w:rPr>
          <w:rFonts w:ascii="Cambria" w:eastAsia="Cambria" w:hAnsi="Cambria" w:cs="Cambria"/>
          <w:color w:val="000000"/>
          <w:spacing w:val="13"/>
          <w:sz w:val="24"/>
          <w:szCs w:val="24"/>
        </w:rPr>
        <w:t xml:space="preserve"> </w:t>
      </w:r>
      <w:r>
        <w:rPr>
          <w:rFonts w:ascii="Cambria" w:eastAsia="Cambria" w:hAnsi="Cambria" w:cs="Cambria"/>
          <w:color w:val="000000"/>
          <w:sz w:val="24"/>
          <w:szCs w:val="24"/>
        </w:rPr>
        <w:t>as</w:t>
      </w:r>
      <w:r>
        <w:rPr>
          <w:rFonts w:ascii="Cambria" w:eastAsia="Cambria" w:hAnsi="Cambria" w:cs="Cambria"/>
          <w:color w:val="000000"/>
          <w:spacing w:val="10"/>
          <w:sz w:val="24"/>
          <w:szCs w:val="24"/>
        </w:rPr>
        <w:t xml:space="preserve"> </w:t>
      </w:r>
      <w:r>
        <w:rPr>
          <w:rFonts w:ascii="Cambria" w:eastAsia="Cambria" w:hAnsi="Cambria" w:cs="Cambria"/>
          <w:color w:val="000000"/>
          <w:sz w:val="24"/>
          <w:szCs w:val="24"/>
        </w:rPr>
        <w:t>onli</w:t>
      </w:r>
      <w:r>
        <w:rPr>
          <w:rFonts w:ascii="Cambria" w:eastAsia="Cambria" w:hAnsi="Cambria" w:cs="Cambria"/>
          <w:color w:val="000000"/>
          <w:spacing w:val="1"/>
          <w:sz w:val="24"/>
          <w:szCs w:val="24"/>
        </w:rPr>
        <w:t>n</w:t>
      </w:r>
      <w:r>
        <w:rPr>
          <w:rFonts w:ascii="Cambria" w:eastAsia="Cambria" w:hAnsi="Cambria" w:cs="Cambria"/>
          <w:color w:val="000000"/>
          <w:sz w:val="24"/>
          <w:szCs w:val="24"/>
        </w:rPr>
        <w:t>e</w:t>
      </w:r>
      <w:r>
        <w:rPr>
          <w:rFonts w:ascii="Cambria" w:eastAsia="Cambria" w:hAnsi="Cambria" w:cs="Cambria"/>
          <w:color w:val="000000"/>
          <w:spacing w:val="7"/>
          <w:sz w:val="24"/>
          <w:szCs w:val="24"/>
        </w:rPr>
        <w:t xml:space="preserve"> </w:t>
      </w:r>
      <w:r>
        <w:rPr>
          <w:rFonts w:ascii="Cambria" w:eastAsia="Cambria" w:hAnsi="Cambria" w:cs="Cambria"/>
          <w:color w:val="000000"/>
          <w:sz w:val="24"/>
          <w:szCs w:val="24"/>
        </w:rPr>
        <w:t>tutor</w:t>
      </w:r>
      <w:r>
        <w:rPr>
          <w:rFonts w:ascii="Cambria" w:eastAsia="Cambria" w:hAnsi="Cambria" w:cs="Cambria"/>
          <w:color w:val="000000"/>
          <w:spacing w:val="11"/>
          <w:sz w:val="24"/>
          <w:szCs w:val="24"/>
        </w:rPr>
        <w:t xml:space="preserve"> </w:t>
      </w:r>
      <w:r>
        <w:rPr>
          <w:rFonts w:ascii="Cambria" w:eastAsia="Cambria" w:hAnsi="Cambria" w:cs="Cambria"/>
          <w:color w:val="000000"/>
          <w:sz w:val="24"/>
          <w:szCs w:val="24"/>
        </w:rPr>
        <w:t>module</w:t>
      </w:r>
      <w:r>
        <w:rPr>
          <w:rFonts w:ascii="Cambria" w:eastAsia="Cambria" w:hAnsi="Cambria" w:cs="Cambria"/>
          <w:color w:val="000000"/>
          <w:spacing w:val="12"/>
          <w:sz w:val="24"/>
          <w:szCs w:val="24"/>
        </w:rPr>
        <w:t xml:space="preserve"> </w:t>
      </w:r>
      <w:r>
        <w:rPr>
          <w:rFonts w:ascii="Cambria" w:eastAsia="Cambria" w:hAnsi="Cambria" w:cs="Cambria"/>
          <w:color w:val="000000"/>
          <w:spacing w:val="1"/>
          <w:sz w:val="24"/>
          <w:szCs w:val="24"/>
        </w:rPr>
        <w:t>d</w:t>
      </w:r>
      <w:r>
        <w:rPr>
          <w:rFonts w:ascii="Cambria" w:eastAsia="Cambria" w:hAnsi="Cambria" w:cs="Cambria"/>
          <w:color w:val="000000"/>
          <w:sz w:val="24"/>
          <w:szCs w:val="24"/>
        </w:rPr>
        <w:t>evelope</w:t>
      </w:r>
      <w:r>
        <w:rPr>
          <w:rFonts w:ascii="Cambria" w:eastAsia="Cambria" w:hAnsi="Cambria" w:cs="Cambria"/>
          <w:color w:val="000000"/>
          <w:spacing w:val="-2"/>
          <w:sz w:val="24"/>
          <w:szCs w:val="24"/>
        </w:rPr>
        <w:t>r</w:t>
      </w:r>
      <w:r>
        <w:rPr>
          <w:rFonts w:ascii="Cambria" w:eastAsia="Cambria" w:hAnsi="Cambria" w:cs="Cambria"/>
          <w:color w:val="000000"/>
          <w:sz w:val="24"/>
          <w:szCs w:val="24"/>
        </w:rPr>
        <w:t>/</w:t>
      </w:r>
      <w:r>
        <w:rPr>
          <w:rFonts w:ascii="Cambria" w:eastAsia="Cambria" w:hAnsi="Cambria" w:cs="Cambria"/>
          <w:color w:val="000000"/>
          <w:spacing w:val="-1"/>
          <w:sz w:val="24"/>
          <w:szCs w:val="24"/>
        </w:rPr>
        <w:t>r</w:t>
      </w:r>
      <w:r>
        <w:rPr>
          <w:rFonts w:ascii="Cambria" w:eastAsia="Cambria" w:hAnsi="Cambria" w:cs="Cambria"/>
          <w:color w:val="000000"/>
          <w:sz w:val="24"/>
          <w:szCs w:val="24"/>
        </w:rPr>
        <w:t>eviewer at</w:t>
      </w:r>
      <w:r>
        <w:rPr>
          <w:rFonts w:ascii="Cambria" w:eastAsia="Cambria" w:hAnsi="Cambria" w:cs="Cambria"/>
          <w:color w:val="000000"/>
          <w:spacing w:val="15"/>
          <w:sz w:val="24"/>
          <w:szCs w:val="24"/>
        </w:rPr>
        <w:t xml:space="preserve"> </w:t>
      </w:r>
      <w:r>
        <w:rPr>
          <w:rFonts w:ascii="Cambria" w:eastAsia="Cambria" w:hAnsi="Cambria" w:cs="Cambria"/>
          <w:color w:val="000000"/>
          <w:sz w:val="24"/>
          <w:szCs w:val="24"/>
        </w:rPr>
        <w:t>UNI</w:t>
      </w:r>
      <w:r>
        <w:rPr>
          <w:rFonts w:ascii="Cambria" w:eastAsia="Cambria" w:hAnsi="Cambria" w:cs="Cambria"/>
          <w:color w:val="000000"/>
          <w:spacing w:val="-1"/>
          <w:sz w:val="24"/>
          <w:szCs w:val="24"/>
        </w:rPr>
        <w:t>C</w:t>
      </w:r>
      <w:r>
        <w:rPr>
          <w:rFonts w:ascii="Cambria" w:eastAsia="Cambria" w:hAnsi="Cambria" w:cs="Cambria"/>
          <w:color w:val="000000"/>
          <w:sz w:val="24"/>
          <w:szCs w:val="24"/>
        </w:rPr>
        <w:t>AF</w:t>
      </w:r>
      <w:r>
        <w:rPr>
          <w:rFonts w:ascii="Cambria" w:eastAsia="Cambria" w:hAnsi="Cambria" w:cs="Cambria"/>
          <w:color w:val="000000"/>
          <w:spacing w:val="14"/>
          <w:sz w:val="24"/>
          <w:szCs w:val="24"/>
        </w:rPr>
        <w:t xml:space="preserve"> </w:t>
      </w:r>
      <w:r>
        <w:rPr>
          <w:rFonts w:ascii="Cambria" w:eastAsia="Cambria" w:hAnsi="Cambria" w:cs="Cambria"/>
          <w:color w:val="000000"/>
          <w:sz w:val="24"/>
          <w:szCs w:val="24"/>
        </w:rPr>
        <w:t>-</w:t>
      </w:r>
      <w:r>
        <w:rPr>
          <w:rFonts w:ascii="Cambria" w:eastAsia="Cambria" w:hAnsi="Cambria" w:cs="Cambria"/>
          <w:color w:val="000000"/>
          <w:spacing w:val="14"/>
          <w:sz w:val="24"/>
          <w:szCs w:val="24"/>
        </w:rPr>
        <w:t xml:space="preserve"> </w:t>
      </w:r>
      <w:r>
        <w:rPr>
          <w:rFonts w:ascii="Cambria" w:eastAsia="Cambria" w:hAnsi="Cambria" w:cs="Cambria"/>
          <w:color w:val="000000"/>
          <w:sz w:val="24"/>
          <w:szCs w:val="24"/>
        </w:rPr>
        <w:t>UNIC</w:t>
      </w:r>
      <w:r>
        <w:rPr>
          <w:rFonts w:ascii="Cambria" w:eastAsia="Cambria" w:hAnsi="Cambria" w:cs="Cambria"/>
          <w:color w:val="000000"/>
          <w:spacing w:val="12"/>
          <w:sz w:val="24"/>
          <w:szCs w:val="24"/>
        </w:rPr>
        <w:t xml:space="preserve"> </w:t>
      </w:r>
      <w:r>
        <w:rPr>
          <w:rFonts w:ascii="Cambria" w:eastAsia="Cambria" w:hAnsi="Cambria" w:cs="Cambria"/>
          <w:color w:val="000000"/>
          <w:sz w:val="24"/>
          <w:szCs w:val="24"/>
        </w:rPr>
        <w:t>Onli</w:t>
      </w:r>
      <w:r>
        <w:rPr>
          <w:rFonts w:ascii="Cambria" w:eastAsia="Cambria" w:hAnsi="Cambria" w:cs="Cambria"/>
          <w:color w:val="000000"/>
          <w:spacing w:val="3"/>
          <w:sz w:val="24"/>
          <w:szCs w:val="24"/>
        </w:rPr>
        <w:t>n</w:t>
      </w:r>
      <w:r>
        <w:rPr>
          <w:rFonts w:ascii="Cambria" w:eastAsia="Cambria" w:hAnsi="Cambria" w:cs="Cambria"/>
          <w:color w:val="000000"/>
          <w:sz w:val="24"/>
          <w:szCs w:val="24"/>
        </w:rPr>
        <w:t>e</w:t>
      </w:r>
      <w:r>
        <w:rPr>
          <w:rFonts w:ascii="Cambria" w:eastAsia="Cambria" w:hAnsi="Cambria" w:cs="Cambria"/>
          <w:color w:val="000000"/>
          <w:spacing w:val="14"/>
          <w:sz w:val="24"/>
          <w:szCs w:val="24"/>
        </w:rPr>
        <w:t xml:space="preserve"> </w:t>
      </w:r>
      <w:r>
        <w:rPr>
          <w:rFonts w:ascii="Cambria" w:eastAsia="Cambria" w:hAnsi="Cambria" w:cs="Cambria"/>
          <w:color w:val="000000"/>
          <w:spacing w:val="1"/>
          <w:sz w:val="24"/>
          <w:szCs w:val="24"/>
        </w:rPr>
        <w:t>L</w:t>
      </w:r>
      <w:r>
        <w:rPr>
          <w:rFonts w:ascii="Cambria" w:eastAsia="Cambria" w:hAnsi="Cambria" w:cs="Cambria"/>
          <w:color w:val="000000"/>
          <w:sz w:val="24"/>
          <w:szCs w:val="24"/>
        </w:rPr>
        <w:t>t</w:t>
      </w:r>
      <w:r>
        <w:rPr>
          <w:rFonts w:ascii="Cambria" w:eastAsia="Cambria" w:hAnsi="Cambria" w:cs="Cambria"/>
          <w:color w:val="000000"/>
          <w:spacing w:val="1"/>
          <w:sz w:val="24"/>
          <w:szCs w:val="24"/>
        </w:rPr>
        <w:t>d</w:t>
      </w:r>
      <w:r>
        <w:rPr>
          <w:rFonts w:ascii="Cambria" w:eastAsia="Cambria" w:hAnsi="Cambria" w:cs="Cambria"/>
          <w:color w:val="000000"/>
          <w:sz w:val="24"/>
          <w:szCs w:val="24"/>
        </w:rPr>
        <w:t>,</w:t>
      </w:r>
      <w:r>
        <w:rPr>
          <w:rFonts w:ascii="Cambria" w:eastAsia="Cambria" w:hAnsi="Cambria" w:cs="Cambria"/>
          <w:color w:val="000000"/>
          <w:spacing w:val="13"/>
          <w:sz w:val="24"/>
          <w:szCs w:val="24"/>
        </w:rPr>
        <w:t xml:space="preserve"> </w:t>
      </w:r>
      <w:r>
        <w:rPr>
          <w:rFonts w:ascii="Cambria" w:eastAsia="Cambria" w:hAnsi="Cambria" w:cs="Cambria"/>
          <w:color w:val="000000"/>
          <w:spacing w:val="-1"/>
          <w:sz w:val="24"/>
          <w:szCs w:val="24"/>
        </w:rPr>
        <w:t>a</w:t>
      </w:r>
      <w:r>
        <w:rPr>
          <w:rFonts w:ascii="Cambria" w:eastAsia="Cambria" w:hAnsi="Cambria" w:cs="Cambria"/>
          <w:color w:val="000000"/>
          <w:sz w:val="24"/>
          <w:szCs w:val="24"/>
        </w:rPr>
        <w:t>s</w:t>
      </w:r>
      <w:r>
        <w:rPr>
          <w:rFonts w:ascii="Cambria" w:eastAsia="Cambria" w:hAnsi="Cambria" w:cs="Cambria"/>
          <w:color w:val="000000"/>
          <w:spacing w:val="8"/>
          <w:sz w:val="24"/>
          <w:szCs w:val="24"/>
        </w:rPr>
        <w:t xml:space="preserve"> </w:t>
      </w:r>
      <w:r>
        <w:rPr>
          <w:rFonts w:ascii="Cambria" w:eastAsia="Cambria" w:hAnsi="Cambria" w:cs="Cambria"/>
          <w:color w:val="000000"/>
          <w:sz w:val="24"/>
          <w:szCs w:val="24"/>
        </w:rPr>
        <w:t>p</w:t>
      </w:r>
      <w:r>
        <w:rPr>
          <w:rFonts w:ascii="Cambria" w:eastAsia="Cambria" w:hAnsi="Cambria" w:cs="Cambria"/>
          <w:color w:val="000000"/>
          <w:spacing w:val="-2"/>
          <w:sz w:val="24"/>
          <w:szCs w:val="24"/>
        </w:rPr>
        <w:t>a</w:t>
      </w:r>
      <w:r>
        <w:rPr>
          <w:rFonts w:ascii="Cambria" w:eastAsia="Cambria" w:hAnsi="Cambria" w:cs="Cambria"/>
          <w:color w:val="000000"/>
          <w:spacing w:val="-3"/>
          <w:sz w:val="24"/>
          <w:szCs w:val="24"/>
        </w:rPr>
        <w:t>r</w:t>
      </w:r>
      <w:r>
        <w:rPr>
          <w:rFonts w:ascii="Cambria" w:eastAsia="Cambria" w:hAnsi="Cambria" w:cs="Cambria"/>
          <w:color w:val="000000"/>
          <w:sz w:val="24"/>
          <w:szCs w:val="24"/>
        </w:rPr>
        <w:t>t</w:t>
      </w:r>
      <w:r>
        <w:rPr>
          <w:rFonts w:ascii="Cambria" w:eastAsia="Cambria" w:hAnsi="Cambria" w:cs="Cambria"/>
          <w:color w:val="000000"/>
          <w:spacing w:val="8"/>
          <w:sz w:val="24"/>
          <w:szCs w:val="24"/>
        </w:rPr>
        <w:t xml:space="preserve"> </w:t>
      </w:r>
      <w:r>
        <w:rPr>
          <w:rFonts w:ascii="Cambria" w:eastAsia="Cambria" w:hAnsi="Cambria" w:cs="Cambria"/>
          <w:color w:val="000000"/>
          <w:spacing w:val="-1"/>
          <w:sz w:val="24"/>
          <w:szCs w:val="24"/>
        </w:rPr>
        <w:t>t</w:t>
      </w:r>
      <w:r>
        <w:rPr>
          <w:rFonts w:ascii="Cambria" w:eastAsia="Cambria" w:hAnsi="Cambria" w:cs="Cambria"/>
          <w:color w:val="000000"/>
          <w:spacing w:val="-2"/>
          <w:sz w:val="24"/>
          <w:szCs w:val="24"/>
        </w:rPr>
        <w:t>im</w:t>
      </w:r>
      <w:r>
        <w:rPr>
          <w:rFonts w:ascii="Cambria" w:eastAsia="Cambria" w:hAnsi="Cambria" w:cs="Cambria"/>
          <w:color w:val="000000"/>
          <w:sz w:val="24"/>
          <w:szCs w:val="24"/>
        </w:rPr>
        <w:t>e</w:t>
      </w:r>
      <w:r>
        <w:rPr>
          <w:rFonts w:ascii="Cambria" w:eastAsia="Cambria" w:hAnsi="Cambria" w:cs="Cambria"/>
          <w:color w:val="000000"/>
          <w:spacing w:val="8"/>
          <w:sz w:val="24"/>
          <w:szCs w:val="24"/>
        </w:rPr>
        <w:t xml:space="preserve"> </w:t>
      </w:r>
      <w:r>
        <w:rPr>
          <w:rFonts w:ascii="Cambria" w:eastAsia="Cambria" w:hAnsi="Cambria" w:cs="Cambria"/>
          <w:color w:val="000000"/>
          <w:spacing w:val="-4"/>
          <w:sz w:val="24"/>
          <w:szCs w:val="24"/>
        </w:rPr>
        <w:t>l</w:t>
      </w:r>
      <w:r>
        <w:rPr>
          <w:rFonts w:ascii="Cambria" w:eastAsia="Cambria" w:hAnsi="Cambria" w:cs="Cambria"/>
          <w:color w:val="000000"/>
          <w:spacing w:val="-2"/>
          <w:sz w:val="24"/>
          <w:szCs w:val="24"/>
        </w:rPr>
        <w:t>ec</w:t>
      </w:r>
      <w:r>
        <w:rPr>
          <w:rFonts w:ascii="Cambria" w:eastAsia="Cambria" w:hAnsi="Cambria" w:cs="Cambria"/>
          <w:color w:val="000000"/>
          <w:spacing w:val="-5"/>
          <w:sz w:val="24"/>
          <w:szCs w:val="24"/>
        </w:rPr>
        <w:t>t</w:t>
      </w:r>
      <w:r>
        <w:rPr>
          <w:rFonts w:ascii="Cambria" w:eastAsia="Cambria" w:hAnsi="Cambria" w:cs="Cambria"/>
          <w:color w:val="000000"/>
          <w:spacing w:val="-2"/>
          <w:sz w:val="24"/>
          <w:szCs w:val="24"/>
        </w:rPr>
        <w:t>u</w:t>
      </w:r>
      <w:r>
        <w:rPr>
          <w:rFonts w:ascii="Cambria" w:eastAsia="Cambria" w:hAnsi="Cambria" w:cs="Cambria"/>
          <w:color w:val="000000"/>
          <w:spacing w:val="-4"/>
          <w:sz w:val="24"/>
          <w:szCs w:val="24"/>
        </w:rPr>
        <w:t>r</w:t>
      </w:r>
      <w:r>
        <w:rPr>
          <w:rFonts w:ascii="Cambria" w:eastAsia="Cambria" w:hAnsi="Cambria" w:cs="Cambria"/>
          <w:color w:val="000000"/>
          <w:spacing w:val="-2"/>
          <w:sz w:val="24"/>
          <w:szCs w:val="24"/>
        </w:rPr>
        <w:t>e</w:t>
      </w:r>
      <w:r>
        <w:rPr>
          <w:rFonts w:ascii="Cambria" w:eastAsia="Cambria" w:hAnsi="Cambria" w:cs="Cambria"/>
          <w:color w:val="000000"/>
          <w:sz w:val="24"/>
          <w:szCs w:val="24"/>
        </w:rPr>
        <w:t>r</w:t>
      </w:r>
      <w:r>
        <w:rPr>
          <w:rFonts w:ascii="Cambria" w:eastAsia="Cambria" w:hAnsi="Cambria" w:cs="Cambria"/>
          <w:color w:val="000000"/>
          <w:spacing w:val="8"/>
          <w:sz w:val="24"/>
          <w:szCs w:val="24"/>
        </w:rPr>
        <w:t xml:space="preserve"> </w:t>
      </w:r>
      <w:r>
        <w:rPr>
          <w:rFonts w:ascii="Cambria" w:eastAsia="Cambria" w:hAnsi="Cambria" w:cs="Cambria"/>
          <w:color w:val="000000"/>
          <w:spacing w:val="-1"/>
          <w:sz w:val="24"/>
          <w:szCs w:val="24"/>
        </w:rPr>
        <w:t>a</w:t>
      </w:r>
      <w:r>
        <w:rPr>
          <w:rFonts w:ascii="Cambria" w:eastAsia="Cambria" w:hAnsi="Cambria" w:cs="Cambria"/>
          <w:color w:val="000000"/>
          <w:sz w:val="24"/>
          <w:szCs w:val="24"/>
        </w:rPr>
        <w:t>t</w:t>
      </w:r>
      <w:r>
        <w:rPr>
          <w:rFonts w:ascii="Cambria" w:eastAsia="Cambria" w:hAnsi="Cambria" w:cs="Cambria"/>
          <w:color w:val="000000"/>
          <w:spacing w:val="9"/>
          <w:sz w:val="24"/>
          <w:szCs w:val="24"/>
        </w:rPr>
        <w:t xml:space="preserve"> </w:t>
      </w:r>
      <w:r>
        <w:rPr>
          <w:rFonts w:ascii="Cambria" w:eastAsia="Cambria" w:hAnsi="Cambria" w:cs="Cambria"/>
          <w:color w:val="000000"/>
          <w:spacing w:val="-3"/>
          <w:sz w:val="24"/>
          <w:szCs w:val="24"/>
        </w:rPr>
        <w:t>A</w:t>
      </w:r>
      <w:r>
        <w:rPr>
          <w:rFonts w:ascii="Cambria" w:eastAsia="Cambria" w:hAnsi="Cambria" w:cs="Cambria"/>
          <w:color w:val="000000"/>
          <w:spacing w:val="-2"/>
          <w:sz w:val="24"/>
          <w:szCs w:val="24"/>
        </w:rPr>
        <w:t>me</w:t>
      </w:r>
      <w:r>
        <w:rPr>
          <w:rFonts w:ascii="Cambria" w:eastAsia="Cambria" w:hAnsi="Cambria" w:cs="Cambria"/>
          <w:color w:val="000000"/>
          <w:spacing w:val="-4"/>
          <w:sz w:val="24"/>
          <w:szCs w:val="24"/>
        </w:rPr>
        <w:t>r</w:t>
      </w:r>
      <w:r>
        <w:rPr>
          <w:rFonts w:ascii="Cambria" w:eastAsia="Cambria" w:hAnsi="Cambria" w:cs="Cambria"/>
          <w:color w:val="000000"/>
          <w:spacing w:val="-2"/>
          <w:sz w:val="24"/>
          <w:szCs w:val="24"/>
        </w:rPr>
        <w:t>ica</w:t>
      </w:r>
      <w:r>
        <w:rPr>
          <w:rFonts w:ascii="Cambria" w:eastAsia="Cambria" w:hAnsi="Cambria" w:cs="Cambria"/>
          <w:color w:val="000000"/>
          <w:sz w:val="24"/>
          <w:szCs w:val="24"/>
        </w:rPr>
        <w:t>n</w:t>
      </w:r>
      <w:r>
        <w:rPr>
          <w:rFonts w:ascii="Cambria" w:eastAsia="Cambria" w:hAnsi="Cambria" w:cs="Cambria"/>
          <w:color w:val="000000"/>
          <w:spacing w:val="9"/>
          <w:sz w:val="24"/>
          <w:szCs w:val="24"/>
        </w:rPr>
        <w:t xml:space="preserve"> </w:t>
      </w:r>
      <w:r>
        <w:rPr>
          <w:rFonts w:ascii="Cambria" w:eastAsia="Cambria" w:hAnsi="Cambria" w:cs="Cambria"/>
          <w:color w:val="000000"/>
          <w:spacing w:val="-3"/>
          <w:sz w:val="24"/>
          <w:szCs w:val="24"/>
        </w:rPr>
        <w:t>C</w:t>
      </w:r>
      <w:r>
        <w:rPr>
          <w:rFonts w:ascii="Cambria" w:eastAsia="Cambria" w:hAnsi="Cambria" w:cs="Cambria"/>
          <w:color w:val="000000"/>
          <w:spacing w:val="-2"/>
          <w:sz w:val="24"/>
          <w:szCs w:val="24"/>
        </w:rPr>
        <w:t>o</w:t>
      </w:r>
      <w:r>
        <w:rPr>
          <w:rFonts w:ascii="Cambria" w:eastAsia="Cambria" w:hAnsi="Cambria" w:cs="Cambria"/>
          <w:color w:val="000000"/>
          <w:spacing w:val="-3"/>
          <w:sz w:val="24"/>
          <w:szCs w:val="24"/>
        </w:rPr>
        <w:t>l</w:t>
      </w:r>
      <w:r>
        <w:rPr>
          <w:rFonts w:ascii="Cambria" w:eastAsia="Cambria" w:hAnsi="Cambria" w:cs="Cambria"/>
          <w:color w:val="000000"/>
          <w:spacing w:val="-2"/>
          <w:sz w:val="24"/>
          <w:szCs w:val="24"/>
        </w:rPr>
        <w:t>l</w:t>
      </w:r>
      <w:r>
        <w:rPr>
          <w:rFonts w:ascii="Cambria" w:eastAsia="Cambria" w:hAnsi="Cambria" w:cs="Cambria"/>
          <w:color w:val="000000"/>
          <w:sz w:val="24"/>
          <w:szCs w:val="24"/>
        </w:rPr>
        <w:t>e</w:t>
      </w:r>
      <w:r>
        <w:rPr>
          <w:rFonts w:ascii="Cambria" w:eastAsia="Cambria" w:hAnsi="Cambria" w:cs="Cambria"/>
          <w:color w:val="000000"/>
          <w:spacing w:val="-3"/>
          <w:sz w:val="24"/>
          <w:szCs w:val="24"/>
        </w:rPr>
        <w:t>g</w:t>
      </w:r>
      <w:r>
        <w:rPr>
          <w:rFonts w:ascii="Cambria" w:eastAsia="Cambria" w:hAnsi="Cambria" w:cs="Cambria"/>
          <w:color w:val="000000"/>
          <w:sz w:val="24"/>
          <w:szCs w:val="24"/>
        </w:rPr>
        <w:t>e</w:t>
      </w:r>
      <w:r>
        <w:rPr>
          <w:rFonts w:ascii="Cambria" w:eastAsia="Cambria" w:hAnsi="Cambria" w:cs="Cambria"/>
          <w:color w:val="000000"/>
          <w:spacing w:val="4"/>
          <w:sz w:val="24"/>
          <w:szCs w:val="24"/>
        </w:rPr>
        <w:t xml:space="preserve">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3"/>
          <w:sz w:val="24"/>
          <w:szCs w:val="24"/>
        </w:rPr>
        <w:t>f</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z w:val="24"/>
          <w:szCs w:val="24"/>
        </w:rPr>
        <w:t>r my</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own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private</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lessons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ell.</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Global</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Col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ege</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computing le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tur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during</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201</w:t>
      </w:r>
      <w:r>
        <w:rPr>
          <w:rFonts w:ascii="Times New Roman" w:eastAsia="Times New Roman" w:hAnsi="Times New Roman" w:cs="Times New Roman"/>
          <w:color w:val="000000"/>
          <w:spacing w:val="1"/>
          <w:sz w:val="24"/>
          <w:szCs w:val="24"/>
        </w:rPr>
        <w:t>5</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well</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ity</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computing</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du</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2014-2015.</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hD</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student,</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aching</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par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llel</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Ci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olleg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London and</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assist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students</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labs</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Lond</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Metropolitan</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Universi</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etw</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n 2007</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2008</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also</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ined</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exp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ce</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rking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two</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major</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compan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based</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 xml:space="preserve">in Nicosia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these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two jobs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were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etw</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n studie</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w:t>
      </w:r>
    </w:p>
    <w:p w14:paraId="03FA9B69" w14:textId="77777777" w:rsidR="00440936" w:rsidRDefault="00440936" w:rsidP="00440936">
      <w:pPr>
        <w:spacing w:after="29" w:line="240" w:lineRule="exact"/>
        <w:rPr>
          <w:rFonts w:ascii="Times New Roman" w:eastAsia="Times New Roman" w:hAnsi="Times New Roman" w:cs="Times New Roman"/>
          <w:sz w:val="24"/>
          <w:szCs w:val="24"/>
        </w:rPr>
      </w:pPr>
    </w:p>
    <w:p w14:paraId="4028C6CA" w14:textId="77777777" w:rsidR="00440936" w:rsidRDefault="00440936" w:rsidP="00440936">
      <w:pPr>
        <w:spacing w:after="0" w:line="247" w:lineRule="auto"/>
        <w:ind w:left="1179" w:right="891"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ards</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ege</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Tourism</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Hotel</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29 On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gorou, 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cosia, Cyprus, </w:t>
      </w:r>
      <w:hyperlink r:id="rId37">
        <w:r>
          <w:rPr>
            <w:rFonts w:ascii="Times New Roman" w:eastAsia="Times New Roman" w:hAnsi="Times New Roman" w:cs="Times New Roman"/>
            <w:color w:val="0000FF"/>
            <w:sz w:val="24"/>
            <w:szCs w:val="24"/>
            <w:u w:val="single"/>
          </w:rPr>
          <w:t>http</w:t>
        </w:r>
        <w:r>
          <w:rPr>
            <w:rFonts w:ascii="Times New Roman" w:eastAsia="Times New Roman" w:hAnsi="Times New Roman" w:cs="Times New Roman"/>
            <w:color w:val="0000FF"/>
            <w:w w:val="99"/>
            <w:sz w:val="24"/>
            <w:szCs w:val="24"/>
            <w:u w:val="single"/>
          </w:rPr>
          <w:t>s</w:t>
        </w:r>
        <w:r>
          <w:rPr>
            <w:rFonts w:ascii="Times New Roman" w:eastAsia="Times New Roman" w:hAnsi="Times New Roman" w:cs="Times New Roman"/>
            <w:color w:val="0000FF"/>
            <w:sz w:val="24"/>
            <w:szCs w:val="24"/>
            <w:u w:val="single"/>
          </w:rPr>
          <w:t>:</w:t>
        </w:r>
        <w:r>
          <w:rPr>
            <w:rFonts w:ascii="Times New Roman" w:eastAsia="Times New Roman" w:hAnsi="Times New Roman" w:cs="Times New Roman"/>
            <w:color w:val="0000FF"/>
            <w:spacing w:val="1"/>
            <w:sz w:val="24"/>
            <w:szCs w:val="24"/>
            <w:u w:val="single"/>
          </w:rPr>
          <w:t>/</w:t>
        </w:r>
        <w:r>
          <w:rPr>
            <w:rFonts w:ascii="Times New Roman" w:eastAsia="Times New Roman" w:hAnsi="Times New Roman" w:cs="Times New Roman"/>
            <w:color w:val="0000FF"/>
            <w:sz w:val="24"/>
            <w:szCs w:val="24"/>
            <w:u w:val="single"/>
          </w:rPr>
          <w:t>/</w:t>
        </w:r>
        <w:r>
          <w:rPr>
            <w:rFonts w:ascii="Times New Roman" w:eastAsia="Times New Roman" w:hAnsi="Times New Roman" w:cs="Times New Roman"/>
            <w:color w:val="0000FF"/>
            <w:w w:val="99"/>
            <w:sz w:val="24"/>
            <w:szCs w:val="24"/>
            <w:u w:val="single"/>
          </w:rPr>
          <w:t>www</w:t>
        </w:r>
        <w:r>
          <w:rPr>
            <w:rFonts w:ascii="Times New Roman" w:eastAsia="Times New Roman" w:hAnsi="Times New Roman" w:cs="Times New Roman"/>
            <w:color w:val="0000FF"/>
            <w:sz w:val="24"/>
            <w:szCs w:val="24"/>
            <w:u w:val="single"/>
          </w:rPr>
          <w:t>.</w:t>
        </w:r>
        <w:r>
          <w:rPr>
            <w:rFonts w:ascii="Times New Roman" w:eastAsia="Times New Roman" w:hAnsi="Times New Roman" w:cs="Times New Roman"/>
            <w:color w:val="0000FF"/>
            <w:spacing w:val="-1"/>
            <w:sz w:val="24"/>
            <w:szCs w:val="24"/>
            <w:u w:val="single"/>
          </w:rPr>
          <w:t>c</w:t>
        </w:r>
        <w:r>
          <w:rPr>
            <w:rFonts w:ascii="Times New Roman" w:eastAsia="Times New Roman" w:hAnsi="Times New Roman" w:cs="Times New Roman"/>
            <w:color w:val="0000FF"/>
            <w:sz w:val="24"/>
            <w:szCs w:val="24"/>
            <w:u w:val="single"/>
          </w:rPr>
          <w:t>othm.a</w:t>
        </w:r>
        <w:r>
          <w:rPr>
            <w:rFonts w:ascii="Times New Roman" w:eastAsia="Times New Roman" w:hAnsi="Times New Roman" w:cs="Times New Roman"/>
            <w:color w:val="0000FF"/>
            <w:spacing w:val="-1"/>
            <w:sz w:val="24"/>
            <w:szCs w:val="24"/>
            <w:u w:val="single"/>
          </w:rPr>
          <w:t>c</w:t>
        </w:r>
        <w:r>
          <w:rPr>
            <w:rFonts w:ascii="Times New Roman" w:eastAsia="Times New Roman" w:hAnsi="Times New Roman" w:cs="Times New Roman"/>
            <w:color w:val="0000FF"/>
            <w:sz w:val="24"/>
            <w:szCs w:val="24"/>
            <w:u w:val="single"/>
          </w:rPr>
          <w:t>.</w:t>
        </w:r>
        <w:r>
          <w:rPr>
            <w:rFonts w:ascii="Times New Roman" w:eastAsia="Times New Roman" w:hAnsi="Times New Roman" w:cs="Times New Roman"/>
            <w:color w:val="0000FF"/>
            <w:spacing w:val="-1"/>
            <w:sz w:val="24"/>
            <w:szCs w:val="24"/>
            <w:u w:val="single"/>
          </w:rPr>
          <w:t>c</w:t>
        </w:r>
        <w:r>
          <w:rPr>
            <w:rFonts w:ascii="Times New Roman" w:eastAsia="Times New Roman" w:hAnsi="Times New Roman" w:cs="Times New Roman"/>
            <w:color w:val="0000FF"/>
            <w:sz w:val="24"/>
            <w:szCs w:val="24"/>
            <w:u w:val="single"/>
          </w:rPr>
          <w:t>y/</w:t>
        </w:r>
      </w:hyperlink>
    </w:p>
    <w:p w14:paraId="775EFD56" w14:textId="77777777" w:rsidR="00440936" w:rsidRDefault="00440936" w:rsidP="00440936">
      <w:pPr>
        <w:spacing w:after="27" w:line="240" w:lineRule="exact"/>
        <w:rPr>
          <w:sz w:val="24"/>
          <w:szCs w:val="24"/>
        </w:rPr>
      </w:pPr>
    </w:p>
    <w:p w14:paraId="1229B0CD" w14:textId="77777777" w:rsidR="00440936" w:rsidRDefault="00440936" w:rsidP="00440936">
      <w:pPr>
        <w:spacing w:after="0" w:line="240" w:lineRule="auto"/>
        <w:ind w:left="1179" w:right="4975"/>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Lectu</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aching:</w:t>
      </w:r>
      <w:r>
        <w:rPr>
          <w:rFonts w:ascii="Times New Roman" w:eastAsia="Times New Roman" w:hAnsi="Times New Roman" w:cs="Times New Roman"/>
          <w:color w:val="000000"/>
          <w:sz w:val="24"/>
          <w:szCs w:val="24"/>
        </w:rPr>
        <w:t xml:space="preserve">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I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II</w:t>
      </w:r>
    </w:p>
    <w:p w14:paraId="647052F5" w14:textId="77777777" w:rsidR="00440936" w:rsidRDefault="00440936" w:rsidP="00440936">
      <w:pPr>
        <w:spacing w:after="25" w:line="240" w:lineRule="exact"/>
        <w:rPr>
          <w:rFonts w:ascii="Times New Roman" w:eastAsia="Times New Roman" w:hAnsi="Times New Roman" w:cs="Times New Roman"/>
          <w:sz w:val="24"/>
          <w:szCs w:val="24"/>
        </w:rPr>
      </w:pPr>
    </w:p>
    <w:p w14:paraId="442B5A78" w14:textId="77777777" w:rsidR="00440936" w:rsidRDefault="00440936" w:rsidP="00440936">
      <w:pPr>
        <w:spacing w:after="0" w:line="247" w:lineRule="auto"/>
        <w:ind w:left="1179" w:right="889"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CDA</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va</w:t>
      </w:r>
      <w:r>
        <w:rPr>
          <w:rFonts w:ascii="Times New Roman" w:eastAsia="Times New Roman" w:hAnsi="Times New Roman" w:cs="Times New Roman"/>
          <w:color w:val="000000"/>
          <w:sz w:val="24"/>
          <w:szCs w:val="24"/>
        </w:rPr>
        <w:t>gorou</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Av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Elefth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 Squar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Ni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osia, Cyprus,</w:t>
      </w:r>
      <w:r>
        <w:rPr>
          <w:rFonts w:ascii="Times New Roman" w:eastAsia="Times New Roman" w:hAnsi="Times New Roman" w:cs="Times New Roman"/>
          <w:color w:val="000000"/>
          <w:spacing w:val="2"/>
          <w:sz w:val="24"/>
          <w:szCs w:val="24"/>
        </w:rPr>
        <w:t xml:space="preserve"> </w:t>
      </w:r>
      <w:hyperlink r:id="rId38">
        <w:r>
          <w:rPr>
            <w:rFonts w:ascii="Times New Roman" w:eastAsia="Times New Roman" w:hAnsi="Times New Roman" w:cs="Times New Roman"/>
            <w:i/>
            <w:iCs/>
            <w:color w:val="0000FF"/>
            <w:sz w:val="24"/>
            <w:szCs w:val="24"/>
          </w:rPr>
          <w:t>http</w:t>
        </w:r>
        <w:r>
          <w:rPr>
            <w:rFonts w:ascii="Times New Roman" w:eastAsia="Times New Roman" w:hAnsi="Times New Roman" w:cs="Times New Roman"/>
            <w:i/>
            <w:iCs/>
            <w:color w:val="0000FF"/>
            <w:w w:val="99"/>
            <w:sz w:val="24"/>
            <w:szCs w:val="24"/>
          </w:rPr>
          <w:t>:</w:t>
        </w:r>
        <w:r>
          <w:rPr>
            <w:rFonts w:ascii="Times New Roman" w:eastAsia="Times New Roman" w:hAnsi="Times New Roman" w:cs="Times New Roman"/>
            <w:i/>
            <w:iCs/>
            <w:color w:val="0000FF"/>
            <w:sz w:val="24"/>
            <w:szCs w:val="24"/>
          </w:rPr>
          <w:t>//cdacoll</w:t>
        </w:r>
        <w:r>
          <w:rPr>
            <w:rFonts w:ascii="Times New Roman" w:eastAsia="Times New Roman" w:hAnsi="Times New Roman" w:cs="Times New Roman"/>
            <w:i/>
            <w:iCs/>
            <w:color w:val="0000FF"/>
            <w:spacing w:val="-1"/>
            <w:sz w:val="24"/>
            <w:szCs w:val="24"/>
          </w:rPr>
          <w:t>e</w:t>
        </w:r>
        <w:r>
          <w:rPr>
            <w:rFonts w:ascii="Times New Roman" w:eastAsia="Times New Roman" w:hAnsi="Times New Roman" w:cs="Times New Roman"/>
            <w:i/>
            <w:iCs/>
            <w:color w:val="0000FF"/>
            <w:sz w:val="24"/>
            <w:szCs w:val="24"/>
          </w:rPr>
          <w:t>g</w:t>
        </w:r>
        <w:r>
          <w:rPr>
            <w:rFonts w:ascii="Times New Roman" w:eastAsia="Times New Roman" w:hAnsi="Times New Roman" w:cs="Times New Roman"/>
            <w:i/>
            <w:iCs/>
            <w:color w:val="0000FF"/>
            <w:spacing w:val="-1"/>
            <w:sz w:val="24"/>
            <w:szCs w:val="24"/>
          </w:rPr>
          <w:t>e</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o</w:t>
        </w:r>
        <w:r>
          <w:rPr>
            <w:rFonts w:ascii="Times New Roman" w:eastAsia="Times New Roman" w:hAnsi="Times New Roman" w:cs="Times New Roman"/>
            <w:i/>
            <w:iCs/>
            <w:color w:val="0000FF"/>
            <w:w w:val="99"/>
            <w:sz w:val="24"/>
            <w:szCs w:val="24"/>
          </w:rPr>
          <w:t>m</w:t>
        </w:r>
        <w:r>
          <w:rPr>
            <w:rFonts w:ascii="Times New Roman" w:eastAsia="Times New Roman" w:hAnsi="Times New Roman" w:cs="Times New Roman"/>
            <w:i/>
            <w:iCs/>
            <w:color w:val="0000FF"/>
            <w:sz w:val="24"/>
            <w:szCs w:val="24"/>
          </w:rPr>
          <w:t>/</w:t>
        </w:r>
      </w:hyperlink>
    </w:p>
    <w:p w14:paraId="4E3A82C9" w14:textId="77777777" w:rsidR="00440936" w:rsidRDefault="00440936" w:rsidP="00440936">
      <w:pPr>
        <w:spacing w:after="27" w:line="240" w:lineRule="exact"/>
        <w:rPr>
          <w:sz w:val="24"/>
          <w:szCs w:val="24"/>
        </w:rPr>
      </w:pPr>
    </w:p>
    <w:p w14:paraId="35B84704" w14:textId="77777777" w:rsidR="00440936" w:rsidRDefault="00440936" w:rsidP="00440936">
      <w:pPr>
        <w:spacing w:after="0" w:line="240" w:lineRule="auto"/>
        <w:ind w:left="1179" w:right="449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Lectu</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aching: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 to computer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applic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tions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ction to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ulti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ia</w:t>
      </w:r>
    </w:p>
    <w:p w14:paraId="798930CD" w14:textId="77777777" w:rsidR="00440936" w:rsidRDefault="00440936" w:rsidP="00440936">
      <w:pPr>
        <w:spacing w:after="0" w:line="240" w:lineRule="auto"/>
        <w:ind w:left="1179" w:right="35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ction to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obile appli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 dev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lopment 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 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p>
    <w:p w14:paraId="1F222C33" w14:textId="77777777" w:rsidR="00440936" w:rsidRDefault="00440936" w:rsidP="00440936">
      <w:pPr>
        <w:spacing w:after="0" w:line="240" w:lineRule="auto"/>
        <w:ind w:left="11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 to comput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p>
    <w:p w14:paraId="7D066096" w14:textId="77777777" w:rsidR="00440936" w:rsidRDefault="00440936" w:rsidP="00440936">
      <w:pPr>
        <w:spacing w:after="26" w:line="240" w:lineRule="exact"/>
        <w:rPr>
          <w:rFonts w:ascii="Times New Roman" w:eastAsia="Times New Roman" w:hAnsi="Times New Roman" w:cs="Times New Roman"/>
          <w:sz w:val="24"/>
          <w:szCs w:val="24"/>
        </w:rPr>
      </w:pPr>
    </w:p>
    <w:p w14:paraId="78B4664E" w14:textId="77777777" w:rsidR="00440936" w:rsidRDefault="00440936" w:rsidP="00440936">
      <w:pPr>
        <w:spacing w:after="0" w:line="247" w:lineRule="auto"/>
        <w:ind w:left="1179" w:right="883"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2020</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Mesoyios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Col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ege,</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Dimosthenous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Mi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 Limassol, Cyprus,</w:t>
      </w:r>
      <w:r>
        <w:rPr>
          <w:rFonts w:ascii="Times New Roman" w:eastAsia="Times New Roman" w:hAnsi="Times New Roman" w:cs="Times New Roman"/>
          <w:color w:val="000000"/>
          <w:spacing w:val="1"/>
          <w:sz w:val="24"/>
          <w:szCs w:val="24"/>
        </w:rPr>
        <w:t xml:space="preserve"> </w:t>
      </w:r>
      <w:hyperlink r:id="rId39">
        <w:r>
          <w:rPr>
            <w:rFonts w:ascii="Times New Roman" w:eastAsia="Times New Roman" w:hAnsi="Times New Roman" w:cs="Times New Roman"/>
            <w:i/>
            <w:iCs/>
            <w:color w:val="0000FF"/>
            <w:sz w:val="24"/>
            <w:szCs w:val="24"/>
            <w:u w:val="single"/>
          </w:rPr>
          <w:t>ww</w:t>
        </w:r>
        <w:r>
          <w:rPr>
            <w:rFonts w:ascii="Times New Roman" w:eastAsia="Times New Roman" w:hAnsi="Times New Roman" w:cs="Times New Roman"/>
            <w:i/>
            <w:iCs/>
            <w:color w:val="0000FF"/>
            <w:spacing w:val="1"/>
            <w:sz w:val="24"/>
            <w:szCs w:val="24"/>
            <w:u w:val="single"/>
          </w:rPr>
          <w:t>w</w:t>
        </w:r>
        <w:r>
          <w:rPr>
            <w:rFonts w:ascii="Times New Roman" w:eastAsia="Times New Roman" w:hAnsi="Times New Roman" w:cs="Times New Roman"/>
            <w:i/>
            <w:iCs/>
            <w:color w:val="0000FF"/>
            <w:spacing w:val="-1"/>
            <w:sz w:val="24"/>
            <w:szCs w:val="24"/>
            <w:u w:val="single"/>
          </w:rPr>
          <w:t>.</w:t>
        </w:r>
        <w:r>
          <w:rPr>
            <w:rFonts w:ascii="Times New Roman" w:eastAsia="Times New Roman" w:hAnsi="Times New Roman" w:cs="Times New Roman"/>
            <w:i/>
            <w:iCs/>
            <w:color w:val="0000FF"/>
            <w:w w:val="99"/>
            <w:sz w:val="24"/>
            <w:szCs w:val="24"/>
            <w:u w:val="single"/>
          </w:rPr>
          <w:t>m</w:t>
        </w:r>
        <w:r>
          <w:rPr>
            <w:rFonts w:ascii="Times New Roman" w:eastAsia="Times New Roman" w:hAnsi="Times New Roman" w:cs="Times New Roman"/>
            <w:i/>
            <w:iCs/>
            <w:color w:val="0000FF"/>
            <w:spacing w:val="-2"/>
            <w:sz w:val="24"/>
            <w:szCs w:val="24"/>
            <w:u w:val="single"/>
          </w:rPr>
          <w:t>e</w:t>
        </w:r>
        <w:r>
          <w:rPr>
            <w:rFonts w:ascii="Times New Roman" w:eastAsia="Times New Roman" w:hAnsi="Times New Roman" w:cs="Times New Roman"/>
            <w:i/>
            <w:iCs/>
            <w:color w:val="0000FF"/>
            <w:w w:val="99"/>
            <w:sz w:val="24"/>
            <w:szCs w:val="24"/>
            <w:u w:val="single"/>
          </w:rPr>
          <w:t>s</w:t>
        </w:r>
        <w:r>
          <w:rPr>
            <w:rFonts w:ascii="Times New Roman" w:eastAsia="Times New Roman" w:hAnsi="Times New Roman" w:cs="Times New Roman"/>
            <w:i/>
            <w:iCs/>
            <w:color w:val="0000FF"/>
            <w:sz w:val="24"/>
            <w:szCs w:val="24"/>
            <w:u w:val="single"/>
          </w:rPr>
          <w:t>o</w:t>
        </w:r>
        <w:r>
          <w:rPr>
            <w:rFonts w:ascii="Times New Roman" w:eastAsia="Times New Roman" w:hAnsi="Times New Roman" w:cs="Times New Roman"/>
            <w:i/>
            <w:iCs/>
            <w:color w:val="0000FF"/>
            <w:spacing w:val="-1"/>
            <w:sz w:val="24"/>
            <w:szCs w:val="24"/>
            <w:u w:val="single"/>
          </w:rPr>
          <w:t>y</w:t>
        </w:r>
        <w:r>
          <w:rPr>
            <w:rFonts w:ascii="Times New Roman" w:eastAsia="Times New Roman" w:hAnsi="Times New Roman" w:cs="Times New Roman"/>
            <w:i/>
            <w:iCs/>
            <w:color w:val="0000FF"/>
            <w:sz w:val="24"/>
            <w:szCs w:val="24"/>
            <w:u w:val="single"/>
          </w:rPr>
          <w:t>io</w:t>
        </w:r>
        <w:r>
          <w:rPr>
            <w:rFonts w:ascii="Times New Roman" w:eastAsia="Times New Roman" w:hAnsi="Times New Roman" w:cs="Times New Roman"/>
            <w:i/>
            <w:iCs/>
            <w:color w:val="0000FF"/>
            <w:w w:val="99"/>
            <w:sz w:val="24"/>
            <w:szCs w:val="24"/>
            <w:u w:val="single"/>
          </w:rPr>
          <w:t>s</w:t>
        </w:r>
        <w:r>
          <w:rPr>
            <w:rFonts w:ascii="Times New Roman" w:eastAsia="Times New Roman" w:hAnsi="Times New Roman" w:cs="Times New Roman"/>
            <w:i/>
            <w:iCs/>
            <w:color w:val="0000FF"/>
            <w:sz w:val="24"/>
            <w:szCs w:val="24"/>
            <w:u w:val="single"/>
          </w:rPr>
          <w:t>.ac.cy</w:t>
        </w:r>
      </w:hyperlink>
    </w:p>
    <w:p w14:paraId="3BC5BC71" w14:textId="77777777" w:rsidR="00440936" w:rsidRDefault="00440936" w:rsidP="00440936">
      <w:pPr>
        <w:spacing w:after="27" w:line="240" w:lineRule="exact"/>
        <w:rPr>
          <w:sz w:val="24"/>
          <w:szCs w:val="24"/>
        </w:rPr>
      </w:pPr>
    </w:p>
    <w:p w14:paraId="2BDB0981"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Lectu</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aching:</w:t>
      </w:r>
    </w:p>
    <w:p w14:paraId="0D085429" w14:textId="77777777" w:rsidR="00440936" w:rsidRDefault="00440936" w:rsidP="00440936">
      <w:pPr>
        <w:spacing w:after="0" w:line="240" w:lineRule="auto"/>
        <w:ind w:left="11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Business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omputing (Of</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ice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365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ppli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ations)</w:t>
      </w:r>
    </w:p>
    <w:p w14:paraId="13916883" w14:textId="77777777" w:rsidR="00440936" w:rsidRDefault="00440936" w:rsidP="00440936">
      <w:pPr>
        <w:spacing w:after="25" w:line="240" w:lineRule="exact"/>
        <w:rPr>
          <w:rFonts w:ascii="Times New Roman" w:eastAsia="Times New Roman" w:hAnsi="Times New Roman" w:cs="Times New Roman"/>
          <w:sz w:val="24"/>
          <w:szCs w:val="24"/>
        </w:rPr>
      </w:pPr>
    </w:p>
    <w:p w14:paraId="4C63253B" w14:textId="77777777" w:rsidR="00440936" w:rsidRDefault="00440936" w:rsidP="00440936">
      <w:pPr>
        <w:spacing w:after="0" w:line="247" w:lineRule="auto"/>
        <w:ind w:left="1179" w:right="885" w:hanging="360"/>
        <w:rPr>
          <w:rFonts w:ascii="Times New Roman" w:eastAsia="Times New Roman" w:hAnsi="Times New Roman" w:cs="Times New Roman"/>
          <w:i/>
          <w:iCs/>
          <w:color w:val="0000FF"/>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br</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ary</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1"/>
          <w:sz w:val="24"/>
          <w:szCs w:val="24"/>
        </w:rPr>
        <w:t>1</w:t>
      </w: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Today</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Ameri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ollege,</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&amp;</w:t>
      </w:r>
      <w:r>
        <w:rPr>
          <w:rFonts w:ascii="Times New Roman" w:eastAsia="Times New Roman" w:hAnsi="Times New Roman" w:cs="Times New Roman"/>
          <w:color w:val="000000"/>
          <w:spacing w:val="58"/>
          <w:sz w:val="24"/>
          <w:szCs w:val="24"/>
        </w:rPr>
        <w:t xml:space="preserve"> </w:t>
      </w: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Omirou</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 xml:space="preserve">Avenue, Nicosia, Cyprus, </w:t>
      </w:r>
      <w:r>
        <w:rPr>
          <w:rFonts w:ascii="Times New Roman" w:eastAsia="Times New Roman" w:hAnsi="Times New Roman" w:cs="Times New Roman"/>
          <w:i/>
          <w:iCs/>
          <w:color w:val="0000FF"/>
          <w:sz w:val="24"/>
          <w:szCs w:val="24"/>
        </w:rPr>
        <w:t>http://</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.ac.a</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cy</w:t>
      </w:r>
      <w:r>
        <w:rPr>
          <w:rFonts w:ascii="Times New Roman" w:eastAsia="Times New Roman" w:hAnsi="Times New Roman" w:cs="Times New Roman"/>
          <w:i/>
          <w:iCs/>
          <w:color w:val="0000FF"/>
          <w:sz w:val="24"/>
          <w:szCs w:val="24"/>
        </w:rPr>
        <w:t>/</w:t>
      </w:r>
    </w:p>
    <w:p w14:paraId="129838C1" w14:textId="77777777" w:rsidR="00440936" w:rsidRDefault="00440936" w:rsidP="00440936">
      <w:pPr>
        <w:spacing w:after="27" w:line="240" w:lineRule="exact"/>
        <w:rPr>
          <w:rFonts w:ascii="Times New Roman" w:eastAsia="Times New Roman" w:hAnsi="Times New Roman" w:cs="Times New Roman"/>
          <w:sz w:val="24"/>
          <w:szCs w:val="24"/>
        </w:rPr>
      </w:pPr>
    </w:p>
    <w:p w14:paraId="74C6024D"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Lectu</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aching:</w:t>
      </w:r>
    </w:p>
    <w:p w14:paraId="6B533B08" w14:textId="77777777" w:rsidR="00440936" w:rsidRDefault="00440936" w:rsidP="00440936">
      <w:pPr>
        <w:spacing w:after="0" w:line="240" w:lineRule="auto"/>
        <w:ind w:left="1179" w:right="44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 Stru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tur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and Alg</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rithms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p</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I (C</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Prog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mming, II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14:paraId="730C93DF" w14:textId="77777777" w:rsidR="00440936" w:rsidRDefault="00440936" w:rsidP="00440936">
      <w:pPr>
        <w:sectPr w:rsidR="00440936" w:rsidSect="00C33D7D">
          <w:pgSz w:w="11899" w:h="16840"/>
          <w:pgMar w:top="1134" w:right="850" w:bottom="1134" w:left="1701" w:header="720" w:footer="720" w:gutter="0"/>
          <w:cols w:space="708"/>
        </w:sectPr>
      </w:pPr>
    </w:p>
    <w:p w14:paraId="4491B67E" w14:textId="77777777" w:rsidR="00440936" w:rsidRDefault="00440936" w:rsidP="00440936">
      <w:pPr>
        <w:spacing w:after="75" w:line="240" w:lineRule="exact"/>
        <w:rPr>
          <w:rFonts w:ascii="Times New Roman" w:eastAsia="Times New Roman" w:hAnsi="Times New Roman" w:cs="Times New Roman"/>
          <w:sz w:val="24"/>
          <w:szCs w:val="24"/>
        </w:rPr>
      </w:pPr>
    </w:p>
    <w:p w14:paraId="2512C994" w14:textId="77777777" w:rsidR="00440936" w:rsidRDefault="00440936" w:rsidP="00440936">
      <w:pPr>
        <w:spacing w:after="0" w:line="240" w:lineRule="auto"/>
        <w:ind w:left="1179" w:right="58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pplic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tions Spre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dsh</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 xml:space="preserve">ts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Exc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 Op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ting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ystems Software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ngi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II 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ory of Comput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in Java Digital Logic</w:t>
      </w:r>
    </w:p>
    <w:p w14:paraId="5CCC0962" w14:textId="77777777" w:rsidR="00440936" w:rsidRDefault="00440936" w:rsidP="00440936">
      <w:pPr>
        <w:spacing w:after="0" w:line="240" w:lineRule="auto"/>
        <w:ind w:left="1179" w:right="6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Visual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signing 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14:paraId="1A90CD8B" w14:textId="77777777" w:rsidR="00440936" w:rsidRDefault="00440936" w:rsidP="00440936">
      <w:pPr>
        <w:spacing w:after="0" w:line="240" w:lineRule="auto"/>
        <w:ind w:left="11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o</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niz</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tion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assembly prog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mmi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g</w:t>
      </w:r>
    </w:p>
    <w:p w14:paraId="402A1846" w14:textId="77777777" w:rsidR="00440936" w:rsidRDefault="00440936" w:rsidP="00440936">
      <w:pPr>
        <w:spacing w:after="26" w:line="240" w:lineRule="exact"/>
        <w:rPr>
          <w:rFonts w:ascii="Times New Roman" w:eastAsia="Times New Roman" w:hAnsi="Times New Roman" w:cs="Times New Roman"/>
          <w:sz w:val="24"/>
          <w:szCs w:val="24"/>
        </w:rPr>
      </w:pPr>
    </w:p>
    <w:p w14:paraId="29F219E9" w14:textId="77777777" w:rsidR="00440936" w:rsidRDefault="00440936" w:rsidP="00440936">
      <w:pPr>
        <w:spacing w:after="0" w:line="247" w:lineRule="auto"/>
        <w:ind w:left="1179" w:right="886"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2018</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Today</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Unic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Online</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Lt</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52</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mochostou Av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Larn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ca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6019,</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Cypru</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 </w:t>
      </w:r>
      <w:hyperlink r:id="rId40">
        <w:r>
          <w:rPr>
            <w:rFonts w:ascii="Times New Roman" w:eastAsia="Times New Roman" w:hAnsi="Times New Roman" w:cs="Times New Roman"/>
            <w:i/>
            <w:iCs/>
            <w:color w:val="0000FF"/>
            <w:sz w:val="24"/>
            <w:szCs w:val="24"/>
          </w:rPr>
          <w:t>http</w:t>
        </w:r>
        <w:r>
          <w:rPr>
            <w:rFonts w:ascii="Times New Roman" w:eastAsia="Times New Roman" w:hAnsi="Times New Roman" w:cs="Times New Roman"/>
            <w:i/>
            <w:iCs/>
            <w:color w:val="0000FF"/>
            <w:w w:val="99"/>
            <w:sz w:val="24"/>
            <w:szCs w:val="24"/>
          </w:rPr>
          <w:t>s:</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w.unicaf.o</w:t>
        </w:r>
        <w:r>
          <w:rPr>
            <w:rFonts w:ascii="Times New Roman" w:eastAsia="Times New Roman" w:hAnsi="Times New Roman" w:cs="Times New Roman"/>
            <w:i/>
            <w:iCs/>
            <w:color w:val="0000FF"/>
            <w:w w:val="99"/>
            <w:sz w:val="24"/>
            <w:szCs w:val="24"/>
          </w:rPr>
          <w:t>r</w:t>
        </w:r>
        <w:r>
          <w:rPr>
            <w:rFonts w:ascii="Times New Roman" w:eastAsia="Times New Roman" w:hAnsi="Times New Roman" w:cs="Times New Roman"/>
            <w:i/>
            <w:iCs/>
            <w:color w:val="0000FF"/>
            <w:sz w:val="24"/>
            <w:szCs w:val="24"/>
          </w:rPr>
          <w:t>g/</w:t>
        </w:r>
      </w:hyperlink>
    </w:p>
    <w:p w14:paraId="47D8C960" w14:textId="77777777" w:rsidR="00440936" w:rsidRDefault="00440936" w:rsidP="00440936">
      <w:pPr>
        <w:spacing w:after="27" w:line="240" w:lineRule="exact"/>
        <w:rPr>
          <w:sz w:val="24"/>
          <w:szCs w:val="24"/>
        </w:rPr>
      </w:pPr>
    </w:p>
    <w:p w14:paraId="62B23786"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li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T</w:t>
      </w:r>
      <w:r>
        <w:rPr>
          <w:rFonts w:ascii="Times New Roman" w:eastAsia="Times New Roman" w:hAnsi="Times New Roman" w:cs="Times New Roman"/>
          <w:b/>
          <w:bCs/>
          <w:color w:val="000000"/>
          <w:sz w:val="24"/>
          <w:szCs w:val="24"/>
        </w:rPr>
        <w:t>utor:</w:t>
      </w:r>
    </w:p>
    <w:p w14:paraId="6A08ECBD" w14:textId="77777777" w:rsidR="00440936" w:rsidRDefault="00440936" w:rsidP="00440936">
      <w:pPr>
        <w:spacing w:after="0" w:line="240" w:lineRule="auto"/>
        <w:ind w:left="1539" w:right="11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Data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alysis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(Ex</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(Marymount Califo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nia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sity)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ction to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fo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mat</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hnology (Uni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af University Mala</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i)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Syst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ms and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sign</w:t>
      </w:r>
    </w:p>
    <w:p w14:paraId="736EFF6D" w14:textId="77777777" w:rsidR="00440936" w:rsidRDefault="00440936" w:rsidP="00440936">
      <w:pPr>
        <w:spacing w:after="0" w:line="240" w:lineRule="auto"/>
        <w:ind w:left="1539" w:right="407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Prog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mming,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TML &amp; C</w:t>
      </w:r>
      <w:r>
        <w:rPr>
          <w:rFonts w:ascii="Times New Roman" w:eastAsia="Times New Roman" w:hAnsi="Times New Roman" w:cs="Times New Roman"/>
          <w:color w:val="000000"/>
          <w:spacing w:val="1"/>
          <w:sz w:val="24"/>
          <w:szCs w:val="24"/>
        </w:rPr>
        <w:t>SS</w:t>
      </w:r>
      <w:r>
        <w:rPr>
          <w:rFonts w:ascii="Times New Roman" w:eastAsia="Times New Roman" w:hAnsi="Times New Roman" w:cs="Times New Roman"/>
          <w:color w:val="000000"/>
          <w:sz w:val="24"/>
          <w:szCs w:val="24"/>
        </w:rPr>
        <w:t>)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I (C+</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14:paraId="0449E09A"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Visual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(Visual 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sic)</w:t>
      </w:r>
    </w:p>
    <w:p w14:paraId="213A2BEB" w14:textId="77777777" w:rsidR="00440936" w:rsidRDefault="00440936" w:rsidP="00440936">
      <w:pPr>
        <w:spacing w:after="0" w:line="240" w:lineRule="auto"/>
        <w:ind w:left="1539" w:right="107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Content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ment (Unicaf Univ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rsity Zambia)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(Maste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’s Module) Social Media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 xml:space="preserve">nd SEO </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Maste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 Modul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14:paraId="4FB3A425" w14:textId="77777777" w:rsidR="00440936" w:rsidRDefault="00440936" w:rsidP="00440936">
      <w:pPr>
        <w:spacing w:after="0" w:line="240" w:lineRule="auto"/>
        <w:ind w:left="1539" w:right="193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Data Communic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and Se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urity (M</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 Module) 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 xml:space="preserve">sign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De</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elopment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(MBA Module)</w:t>
      </w:r>
    </w:p>
    <w:p w14:paraId="39AD0E1C" w14:textId="77777777" w:rsidR="00440936" w:rsidRDefault="00440936" w:rsidP="00440936">
      <w:pPr>
        <w:spacing w:after="0" w:line="240" w:lineRule="auto"/>
        <w:ind w:left="1539" w:right="3897"/>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T Proj</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ct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ement (M</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 Module) Engine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ring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Softw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re</w:t>
      </w:r>
    </w:p>
    <w:p w14:paraId="3F032CE0" w14:textId="77777777" w:rsidR="00440936" w:rsidRDefault="00440936" w:rsidP="00440936">
      <w:pPr>
        <w:spacing w:after="35" w:line="240" w:lineRule="exact"/>
        <w:rPr>
          <w:rFonts w:ascii="Times New Roman" w:eastAsia="Times New Roman" w:hAnsi="Times New Roman" w:cs="Times New Roman"/>
          <w:sz w:val="24"/>
          <w:szCs w:val="24"/>
        </w:rPr>
      </w:pPr>
    </w:p>
    <w:p w14:paraId="77DD6C02" w14:textId="77777777" w:rsidR="00440936" w:rsidRDefault="00440936" w:rsidP="00440936">
      <w:pPr>
        <w:spacing w:after="0" w:line="240" w:lineRule="auto"/>
        <w:ind w:left="1539" w:right="4896" w:hanging="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z w:val="24"/>
          <w:szCs w:val="24"/>
        </w:rPr>
        <w:t>dules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lope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Engine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ring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Softw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re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Sci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Topics Comp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sign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ation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Theory</w:t>
      </w:r>
    </w:p>
    <w:p w14:paraId="04857261" w14:textId="77777777" w:rsidR="00440936" w:rsidRDefault="00440936" w:rsidP="00440936">
      <w:pPr>
        <w:spacing w:after="0" w:line="240" w:lineRule="auto"/>
        <w:ind w:left="1539" w:right="27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Data Communic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and Se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urity (M</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 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 xml:space="preserve">sign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De</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elopment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(MBA)</w:t>
      </w:r>
    </w:p>
    <w:p w14:paraId="0E81AB37" w14:textId="77777777" w:rsidR="00440936" w:rsidRDefault="00440936" w:rsidP="00440936">
      <w:pPr>
        <w:spacing w:after="36" w:line="240" w:lineRule="exact"/>
        <w:rPr>
          <w:rFonts w:ascii="Times New Roman" w:eastAsia="Times New Roman" w:hAnsi="Times New Roman" w:cs="Times New Roman"/>
          <w:sz w:val="24"/>
          <w:szCs w:val="24"/>
        </w:rPr>
      </w:pPr>
    </w:p>
    <w:p w14:paraId="1F920465" w14:textId="77777777" w:rsidR="00440936" w:rsidRDefault="00440936" w:rsidP="00440936">
      <w:pPr>
        <w:spacing w:after="0" w:line="240" w:lineRule="auto"/>
        <w:ind w:left="1539" w:right="5176" w:hanging="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li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odules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vie</w:t>
      </w:r>
      <w:r>
        <w:rPr>
          <w:rFonts w:ascii="Times New Roman" w:eastAsia="Times New Roman" w:hAnsi="Times New Roman" w:cs="Times New Roman"/>
          <w:b/>
          <w:bCs/>
          <w:color w:val="000000"/>
          <w:spacing w:val="-1"/>
          <w:sz w:val="24"/>
          <w:szCs w:val="24"/>
        </w:rPr>
        <w:t>w</w:t>
      </w:r>
      <w:r>
        <w:rPr>
          <w:rFonts w:ascii="Times New Roman" w:eastAsia="Times New Roman" w:hAnsi="Times New Roman" w:cs="Times New Roman"/>
          <w:b/>
          <w:bCs/>
          <w:color w:val="000000"/>
          <w:sz w:val="24"/>
          <w:szCs w:val="24"/>
        </w:rPr>
        <w:t>er:</w:t>
      </w:r>
      <w:r>
        <w:rPr>
          <w:rFonts w:ascii="Times New Roman" w:eastAsia="Times New Roman" w:hAnsi="Times New Roman" w:cs="Times New Roman"/>
          <w:color w:val="000000"/>
          <w:sz w:val="24"/>
          <w:szCs w:val="24"/>
        </w:rPr>
        <w:t xml:space="preserve"> Visual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mming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nno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 xml:space="preserve">ation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y Proje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p>
    <w:p w14:paraId="3FBF5EFF"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II</w:t>
      </w:r>
    </w:p>
    <w:p w14:paraId="2BAC4158"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T Proj</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ct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ement</w:t>
      </w:r>
    </w:p>
    <w:p w14:paraId="0A53853E" w14:textId="77777777" w:rsidR="00440936" w:rsidRDefault="00440936" w:rsidP="00440936">
      <w:pPr>
        <w:spacing w:after="30" w:line="240" w:lineRule="exact"/>
        <w:rPr>
          <w:rFonts w:ascii="Times New Roman" w:eastAsia="Times New Roman" w:hAnsi="Times New Roman" w:cs="Times New Roman"/>
          <w:sz w:val="24"/>
          <w:szCs w:val="24"/>
        </w:rPr>
      </w:pPr>
    </w:p>
    <w:p w14:paraId="412B5ECF" w14:textId="77777777" w:rsidR="00440936" w:rsidRDefault="00440936" w:rsidP="00440936">
      <w:pPr>
        <w:spacing w:after="0" w:line="247" w:lineRule="auto"/>
        <w:ind w:left="1179" w:right="2265"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tober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2017 – To</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ay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State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nstitu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es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urth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Edu</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 xml:space="preserve">tion </w:t>
      </w:r>
      <w:hyperlink r:id="rId41">
        <w:r>
          <w:rPr>
            <w:rFonts w:ascii="Times New Roman" w:eastAsia="Times New Roman" w:hAnsi="Times New Roman" w:cs="Times New Roman"/>
            <w:i/>
            <w:iCs/>
            <w:color w:val="0000FF"/>
            <w:sz w:val="24"/>
            <w:szCs w:val="24"/>
          </w:rPr>
          <w:t>http</w:t>
        </w:r>
        <w:r>
          <w:rPr>
            <w:rFonts w:ascii="Times New Roman" w:eastAsia="Times New Roman" w:hAnsi="Times New Roman" w:cs="Times New Roman"/>
            <w:i/>
            <w:iCs/>
            <w:color w:val="0000FF"/>
            <w:w w:val="99"/>
            <w:sz w:val="24"/>
            <w:szCs w:val="24"/>
          </w:rPr>
          <w:t>:</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w w:val="99"/>
            <w:sz w:val="24"/>
            <w:szCs w:val="24"/>
          </w:rPr>
          <w:t>m</w:t>
        </w:r>
        <w:r>
          <w:rPr>
            <w:rFonts w:ascii="Times New Roman" w:eastAsia="Times New Roman" w:hAnsi="Times New Roman" w:cs="Times New Roman"/>
            <w:i/>
            <w:iCs/>
            <w:color w:val="0000FF"/>
            <w:sz w:val="24"/>
            <w:szCs w:val="24"/>
          </w:rPr>
          <w:t>o</w:t>
        </w:r>
        <w:r>
          <w:rPr>
            <w:rFonts w:ascii="Times New Roman" w:eastAsia="Times New Roman" w:hAnsi="Times New Roman" w:cs="Times New Roman"/>
            <w:i/>
            <w:iCs/>
            <w:color w:val="0000FF"/>
            <w:spacing w:val="-1"/>
            <w:sz w:val="24"/>
            <w:szCs w:val="24"/>
          </w:rPr>
          <w:t>ec</w:t>
        </w:r>
        <w:r>
          <w:rPr>
            <w:rFonts w:ascii="Times New Roman" w:eastAsia="Times New Roman" w:hAnsi="Times New Roman" w:cs="Times New Roman"/>
            <w:i/>
            <w:iCs/>
            <w:color w:val="0000FF"/>
            <w:sz w:val="24"/>
            <w:szCs w:val="24"/>
          </w:rPr>
          <w:t>.gov.</w:t>
        </w:r>
        <w:r>
          <w:rPr>
            <w:rFonts w:ascii="Times New Roman" w:eastAsia="Times New Roman" w:hAnsi="Times New Roman" w:cs="Times New Roman"/>
            <w:i/>
            <w:iCs/>
            <w:color w:val="0000FF"/>
            <w:spacing w:val="-1"/>
            <w:sz w:val="24"/>
            <w:szCs w:val="24"/>
          </w:rPr>
          <w:t>cy</w:t>
        </w:r>
        <w:r>
          <w:rPr>
            <w:rFonts w:ascii="Times New Roman" w:eastAsia="Times New Roman" w:hAnsi="Times New Roman" w:cs="Times New Roman"/>
            <w:i/>
            <w:iCs/>
            <w:color w:val="0000FF"/>
            <w:spacing w:val="1"/>
            <w:sz w:val="24"/>
            <w:szCs w:val="24"/>
          </w:rPr>
          <w:t>/</w:t>
        </w:r>
        <w:r>
          <w:rPr>
            <w:rFonts w:ascii="Times New Roman" w:eastAsia="Times New Roman" w:hAnsi="Times New Roman" w:cs="Times New Roman"/>
            <w:i/>
            <w:iCs/>
            <w:color w:val="0000FF"/>
            <w:sz w:val="24"/>
            <w:szCs w:val="24"/>
          </w:rPr>
          <w:t>kie/</w:t>
        </w:r>
      </w:hyperlink>
    </w:p>
    <w:p w14:paraId="37E10963" w14:textId="77777777" w:rsidR="00440936" w:rsidRDefault="00440936" w:rsidP="00440936">
      <w:pPr>
        <w:spacing w:after="27" w:line="240" w:lineRule="exact"/>
        <w:rPr>
          <w:sz w:val="24"/>
          <w:szCs w:val="24"/>
        </w:rPr>
      </w:pPr>
    </w:p>
    <w:p w14:paraId="4F31DACE" w14:textId="77777777" w:rsidR="00440936" w:rsidRDefault="00440936" w:rsidP="00440936">
      <w:pPr>
        <w:spacing w:after="0" w:line="240" w:lineRule="auto"/>
        <w:ind w:left="1539" w:right="4853" w:hanging="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st</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uctor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tea</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hi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ECDL – Word</w:t>
      </w:r>
    </w:p>
    <w:p w14:paraId="46A3E162"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ECDL – Online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ssentia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s</w:t>
      </w:r>
    </w:p>
    <w:p w14:paraId="180A508F" w14:textId="77777777" w:rsidR="00440936" w:rsidRDefault="00440936" w:rsidP="00440936">
      <w:pPr>
        <w:sectPr w:rsidR="00440936" w:rsidSect="00C33D7D">
          <w:pgSz w:w="11899" w:h="16840"/>
          <w:pgMar w:top="1134" w:right="850" w:bottom="1134" w:left="1701" w:header="720" w:footer="720" w:gutter="0"/>
          <w:cols w:space="708"/>
        </w:sectPr>
      </w:pPr>
    </w:p>
    <w:p w14:paraId="5EC13D43" w14:textId="77777777" w:rsidR="00440936" w:rsidRDefault="00440936" w:rsidP="00440936">
      <w:pPr>
        <w:spacing w:after="75" w:line="240" w:lineRule="exact"/>
        <w:rPr>
          <w:rFonts w:ascii="Times New Roman" w:eastAsia="Times New Roman" w:hAnsi="Times New Roman" w:cs="Times New Roman"/>
          <w:sz w:val="24"/>
          <w:szCs w:val="24"/>
        </w:rPr>
      </w:pPr>
    </w:p>
    <w:p w14:paraId="36581FD6" w14:textId="77777777" w:rsidR="00440936" w:rsidRDefault="00440936" w:rsidP="00440936">
      <w:pPr>
        <w:spacing w:after="0" w:line="240" w:lineRule="auto"/>
        <w:ind w:left="1539" w:right="49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ECDL –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ssentials ECDL –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rPoint</w:t>
      </w:r>
    </w:p>
    <w:p w14:paraId="6DCA2F2E" w14:textId="77777777" w:rsidR="00440936" w:rsidRDefault="00440936" w:rsidP="00440936">
      <w:pPr>
        <w:spacing w:after="0" w:line="240" w:lineRule="auto"/>
        <w:ind w:left="1539" w:right="620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ECDL – Exc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 ECDL – A</w:t>
      </w:r>
      <w:r>
        <w:rPr>
          <w:rFonts w:ascii="Times New Roman" w:eastAsia="Times New Roman" w:hAnsi="Times New Roman" w:cs="Times New Roman"/>
          <w:color w:val="000000"/>
          <w:spacing w:val="-1"/>
          <w:sz w:val="24"/>
          <w:szCs w:val="24"/>
        </w:rPr>
        <w:t>cce</w:t>
      </w:r>
      <w:r>
        <w:rPr>
          <w:rFonts w:ascii="Times New Roman" w:eastAsia="Times New Roman" w:hAnsi="Times New Roman" w:cs="Times New Roman"/>
          <w:color w:val="000000"/>
          <w:sz w:val="24"/>
          <w:szCs w:val="24"/>
        </w:rPr>
        <w:t>ss</w:t>
      </w:r>
    </w:p>
    <w:p w14:paraId="0080DAC5"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ECDL – Online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ollabo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ations</w:t>
      </w:r>
    </w:p>
    <w:p w14:paraId="6A557023" w14:textId="77777777" w:rsidR="00440936" w:rsidRDefault="00440936" w:rsidP="00440936">
      <w:pPr>
        <w:spacing w:after="30" w:line="240" w:lineRule="exact"/>
        <w:rPr>
          <w:rFonts w:ascii="Times New Roman" w:eastAsia="Times New Roman" w:hAnsi="Times New Roman" w:cs="Times New Roman"/>
          <w:sz w:val="24"/>
          <w:szCs w:val="24"/>
        </w:rPr>
      </w:pPr>
    </w:p>
    <w:p w14:paraId="6ABBCDDF" w14:textId="77777777" w:rsidR="00440936" w:rsidRDefault="00440936" w:rsidP="00440936">
      <w:pPr>
        <w:spacing w:after="0" w:line="247" w:lineRule="auto"/>
        <w:ind w:left="1179" w:right="888"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br</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ary</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2017</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2019</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dra</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ollege,</w:t>
      </w:r>
      <w:r>
        <w:rPr>
          <w:rFonts w:ascii="Times New Roman" w:eastAsia="Times New Roman" w:hAnsi="Times New Roman" w:cs="Times New Roman"/>
          <w:color w:val="000000"/>
          <w:spacing w:val="64"/>
          <w:sz w:val="24"/>
          <w:szCs w:val="24"/>
        </w:rPr>
        <w:t xml:space="preserve"> </w:t>
      </w:r>
      <w:r>
        <w:rPr>
          <w:rFonts w:ascii="Times New Roman" w:eastAsia="Times New Roman" w:hAnsi="Times New Roman" w:cs="Times New Roman"/>
          <w:color w:val="000000"/>
          <w:sz w:val="24"/>
          <w:szCs w:val="24"/>
        </w:rPr>
        <w:t>Lang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trovolos, Cyprus, </w:t>
      </w:r>
      <w:hyperlink r:id="rId42">
        <w:r>
          <w:rPr>
            <w:rFonts w:ascii="Times New Roman" w:eastAsia="Times New Roman" w:hAnsi="Times New Roman" w:cs="Times New Roman"/>
            <w:i/>
            <w:iCs/>
            <w:color w:val="0000FF"/>
            <w:sz w:val="24"/>
            <w:szCs w:val="24"/>
          </w:rPr>
          <w:t>http</w:t>
        </w:r>
        <w:r>
          <w:rPr>
            <w:rFonts w:ascii="Times New Roman" w:eastAsia="Times New Roman" w:hAnsi="Times New Roman" w:cs="Times New Roman"/>
            <w:i/>
            <w:iCs/>
            <w:color w:val="0000FF"/>
            <w:w w:val="99"/>
            <w:sz w:val="24"/>
            <w:szCs w:val="24"/>
          </w:rPr>
          <w:t>:</w:t>
        </w:r>
        <w:r>
          <w:rPr>
            <w:rFonts w:ascii="Times New Roman" w:eastAsia="Times New Roman" w:hAnsi="Times New Roman" w:cs="Times New Roman"/>
            <w:i/>
            <w:iCs/>
            <w:color w:val="0000FF"/>
            <w:sz w:val="24"/>
            <w:szCs w:val="24"/>
          </w:rPr>
          <w:t>//led</w:t>
        </w:r>
        <w:r>
          <w:rPr>
            <w:rFonts w:ascii="Times New Roman" w:eastAsia="Times New Roman" w:hAnsi="Times New Roman" w:cs="Times New Roman"/>
            <w:i/>
            <w:iCs/>
            <w:color w:val="0000FF"/>
            <w:w w:val="99"/>
            <w:sz w:val="24"/>
            <w:szCs w:val="24"/>
          </w:rPr>
          <w:t>r</w:t>
        </w:r>
        <w:r>
          <w:rPr>
            <w:rFonts w:ascii="Times New Roman" w:eastAsia="Times New Roman" w:hAnsi="Times New Roman" w:cs="Times New Roman"/>
            <w:i/>
            <w:iCs/>
            <w:color w:val="0000FF"/>
            <w:sz w:val="24"/>
            <w:szCs w:val="24"/>
          </w:rPr>
          <w:t>a.ac.</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y</w:t>
        </w:r>
      </w:hyperlink>
    </w:p>
    <w:p w14:paraId="41D5E38A" w14:textId="77777777" w:rsidR="00440936" w:rsidRDefault="00440936" w:rsidP="00440936">
      <w:pPr>
        <w:spacing w:after="27" w:line="240" w:lineRule="exact"/>
        <w:rPr>
          <w:sz w:val="24"/>
          <w:szCs w:val="24"/>
        </w:rPr>
      </w:pPr>
    </w:p>
    <w:p w14:paraId="458704D1" w14:textId="77777777" w:rsidR="00440936" w:rsidRDefault="00440936" w:rsidP="00440936">
      <w:pPr>
        <w:spacing w:after="0" w:line="240" w:lineRule="auto"/>
        <w:ind w:left="1539" w:right="4513" w:hanging="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Lectu</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te</w:t>
      </w:r>
      <w:r>
        <w:rPr>
          <w:rFonts w:ascii="Times New Roman" w:eastAsia="Times New Roman" w:hAnsi="Times New Roman" w:cs="Times New Roman"/>
          <w:b/>
          <w:bCs/>
          <w:color w:val="000000"/>
          <w:sz w:val="24"/>
          <w:szCs w:val="24"/>
        </w:rPr>
        <w:t>achi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fo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mation System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 xml:space="preserve">nology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rmediate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Pro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(Jav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 to datab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(SQL)</w:t>
      </w:r>
    </w:p>
    <w:p w14:paraId="67D09E0A" w14:textId="77777777" w:rsidR="00440936" w:rsidRDefault="00440936" w:rsidP="00440936">
      <w:pPr>
        <w:spacing w:after="0" w:line="240" w:lineRule="auto"/>
        <w:ind w:left="1539" w:right="124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 to Web Appl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lopment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TML,</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PH</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ctory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(Jav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w:t>
      </w:r>
    </w:p>
    <w:p w14:paraId="494BD6D9" w14:textId="77777777" w:rsidR="00440936" w:rsidRDefault="00440936" w:rsidP="00440936">
      <w:pPr>
        <w:spacing w:after="0" w:line="240" w:lineRule="auto"/>
        <w:ind w:left="1539" w:right="15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ls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esign and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pplic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 xml:space="preserve">ons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or Soci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Media Software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Engineering Principl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and Techniques</w:t>
      </w:r>
    </w:p>
    <w:p w14:paraId="7D7E2E47" w14:textId="77777777" w:rsidR="00440936" w:rsidRDefault="00440936" w:rsidP="00440936">
      <w:pPr>
        <w:spacing w:after="0" w:line="240" w:lineRule="auto"/>
        <w:ind w:left="1539" w:right="892"/>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rmediate</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app</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ication</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dev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lopment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av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Script,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 Ruby, My</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QL)</w:t>
      </w:r>
    </w:p>
    <w:p w14:paraId="6CC245C3"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ction to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pacing w:val="-1"/>
          <w:sz w:val="24"/>
          <w:szCs w:val="24"/>
        </w:rPr>
        <w:t>Ne</w:t>
      </w:r>
      <w:r>
        <w:rPr>
          <w:rFonts w:ascii="Times New Roman" w:eastAsia="Times New Roman" w:hAnsi="Times New Roman" w:cs="Times New Roman"/>
          <w:color w:val="000000"/>
          <w:sz w:val="24"/>
          <w:szCs w:val="24"/>
        </w:rPr>
        <w:t>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w:t>
      </w:r>
    </w:p>
    <w:p w14:paraId="73FB404C" w14:textId="77777777" w:rsidR="00440936" w:rsidRDefault="00440936" w:rsidP="00440936">
      <w:pPr>
        <w:spacing w:after="25" w:line="240" w:lineRule="exact"/>
        <w:rPr>
          <w:rFonts w:ascii="Times New Roman" w:eastAsia="Times New Roman" w:hAnsi="Times New Roman" w:cs="Times New Roman"/>
          <w:sz w:val="24"/>
          <w:szCs w:val="24"/>
        </w:rPr>
      </w:pPr>
    </w:p>
    <w:p w14:paraId="08DEAA8F" w14:textId="77777777" w:rsidR="00440936" w:rsidRDefault="00440936" w:rsidP="00440936">
      <w:pPr>
        <w:spacing w:after="0" w:line="247" w:lineRule="auto"/>
        <w:ind w:left="1179" w:right="890"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tober</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pacing w:val="100"/>
          <w:sz w:val="24"/>
          <w:szCs w:val="24"/>
        </w:rPr>
        <w:t xml:space="preserve"> </w:t>
      </w:r>
      <w:r>
        <w:rPr>
          <w:rFonts w:ascii="Times New Roman" w:eastAsia="Times New Roman" w:hAnsi="Times New Roman" w:cs="Times New Roman"/>
          <w:color w:val="000000"/>
          <w:sz w:val="24"/>
          <w:szCs w:val="24"/>
        </w:rPr>
        <w:t>2017</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Global</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Col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245</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Eleonon</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tre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t, Strovolos 2048,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ypru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hyperlink r:id="rId43">
        <w:r>
          <w:rPr>
            <w:rFonts w:ascii="Times New Roman" w:eastAsia="Times New Roman" w:hAnsi="Times New Roman" w:cs="Times New Roman"/>
            <w:i/>
            <w:iCs/>
            <w:color w:val="0000FF"/>
            <w:sz w:val="24"/>
            <w:szCs w:val="24"/>
          </w:rPr>
          <w:t>ww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.globa</w:t>
        </w:r>
        <w:r>
          <w:rPr>
            <w:rFonts w:ascii="Times New Roman" w:eastAsia="Times New Roman" w:hAnsi="Times New Roman" w:cs="Times New Roman"/>
            <w:i/>
            <w:iCs/>
            <w:color w:val="0000FF"/>
            <w:spacing w:val="1"/>
            <w:sz w:val="24"/>
            <w:szCs w:val="24"/>
          </w:rPr>
          <w:t>l</w:t>
        </w:r>
        <w:r>
          <w:rPr>
            <w:rFonts w:ascii="Times New Roman" w:eastAsia="Times New Roman" w:hAnsi="Times New Roman" w:cs="Times New Roman"/>
            <w:i/>
            <w:iCs/>
            <w:color w:val="0000FF"/>
            <w:sz w:val="24"/>
            <w:szCs w:val="24"/>
          </w:rPr>
          <w:t>coll</w:t>
        </w:r>
        <w:r>
          <w:rPr>
            <w:rFonts w:ascii="Times New Roman" w:eastAsia="Times New Roman" w:hAnsi="Times New Roman" w:cs="Times New Roman"/>
            <w:i/>
            <w:iCs/>
            <w:color w:val="0000FF"/>
            <w:spacing w:val="-1"/>
            <w:sz w:val="24"/>
            <w:szCs w:val="24"/>
          </w:rPr>
          <w:t>e</w:t>
        </w:r>
        <w:r>
          <w:rPr>
            <w:rFonts w:ascii="Times New Roman" w:eastAsia="Times New Roman" w:hAnsi="Times New Roman" w:cs="Times New Roman"/>
            <w:i/>
            <w:iCs/>
            <w:color w:val="0000FF"/>
            <w:sz w:val="24"/>
            <w:szCs w:val="24"/>
          </w:rPr>
          <w:t>g</w:t>
        </w:r>
        <w:r>
          <w:rPr>
            <w:rFonts w:ascii="Times New Roman" w:eastAsia="Times New Roman" w:hAnsi="Times New Roman" w:cs="Times New Roman"/>
            <w:i/>
            <w:iCs/>
            <w:color w:val="0000FF"/>
            <w:spacing w:val="-1"/>
            <w:sz w:val="24"/>
            <w:szCs w:val="24"/>
          </w:rPr>
          <w:t>e</w:t>
        </w:r>
        <w:r>
          <w:rPr>
            <w:rFonts w:ascii="Times New Roman" w:eastAsia="Times New Roman" w:hAnsi="Times New Roman" w:cs="Times New Roman"/>
            <w:i/>
            <w:iCs/>
            <w:color w:val="0000FF"/>
            <w:sz w:val="24"/>
            <w:szCs w:val="24"/>
          </w:rPr>
          <w:t>.ac.</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y</w:t>
        </w:r>
      </w:hyperlink>
    </w:p>
    <w:p w14:paraId="6141E8AB" w14:textId="77777777" w:rsidR="00440936" w:rsidRDefault="00440936" w:rsidP="00440936">
      <w:pPr>
        <w:spacing w:after="27" w:line="240" w:lineRule="exact"/>
        <w:rPr>
          <w:sz w:val="24"/>
          <w:szCs w:val="24"/>
        </w:rPr>
      </w:pPr>
    </w:p>
    <w:p w14:paraId="3887D538"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Lectu</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aching:</w:t>
      </w:r>
    </w:p>
    <w:p w14:paraId="4E0B8ACD" w14:textId="77777777" w:rsidR="00440936" w:rsidRDefault="00440936" w:rsidP="00440936">
      <w:pPr>
        <w:spacing w:after="0" w:line="240" w:lineRule="auto"/>
        <w:ind w:left="1539" w:right="369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and Appl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tions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eri</w:t>
      </w:r>
      <w:r>
        <w:rPr>
          <w:rFonts w:ascii="Times New Roman" w:eastAsia="Times New Roman" w:hAnsi="Times New Roman" w:cs="Times New Roman"/>
          <w:color w:val="000000"/>
          <w:spacing w:val="-1"/>
          <w:sz w:val="24"/>
          <w:szCs w:val="24"/>
        </w:rPr>
        <w:t>ze</w:t>
      </w:r>
      <w:r>
        <w:rPr>
          <w:rFonts w:ascii="Times New Roman" w:eastAsia="Times New Roman" w:hAnsi="Times New Roman" w:cs="Times New Roman"/>
          <w:color w:val="000000"/>
          <w:sz w:val="24"/>
          <w:szCs w:val="24"/>
        </w:rPr>
        <w:t>d Ac</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ounting</w:t>
      </w:r>
    </w:p>
    <w:p w14:paraId="2BD8C2ED" w14:textId="77777777" w:rsidR="00440936" w:rsidRDefault="00440936" w:rsidP="00440936">
      <w:pPr>
        <w:spacing w:after="25" w:line="240" w:lineRule="exact"/>
        <w:rPr>
          <w:rFonts w:ascii="Times New Roman" w:eastAsia="Times New Roman" w:hAnsi="Times New Roman" w:cs="Times New Roman"/>
          <w:sz w:val="24"/>
          <w:szCs w:val="24"/>
        </w:rPr>
      </w:pPr>
    </w:p>
    <w:p w14:paraId="35BAB984" w14:textId="77777777" w:rsidR="00440936" w:rsidRDefault="00440936" w:rsidP="00440936">
      <w:pPr>
        <w:spacing w:after="0" w:line="247" w:lineRule="auto"/>
        <w:ind w:left="1179" w:right="2080"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tober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2015 – To</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ay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My own private lessons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n computing </w:t>
      </w:r>
      <w:hyperlink r:id="rId44">
        <w:r>
          <w:rPr>
            <w:rFonts w:ascii="Times New Roman" w:eastAsia="Times New Roman" w:hAnsi="Times New Roman" w:cs="Times New Roman"/>
            <w:i/>
            <w:iCs/>
            <w:color w:val="0000FF"/>
            <w:sz w:val="24"/>
            <w:szCs w:val="24"/>
          </w:rPr>
          <w:t>http</w:t>
        </w:r>
        <w:r>
          <w:rPr>
            <w:rFonts w:ascii="Times New Roman" w:eastAsia="Times New Roman" w:hAnsi="Times New Roman" w:cs="Times New Roman"/>
            <w:i/>
            <w:iCs/>
            <w:color w:val="0000FF"/>
            <w:w w:val="99"/>
            <w:sz w:val="24"/>
            <w:szCs w:val="24"/>
          </w:rPr>
          <w:t>s:</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w.faceboo</w:t>
        </w:r>
        <w:r>
          <w:rPr>
            <w:rFonts w:ascii="Times New Roman" w:eastAsia="Times New Roman" w:hAnsi="Times New Roman" w:cs="Times New Roman"/>
            <w:i/>
            <w:iCs/>
            <w:color w:val="0000FF"/>
            <w:spacing w:val="-1"/>
            <w:sz w:val="24"/>
            <w:szCs w:val="24"/>
          </w:rPr>
          <w:t>k</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pacing w:val="1"/>
            <w:sz w:val="24"/>
            <w:szCs w:val="24"/>
          </w:rPr>
          <w:t>o</w:t>
        </w:r>
        <w:r>
          <w:rPr>
            <w:rFonts w:ascii="Times New Roman" w:eastAsia="Times New Roman" w:hAnsi="Times New Roman" w:cs="Times New Roman"/>
            <w:i/>
            <w:iCs/>
            <w:color w:val="0000FF"/>
            <w:w w:val="99"/>
            <w:sz w:val="24"/>
            <w:szCs w:val="24"/>
          </w:rPr>
          <w:t>m</w:t>
        </w:r>
        <w:r>
          <w:rPr>
            <w:rFonts w:ascii="Times New Roman" w:eastAsia="Times New Roman" w:hAnsi="Times New Roman" w:cs="Times New Roman"/>
            <w:i/>
            <w:iCs/>
            <w:color w:val="0000FF"/>
            <w:sz w:val="24"/>
            <w:szCs w:val="24"/>
          </w:rPr>
          <w:t>/gio</w:t>
        </w:r>
        <w:r>
          <w:rPr>
            <w:rFonts w:ascii="Times New Roman" w:eastAsia="Times New Roman" w:hAnsi="Times New Roman" w:cs="Times New Roman"/>
            <w:i/>
            <w:iCs/>
            <w:color w:val="0000FF"/>
            <w:w w:val="99"/>
            <w:sz w:val="24"/>
            <w:szCs w:val="24"/>
          </w:rPr>
          <w:t>r</w:t>
        </w:r>
        <w:r>
          <w:rPr>
            <w:rFonts w:ascii="Times New Roman" w:eastAsia="Times New Roman" w:hAnsi="Times New Roman" w:cs="Times New Roman"/>
            <w:i/>
            <w:iCs/>
            <w:color w:val="0000FF"/>
            <w:sz w:val="24"/>
            <w:szCs w:val="24"/>
          </w:rPr>
          <w:t>go</w:t>
        </w:r>
        <w:r>
          <w:rPr>
            <w:rFonts w:ascii="Times New Roman" w:eastAsia="Times New Roman" w:hAnsi="Times New Roman" w:cs="Times New Roman"/>
            <w:i/>
            <w:iCs/>
            <w:color w:val="0000FF"/>
            <w:w w:val="99"/>
            <w:sz w:val="24"/>
            <w:szCs w:val="24"/>
          </w:rPr>
          <w:t>s</w:t>
        </w:r>
        <w:r>
          <w:rPr>
            <w:rFonts w:ascii="Times New Roman" w:eastAsia="Times New Roman" w:hAnsi="Times New Roman" w:cs="Times New Roman"/>
            <w:i/>
            <w:iCs/>
            <w:color w:val="0000FF"/>
            <w:sz w:val="24"/>
            <w:szCs w:val="24"/>
          </w:rPr>
          <w:t>geo</w:t>
        </w:r>
        <w:r>
          <w:rPr>
            <w:rFonts w:ascii="Times New Roman" w:eastAsia="Times New Roman" w:hAnsi="Times New Roman" w:cs="Times New Roman"/>
            <w:i/>
            <w:iCs/>
            <w:color w:val="0000FF"/>
            <w:w w:val="99"/>
            <w:sz w:val="24"/>
            <w:szCs w:val="24"/>
          </w:rPr>
          <w:t>r</w:t>
        </w:r>
        <w:r>
          <w:rPr>
            <w:rFonts w:ascii="Times New Roman" w:eastAsia="Times New Roman" w:hAnsi="Times New Roman" w:cs="Times New Roman"/>
            <w:i/>
            <w:iCs/>
            <w:color w:val="0000FF"/>
            <w:sz w:val="24"/>
            <w:szCs w:val="24"/>
          </w:rPr>
          <w:t>giou23/</w:t>
        </w:r>
      </w:hyperlink>
    </w:p>
    <w:p w14:paraId="576BD85D" w14:textId="77777777" w:rsidR="00440936" w:rsidRDefault="00440936" w:rsidP="00440936">
      <w:pPr>
        <w:spacing w:after="27" w:line="240" w:lineRule="exact"/>
        <w:rPr>
          <w:sz w:val="24"/>
          <w:szCs w:val="24"/>
        </w:rPr>
      </w:pPr>
    </w:p>
    <w:p w14:paraId="5F5858B3" w14:textId="77777777" w:rsidR="00440936" w:rsidRDefault="00440936" w:rsidP="00440936">
      <w:pPr>
        <w:spacing w:after="0" w:line="240" w:lineRule="auto"/>
        <w:ind w:left="1539" w:right="5361" w:hanging="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tutor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AutoCAD</w:t>
      </w:r>
    </w:p>
    <w:p w14:paraId="5B4FC0F7" w14:textId="77777777" w:rsidR="00440936" w:rsidRDefault="00440936" w:rsidP="00440936">
      <w:pPr>
        <w:spacing w:after="0" w:line="240" w:lineRule="auto"/>
        <w:ind w:left="1539" w:right="34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University ent</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 xml:space="preserve">nce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xa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nation pr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Pasc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Prog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mming for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final ye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 stud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nts C++ Prog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mming for f</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nal ye</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r students</w:t>
      </w:r>
    </w:p>
    <w:p w14:paraId="1DAA99D3" w14:textId="77777777" w:rsidR="00440936" w:rsidRDefault="00440936" w:rsidP="00440936">
      <w:pPr>
        <w:spacing w:after="0" w:line="240" w:lineRule="auto"/>
        <w:ind w:left="1539" w:right="28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pro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amming for lyc</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um se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ond </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 stud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ts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 and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communic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tions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hnology</w:t>
      </w:r>
    </w:p>
    <w:p w14:paraId="34DC022E"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Digital el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tronic syst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s</w:t>
      </w:r>
    </w:p>
    <w:p w14:paraId="774C5FF8" w14:textId="77777777" w:rsidR="00440936" w:rsidRDefault="00440936" w:rsidP="00440936">
      <w:pPr>
        <w:spacing w:after="0" w:line="240" w:lineRule="auto"/>
        <w:ind w:left="153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Discr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te Computing and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Algorithms</w:t>
      </w:r>
    </w:p>
    <w:p w14:paraId="480AB550" w14:textId="77777777" w:rsidR="00440936" w:rsidRDefault="00440936" w:rsidP="00440936">
      <w:pPr>
        <w:spacing w:after="25" w:line="240" w:lineRule="exact"/>
        <w:rPr>
          <w:rFonts w:ascii="Times New Roman" w:eastAsia="Times New Roman" w:hAnsi="Times New Roman" w:cs="Times New Roman"/>
          <w:sz w:val="24"/>
          <w:szCs w:val="24"/>
        </w:rPr>
      </w:pPr>
    </w:p>
    <w:p w14:paraId="5DDAA097" w14:textId="77777777" w:rsidR="00440936" w:rsidRDefault="00440936" w:rsidP="00440936">
      <w:pPr>
        <w:spacing w:after="0" w:line="249" w:lineRule="auto"/>
        <w:ind w:left="1179" w:right="885"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tober</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uary</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2016</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Diamond</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Kokkinotrimi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ia, Nicosia</w:t>
      </w:r>
    </w:p>
    <w:p w14:paraId="274FBB97" w14:textId="77777777" w:rsidR="00440936" w:rsidRDefault="00440936" w:rsidP="00440936">
      <w:pPr>
        <w:spacing w:after="24" w:line="240" w:lineRule="exact"/>
        <w:rPr>
          <w:rFonts w:ascii="Times New Roman" w:eastAsia="Times New Roman" w:hAnsi="Times New Roman" w:cs="Times New Roman"/>
          <w:sz w:val="24"/>
          <w:szCs w:val="24"/>
        </w:rPr>
      </w:pPr>
    </w:p>
    <w:p w14:paraId="38DC5790"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Head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f</w:t>
      </w:r>
      <w:r>
        <w:rPr>
          <w:rFonts w:ascii="Times New Roman" w:eastAsia="Times New Roman" w:hAnsi="Times New Roman" w:cs="Times New Roman"/>
          <w:b/>
          <w:bCs/>
          <w:color w:val="000000"/>
          <w:spacing w:val="-1"/>
          <w:sz w:val="24"/>
          <w:szCs w:val="24"/>
        </w:rPr>
        <w:t>fe</w:t>
      </w:r>
      <w:r>
        <w:rPr>
          <w:rFonts w:ascii="Times New Roman" w:eastAsia="Times New Roman" w:hAnsi="Times New Roman" w:cs="Times New Roman"/>
          <w:b/>
          <w:bCs/>
          <w:color w:val="000000"/>
          <w:sz w:val="24"/>
          <w:szCs w:val="24"/>
        </w:rPr>
        <w:t>t</w:t>
      </w:r>
    </w:p>
    <w:p w14:paraId="781802A1" w14:textId="77777777" w:rsidR="00440936" w:rsidRDefault="00440936" w:rsidP="00440936">
      <w:pPr>
        <w:spacing w:after="25" w:line="240" w:lineRule="exact"/>
        <w:rPr>
          <w:rFonts w:ascii="Times New Roman" w:eastAsia="Times New Roman" w:hAnsi="Times New Roman" w:cs="Times New Roman"/>
          <w:sz w:val="24"/>
          <w:szCs w:val="24"/>
        </w:rPr>
      </w:pPr>
    </w:p>
    <w:p w14:paraId="4C29DA17" w14:textId="77777777" w:rsidR="00440936" w:rsidRDefault="00440936" w:rsidP="00440936">
      <w:pPr>
        <w:spacing w:after="0" w:line="247" w:lineRule="auto"/>
        <w:ind w:left="1179" w:right="88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em</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2014</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October</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pacing w:val="9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Carina</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Piz</w:t>
      </w:r>
      <w:r>
        <w:rPr>
          <w:rFonts w:ascii="Times New Roman" w:eastAsia="Times New Roman" w:hAnsi="Times New Roman" w:cs="Times New Roman"/>
          <w:color w:val="000000"/>
          <w:spacing w:val="-2"/>
          <w:sz w:val="24"/>
          <w:szCs w:val="24"/>
        </w:rPr>
        <w:t>z</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25is</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Martiou</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95, Palaiometo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ho 2682, Cyprus</w:t>
      </w:r>
    </w:p>
    <w:p w14:paraId="7CA08B14" w14:textId="77777777" w:rsidR="00440936" w:rsidRDefault="00440936" w:rsidP="00440936">
      <w:pPr>
        <w:spacing w:after="27" w:line="240" w:lineRule="exact"/>
        <w:rPr>
          <w:rFonts w:ascii="Times New Roman" w:eastAsia="Times New Roman" w:hAnsi="Times New Roman" w:cs="Times New Roman"/>
          <w:sz w:val="24"/>
          <w:szCs w:val="24"/>
        </w:rPr>
      </w:pPr>
    </w:p>
    <w:p w14:paraId="36047F98"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live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boy</w:t>
      </w:r>
    </w:p>
    <w:p w14:paraId="659FB179" w14:textId="77777777" w:rsidR="00440936" w:rsidRDefault="00440936" w:rsidP="00440936">
      <w:pPr>
        <w:sectPr w:rsidR="00440936" w:rsidSect="00C33D7D">
          <w:pgSz w:w="11899" w:h="16840"/>
          <w:pgMar w:top="1134" w:right="850" w:bottom="1134" w:left="1701" w:header="720" w:footer="720" w:gutter="0"/>
          <w:cols w:space="708"/>
        </w:sectPr>
      </w:pPr>
    </w:p>
    <w:p w14:paraId="3A686532" w14:textId="77777777" w:rsidR="00440936" w:rsidRDefault="00440936" w:rsidP="00440936">
      <w:pPr>
        <w:spacing w:after="0" w:line="240" w:lineRule="exact"/>
        <w:rPr>
          <w:rFonts w:ascii="Times New Roman" w:eastAsia="Times New Roman" w:hAnsi="Times New Roman" w:cs="Times New Roman"/>
          <w:sz w:val="24"/>
          <w:szCs w:val="24"/>
        </w:rPr>
      </w:pPr>
    </w:p>
    <w:p w14:paraId="51FEFAC4" w14:textId="77777777" w:rsidR="00440936" w:rsidRDefault="00440936" w:rsidP="00440936">
      <w:pPr>
        <w:spacing w:after="101" w:line="240" w:lineRule="exact"/>
        <w:rPr>
          <w:rFonts w:ascii="Times New Roman" w:eastAsia="Times New Roman" w:hAnsi="Times New Roman" w:cs="Times New Roman"/>
          <w:sz w:val="24"/>
          <w:szCs w:val="24"/>
        </w:rPr>
      </w:pPr>
    </w:p>
    <w:p w14:paraId="3DE7159C" w14:textId="77777777" w:rsidR="00440936" w:rsidRDefault="00440936" w:rsidP="00440936">
      <w:pPr>
        <w:spacing w:after="0" w:line="247" w:lineRule="auto"/>
        <w:ind w:left="1179" w:right="89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Nov</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mber</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2014</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pacing w:val="3"/>
          <w:sz w:val="24"/>
          <w:szCs w:val="24"/>
        </w:rPr>
        <w:t>u</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ntercity</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Private</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nstitute,</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Egkomi, Nicosia, Cyprus</w:t>
      </w:r>
    </w:p>
    <w:p w14:paraId="6534C46E" w14:textId="77777777" w:rsidR="00440936" w:rsidRDefault="00440936" w:rsidP="00440936">
      <w:pPr>
        <w:spacing w:after="27" w:line="240" w:lineRule="exact"/>
        <w:rPr>
          <w:rFonts w:ascii="Times New Roman" w:eastAsia="Times New Roman" w:hAnsi="Times New Roman" w:cs="Times New Roman"/>
          <w:sz w:val="24"/>
          <w:szCs w:val="24"/>
        </w:rPr>
      </w:pPr>
    </w:p>
    <w:p w14:paraId="3460AA18" w14:textId="77777777" w:rsidR="00440936" w:rsidRDefault="00440936" w:rsidP="00440936">
      <w:pPr>
        <w:spacing w:after="0" w:line="240" w:lineRule="auto"/>
        <w:ind w:left="1539" w:right="5361" w:hanging="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tutor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ECDL – Exc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p>
    <w:p w14:paraId="7B6A3767" w14:textId="77777777" w:rsidR="00440936" w:rsidRDefault="00440936" w:rsidP="00440936">
      <w:pPr>
        <w:spacing w:after="0" w:line="240" w:lineRule="auto"/>
        <w:ind w:left="1539" w:right="57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ECDL – A</w:t>
      </w:r>
      <w:r>
        <w:rPr>
          <w:rFonts w:ascii="Times New Roman" w:eastAsia="Times New Roman" w:hAnsi="Times New Roman" w:cs="Times New Roman"/>
          <w:color w:val="000000"/>
          <w:spacing w:val="-1"/>
          <w:sz w:val="24"/>
          <w:szCs w:val="24"/>
        </w:rPr>
        <w:t>cce</w:t>
      </w:r>
      <w:r>
        <w:rPr>
          <w:rFonts w:ascii="Times New Roman" w:eastAsia="Times New Roman" w:hAnsi="Times New Roman" w:cs="Times New Roman"/>
          <w:color w:val="000000"/>
          <w:sz w:val="24"/>
          <w:szCs w:val="24"/>
        </w:rPr>
        <w:t xml:space="preserve">ss ECDL –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rPoint</w:t>
      </w:r>
    </w:p>
    <w:p w14:paraId="34DC5EB5" w14:textId="77777777" w:rsidR="00440936" w:rsidRDefault="00440936" w:rsidP="00440936">
      <w:pPr>
        <w:spacing w:after="0" w:line="240" w:lineRule="auto"/>
        <w:ind w:left="1539" w:right="4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ECDL – Windows &amp;</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 xml:space="preserve"> C</w:t>
      </w:r>
      <w:r>
        <w:rPr>
          <w:rFonts w:ascii="Times New Roman" w:eastAsia="Times New Roman" w:hAnsi="Times New Roman" w:cs="Times New Roman"/>
          <w:color w:val="000000"/>
          <w:sz w:val="24"/>
          <w:szCs w:val="24"/>
        </w:rPr>
        <w:t>onc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pts E-Kidz</w:t>
      </w:r>
    </w:p>
    <w:p w14:paraId="052A1C00" w14:textId="77777777" w:rsidR="00440936" w:rsidRDefault="00440936" w:rsidP="00440936">
      <w:pPr>
        <w:spacing w:after="25" w:line="240" w:lineRule="exact"/>
        <w:rPr>
          <w:rFonts w:ascii="Times New Roman" w:eastAsia="Times New Roman" w:hAnsi="Times New Roman" w:cs="Times New Roman"/>
          <w:sz w:val="24"/>
          <w:szCs w:val="24"/>
        </w:rPr>
      </w:pPr>
    </w:p>
    <w:p w14:paraId="3B80E219" w14:textId="77777777" w:rsidR="00440936" w:rsidRDefault="00440936" w:rsidP="00440936">
      <w:pPr>
        <w:spacing w:after="0" w:line="248" w:lineRule="auto"/>
        <w:ind w:left="1179" w:right="884"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br</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ary</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2011</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2012</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ty</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55</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East</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Road,</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London</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 xml:space="preserve">N1 6AH, </w:t>
      </w:r>
      <w:hyperlink r:id="rId45">
        <w:r>
          <w:rPr>
            <w:rFonts w:ascii="Times New Roman" w:eastAsia="Times New Roman" w:hAnsi="Times New Roman" w:cs="Times New Roman"/>
            <w:i/>
            <w:iCs/>
            <w:color w:val="0000FF"/>
            <w:sz w:val="24"/>
            <w:szCs w:val="24"/>
          </w:rPr>
          <w:t>http</w:t>
        </w:r>
        <w:r>
          <w:rPr>
            <w:rFonts w:ascii="Times New Roman" w:eastAsia="Times New Roman" w:hAnsi="Times New Roman" w:cs="Times New Roman"/>
            <w:i/>
            <w:iCs/>
            <w:color w:val="0000FF"/>
            <w:w w:val="99"/>
            <w:sz w:val="24"/>
            <w:szCs w:val="24"/>
          </w:rPr>
          <w:t>:</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.city</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ol</w:t>
        </w:r>
        <w:r>
          <w:rPr>
            <w:rFonts w:ascii="Times New Roman" w:eastAsia="Times New Roman" w:hAnsi="Times New Roman" w:cs="Times New Roman"/>
            <w:i/>
            <w:iCs/>
            <w:color w:val="0000FF"/>
            <w:spacing w:val="-2"/>
            <w:sz w:val="24"/>
            <w:szCs w:val="24"/>
          </w:rPr>
          <w:t>l</w:t>
        </w:r>
        <w:r>
          <w:rPr>
            <w:rFonts w:ascii="Times New Roman" w:eastAsia="Times New Roman" w:hAnsi="Times New Roman" w:cs="Times New Roman"/>
            <w:i/>
            <w:iCs/>
            <w:color w:val="0000FF"/>
            <w:spacing w:val="-1"/>
            <w:sz w:val="24"/>
            <w:szCs w:val="24"/>
          </w:rPr>
          <w:t>e</w:t>
        </w:r>
        <w:r>
          <w:rPr>
            <w:rFonts w:ascii="Times New Roman" w:eastAsia="Times New Roman" w:hAnsi="Times New Roman" w:cs="Times New Roman"/>
            <w:i/>
            <w:iCs/>
            <w:color w:val="0000FF"/>
            <w:sz w:val="24"/>
            <w:szCs w:val="24"/>
          </w:rPr>
          <w:t>g</w:t>
        </w:r>
        <w:r>
          <w:rPr>
            <w:rFonts w:ascii="Times New Roman" w:eastAsia="Times New Roman" w:hAnsi="Times New Roman" w:cs="Times New Roman"/>
            <w:i/>
            <w:iCs/>
            <w:color w:val="0000FF"/>
            <w:spacing w:val="-1"/>
            <w:sz w:val="24"/>
            <w:szCs w:val="24"/>
          </w:rPr>
          <w:t>e</w:t>
        </w:r>
        <w:r>
          <w:rPr>
            <w:rFonts w:ascii="Times New Roman" w:eastAsia="Times New Roman" w:hAnsi="Times New Roman" w:cs="Times New Roman"/>
            <w:i/>
            <w:iCs/>
            <w:color w:val="0000FF"/>
            <w:sz w:val="24"/>
            <w:szCs w:val="24"/>
          </w:rPr>
          <w:t>.a</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2"/>
            <w:sz w:val="24"/>
            <w:szCs w:val="24"/>
          </w:rPr>
          <w:t>u</w:t>
        </w:r>
        <w:r>
          <w:rPr>
            <w:rFonts w:ascii="Times New Roman" w:eastAsia="Times New Roman" w:hAnsi="Times New Roman" w:cs="Times New Roman"/>
            <w:i/>
            <w:iCs/>
            <w:color w:val="0000FF"/>
            <w:sz w:val="24"/>
            <w:szCs w:val="24"/>
          </w:rPr>
          <w:t>k</w:t>
        </w:r>
      </w:hyperlink>
    </w:p>
    <w:p w14:paraId="5A6EB877" w14:textId="77777777" w:rsidR="00440936" w:rsidRDefault="00440936" w:rsidP="00440936">
      <w:pPr>
        <w:spacing w:after="26" w:line="240" w:lineRule="exact"/>
        <w:rPr>
          <w:sz w:val="24"/>
          <w:szCs w:val="24"/>
        </w:rPr>
      </w:pPr>
    </w:p>
    <w:p w14:paraId="64A78FD6"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pu</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Lectu</w:t>
      </w:r>
      <w:r>
        <w:rPr>
          <w:rFonts w:ascii="Times New Roman" w:eastAsia="Times New Roman" w:hAnsi="Times New Roman" w:cs="Times New Roman"/>
          <w:b/>
          <w:bCs/>
          <w:color w:val="000000"/>
          <w:spacing w:val="-1"/>
          <w:sz w:val="24"/>
          <w:szCs w:val="24"/>
        </w:rPr>
        <w:t>re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aching:</w:t>
      </w:r>
    </w:p>
    <w:p w14:paraId="0B45E015" w14:textId="77777777" w:rsidR="00440936" w:rsidRDefault="00440936" w:rsidP="00440936">
      <w:pPr>
        <w:spacing w:after="0" w:line="240" w:lineRule="auto"/>
        <w:ind w:left="1539" w:right="417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 Ori</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nted Pro</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ra</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xml:space="preserve">) Human Computer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nter</w:t>
      </w:r>
      <w:r>
        <w:rPr>
          <w:rFonts w:ascii="Times New Roman" w:eastAsia="Times New Roman" w:hAnsi="Times New Roman" w:cs="Times New Roman"/>
          <w:color w:val="000000"/>
          <w:spacing w:val="1"/>
          <w:sz w:val="24"/>
          <w:szCs w:val="24"/>
        </w:rPr>
        <w:t>fa</w:t>
      </w:r>
      <w:r>
        <w:rPr>
          <w:rFonts w:ascii="Times New Roman" w:eastAsia="Times New Roman" w:hAnsi="Times New Roman" w:cs="Times New Roman"/>
          <w:color w:val="000000"/>
          <w:sz w:val="24"/>
          <w:szCs w:val="24"/>
        </w:rPr>
        <w:t>ce</w:t>
      </w:r>
    </w:p>
    <w:p w14:paraId="12B24938" w14:textId="77777777" w:rsidR="00440936" w:rsidRDefault="00440936" w:rsidP="00440936">
      <w:pPr>
        <w:spacing w:after="0" w:line="240" w:lineRule="auto"/>
        <w:ind w:left="1539" w:right="57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ent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twork</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rity</w:t>
      </w:r>
    </w:p>
    <w:p w14:paraId="5CAF96AD" w14:textId="77777777" w:rsidR="00440936" w:rsidRDefault="00440936" w:rsidP="00440936">
      <w:pPr>
        <w:spacing w:after="0" w:line="240" w:lineRule="auto"/>
        <w:ind w:left="1539" w:right="36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Visual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(Exc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 programmin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 in Java</w:t>
      </w:r>
    </w:p>
    <w:p w14:paraId="57344091" w14:textId="77777777" w:rsidR="00440936" w:rsidRDefault="00440936" w:rsidP="00440936">
      <w:pPr>
        <w:spacing w:after="25" w:line="240" w:lineRule="exact"/>
        <w:rPr>
          <w:rFonts w:ascii="Times New Roman" w:eastAsia="Times New Roman" w:hAnsi="Times New Roman" w:cs="Times New Roman"/>
          <w:sz w:val="24"/>
          <w:szCs w:val="24"/>
        </w:rPr>
      </w:pPr>
    </w:p>
    <w:p w14:paraId="0A9DCCBA" w14:textId="77777777" w:rsidR="00440936" w:rsidRDefault="00440936" w:rsidP="00440936">
      <w:pPr>
        <w:spacing w:after="0" w:line="247" w:lineRule="auto"/>
        <w:ind w:left="1179" w:right="888"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br</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ary</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2011</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3"/>
          <w:sz w:val="24"/>
          <w:szCs w:val="24"/>
        </w:rPr>
        <w:t>2</w:t>
      </w:r>
      <w:r>
        <w:rPr>
          <w:rFonts w:ascii="Times New Roman" w:eastAsia="Times New Roman" w:hAnsi="Times New Roman" w:cs="Times New Roman"/>
          <w:color w:val="000000"/>
          <w:sz w:val="24"/>
          <w:szCs w:val="24"/>
        </w:rPr>
        <w:t>012</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London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Metropolitan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University,</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166–220 Holloway Ro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 London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N7 8DB,</w:t>
      </w:r>
      <w:r>
        <w:rPr>
          <w:rFonts w:ascii="Times New Roman" w:eastAsia="Times New Roman" w:hAnsi="Times New Roman" w:cs="Times New Roman"/>
          <w:color w:val="000000"/>
          <w:spacing w:val="1"/>
          <w:sz w:val="24"/>
          <w:szCs w:val="24"/>
        </w:rPr>
        <w:t xml:space="preserve"> </w:t>
      </w:r>
      <w:hyperlink r:id="rId46">
        <w:r>
          <w:rPr>
            <w:rFonts w:ascii="Times New Roman" w:eastAsia="Times New Roman" w:hAnsi="Times New Roman" w:cs="Times New Roman"/>
            <w:i/>
            <w:iCs/>
            <w:color w:val="0000FF"/>
            <w:sz w:val="24"/>
            <w:szCs w:val="24"/>
          </w:rPr>
          <w:t>ww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.london</w:t>
        </w:r>
        <w:r>
          <w:rPr>
            <w:rFonts w:ascii="Times New Roman" w:eastAsia="Times New Roman" w:hAnsi="Times New Roman" w:cs="Times New Roman"/>
            <w:i/>
            <w:iCs/>
            <w:color w:val="0000FF"/>
            <w:w w:val="99"/>
            <w:sz w:val="24"/>
            <w:szCs w:val="24"/>
          </w:rPr>
          <w:t>m</w:t>
        </w:r>
        <w:r>
          <w:rPr>
            <w:rFonts w:ascii="Times New Roman" w:eastAsia="Times New Roman" w:hAnsi="Times New Roman" w:cs="Times New Roman"/>
            <w:i/>
            <w:iCs/>
            <w:color w:val="0000FF"/>
            <w:sz w:val="24"/>
            <w:szCs w:val="24"/>
          </w:rPr>
          <w:t>et.ac.uk</w:t>
        </w:r>
      </w:hyperlink>
    </w:p>
    <w:p w14:paraId="62C3AB13" w14:textId="77777777" w:rsidR="00440936" w:rsidRDefault="00440936" w:rsidP="00440936">
      <w:pPr>
        <w:spacing w:after="27" w:line="240" w:lineRule="exact"/>
        <w:rPr>
          <w:sz w:val="24"/>
          <w:szCs w:val="24"/>
        </w:rPr>
      </w:pPr>
    </w:p>
    <w:p w14:paraId="0786D7E4" w14:textId="77777777" w:rsidR="00440936" w:rsidRDefault="00440936" w:rsidP="00440936">
      <w:pPr>
        <w:spacing w:after="0" w:line="240" w:lineRule="auto"/>
        <w:ind w:left="1539" w:right="1730" w:hanging="3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Lab</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Assistant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Comput</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Sof</w:t>
      </w:r>
      <w:r>
        <w:rPr>
          <w:rFonts w:ascii="Times New Roman" w:eastAsia="Times New Roman" w:hAnsi="Times New Roman" w:cs="Times New Roman"/>
          <w:b/>
          <w:bCs/>
          <w:color w:val="000000"/>
          <w:spacing w:val="-1"/>
          <w:sz w:val="24"/>
          <w:szCs w:val="24"/>
        </w:rPr>
        <w:t>t</w:t>
      </w:r>
      <w:r>
        <w:rPr>
          <w:rFonts w:ascii="Times New Roman" w:eastAsia="Times New Roman" w:hAnsi="Times New Roman" w:cs="Times New Roman"/>
          <w:b/>
          <w:bCs/>
          <w:color w:val="000000"/>
          <w:sz w:val="24"/>
          <w:szCs w:val="24"/>
        </w:rPr>
        <w:t>w</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re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&amp;</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rdwa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chit</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ture</w:t>
      </w:r>
      <w:r>
        <w:rPr>
          <w:rFonts w:ascii="Times New Roman" w:eastAsia="Times New Roman" w:hAnsi="Times New Roman" w:cs="Times New Roman"/>
          <w:color w:val="000000"/>
          <w:sz w:val="24"/>
          <w:szCs w:val="24"/>
        </w:rPr>
        <w:t xml:space="preserve"> I w</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s assist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 students in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the university labs.</w:t>
      </w:r>
    </w:p>
    <w:p w14:paraId="5B14ED17" w14:textId="77777777" w:rsidR="00440936" w:rsidRDefault="00440936" w:rsidP="00440936">
      <w:pPr>
        <w:spacing w:after="25" w:line="240" w:lineRule="exact"/>
        <w:rPr>
          <w:rFonts w:ascii="Times New Roman" w:eastAsia="Times New Roman" w:hAnsi="Times New Roman" w:cs="Times New Roman"/>
          <w:sz w:val="24"/>
          <w:szCs w:val="24"/>
        </w:rPr>
      </w:pPr>
    </w:p>
    <w:p w14:paraId="4CD86C16" w14:textId="77777777" w:rsidR="00440936" w:rsidRDefault="00440936" w:rsidP="00440936">
      <w:pPr>
        <w:spacing w:after="0" w:line="247" w:lineRule="auto"/>
        <w:ind w:left="1179" w:right="891"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2008 to Septemb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2008</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Elysee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 xml:space="preserve">ation –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entad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ktylou, 5, 2643, Cyprus, </w:t>
      </w:r>
      <w:hyperlink r:id="rId47">
        <w:r>
          <w:rPr>
            <w:rFonts w:ascii="Times New Roman" w:eastAsia="Times New Roman" w:hAnsi="Times New Roman" w:cs="Times New Roman"/>
            <w:i/>
            <w:iCs/>
            <w:color w:val="0000FF"/>
            <w:sz w:val="24"/>
            <w:szCs w:val="24"/>
          </w:rPr>
          <w:t>ww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.ely</w:t>
        </w:r>
        <w:r>
          <w:rPr>
            <w:rFonts w:ascii="Times New Roman" w:eastAsia="Times New Roman" w:hAnsi="Times New Roman" w:cs="Times New Roman"/>
            <w:i/>
            <w:iCs/>
            <w:color w:val="0000FF"/>
            <w:w w:val="99"/>
            <w:sz w:val="24"/>
            <w:szCs w:val="24"/>
          </w:rPr>
          <w:t>s</w:t>
        </w:r>
        <w:r>
          <w:rPr>
            <w:rFonts w:ascii="Times New Roman" w:eastAsia="Times New Roman" w:hAnsi="Times New Roman" w:cs="Times New Roman"/>
            <w:i/>
            <w:iCs/>
            <w:color w:val="0000FF"/>
            <w:spacing w:val="-1"/>
            <w:sz w:val="24"/>
            <w:szCs w:val="24"/>
          </w:rPr>
          <w:t>ee</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o</w:t>
        </w:r>
        <w:r>
          <w:rPr>
            <w:rFonts w:ascii="Times New Roman" w:eastAsia="Times New Roman" w:hAnsi="Times New Roman" w:cs="Times New Roman"/>
            <w:i/>
            <w:iCs/>
            <w:color w:val="0000FF"/>
            <w:spacing w:val="1"/>
            <w:w w:val="99"/>
            <w:sz w:val="24"/>
            <w:szCs w:val="24"/>
          </w:rPr>
          <w:t>m</w:t>
        </w:r>
        <w:r>
          <w:rPr>
            <w:rFonts w:ascii="Times New Roman" w:eastAsia="Times New Roman" w:hAnsi="Times New Roman" w:cs="Times New Roman"/>
            <w:i/>
            <w:iCs/>
            <w:color w:val="0000FF"/>
            <w:sz w:val="24"/>
            <w:szCs w:val="24"/>
          </w:rPr>
          <w:t>.cy</w:t>
        </w:r>
      </w:hyperlink>
    </w:p>
    <w:p w14:paraId="25B774F1" w14:textId="77777777" w:rsidR="00440936" w:rsidRDefault="00440936" w:rsidP="00440936">
      <w:pPr>
        <w:spacing w:after="27" w:line="240" w:lineRule="exact"/>
        <w:rPr>
          <w:sz w:val="24"/>
          <w:szCs w:val="24"/>
        </w:rPr>
      </w:pPr>
    </w:p>
    <w:p w14:paraId="0A0DF914"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Manager</w:t>
      </w:r>
    </w:p>
    <w:p w14:paraId="5519183B" w14:textId="77777777" w:rsidR="00440936" w:rsidRDefault="00440936" w:rsidP="00440936">
      <w:pPr>
        <w:spacing w:after="0" w:line="240" w:lineRule="auto"/>
        <w:ind w:left="11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w</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s in ch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 xml:space="preserve">e smooth running of the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any’s inte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netw</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rk</w:t>
      </w:r>
    </w:p>
    <w:p w14:paraId="3EC37077" w14:textId="77777777" w:rsidR="00440936" w:rsidRDefault="00440936" w:rsidP="00440936">
      <w:pPr>
        <w:spacing w:after="25" w:line="240" w:lineRule="exact"/>
        <w:rPr>
          <w:rFonts w:ascii="Times New Roman" w:eastAsia="Times New Roman" w:hAnsi="Times New Roman" w:cs="Times New Roman"/>
          <w:sz w:val="24"/>
          <w:szCs w:val="24"/>
        </w:rPr>
      </w:pPr>
    </w:p>
    <w:p w14:paraId="6ABE67AF" w14:textId="77777777" w:rsidR="00440936" w:rsidRDefault="00440936" w:rsidP="00440936">
      <w:pPr>
        <w:spacing w:after="0" w:line="249" w:lineRule="auto"/>
        <w:ind w:left="1179" w:right="885"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tober</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2007</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May</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2008</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OTEn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Tele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ommunic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tions</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indarou, Nicosia, Cyprus</w:t>
      </w:r>
    </w:p>
    <w:p w14:paraId="259C9857" w14:textId="77777777" w:rsidR="00440936" w:rsidRDefault="00440936" w:rsidP="00440936">
      <w:pPr>
        <w:spacing w:after="25" w:line="240" w:lineRule="exact"/>
        <w:rPr>
          <w:rFonts w:ascii="Times New Roman" w:eastAsia="Times New Roman" w:hAnsi="Times New Roman" w:cs="Times New Roman"/>
          <w:sz w:val="24"/>
          <w:szCs w:val="24"/>
        </w:rPr>
      </w:pPr>
    </w:p>
    <w:p w14:paraId="038D0D70"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Custo</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Se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vice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ent</w:t>
      </w:r>
    </w:p>
    <w:p w14:paraId="55492E45" w14:textId="77777777" w:rsidR="00440936" w:rsidRDefault="00440936" w:rsidP="00440936">
      <w:pPr>
        <w:spacing w:after="0" w:line="238" w:lineRule="auto"/>
        <w:ind w:left="1179" w:right="9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esponsible</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roubleshooting</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problems</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the company</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nationwide</w:t>
      </w:r>
      <w:r>
        <w:rPr>
          <w:rFonts w:ascii="Times New Roman" w:eastAsia="Times New Roman" w:hAnsi="Times New Roman" w:cs="Times New Roman"/>
          <w:color w:val="000000"/>
          <w:spacing w:val="92"/>
          <w:sz w:val="24"/>
          <w:szCs w:val="24"/>
        </w:rPr>
        <w:t xml:space="preserve"> </w:t>
      </w:r>
      <w:r>
        <w:rPr>
          <w:rFonts w:ascii="Times New Roman" w:eastAsia="Times New Roman" w:hAnsi="Times New Roman" w:cs="Times New Roman"/>
          <w:color w:val="000000"/>
          <w:sz w:val="24"/>
          <w:szCs w:val="24"/>
        </w:rPr>
        <w:t>customers</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providi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pr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mium</w:t>
      </w:r>
      <w:r>
        <w:rPr>
          <w:rFonts w:ascii="Times New Roman" w:eastAsia="Times New Roman" w:hAnsi="Times New Roman" w:cs="Times New Roman"/>
          <w:color w:val="000000"/>
          <w:spacing w:val="91"/>
          <w:sz w:val="24"/>
          <w:szCs w:val="24"/>
        </w:rPr>
        <w:t xml:space="preserve"> </w:t>
      </w:r>
      <w:r>
        <w:rPr>
          <w:rFonts w:ascii="Times New Roman" w:eastAsia="Times New Roman" w:hAnsi="Times New Roman" w:cs="Times New Roman"/>
          <w:color w:val="000000"/>
          <w:sz w:val="24"/>
          <w:szCs w:val="24"/>
        </w:rPr>
        <w:t>level</w:t>
      </w:r>
      <w:r>
        <w:rPr>
          <w:rFonts w:ascii="Times New Roman" w:eastAsia="Times New Roman" w:hAnsi="Times New Roman" w:cs="Times New Roman"/>
          <w:color w:val="000000"/>
          <w:spacing w:val="90"/>
          <w:sz w:val="24"/>
          <w:szCs w:val="24"/>
        </w:rPr>
        <w:t xml:space="preserve"> </w:t>
      </w:r>
      <w:r>
        <w:rPr>
          <w:rFonts w:ascii="Times New Roman" w:eastAsia="Times New Roman" w:hAnsi="Times New Roman" w:cs="Times New Roman"/>
          <w:color w:val="000000"/>
          <w:sz w:val="24"/>
          <w:szCs w:val="24"/>
        </w:rPr>
        <w:t>of servi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p>
    <w:p w14:paraId="7380E9D3" w14:textId="77777777" w:rsidR="00440936" w:rsidRDefault="00440936" w:rsidP="00440936">
      <w:pPr>
        <w:spacing w:after="26" w:line="240" w:lineRule="exact"/>
        <w:rPr>
          <w:rFonts w:ascii="Times New Roman" w:eastAsia="Times New Roman" w:hAnsi="Times New Roman" w:cs="Times New Roman"/>
          <w:sz w:val="24"/>
          <w:szCs w:val="24"/>
        </w:rPr>
      </w:pPr>
    </w:p>
    <w:p w14:paraId="33973EE9" w14:textId="77777777" w:rsidR="00440936" w:rsidRDefault="00440936" w:rsidP="00440936">
      <w:pPr>
        <w:spacing w:after="0" w:line="249" w:lineRule="auto"/>
        <w:ind w:left="1179" w:right="887" w:hanging="360"/>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pacing w:val="106"/>
          <w:sz w:val="24"/>
          <w:szCs w:val="24"/>
        </w:rPr>
        <w:t xml:space="preserve"> </w:t>
      </w:r>
      <w:r>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pacing w:val="1"/>
          <w:sz w:val="24"/>
          <w:szCs w:val="24"/>
        </w:rPr>
        <w:t>0</w:t>
      </w: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brua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2008</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izza</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Hut,</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egori</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fxenti</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u, Kokkinotrimi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hia,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 </w:t>
      </w:r>
      <w:hyperlink r:id="rId48">
        <w:r>
          <w:rPr>
            <w:rFonts w:ascii="Times New Roman" w:eastAsia="Times New Roman" w:hAnsi="Times New Roman" w:cs="Times New Roman"/>
            <w:i/>
            <w:iCs/>
            <w:color w:val="0000FF"/>
            <w:sz w:val="24"/>
            <w:szCs w:val="24"/>
          </w:rPr>
          <w:t>ww</w:t>
        </w:r>
        <w:r>
          <w:rPr>
            <w:rFonts w:ascii="Times New Roman" w:eastAsia="Times New Roman" w:hAnsi="Times New Roman" w:cs="Times New Roman"/>
            <w:i/>
            <w:iCs/>
            <w:color w:val="0000FF"/>
            <w:spacing w:val="1"/>
            <w:sz w:val="24"/>
            <w:szCs w:val="24"/>
          </w:rPr>
          <w:t>w</w:t>
        </w:r>
        <w:r>
          <w:rPr>
            <w:rFonts w:ascii="Times New Roman" w:eastAsia="Times New Roman" w:hAnsi="Times New Roman" w:cs="Times New Roman"/>
            <w:i/>
            <w:iCs/>
            <w:color w:val="0000FF"/>
            <w:sz w:val="24"/>
            <w:szCs w:val="24"/>
          </w:rPr>
          <w:t>.pi</w:t>
        </w:r>
        <w:r>
          <w:rPr>
            <w:rFonts w:ascii="Times New Roman" w:eastAsia="Times New Roman" w:hAnsi="Times New Roman" w:cs="Times New Roman"/>
            <w:i/>
            <w:iCs/>
            <w:color w:val="0000FF"/>
            <w:w w:val="99"/>
            <w:sz w:val="24"/>
            <w:szCs w:val="24"/>
          </w:rPr>
          <w:t>z</w:t>
        </w:r>
        <w:r>
          <w:rPr>
            <w:rFonts w:ascii="Times New Roman" w:eastAsia="Times New Roman" w:hAnsi="Times New Roman" w:cs="Times New Roman"/>
            <w:i/>
            <w:iCs/>
            <w:color w:val="0000FF"/>
            <w:spacing w:val="1"/>
            <w:w w:val="99"/>
            <w:sz w:val="24"/>
            <w:szCs w:val="24"/>
          </w:rPr>
          <w:t>z</w:t>
        </w:r>
        <w:r>
          <w:rPr>
            <w:rFonts w:ascii="Times New Roman" w:eastAsia="Times New Roman" w:hAnsi="Times New Roman" w:cs="Times New Roman"/>
            <w:i/>
            <w:iCs/>
            <w:color w:val="0000FF"/>
            <w:sz w:val="24"/>
            <w:szCs w:val="24"/>
          </w:rPr>
          <w:t>ahut</w:t>
        </w:r>
        <w:r>
          <w:rPr>
            <w:rFonts w:ascii="Times New Roman" w:eastAsia="Times New Roman" w:hAnsi="Times New Roman" w:cs="Times New Roman"/>
            <w:i/>
            <w:iCs/>
            <w:color w:val="0000FF"/>
            <w:spacing w:val="-1"/>
            <w:sz w:val="24"/>
            <w:szCs w:val="24"/>
          </w:rPr>
          <w:t>.c</w:t>
        </w:r>
        <w:r>
          <w:rPr>
            <w:rFonts w:ascii="Times New Roman" w:eastAsia="Times New Roman" w:hAnsi="Times New Roman" w:cs="Times New Roman"/>
            <w:i/>
            <w:iCs/>
            <w:color w:val="0000FF"/>
            <w:sz w:val="24"/>
            <w:szCs w:val="24"/>
          </w:rPr>
          <w:t>o</w:t>
        </w:r>
        <w:r>
          <w:rPr>
            <w:rFonts w:ascii="Times New Roman" w:eastAsia="Times New Roman" w:hAnsi="Times New Roman" w:cs="Times New Roman"/>
            <w:i/>
            <w:iCs/>
            <w:color w:val="0000FF"/>
            <w:w w:val="99"/>
            <w:sz w:val="24"/>
            <w:szCs w:val="24"/>
          </w:rPr>
          <w:t>m</w:t>
        </w:r>
        <w:r>
          <w:rPr>
            <w:rFonts w:ascii="Times New Roman" w:eastAsia="Times New Roman" w:hAnsi="Times New Roman" w:cs="Times New Roman"/>
            <w:i/>
            <w:iCs/>
            <w:color w:val="0000FF"/>
            <w:sz w:val="24"/>
            <w:szCs w:val="24"/>
          </w:rPr>
          <w:t>.</w:t>
        </w:r>
        <w:r>
          <w:rPr>
            <w:rFonts w:ascii="Times New Roman" w:eastAsia="Times New Roman" w:hAnsi="Times New Roman" w:cs="Times New Roman"/>
            <w:i/>
            <w:iCs/>
            <w:color w:val="0000FF"/>
            <w:spacing w:val="-2"/>
            <w:sz w:val="24"/>
            <w:szCs w:val="24"/>
          </w:rPr>
          <w:t>c</w:t>
        </w:r>
        <w:r>
          <w:rPr>
            <w:rFonts w:ascii="Times New Roman" w:eastAsia="Times New Roman" w:hAnsi="Times New Roman" w:cs="Times New Roman"/>
            <w:i/>
            <w:iCs/>
            <w:color w:val="0000FF"/>
            <w:sz w:val="24"/>
            <w:szCs w:val="24"/>
          </w:rPr>
          <w:t>y</w:t>
        </w:r>
      </w:hyperlink>
    </w:p>
    <w:p w14:paraId="4C5542D7" w14:textId="77777777" w:rsidR="00440936" w:rsidRDefault="00440936" w:rsidP="00440936">
      <w:pPr>
        <w:spacing w:after="24" w:line="240" w:lineRule="exact"/>
        <w:rPr>
          <w:sz w:val="24"/>
          <w:szCs w:val="24"/>
        </w:rPr>
      </w:pPr>
    </w:p>
    <w:p w14:paraId="7DF215E8" w14:textId="77777777" w:rsidR="00440936" w:rsidRDefault="00440936" w:rsidP="00440936">
      <w:pPr>
        <w:spacing w:after="0" w:line="240" w:lineRule="auto"/>
        <w:ind w:left="11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live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boy</w:t>
      </w:r>
    </w:p>
    <w:p w14:paraId="4B3F6363" w14:textId="77777777" w:rsidR="00440936" w:rsidRDefault="00440936" w:rsidP="00440936">
      <w:pPr>
        <w:sectPr w:rsidR="00440936" w:rsidSect="00C33D7D">
          <w:pgSz w:w="11899" w:h="16840"/>
          <w:pgMar w:top="1134" w:right="850" w:bottom="1134" w:left="1701" w:header="720" w:footer="720" w:gutter="0"/>
          <w:cols w:space="708"/>
        </w:sectPr>
      </w:pPr>
    </w:p>
    <w:p w14:paraId="59D49B6A" w14:textId="77777777" w:rsidR="00440936" w:rsidRDefault="00440936" w:rsidP="00440936">
      <w:pPr>
        <w:spacing w:after="66" w:line="240" w:lineRule="exact"/>
        <w:rPr>
          <w:rFonts w:ascii="Times New Roman" w:eastAsia="Times New Roman" w:hAnsi="Times New Roman" w:cs="Times New Roman"/>
          <w:sz w:val="24"/>
          <w:szCs w:val="24"/>
        </w:rPr>
      </w:pPr>
    </w:p>
    <w:p w14:paraId="4C5B122A" w14:textId="77777777" w:rsidR="00440936" w:rsidRDefault="00440936" w:rsidP="00440936">
      <w:pPr>
        <w:spacing w:after="0" w:line="239"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PERSO</w:t>
      </w:r>
      <w:r>
        <w:rPr>
          <w:rFonts w:ascii="Calibri" w:eastAsia="Calibri" w:hAnsi="Calibri" w:cs="Calibri"/>
          <w:b/>
          <w:bCs/>
          <w:color w:val="345A89"/>
          <w:spacing w:val="1"/>
          <w:sz w:val="32"/>
          <w:szCs w:val="32"/>
        </w:rPr>
        <w:t>NA</w:t>
      </w:r>
      <w:r>
        <w:rPr>
          <w:rFonts w:ascii="Calibri" w:eastAsia="Calibri" w:hAnsi="Calibri" w:cs="Calibri"/>
          <w:b/>
          <w:bCs/>
          <w:color w:val="345A89"/>
          <w:sz w:val="32"/>
          <w:szCs w:val="32"/>
        </w:rPr>
        <w:t>L</w:t>
      </w:r>
      <w:r>
        <w:rPr>
          <w:rFonts w:ascii="Calibri" w:eastAsia="Calibri" w:hAnsi="Calibri" w:cs="Calibri"/>
          <w:color w:val="345A89"/>
          <w:sz w:val="32"/>
          <w:szCs w:val="32"/>
        </w:rPr>
        <w:t xml:space="preserve"> </w:t>
      </w:r>
      <w:r>
        <w:rPr>
          <w:rFonts w:ascii="Calibri" w:eastAsia="Calibri" w:hAnsi="Calibri" w:cs="Calibri"/>
          <w:b/>
          <w:bCs/>
          <w:color w:val="345A89"/>
          <w:sz w:val="32"/>
          <w:szCs w:val="32"/>
        </w:rPr>
        <w:t>SK</w:t>
      </w:r>
      <w:r>
        <w:rPr>
          <w:rFonts w:ascii="Calibri" w:eastAsia="Calibri" w:hAnsi="Calibri" w:cs="Calibri"/>
          <w:b/>
          <w:bCs/>
          <w:color w:val="345A89"/>
          <w:spacing w:val="-1"/>
          <w:sz w:val="32"/>
          <w:szCs w:val="32"/>
        </w:rPr>
        <w:t>I</w:t>
      </w:r>
      <w:r>
        <w:rPr>
          <w:rFonts w:ascii="Calibri" w:eastAsia="Calibri" w:hAnsi="Calibri" w:cs="Calibri"/>
          <w:b/>
          <w:bCs/>
          <w:color w:val="345A89"/>
          <w:spacing w:val="1"/>
          <w:sz w:val="32"/>
          <w:szCs w:val="32"/>
        </w:rPr>
        <w:t>L</w:t>
      </w:r>
      <w:r>
        <w:rPr>
          <w:rFonts w:ascii="Calibri" w:eastAsia="Calibri" w:hAnsi="Calibri" w:cs="Calibri"/>
          <w:b/>
          <w:bCs/>
          <w:color w:val="345A89"/>
          <w:sz w:val="32"/>
          <w:szCs w:val="32"/>
        </w:rPr>
        <w:t>LS</w:t>
      </w:r>
    </w:p>
    <w:p w14:paraId="5CD4BB3C" w14:textId="77777777" w:rsidR="00440936" w:rsidRDefault="00440936" w:rsidP="00440936">
      <w:pPr>
        <w:tabs>
          <w:tab w:val="left" w:pos="1885"/>
          <w:tab w:val="left" w:pos="2552"/>
          <w:tab w:val="left" w:pos="2967"/>
          <w:tab w:val="left" w:pos="3835"/>
          <w:tab w:val="left" w:pos="5093"/>
          <w:tab w:val="left" w:pos="6328"/>
          <w:tab w:val="left" w:pos="6928"/>
          <w:tab w:val="left" w:pos="8209"/>
        </w:tabs>
        <w:spacing w:after="0" w:line="239" w:lineRule="auto"/>
        <w:ind w:left="819" w:right="928" w:hanging="360"/>
        <w:jc w:val="both"/>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ssional</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sm</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b/>
          <w:bCs/>
          <w:color w:val="000000"/>
          <w:sz w:val="24"/>
          <w:szCs w:val="24"/>
        </w:rPr>
        <w:t>and</w:t>
      </w:r>
      <w:r>
        <w:rPr>
          <w:rFonts w:ascii="Times New Roman" w:eastAsia="Times New Roman" w:hAnsi="Times New Roman" w:cs="Times New Roman"/>
          <w:color w:val="000000"/>
          <w:spacing w:val="122"/>
          <w:sz w:val="24"/>
          <w:szCs w:val="24"/>
        </w:rPr>
        <w:t xml:space="preserve"> </w:t>
      </w:r>
      <w:r>
        <w:rPr>
          <w:rFonts w:ascii="Times New Roman" w:eastAsia="Times New Roman" w:hAnsi="Times New Roman" w:cs="Times New Roman"/>
          <w:b/>
          <w:bCs/>
          <w:color w:val="000000"/>
          <w:sz w:val="24"/>
          <w:szCs w:val="24"/>
        </w:rPr>
        <w:t>Self-Confidence:</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119"/>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fident</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rdwo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king 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hiever</w:t>
      </w:r>
      <w:r>
        <w:rPr>
          <w:rFonts w:ascii="Times New Roman" w:eastAsia="Times New Roman" w:hAnsi="Times New Roman" w:cs="Times New Roman"/>
          <w:color w:val="000000"/>
          <w:sz w:val="24"/>
          <w:szCs w:val="24"/>
        </w:rPr>
        <w:tab/>
        <w:t>who</w:t>
      </w:r>
      <w:r>
        <w:rPr>
          <w:rFonts w:ascii="Times New Roman" w:eastAsia="Times New Roman" w:hAnsi="Times New Roman" w:cs="Times New Roman"/>
          <w:color w:val="000000"/>
          <w:sz w:val="24"/>
          <w:szCs w:val="24"/>
        </w:rPr>
        <w:tab/>
        <w:t>is</w:t>
      </w:r>
      <w:r>
        <w:rPr>
          <w:rFonts w:ascii="Times New Roman" w:eastAsia="Times New Roman" w:hAnsi="Times New Roman" w:cs="Times New Roman"/>
          <w:color w:val="000000"/>
          <w:sz w:val="24"/>
          <w:szCs w:val="24"/>
        </w:rPr>
        <w:tab/>
        <w:t>highly</w:t>
      </w:r>
      <w:r>
        <w:rPr>
          <w:rFonts w:ascii="Times New Roman" w:eastAsia="Times New Roman" w:hAnsi="Times New Roman" w:cs="Times New Roman"/>
          <w:color w:val="000000"/>
          <w:sz w:val="24"/>
          <w:szCs w:val="24"/>
        </w:rPr>
        <w:tab/>
        <w:t>org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niz</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ab/>
        <w:t>ded</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cated,</w:t>
      </w:r>
      <w:r>
        <w:rPr>
          <w:rFonts w:ascii="Times New Roman" w:eastAsia="Times New Roman" w:hAnsi="Times New Roman" w:cs="Times New Roman"/>
          <w:color w:val="000000"/>
          <w:sz w:val="24"/>
          <w:szCs w:val="24"/>
        </w:rPr>
        <w:tab/>
        <w:t>and</w:t>
      </w:r>
      <w:r>
        <w:rPr>
          <w:rFonts w:ascii="Times New Roman" w:eastAsia="Times New Roman" w:hAnsi="Times New Roman" w:cs="Times New Roman"/>
          <w:color w:val="000000"/>
          <w:sz w:val="24"/>
          <w:szCs w:val="24"/>
        </w:rPr>
        <w:tab/>
        <w:t>committed</w:t>
      </w:r>
      <w:r>
        <w:rPr>
          <w:rFonts w:ascii="Times New Roman" w:eastAsia="Times New Roman" w:hAnsi="Times New Roman" w:cs="Times New Roman"/>
          <w:color w:val="000000"/>
          <w:sz w:val="24"/>
          <w:szCs w:val="24"/>
        </w:rPr>
        <w:tab/>
        <w:t>to pro</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ssionalism.</w:t>
      </w:r>
    </w:p>
    <w:p w14:paraId="681FCECD" w14:textId="77777777" w:rsidR="00440936" w:rsidRDefault="00440936" w:rsidP="00440936">
      <w:pPr>
        <w:spacing w:after="0" w:line="239" w:lineRule="auto"/>
        <w:ind w:left="819" w:right="887"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Honesty</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d</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grity:</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exp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rienced</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pro</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essional</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whose</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honesty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and integrity cr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eff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lead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rship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optimal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usiness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lationships.</w:t>
      </w:r>
    </w:p>
    <w:p w14:paraId="274D7ECB" w14:textId="77777777" w:rsidR="00440936" w:rsidRDefault="00440936" w:rsidP="00440936">
      <w:pPr>
        <w:spacing w:after="0" w:line="239" w:lineRule="auto"/>
        <w:ind w:left="819" w:right="88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Adaptab</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lity:</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
          <w:sz w:val="24"/>
          <w:szCs w:val="24"/>
        </w:rPr>
        <w:t>g</w:t>
      </w:r>
      <w:r>
        <w:rPr>
          <w:rFonts w:ascii="Times New Roman" w:eastAsia="Times New Roman" w:hAnsi="Times New Roman" w:cs="Times New Roman"/>
          <w:color w:val="000000"/>
          <w:sz w:val="24"/>
          <w:szCs w:val="24"/>
        </w:rPr>
        <w:t>hly</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ptable</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erson,</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wi</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trav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very</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posit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 robust and 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tient risk-t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ker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ho is open to new</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p>
    <w:p w14:paraId="6305EFEF" w14:textId="77777777" w:rsidR="00440936" w:rsidRDefault="00440936" w:rsidP="00440936">
      <w:pPr>
        <w:spacing w:after="0" w:line="239" w:lineRule="auto"/>
        <w:ind w:left="819" w:right="88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oble</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-solv</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 xml:space="preserve"> p</w:t>
      </w:r>
      <w:r>
        <w:rPr>
          <w:rFonts w:ascii="Times New Roman" w:eastAsia="Times New Roman" w:hAnsi="Times New Roman" w:cs="Times New Roman"/>
          <w:color w:val="000000"/>
          <w:sz w:val="24"/>
          <w:szCs w:val="24"/>
        </w:rPr>
        <w:t>rodu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worker with</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sol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 xml:space="preserve">d work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thic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who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util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optimal ef</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ort in successful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y completing tasks.</w:t>
      </w:r>
    </w:p>
    <w:p w14:paraId="75D29AE2" w14:textId="77777777" w:rsidR="00440936" w:rsidRDefault="00440936" w:rsidP="00440936">
      <w:pPr>
        <w:spacing w:after="0" w:line="240" w:lineRule="auto"/>
        <w:ind w:left="819" w:right="89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lia</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ity</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d</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b/>
          <w:bCs/>
          <w:color w:val="000000"/>
          <w:sz w:val="24"/>
          <w:szCs w:val="24"/>
        </w:rPr>
        <w:t>Resp</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pacing w:val="-2"/>
          <w:sz w:val="24"/>
          <w:szCs w:val="24"/>
        </w:rPr>
        <w:t>n</w:t>
      </w:r>
      <w:r>
        <w:rPr>
          <w:rFonts w:ascii="Times New Roman" w:eastAsia="Times New Roman" w:hAnsi="Times New Roman" w:cs="Times New Roman"/>
          <w:b/>
          <w:bCs/>
          <w:color w:val="000000"/>
          <w:sz w:val="24"/>
          <w:szCs w:val="24"/>
        </w:rPr>
        <w:t>si</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z w:val="24"/>
          <w:szCs w:val="24"/>
        </w:rPr>
        <w:t>ility:</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espons</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ble</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contributor</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committed</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to ex</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ll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ce</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nd 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ss.</w:t>
      </w:r>
    </w:p>
    <w:p w14:paraId="2B8CC1FE" w14:textId="77777777" w:rsidR="00440936" w:rsidRDefault="00440936" w:rsidP="00440936">
      <w:pPr>
        <w:spacing w:after="0" w:line="239" w:lineRule="auto"/>
        <w:ind w:left="819" w:right="889"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Loyalty:</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ery</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yal</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dedi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ated</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individual</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x</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llent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wo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 r</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ord.</w:t>
      </w:r>
    </w:p>
    <w:p w14:paraId="51FB0AB5" w14:textId="77777777" w:rsidR="00440936" w:rsidRDefault="00440936" w:rsidP="00440936">
      <w:pPr>
        <w:tabs>
          <w:tab w:val="left" w:pos="819"/>
        </w:tabs>
        <w:spacing w:after="0" w:line="239" w:lineRule="auto"/>
        <w:ind w:left="459" w:right="-2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Passio</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consistently cited for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ontrolled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 xml:space="preserve">assion for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ork.</w:t>
      </w:r>
    </w:p>
    <w:p w14:paraId="26D6AF00" w14:textId="77777777" w:rsidR="00440936" w:rsidRDefault="00440936" w:rsidP="00440936">
      <w:pPr>
        <w:spacing w:after="0" w:line="239" w:lineRule="auto"/>
        <w:ind w:left="819" w:right="89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Willi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n</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ss</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b/>
          <w:bCs/>
          <w:color w:val="000000"/>
          <w:sz w:val="24"/>
          <w:szCs w:val="24"/>
        </w:rPr>
        <w:t>to</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b/>
          <w:bCs/>
          <w:color w:val="000000"/>
          <w:sz w:val="24"/>
          <w:szCs w:val="24"/>
        </w:rPr>
        <w:t>Lea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ex</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ited</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wh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must</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meet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alleng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qui</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kly ad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pt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pt.</w:t>
      </w:r>
    </w:p>
    <w:p w14:paraId="15046666" w14:textId="77777777" w:rsidR="00440936" w:rsidRDefault="00440936" w:rsidP="00440936">
      <w:pPr>
        <w:spacing w:after="0" w:line="239" w:lineRule="auto"/>
        <w:ind w:left="819" w:right="929" w:hanging="360"/>
        <w:jc w:val="both"/>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L</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ade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shi</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/Manage</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nt</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b/>
          <w:bCs/>
          <w:color w:val="000000"/>
          <w:spacing w:val="1"/>
          <w:sz w:val="24"/>
          <w:szCs w:val="24"/>
        </w:rPr>
        <w:t>Sk</w:t>
      </w:r>
      <w:r>
        <w:rPr>
          <w:rFonts w:ascii="Times New Roman" w:eastAsia="Times New Roman" w:hAnsi="Times New Roman" w:cs="Times New Roman"/>
          <w:b/>
          <w:bCs/>
          <w:color w:val="000000"/>
          <w:sz w:val="24"/>
          <w:szCs w:val="24"/>
        </w:rPr>
        <w:t>ills:</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goal-d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iven</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lead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who</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mainta</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a produ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climate</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confid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ntly</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mo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ivate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mob</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hes employ</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s to me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 hig</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pacing w:val="2"/>
          <w:sz w:val="24"/>
          <w:szCs w:val="24"/>
        </w:rPr>
        <w:t>-</w:t>
      </w:r>
      <w:r>
        <w:rPr>
          <w:rFonts w:ascii="Times New Roman" w:eastAsia="Times New Roman" w:hAnsi="Times New Roman" w:cs="Times New Roman"/>
          <w:color w:val="000000"/>
          <w:sz w:val="24"/>
          <w:szCs w:val="24"/>
        </w:rPr>
        <w:t>per</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orm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ce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stan</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ards.</w:t>
      </w:r>
    </w:p>
    <w:p w14:paraId="64D910E6" w14:textId="77777777" w:rsidR="00440936" w:rsidRDefault="00440936" w:rsidP="00440936">
      <w:pPr>
        <w:spacing w:after="0" w:line="239" w:lineRule="auto"/>
        <w:ind w:left="819" w:right="88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wo</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k:</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cre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play</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exp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rtise</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bui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ding</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trus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ing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lationships with customers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nd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oll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agu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14:paraId="766A2A15" w14:textId="77777777" w:rsidR="00440936" w:rsidRDefault="00440936" w:rsidP="00440936">
      <w:pPr>
        <w:spacing w:after="0" w:line="239" w:lineRule="auto"/>
        <w:ind w:left="819" w:right="89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Ke</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pi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b/>
          <w:bCs/>
          <w:color w:val="000000"/>
          <w:spacing w:val="1"/>
          <w:sz w:val="24"/>
          <w:szCs w:val="24"/>
        </w:rPr>
        <w:t>d</w:t>
      </w:r>
      <w:r>
        <w:rPr>
          <w:rFonts w:ascii="Times New Roman" w:eastAsia="Times New Roman" w:hAnsi="Times New Roman" w:cs="Times New Roman"/>
          <w:b/>
          <w:bCs/>
          <w:color w:val="000000"/>
          <w:sz w:val="24"/>
          <w:szCs w:val="24"/>
        </w:rPr>
        <w:t>eadl</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ne</w:t>
      </w:r>
      <w:r>
        <w:rPr>
          <w:rFonts w:ascii="Times New Roman" w:eastAsia="Times New Roman" w:hAnsi="Times New Roman" w:cs="Times New Roman"/>
          <w:b/>
          <w:bCs/>
          <w:color w:val="000000"/>
          <w:spacing w:val="2"/>
          <w:sz w:val="24"/>
          <w:szCs w:val="24"/>
        </w:rPr>
        <w:t>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21"/>
          <w:sz w:val="24"/>
          <w:szCs w:val="24"/>
        </w:rPr>
        <w:t xml:space="preserve"> </w:t>
      </w:r>
      <w:r>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very</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important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rule</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have</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learn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nev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 miss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 d</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dline wh</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er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son.</w:t>
      </w:r>
    </w:p>
    <w:p w14:paraId="61DD625C" w14:textId="77777777" w:rsidR="00440936" w:rsidRDefault="00440936" w:rsidP="00440936">
      <w:pPr>
        <w:spacing w:after="0" w:line="240" w:lineRule="auto"/>
        <w:ind w:left="819" w:right="88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pacing w:val="-1"/>
          <w:sz w:val="24"/>
          <w:szCs w:val="24"/>
        </w:rPr>
        <w:t>Mee</w:t>
      </w:r>
      <w:r>
        <w:rPr>
          <w:rFonts w:ascii="Times New Roman" w:eastAsia="Times New Roman" w:hAnsi="Times New Roman" w:cs="Times New Roman"/>
          <w:b/>
          <w:bCs/>
          <w:color w:val="000000"/>
          <w:sz w:val="24"/>
          <w:szCs w:val="24"/>
        </w:rPr>
        <w:t>ting</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b/>
          <w:bCs/>
          <w:color w:val="000000"/>
          <w:sz w:val="24"/>
          <w:szCs w:val="24"/>
        </w:rPr>
        <w:t>goal</w:t>
      </w:r>
      <w:r>
        <w:rPr>
          <w:rFonts w:ascii="Times New Roman" w:eastAsia="Times New Roman" w:hAnsi="Times New Roman" w:cs="Times New Roman"/>
          <w:b/>
          <w:bCs/>
          <w:color w:val="000000"/>
          <w:spacing w:val="2"/>
          <w:sz w:val="24"/>
          <w:szCs w:val="24"/>
        </w:rPr>
        <w:t>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m a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ursuing the go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ls indiv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dual and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 xml:space="preserve">er give up </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 I me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 them.</w:t>
      </w:r>
    </w:p>
    <w:p w14:paraId="051351A5" w14:textId="77777777" w:rsidR="00440936" w:rsidRDefault="00440936" w:rsidP="00440936">
      <w:pPr>
        <w:spacing w:after="0" w:line="239" w:lineRule="auto"/>
        <w:ind w:left="819" w:right="929" w:hanging="360"/>
        <w:jc w:val="both"/>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ision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b/>
          <w:bCs/>
          <w:color w:val="000000"/>
          <w:spacing w:val="2"/>
          <w:sz w:val="24"/>
          <w:szCs w:val="24"/>
        </w:rPr>
        <w:t>m</w:t>
      </w:r>
      <w:r>
        <w:rPr>
          <w:rFonts w:ascii="Times New Roman" w:eastAsia="Times New Roman" w:hAnsi="Times New Roman" w:cs="Times New Roman"/>
          <w:b/>
          <w:bCs/>
          <w:color w:val="000000"/>
          <w:sz w:val="24"/>
          <w:szCs w:val="24"/>
        </w:rPr>
        <w:t>aki</w:t>
      </w:r>
      <w:r>
        <w:rPr>
          <w:rFonts w:ascii="Times New Roman" w:eastAsia="Times New Roman" w:hAnsi="Times New Roman" w:cs="Times New Roman"/>
          <w:b/>
          <w:bCs/>
          <w:color w:val="000000"/>
          <w:spacing w:val="2"/>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ays</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take</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consider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all</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odds</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on</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the oc</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sion,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comp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posit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ves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try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maxim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ze</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outcome with min</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zing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ama</w:t>
      </w:r>
      <w:r>
        <w:rPr>
          <w:rFonts w:ascii="Times New Roman" w:eastAsia="Times New Roman" w:hAnsi="Times New Roman" w:cs="Times New Roman"/>
          <w:color w:val="000000"/>
          <w:sz w:val="24"/>
          <w:szCs w:val="24"/>
        </w:rPr>
        <w:t>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if that is inevitable.</w:t>
      </w:r>
    </w:p>
    <w:p w14:paraId="512FE1D6" w14:textId="77777777" w:rsidR="00440936" w:rsidRDefault="00440936" w:rsidP="00440936">
      <w:pPr>
        <w:spacing w:after="0" w:line="239" w:lineRule="auto"/>
        <w:ind w:left="819" w:right="930" w:hanging="360"/>
        <w:jc w:val="both"/>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am</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b/>
          <w:bCs/>
          <w:color w:val="000000"/>
          <w:spacing w:val="2"/>
          <w:sz w:val="24"/>
          <w:szCs w:val="24"/>
        </w:rPr>
        <w:t>m</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agement:</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born</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like</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z w:val="24"/>
          <w:szCs w:val="24"/>
        </w:rPr>
        <w:t>earn</w:t>
      </w:r>
      <w:r>
        <w:rPr>
          <w:rFonts w:ascii="Times New Roman" w:eastAsia="Times New Roman" w:hAnsi="Times New Roman" w:cs="Times New Roman"/>
          <w:color w:val="000000"/>
          <w:spacing w:val="46"/>
          <w:sz w:val="24"/>
          <w:szCs w:val="24"/>
        </w:rPr>
        <w:t xml:space="preserve"> </w:t>
      </w:r>
      <w:r>
        <w:rPr>
          <w:rFonts w:ascii="Times New Roman" w:eastAsia="Times New Roman" w:hAnsi="Times New Roman" w:cs="Times New Roman"/>
          <w:color w:val="000000"/>
          <w:spacing w:val="2"/>
          <w:sz w:val="24"/>
          <w:szCs w:val="24"/>
        </w:rPr>
        <w:t>p</w:t>
      </w:r>
      <w:r>
        <w:rPr>
          <w:rFonts w:ascii="Times New Roman" w:eastAsia="Times New Roman" w:hAnsi="Times New Roman" w:cs="Times New Roman"/>
          <w:color w:val="000000"/>
          <w:sz w:val="24"/>
          <w:szCs w:val="24"/>
        </w:rPr>
        <w:t>eople</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trust</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and 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ays</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try</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guide</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them</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what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believe</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best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them.</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I alw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ys</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try</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eir</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attention</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focus</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mo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ivate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them</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hie</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the best possible outcom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14:paraId="34F79FBE" w14:textId="77777777" w:rsidR="00440936" w:rsidRDefault="00440936" w:rsidP="00440936">
      <w:pPr>
        <w:spacing w:after="0" w:line="239" w:lineRule="auto"/>
        <w:ind w:left="819" w:right="889"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oje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age</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ent:</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tea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hing</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subje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so</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it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was</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very</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me to ad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pt it as a skill to </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y 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rson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life</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characte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p>
    <w:p w14:paraId="1AB7FD10" w14:textId="77777777" w:rsidR="00440936" w:rsidRDefault="00440936" w:rsidP="00440936">
      <w:pPr>
        <w:spacing w:after="0" w:line="239" w:lineRule="auto"/>
        <w:ind w:left="819" w:right="89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ultitaski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dle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many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tasks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ex</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mple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run a lot of modules; run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lot of 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oje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ts etc.</w:t>
      </w:r>
    </w:p>
    <w:p w14:paraId="1F741BC4" w14:textId="77777777" w:rsidR="00440936" w:rsidRDefault="00440936" w:rsidP="00440936">
      <w:pPr>
        <w:spacing w:after="0" w:line="239" w:lineRule="auto"/>
        <w:ind w:left="819" w:right="88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St</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at</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z w:val="24"/>
          <w:szCs w:val="24"/>
        </w:rPr>
        <w:t>gic</w:t>
      </w:r>
      <w:r>
        <w:rPr>
          <w:rFonts w:ascii="Times New Roman" w:eastAsia="Times New Roman" w:hAnsi="Times New Roman" w:cs="Times New Roman"/>
          <w:color w:val="000000"/>
          <w:spacing w:val="29"/>
          <w:sz w:val="24"/>
          <w:szCs w:val="24"/>
        </w:rPr>
        <w:t xml:space="preserve"> </w:t>
      </w:r>
      <w:r>
        <w:rPr>
          <w:rFonts w:ascii="Times New Roman" w:eastAsia="Times New Roman" w:hAnsi="Times New Roman" w:cs="Times New Roman"/>
          <w:b/>
          <w:bCs/>
          <w:color w:val="000000"/>
          <w:sz w:val="24"/>
          <w:szCs w:val="24"/>
        </w:rPr>
        <w:t>thi</w:t>
      </w:r>
      <w:r>
        <w:rPr>
          <w:rFonts w:ascii="Times New Roman" w:eastAsia="Times New Roman" w:hAnsi="Times New Roman" w:cs="Times New Roman"/>
          <w:b/>
          <w:bCs/>
          <w:color w:val="000000"/>
          <w:spacing w:val="2"/>
          <w:sz w:val="24"/>
          <w:szCs w:val="24"/>
        </w:rPr>
        <w:t>n</w:t>
      </w:r>
      <w:r>
        <w:rPr>
          <w:rFonts w:ascii="Times New Roman" w:eastAsia="Times New Roman" w:hAnsi="Times New Roman" w:cs="Times New Roman"/>
          <w:b/>
          <w:bCs/>
          <w:color w:val="000000"/>
          <w:spacing w:val="1"/>
          <w:sz w:val="24"/>
          <w:szCs w:val="24"/>
        </w:rPr>
        <w:t>k</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nc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childhood</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alw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ys</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admire</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cient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k hero</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Leonidas,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hi</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les,</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Odysseus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etc.</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w</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ading</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pacing w:val="2"/>
          <w:sz w:val="24"/>
          <w:szCs w:val="24"/>
        </w:rPr>
        <w:t>z</w:t>
      </w:r>
      <w:r>
        <w:rPr>
          <w:rFonts w:ascii="Times New Roman" w:eastAsia="Times New Roman" w:hAnsi="Times New Roman" w:cs="Times New Roman"/>
          <w:color w:val="000000"/>
          <w:sz w:val="24"/>
          <w:szCs w:val="24"/>
        </w:rPr>
        <w:t>ing the</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they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were</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nking</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isions</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that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they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were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making</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bas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on the</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z w:val="24"/>
          <w:szCs w:val="24"/>
        </w:rPr>
        <w:t>ts</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they</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had.</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hat</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helped</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dev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6"/>
          <w:sz w:val="24"/>
          <w:szCs w:val="24"/>
        </w:rPr>
        <w:t>o</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own</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strategic</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nking, which it is ad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pting through exp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ri</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in lif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14:paraId="4459F695" w14:textId="77777777" w:rsidR="00440936" w:rsidRDefault="00440936" w:rsidP="00440936">
      <w:pPr>
        <w:spacing w:after="0" w:line="243" w:lineRule="auto"/>
        <w:ind w:left="819" w:right="931" w:hanging="360"/>
        <w:jc w:val="both"/>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b/>
          <w:bCs/>
          <w:color w:val="000000"/>
          <w:sz w:val="24"/>
          <w:szCs w:val="24"/>
        </w:rPr>
        <w:t>Com</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ut</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ng:</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xc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king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know</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dge</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ari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nes, langu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sys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ems,</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ne</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works,</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oper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ting</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envir</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nments</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major</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software pa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es.</w:t>
      </w:r>
    </w:p>
    <w:p w14:paraId="4A559DCD" w14:textId="77777777" w:rsidR="00440936" w:rsidRDefault="00440936" w:rsidP="00440936">
      <w:pPr>
        <w:spacing w:after="9" w:line="180" w:lineRule="exact"/>
        <w:rPr>
          <w:rFonts w:ascii="Times New Roman" w:eastAsia="Times New Roman" w:hAnsi="Times New Roman" w:cs="Times New Roman"/>
          <w:sz w:val="18"/>
          <w:szCs w:val="18"/>
        </w:rPr>
      </w:pPr>
    </w:p>
    <w:p w14:paraId="51939BFC" w14:textId="77777777" w:rsidR="00440936" w:rsidRDefault="00440936" w:rsidP="00440936">
      <w:pPr>
        <w:tabs>
          <w:tab w:val="left" w:pos="459"/>
          <w:tab w:val="left" w:pos="4605"/>
          <w:tab w:val="left" w:pos="4965"/>
        </w:tabs>
        <w:spacing w:after="0" w:line="243" w:lineRule="auto"/>
        <w:ind w:left="99" w:right="2549" w:firstLine="2738"/>
        <w:rPr>
          <w:rFonts w:ascii="Times New Roman" w:eastAsia="Times New Roman" w:hAnsi="Times New Roman" w:cs="Times New Roman"/>
          <w:color w:val="000000"/>
          <w:sz w:val="24"/>
          <w:szCs w:val="24"/>
        </w:rPr>
      </w:pPr>
      <w:r>
        <w:rPr>
          <w:rFonts w:ascii="Calibri" w:eastAsia="Calibri" w:hAnsi="Calibri" w:cs="Calibri"/>
          <w:b/>
          <w:bCs/>
          <w:color w:val="4F81BC"/>
          <w:sz w:val="26"/>
          <w:szCs w:val="26"/>
        </w:rPr>
        <w:t>CO</w:t>
      </w:r>
      <w:r>
        <w:rPr>
          <w:rFonts w:ascii="Calibri" w:eastAsia="Calibri" w:hAnsi="Calibri" w:cs="Calibri"/>
          <w:b/>
          <w:bCs/>
          <w:color w:val="4F81BC"/>
          <w:spacing w:val="-1"/>
          <w:sz w:val="26"/>
          <w:szCs w:val="26"/>
        </w:rPr>
        <w:t>M</w:t>
      </w:r>
      <w:r>
        <w:rPr>
          <w:rFonts w:ascii="Calibri" w:eastAsia="Calibri" w:hAnsi="Calibri" w:cs="Calibri"/>
          <w:b/>
          <w:bCs/>
          <w:color w:val="4F81BC"/>
          <w:sz w:val="26"/>
          <w:szCs w:val="26"/>
        </w:rPr>
        <w:t>P</w:t>
      </w:r>
      <w:r>
        <w:rPr>
          <w:rFonts w:ascii="Calibri" w:eastAsia="Calibri" w:hAnsi="Calibri" w:cs="Calibri"/>
          <w:b/>
          <w:bCs/>
          <w:color w:val="4F81BC"/>
          <w:spacing w:val="1"/>
          <w:sz w:val="26"/>
          <w:szCs w:val="26"/>
        </w:rPr>
        <w:t>UT</w:t>
      </w:r>
      <w:r>
        <w:rPr>
          <w:rFonts w:ascii="Calibri" w:eastAsia="Calibri" w:hAnsi="Calibri" w:cs="Calibri"/>
          <w:b/>
          <w:bCs/>
          <w:color w:val="4F81BC"/>
          <w:sz w:val="26"/>
          <w:szCs w:val="26"/>
        </w:rPr>
        <w:t>ER</w:t>
      </w:r>
      <w:r>
        <w:rPr>
          <w:rFonts w:ascii="Calibri" w:eastAsia="Calibri" w:hAnsi="Calibri" w:cs="Calibri"/>
          <w:color w:val="4F81BC"/>
          <w:sz w:val="26"/>
          <w:szCs w:val="26"/>
        </w:rPr>
        <w:t xml:space="preserve"> </w:t>
      </w:r>
      <w:r>
        <w:rPr>
          <w:rFonts w:ascii="Calibri" w:eastAsia="Calibri" w:hAnsi="Calibri" w:cs="Calibri"/>
          <w:b/>
          <w:bCs/>
          <w:color w:val="4F81BC"/>
          <w:sz w:val="26"/>
          <w:szCs w:val="26"/>
        </w:rPr>
        <w:t>SKIL</w:t>
      </w:r>
      <w:r>
        <w:rPr>
          <w:rFonts w:ascii="Calibri" w:eastAsia="Calibri" w:hAnsi="Calibri" w:cs="Calibri"/>
          <w:b/>
          <w:bCs/>
          <w:color w:val="4F81BC"/>
          <w:spacing w:val="1"/>
          <w:sz w:val="26"/>
          <w:szCs w:val="26"/>
        </w:rPr>
        <w:t>L</w:t>
      </w:r>
      <w:r>
        <w:rPr>
          <w:rFonts w:ascii="Calibri" w:eastAsia="Calibri" w:hAnsi="Calibri" w:cs="Calibri"/>
          <w:b/>
          <w:bCs/>
          <w:color w:val="4F81BC"/>
          <w:spacing w:val="2"/>
          <w:sz w:val="26"/>
          <w:szCs w:val="26"/>
        </w:rPr>
        <w:t>S</w:t>
      </w:r>
      <w:r>
        <w:rPr>
          <w:rFonts w:ascii="Calibri" w:eastAsia="Calibri" w:hAnsi="Calibri" w:cs="Calibri"/>
          <w:b/>
          <w:bCs/>
          <w:color w:val="4F81BC"/>
          <w:sz w:val="26"/>
          <w:szCs w:val="26"/>
        </w:rPr>
        <w:t>-Q</w:t>
      </w:r>
      <w:r>
        <w:rPr>
          <w:rFonts w:ascii="Calibri" w:eastAsia="Calibri" w:hAnsi="Calibri" w:cs="Calibri"/>
          <w:b/>
          <w:bCs/>
          <w:color w:val="4F81BC"/>
          <w:spacing w:val="3"/>
          <w:sz w:val="26"/>
          <w:szCs w:val="26"/>
        </w:rPr>
        <w:t>U</w:t>
      </w:r>
      <w:r>
        <w:rPr>
          <w:rFonts w:ascii="Calibri" w:eastAsia="Calibri" w:hAnsi="Calibri" w:cs="Calibri"/>
          <w:b/>
          <w:bCs/>
          <w:color w:val="4F81BC"/>
          <w:sz w:val="26"/>
          <w:szCs w:val="26"/>
        </w:rPr>
        <w:t>ALI</w:t>
      </w:r>
      <w:r>
        <w:rPr>
          <w:rFonts w:ascii="Calibri" w:eastAsia="Calibri" w:hAnsi="Calibri" w:cs="Calibri"/>
          <w:b/>
          <w:bCs/>
          <w:color w:val="4F81BC"/>
          <w:spacing w:val="1"/>
          <w:sz w:val="26"/>
          <w:szCs w:val="26"/>
        </w:rPr>
        <w:t>F</w:t>
      </w:r>
      <w:r>
        <w:rPr>
          <w:rFonts w:ascii="Calibri" w:eastAsia="Calibri" w:hAnsi="Calibri" w:cs="Calibri"/>
          <w:b/>
          <w:bCs/>
          <w:color w:val="4F81BC"/>
          <w:sz w:val="26"/>
          <w:szCs w:val="26"/>
        </w:rPr>
        <w:t>ICATIONS</w:t>
      </w:r>
      <w:r>
        <w:rPr>
          <w:rFonts w:ascii="Calibri" w:eastAsia="Calibri" w:hAnsi="Calibri" w:cs="Calibri"/>
          <w:color w:val="4F81BC"/>
          <w:sz w:val="26"/>
          <w:szCs w:val="26"/>
        </w:rPr>
        <w:t xml:space="preserve"> </w:t>
      </w: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 xml:space="preserve">Anything about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T supp</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rt</w:t>
      </w:r>
      <w:r>
        <w:rPr>
          <w:rFonts w:ascii="Times New Roman" w:eastAsia="Times New Roman" w:hAnsi="Times New Roman" w:cs="Times New Roman"/>
          <w:color w:val="000000"/>
          <w:sz w:val="24"/>
          <w:szCs w:val="24"/>
        </w:rPr>
        <w:tab/>
      </w: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Photo</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hop</w:t>
      </w:r>
    </w:p>
    <w:p w14:paraId="26D3FC93" w14:textId="77777777" w:rsidR="00440936" w:rsidRDefault="00440936" w:rsidP="00440936">
      <w:pPr>
        <w:tabs>
          <w:tab w:val="left" w:pos="459"/>
        </w:tabs>
        <w:spacing w:after="0" w:line="240" w:lineRule="auto"/>
        <w:ind w:left="99" w:right="-20"/>
        <w:rPr>
          <w:rFonts w:ascii="Times New Roman" w:eastAsia="Times New Roman" w:hAnsi="Times New Roman" w:cs="Times New Roman"/>
          <w:color w:val="000000"/>
          <w:sz w:val="24"/>
          <w:szCs w:val="24"/>
        </w:rPr>
      </w:pP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Virus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tr</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tment</w:t>
      </w:r>
    </w:p>
    <w:p w14:paraId="2D8D47B4" w14:textId="77777777" w:rsidR="00440936" w:rsidRDefault="00440936" w:rsidP="00440936">
      <w:pPr>
        <w:sectPr w:rsidR="00440936" w:rsidSect="00C33D7D">
          <w:pgSz w:w="11899" w:h="16840"/>
          <w:pgMar w:top="1134" w:right="850" w:bottom="1134" w:left="1701" w:header="720" w:footer="720" w:gutter="0"/>
          <w:cols w:space="708"/>
        </w:sectPr>
      </w:pPr>
    </w:p>
    <w:p w14:paraId="200495FD" w14:textId="77777777" w:rsidR="00440936" w:rsidRDefault="00440936" w:rsidP="00440936">
      <w:pPr>
        <w:spacing w:after="75" w:line="240" w:lineRule="exact"/>
        <w:rPr>
          <w:rFonts w:ascii="Times New Roman" w:eastAsia="Times New Roman" w:hAnsi="Times New Roman" w:cs="Times New Roman"/>
          <w:sz w:val="24"/>
          <w:szCs w:val="24"/>
        </w:rPr>
      </w:pPr>
    </w:p>
    <w:p w14:paraId="6AFADD54" w14:textId="77777777" w:rsidR="00440936" w:rsidRDefault="00440936" w:rsidP="00440936">
      <w:pPr>
        <w:sectPr w:rsidR="00440936" w:rsidSect="00C33D7D">
          <w:pgSz w:w="11899" w:h="16840"/>
          <w:pgMar w:top="1134" w:right="850" w:bottom="1134" w:left="1701" w:header="720" w:footer="720" w:gutter="0"/>
          <w:cols w:space="708"/>
        </w:sectPr>
      </w:pPr>
    </w:p>
    <w:p w14:paraId="3509D83A" w14:textId="77777777" w:rsidR="00440936" w:rsidRDefault="00440936" w:rsidP="00440936">
      <w:pPr>
        <w:spacing w:after="0" w:line="240" w:lineRule="auto"/>
        <w:ind w:left="459" w:right="-20" w:hanging="359"/>
        <w:rPr>
          <w:rFonts w:ascii="Times New Roman" w:eastAsia="Times New Roman" w:hAnsi="Times New Roman" w:cs="Times New Roman"/>
          <w:color w:val="000000"/>
          <w:sz w:val="24"/>
          <w:szCs w:val="24"/>
        </w:rPr>
      </w:pP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Self</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arning of New Network Thr</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ts Resear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w:t>
      </w:r>
    </w:p>
    <w:p w14:paraId="55B8F486" w14:textId="77777777" w:rsidR="00440936" w:rsidRDefault="00440936" w:rsidP="00440936">
      <w:pPr>
        <w:tabs>
          <w:tab w:val="left" w:pos="459"/>
        </w:tabs>
        <w:spacing w:after="0" w:line="240" w:lineRule="auto"/>
        <w:ind w:left="99" w:right="-20"/>
        <w:rPr>
          <w:rFonts w:ascii="Times New Roman" w:eastAsia="Times New Roman" w:hAnsi="Times New Roman" w:cs="Times New Roman"/>
          <w:color w:val="000000"/>
          <w:sz w:val="24"/>
          <w:szCs w:val="24"/>
        </w:rPr>
      </w:pP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Bar</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er</w:t>
      </w:r>
    </w:p>
    <w:p w14:paraId="33898F26" w14:textId="77777777" w:rsidR="00440936" w:rsidRDefault="00440936" w:rsidP="00440936">
      <w:pPr>
        <w:spacing w:after="0" w:line="240" w:lineRule="auto"/>
        <w:ind w:left="459" w:right="260" w:hanging="359"/>
        <w:rPr>
          <w:rFonts w:ascii="Times New Roman" w:eastAsia="Times New Roman" w:hAnsi="Times New Roman" w:cs="Times New Roman"/>
          <w:color w:val="000000"/>
          <w:sz w:val="24"/>
          <w:szCs w:val="24"/>
        </w:rPr>
      </w:pP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Critic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think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 in de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 making</w:t>
      </w:r>
    </w:p>
    <w:p w14:paraId="3F456FCF" w14:textId="77777777" w:rsidR="00440936" w:rsidRDefault="00440936" w:rsidP="00440936">
      <w:pPr>
        <w:tabs>
          <w:tab w:val="left" w:pos="459"/>
        </w:tabs>
        <w:spacing w:after="0" w:line="231" w:lineRule="auto"/>
        <w:ind w:left="99" w:right="-20"/>
        <w:rPr>
          <w:rFonts w:ascii="Times New Roman" w:eastAsia="Times New Roman" w:hAnsi="Times New Roman" w:cs="Times New Roman"/>
          <w:color w:val="000000"/>
          <w:sz w:val="24"/>
          <w:szCs w:val="24"/>
        </w:rPr>
      </w:pP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Unix</w:t>
      </w:r>
    </w:p>
    <w:p w14:paraId="65DF2B38" w14:textId="77777777" w:rsidR="00440936" w:rsidRDefault="00440936" w:rsidP="00440936">
      <w:pPr>
        <w:tabs>
          <w:tab w:val="left" w:pos="360"/>
        </w:tabs>
        <w:spacing w:after="0" w:line="240" w:lineRule="auto"/>
        <w:ind w:right="1751"/>
        <w:rPr>
          <w:rFonts w:ascii="Times New Roman" w:eastAsia="Times New Roman" w:hAnsi="Times New Roman" w:cs="Times New Roman"/>
          <w:color w:val="000000"/>
          <w:sz w:val="24"/>
          <w:szCs w:val="24"/>
        </w:rPr>
      </w:pPr>
      <w:r>
        <w:br w:type="column"/>
      </w: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rac</w:t>
      </w:r>
      <w:r>
        <w:rPr>
          <w:rFonts w:ascii="Times New Roman" w:eastAsia="Times New Roman" w:hAnsi="Times New Roman" w:cs="Times New Roman"/>
          <w:color w:val="000000"/>
          <w:sz w:val="24"/>
          <w:szCs w:val="24"/>
        </w:rPr>
        <w:t xml:space="preserve">le &amp;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cle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 xml:space="preserve">orms </w:t>
      </w:r>
      <w:r>
        <w:rPr>
          <w:rFonts w:ascii="Times New Roman" w:eastAsia="Times New Roman" w:hAnsi="Times New Roman" w:cs="Times New Roman"/>
          <w:color w:val="000000"/>
          <w:spacing w:val="2"/>
          <w:sz w:val="24"/>
          <w:szCs w:val="24"/>
        </w:rPr>
        <w:t>1</w:t>
      </w:r>
      <w:r>
        <w:rPr>
          <w:rFonts w:ascii="Times New Roman" w:eastAsia="Times New Roman" w:hAnsi="Times New Roman" w:cs="Times New Roman"/>
          <w:color w:val="000000"/>
          <w:sz w:val="24"/>
          <w:szCs w:val="24"/>
        </w:rPr>
        <w:t xml:space="preserve">0i </w:t>
      </w: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Social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tworks</w:t>
      </w:r>
    </w:p>
    <w:p w14:paraId="3D89E713" w14:textId="77777777" w:rsidR="00440936" w:rsidRDefault="00440936" w:rsidP="00440936">
      <w:pPr>
        <w:tabs>
          <w:tab w:val="left" w:pos="360"/>
        </w:tabs>
        <w:spacing w:after="0" w:line="240" w:lineRule="auto"/>
        <w:ind w:right="-20"/>
        <w:rPr>
          <w:rFonts w:ascii="Times New Roman" w:eastAsia="Times New Roman" w:hAnsi="Times New Roman" w:cs="Times New Roman"/>
          <w:color w:val="000000"/>
          <w:sz w:val="24"/>
          <w:szCs w:val="24"/>
        </w:rPr>
      </w:pP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ERP</w:t>
      </w:r>
    </w:p>
    <w:p w14:paraId="6E7294AC" w14:textId="77777777" w:rsidR="00440936" w:rsidRDefault="00440936" w:rsidP="00440936">
      <w:pPr>
        <w:tabs>
          <w:tab w:val="left" w:pos="360"/>
        </w:tabs>
        <w:spacing w:after="0" w:line="235" w:lineRule="auto"/>
        <w:ind w:right="2058"/>
        <w:rPr>
          <w:rFonts w:ascii="Times New Roman" w:eastAsia="Times New Roman" w:hAnsi="Times New Roman" w:cs="Times New Roman"/>
          <w:color w:val="000000"/>
          <w:sz w:val="24"/>
          <w:szCs w:val="24"/>
        </w:rPr>
      </w:pP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BTMS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Systems </w:t>
      </w:r>
      <w:r>
        <w:rPr>
          <w:rFonts w:ascii="Symbol" w:eastAsia="Symbol" w:hAnsi="Symbol" w:cs="Symbol"/>
          <w:color w:val="000000"/>
          <w:spacing w:val="-28"/>
          <w:sz w:val="20"/>
          <w:szCs w:val="20"/>
        </w:rPr>
        <w:t>•</w:t>
      </w:r>
      <w:r>
        <w:rPr>
          <w:rFonts w:ascii="Symbol" w:eastAsia="Symbol" w:hAnsi="Symbol" w:cs="Symbol"/>
          <w:color w:val="000000"/>
          <w:sz w:val="20"/>
          <w:szCs w:val="20"/>
        </w:rPr>
        <w:tab/>
      </w:r>
      <w:r>
        <w:rPr>
          <w:rFonts w:ascii="Times New Roman" w:eastAsia="Times New Roman" w:hAnsi="Times New Roman" w:cs="Times New Roman"/>
          <w:color w:val="000000"/>
          <w:sz w:val="24"/>
          <w:szCs w:val="24"/>
        </w:rPr>
        <w:t>Social media</w:t>
      </w:r>
    </w:p>
    <w:p w14:paraId="3CBE8358" w14:textId="77777777" w:rsidR="00440936" w:rsidRDefault="00440936" w:rsidP="00440936">
      <w:pPr>
        <w:sectPr w:rsidR="00440936" w:rsidSect="00C33D7D">
          <w:type w:val="continuous"/>
          <w:pgSz w:w="11899" w:h="16840"/>
          <w:pgMar w:top="1134" w:right="850" w:bottom="1134" w:left="1701" w:header="720" w:footer="720" w:gutter="0"/>
          <w:cols w:num="2" w:space="708" w:equalWidth="0">
            <w:col w:w="3465" w:space="1140"/>
            <w:col w:w="4743" w:space="0"/>
          </w:cols>
        </w:sectPr>
      </w:pPr>
    </w:p>
    <w:p w14:paraId="73C1A05B" w14:textId="77777777" w:rsidR="00440936" w:rsidRDefault="00440936" w:rsidP="00440936">
      <w:pPr>
        <w:spacing w:after="0" w:line="240" w:lineRule="exact"/>
        <w:rPr>
          <w:rFonts w:ascii="Times New Roman" w:eastAsia="Times New Roman" w:hAnsi="Times New Roman" w:cs="Times New Roman"/>
          <w:sz w:val="24"/>
          <w:szCs w:val="24"/>
        </w:rPr>
      </w:pPr>
    </w:p>
    <w:p w14:paraId="6631B7A5" w14:textId="77777777" w:rsidR="00440936" w:rsidRDefault="00440936" w:rsidP="00440936">
      <w:pPr>
        <w:spacing w:after="2" w:line="240" w:lineRule="exact"/>
        <w:rPr>
          <w:rFonts w:ascii="Times New Roman" w:eastAsia="Times New Roman" w:hAnsi="Times New Roman" w:cs="Times New Roman"/>
          <w:sz w:val="24"/>
          <w:szCs w:val="24"/>
        </w:rPr>
      </w:pPr>
    </w:p>
    <w:p w14:paraId="1C5F270F" w14:textId="77777777" w:rsidR="00440936" w:rsidRDefault="00440936" w:rsidP="00440936">
      <w:pPr>
        <w:spacing w:after="0" w:line="240" w:lineRule="auto"/>
        <w:ind w:left="1179" w:right="-20"/>
        <w:rPr>
          <w:rFonts w:ascii="Calibri" w:eastAsia="Calibri" w:hAnsi="Calibri" w:cs="Calibri"/>
          <w:b/>
          <w:bCs/>
          <w:color w:val="4F81BC"/>
          <w:sz w:val="26"/>
          <w:szCs w:val="26"/>
        </w:rPr>
      </w:pPr>
      <w:r>
        <w:rPr>
          <w:rFonts w:ascii="Calibri" w:eastAsia="Calibri" w:hAnsi="Calibri" w:cs="Calibri"/>
          <w:b/>
          <w:bCs/>
          <w:color w:val="4F81BC"/>
          <w:sz w:val="26"/>
          <w:szCs w:val="26"/>
        </w:rPr>
        <w:t>Classes</w:t>
      </w:r>
      <w:r>
        <w:rPr>
          <w:rFonts w:ascii="Calibri" w:eastAsia="Calibri" w:hAnsi="Calibri" w:cs="Calibri"/>
          <w:color w:val="4F81BC"/>
          <w:spacing w:val="1"/>
          <w:sz w:val="26"/>
          <w:szCs w:val="26"/>
        </w:rPr>
        <w:t xml:space="preserve"> </w:t>
      </w:r>
      <w:r>
        <w:rPr>
          <w:rFonts w:ascii="Calibri" w:eastAsia="Calibri" w:hAnsi="Calibri" w:cs="Calibri"/>
          <w:b/>
          <w:bCs/>
          <w:color w:val="4F81BC"/>
          <w:sz w:val="26"/>
          <w:szCs w:val="26"/>
        </w:rPr>
        <w:t>that</w:t>
      </w:r>
      <w:r>
        <w:rPr>
          <w:rFonts w:ascii="Calibri" w:eastAsia="Calibri" w:hAnsi="Calibri" w:cs="Calibri"/>
          <w:color w:val="4F81BC"/>
          <w:spacing w:val="-1"/>
          <w:sz w:val="26"/>
          <w:szCs w:val="26"/>
        </w:rPr>
        <w:t xml:space="preserve"> </w:t>
      </w:r>
      <w:r>
        <w:rPr>
          <w:rFonts w:ascii="Calibri" w:eastAsia="Calibri" w:hAnsi="Calibri" w:cs="Calibri"/>
          <w:b/>
          <w:bCs/>
          <w:color w:val="4F81BC"/>
          <w:sz w:val="26"/>
          <w:szCs w:val="26"/>
        </w:rPr>
        <w:t>I</w:t>
      </w:r>
      <w:r>
        <w:rPr>
          <w:rFonts w:ascii="Calibri" w:eastAsia="Calibri" w:hAnsi="Calibri" w:cs="Calibri"/>
          <w:color w:val="4F81BC"/>
          <w:sz w:val="26"/>
          <w:szCs w:val="26"/>
        </w:rPr>
        <w:t xml:space="preserve"> </w:t>
      </w:r>
      <w:r>
        <w:rPr>
          <w:rFonts w:ascii="Calibri" w:eastAsia="Calibri" w:hAnsi="Calibri" w:cs="Calibri"/>
          <w:b/>
          <w:bCs/>
          <w:color w:val="4F81BC"/>
          <w:sz w:val="26"/>
          <w:szCs w:val="26"/>
        </w:rPr>
        <w:t>h</w:t>
      </w:r>
      <w:r>
        <w:rPr>
          <w:rFonts w:ascii="Calibri" w:eastAsia="Calibri" w:hAnsi="Calibri" w:cs="Calibri"/>
          <w:b/>
          <w:bCs/>
          <w:color w:val="4F81BC"/>
          <w:spacing w:val="2"/>
          <w:sz w:val="26"/>
          <w:szCs w:val="26"/>
        </w:rPr>
        <w:t>a</w:t>
      </w:r>
      <w:r>
        <w:rPr>
          <w:rFonts w:ascii="Calibri" w:eastAsia="Calibri" w:hAnsi="Calibri" w:cs="Calibri"/>
          <w:b/>
          <w:bCs/>
          <w:color w:val="4F81BC"/>
          <w:sz w:val="26"/>
          <w:szCs w:val="26"/>
        </w:rPr>
        <w:t>ve</w:t>
      </w:r>
      <w:r>
        <w:rPr>
          <w:rFonts w:ascii="Calibri" w:eastAsia="Calibri" w:hAnsi="Calibri" w:cs="Calibri"/>
          <w:color w:val="4F81BC"/>
          <w:sz w:val="26"/>
          <w:szCs w:val="26"/>
        </w:rPr>
        <w:t xml:space="preserve"> </w:t>
      </w:r>
      <w:r>
        <w:rPr>
          <w:rFonts w:ascii="Calibri" w:eastAsia="Calibri" w:hAnsi="Calibri" w:cs="Calibri"/>
          <w:b/>
          <w:bCs/>
          <w:color w:val="4F81BC"/>
          <w:sz w:val="26"/>
          <w:szCs w:val="26"/>
        </w:rPr>
        <w:t>su</w:t>
      </w:r>
      <w:r>
        <w:rPr>
          <w:rFonts w:ascii="Calibri" w:eastAsia="Calibri" w:hAnsi="Calibri" w:cs="Calibri"/>
          <w:b/>
          <w:bCs/>
          <w:color w:val="4F81BC"/>
          <w:spacing w:val="1"/>
          <w:sz w:val="26"/>
          <w:szCs w:val="26"/>
        </w:rPr>
        <w:t>c</w:t>
      </w:r>
      <w:r>
        <w:rPr>
          <w:rFonts w:ascii="Calibri" w:eastAsia="Calibri" w:hAnsi="Calibri" w:cs="Calibri"/>
          <w:b/>
          <w:bCs/>
          <w:color w:val="4F81BC"/>
          <w:sz w:val="26"/>
          <w:szCs w:val="26"/>
        </w:rPr>
        <w:t>ces</w:t>
      </w:r>
      <w:r>
        <w:rPr>
          <w:rFonts w:ascii="Calibri" w:eastAsia="Calibri" w:hAnsi="Calibri" w:cs="Calibri"/>
          <w:b/>
          <w:bCs/>
          <w:color w:val="4F81BC"/>
          <w:spacing w:val="1"/>
          <w:sz w:val="26"/>
          <w:szCs w:val="26"/>
        </w:rPr>
        <w:t>s</w:t>
      </w:r>
      <w:r>
        <w:rPr>
          <w:rFonts w:ascii="Calibri" w:eastAsia="Calibri" w:hAnsi="Calibri" w:cs="Calibri"/>
          <w:b/>
          <w:bCs/>
          <w:color w:val="4F81BC"/>
          <w:sz w:val="26"/>
          <w:szCs w:val="26"/>
        </w:rPr>
        <w:t>ful</w:t>
      </w:r>
      <w:r>
        <w:rPr>
          <w:rFonts w:ascii="Calibri" w:eastAsia="Calibri" w:hAnsi="Calibri" w:cs="Calibri"/>
          <w:b/>
          <w:bCs/>
          <w:color w:val="4F81BC"/>
          <w:spacing w:val="1"/>
          <w:sz w:val="26"/>
          <w:szCs w:val="26"/>
        </w:rPr>
        <w:t>l</w:t>
      </w:r>
      <w:r>
        <w:rPr>
          <w:rFonts w:ascii="Calibri" w:eastAsia="Calibri" w:hAnsi="Calibri" w:cs="Calibri"/>
          <w:b/>
          <w:bCs/>
          <w:color w:val="4F81BC"/>
          <w:sz w:val="26"/>
          <w:szCs w:val="26"/>
        </w:rPr>
        <w:t>y</w:t>
      </w:r>
      <w:r>
        <w:rPr>
          <w:rFonts w:ascii="Calibri" w:eastAsia="Calibri" w:hAnsi="Calibri" w:cs="Calibri"/>
          <w:color w:val="4F81BC"/>
          <w:sz w:val="26"/>
          <w:szCs w:val="26"/>
        </w:rPr>
        <w:t xml:space="preserve"> </w:t>
      </w:r>
      <w:r>
        <w:rPr>
          <w:rFonts w:ascii="Calibri" w:eastAsia="Calibri" w:hAnsi="Calibri" w:cs="Calibri"/>
          <w:b/>
          <w:bCs/>
          <w:color w:val="4F81BC"/>
          <w:sz w:val="26"/>
          <w:szCs w:val="26"/>
        </w:rPr>
        <w:t>par</w:t>
      </w:r>
      <w:r>
        <w:rPr>
          <w:rFonts w:ascii="Calibri" w:eastAsia="Calibri" w:hAnsi="Calibri" w:cs="Calibri"/>
          <w:b/>
          <w:bCs/>
          <w:color w:val="4F81BC"/>
          <w:spacing w:val="-1"/>
          <w:sz w:val="26"/>
          <w:szCs w:val="26"/>
        </w:rPr>
        <w:t>t</w:t>
      </w:r>
      <w:r>
        <w:rPr>
          <w:rFonts w:ascii="Calibri" w:eastAsia="Calibri" w:hAnsi="Calibri" w:cs="Calibri"/>
          <w:b/>
          <w:bCs/>
          <w:color w:val="4F81BC"/>
          <w:sz w:val="26"/>
          <w:szCs w:val="26"/>
        </w:rPr>
        <w:t>ici</w:t>
      </w:r>
      <w:r>
        <w:rPr>
          <w:rFonts w:ascii="Calibri" w:eastAsia="Calibri" w:hAnsi="Calibri" w:cs="Calibri"/>
          <w:b/>
          <w:bCs/>
          <w:color w:val="4F81BC"/>
          <w:spacing w:val="3"/>
          <w:sz w:val="26"/>
          <w:szCs w:val="26"/>
        </w:rPr>
        <w:t>p</w:t>
      </w:r>
      <w:r>
        <w:rPr>
          <w:rFonts w:ascii="Calibri" w:eastAsia="Calibri" w:hAnsi="Calibri" w:cs="Calibri"/>
          <w:b/>
          <w:bCs/>
          <w:color w:val="4F81BC"/>
          <w:sz w:val="26"/>
          <w:szCs w:val="26"/>
        </w:rPr>
        <w:t>ated/</w:t>
      </w:r>
      <w:r>
        <w:rPr>
          <w:rFonts w:ascii="Calibri" w:eastAsia="Calibri" w:hAnsi="Calibri" w:cs="Calibri"/>
          <w:b/>
          <w:bCs/>
          <w:color w:val="4F81BC"/>
          <w:spacing w:val="3"/>
          <w:sz w:val="26"/>
          <w:szCs w:val="26"/>
        </w:rPr>
        <w:t>t</w:t>
      </w:r>
      <w:r>
        <w:rPr>
          <w:rFonts w:ascii="Calibri" w:eastAsia="Calibri" w:hAnsi="Calibri" w:cs="Calibri"/>
          <w:b/>
          <w:bCs/>
          <w:color w:val="4F81BC"/>
          <w:sz w:val="26"/>
          <w:szCs w:val="26"/>
        </w:rPr>
        <w:t>a</w:t>
      </w:r>
      <w:r>
        <w:rPr>
          <w:rFonts w:ascii="Calibri" w:eastAsia="Calibri" w:hAnsi="Calibri" w:cs="Calibri"/>
          <w:b/>
          <w:bCs/>
          <w:color w:val="4F81BC"/>
          <w:spacing w:val="2"/>
          <w:sz w:val="26"/>
          <w:szCs w:val="26"/>
        </w:rPr>
        <w:t>u</w:t>
      </w:r>
      <w:r>
        <w:rPr>
          <w:rFonts w:ascii="Calibri" w:eastAsia="Calibri" w:hAnsi="Calibri" w:cs="Calibri"/>
          <w:b/>
          <w:bCs/>
          <w:color w:val="4F81BC"/>
          <w:sz w:val="26"/>
          <w:szCs w:val="26"/>
        </w:rPr>
        <w:t>ght</w:t>
      </w:r>
    </w:p>
    <w:p w14:paraId="096A366E" w14:textId="77777777" w:rsidR="00440936" w:rsidRDefault="00440936" w:rsidP="00440936">
      <w:pPr>
        <w:spacing w:after="8" w:line="220" w:lineRule="exact"/>
        <w:rPr>
          <w:rFonts w:ascii="Calibri" w:eastAsia="Calibri" w:hAnsi="Calibri" w:cs="Calibri"/>
        </w:rPr>
      </w:pPr>
    </w:p>
    <w:p w14:paraId="4AB6D47B" w14:textId="77777777" w:rsidR="00440936" w:rsidRDefault="00440936" w:rsidP="00440936">
      <w:pPr>
        <w:sectPr w:rsidR="00440936" w:rsidSect="00C33D7D">
          <w:type w:val="continuous"/>
          <w:pgSz w:w="11899" w:h="16840"/>
          <w:pgMar w:top="1134" w:right="850" w:bottom="1134" w:left="1701" w:header="720" w:footer="720" w:gutter="0"/>
          <w:cols w:space="708"/>
        </w:sectPr>
      </w:pPr>
    </w:p>
    <w:p w14:paraId="63024733" w14:textId="77777777" w:rsidR="00440936" w:rsidRDefault="00440936" w:rsidP="00440936">
      <w:pPr>
        <w:spacing w:after="0" w:line="239" w:lineRule="auto"/>
        <w:ind w:left="819" w:right="481"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Emb</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d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 Systems</w:t>
      </w:r>
    </w:p>
    <w:p w14:paraId="69726B88" w14:textId="77777777" w:rsidR="00440936" w:rsidRDefault="00440936" w:rsidP="00440936">
      <w:pPr>
        <w:spacing w:after="0" w:line="239" w:lineRule="auto"/>
        <w:ind w:left="819" w:right="34"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Adv</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ed Rout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 Protocols (CCNP cours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14:paraId="659431D9" w14:textId="77777777" w:rsidR="00440936" w:rsidRDefault="00440936" w:rsidP="00440936">
      <w:pPr>
        <w:spacing w:after="0" w:line="239" w:lineRule="auto"/>
        <w:ind w:left="819" w:right="34"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rp</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ise Switched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 (CCNP cours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14:paraId="01492BD3" w14:textId="77777777" w:rsidR="00440936" w:rsidRDefault="00440936" w:rsidP="00440936">
      <w:pPr>
        <w:spacing w:after="0" w:line="239" w:lineRule="auto"/>
        <w:ind w:left="819" w:right="241"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Digital &amp; Mobile Bro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sting</w:t>
      </w:r>
    </w:p>
    <w:p w14:paraId="6F22F6E5" w14:textId="77777777" w:rsidR="00440936" w:rsidRDefault="00440936" w:rsidP="00440936">
      <w:pPr>
        <w:spacing w:after="0" w:line="239" w:lineRule="auto"/>
        <w:ind w:left="819" w:right="455"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Bro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w:t>
      </w:r>
    </w:p>
    <w:p w14:paraId="2B66A6B4" w14:textId="77777777" w:rsidR="00440936" w:rsidRDefault="00440936" w:rsidP="00440936">
      <w:pPr>
        <w:spacing w:after="0" w:line="239" w:lineRule="auto"/>
        <w:ind w:left="819" w:right="215"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h &amp;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lopment</w:t>
      </w:r>
    </w:p>
    <w:p w14:paraId="1C1621FB" w14:textId="77777777" w:rsidR="00440936" w:rsidRDefault="00440936" w:rsidP="00440936">
      <w:pPr>
        <w:spacing w:after="0" w:line="240" w:lineRule="auto"/>
        <w:ind w:left="819" w:right="8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sis &amp; Scientific 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ticle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riting</w:t>
      </w:r>
    </w:p>
    <w:p w14:paraId="182264D1" w14:textId="77777777" w:rsidR="00440936" w:rsidRDefault="00440936" w:rsidP="00440936">
      <w:pPr>
        <w:spacing w:after="0" w:line="239" w:lineRule="auto"/>
        <w:ind w:left="819" w:right="42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Distributed Systems</w:t>
      </w:r>
    </w:p>
    <w:p w14:paraId="7A82561A" w14:textId="77777777" w:rsidR="00440936" w:rsidRDefault="00440936" w:rsidP="00440936">
      <w:pPr>
        <w:spacing w:after="0" w:line="239" w:lineRule="auto"/>
        <w:ind w:left="819"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ta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ment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 mobile computing</w:t>
      </w:r>
    </w:p>
    <w:p w14:paraId="752E1BC7" w14:textId="77777777" w:rsidR="00440936" w:rsidRDefault="00440936" w:rsidP="00440936">
      <w:pPr>
        <w:spacing w:after="0" w:line="239" w:lineRule="auto"/>
        <w:ind w:left="819" w:right="63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h methods</w:t>
      </w:r>
    </w:p>
    <w:p w14:paraId="04EC96B6" w14:textId="77777777" w:rsidR="00440936" w:rsidRDefault="00440936" w:rsidP="00440936">
      <w:pPr>
        <w:spacing w:after="0" w:line="239" w:lineRule="auto"/>
        <w:ind w:left="819" w:right="30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Computer Software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&amp; H</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rdware A</w:t>
      </w:r>
      <w:r>
        <w:rPr>
          <w:rFonts w:ascii="Times New Roman" w:eastAsia="Times New Roman" w:hAnsi="Times New Roman" w:cs="Times New Roman"/>
          <w:color w:val="000000"/>
          <w:spacing w:val="-1"/>
          <w:sz w:val="24"/>
          <w:szCs w:val="24"/>
        </w:rPr>
        <w:t>rc</w:t>
      </w:r>
      <w:r>
        <w:rPr>
          <w:rFonts w:ascii="Times New Roman" w:eastAsia="Times New Roman" w:hAnsi="Times New Roman" w:cs="Times New Roman"/>
          <w:color w:val="000000"/>
          <w:sz w:val="24"/>
          <w:szCs w:val="24"/>
        </w:rPr>
        <w:t>hite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p>
    <w:p w14:paraId="035E6983" w14:textId="77777777" w:rsidR="00440936" w:rsidRDefault="00440936" w:rsidP="00440936">
      <w:pPr>
        <w:spacing w:after="0" w:line="239" w:lineRule="auto"/>
        <w:ind w:left="819"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Obj</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 Ori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nted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w:t>
      </w:r>
    </w:p>
    <w:p w14:paraId="58026C34" w14:textId="77777777" w:rsidR="00440936" w:rsidRDefault="00440936" w:rsidP="00440936">
      <w:pPr>
        <w:spacing w:after="0" w:line="240" w:lineRule="auto"/>
        <w:ind w:left="819" w:right="54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Hum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er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rface</w:t>
      </w:r>
    </w:p>
    <w:p w14:paraId="6FFDE7C5" w14:textId="77777777" w:rsidR="00440936" w:rsidRDefault="00440936" w:rsidP="00440936">
      <w:pPr>
        <w:spacing w:after="0" w:line="239" w:lineRule="auto"/>
        <w:ind w:left="360" w:right="254" w:hanging="360"/>
        <w:rPr>
          <w:rFonts w:ascii="Times New Roman" w:eastAsia="Times New Roman" w:hAnsi="Times New Roman" w:cs="Times New Roman"/>
          <w:color w:val="000000"/>
          <w:sz w:val="24"/>
          <w:szCs w:val="24"/>
        </w:rPr>
      </w:pPr>
      <w:r>
        <w:br w:type="column"/>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Proj</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ment</w:t>
      </w:r>
    </w:p>
    <w:p w14:paraId="7AB16B72" w14:textId="77777777" w:rsidR="00440936" w:rsidRDefault="00440936" w:rsidP="00440936">
      <w:pPr>
        <w:spacing w:after="0" w:line="239" w:lineRule="auto"/>
        <w:ind w:left="360" w:right="66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twork Se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urity</w:t>
      </w:r>
    </w:p>
    <w:p w14:paraId="0373F06D" w14:textId="77777777" w:rsidR="00440936" w:rsidRDefault="00440936" w:rsidP="00440936">
      <w:pPr>
        <w:spacing w:after="0" w:line="239" w:lineRule="auto"/>
        <w:ind w:left="360" w:right="18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Visu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w:t>
      </w:r>
    </w:p>
    <w:p w14:paraId="11DB2A64" w14:textId="77777777" w:rsidR="00440936" w:rsidRDefault="00440936" w:rsidP="00440936">
      <w:pPr>
        <w:tabs>
          <w:tab w:val="left" w:pos="360"/>
        </w:tabs>
        <w:spacing w:after="0" w:line="242" w:lineRule="auto"/>
        <w:ind w:right="-2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 – Ex</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81"/>
          <w:sz w:val="24"/>
          <w:szCs w:val="24"/>
        </w:rPr>
        <w:t xml:space="preserve">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 – A</w:t>
      </w:r>
      <w:r>
        <w:rPr>
          <w:rFonts w:ascii="Times New Roman" w:eastAsia="Times New Roman" w:hAnsi="Times New Roman" w:cs="Times New Roman"/>
          <w:color w:val="000000"/>
          <w:spacing w:val="-1"/>
          <w:sz w:val="24"/>
          <w:szCs w:val="24"/>
        </w:rPr>
        <w:t>cce</w:t>
      </w:r>
      <w:r>
        <w:rPr>
          <w:rFonts w:ascii="Times New Roman" w:eastAsia="Times New Roman" w:hAnsi="Times New Roman" w:cs="Times New Roman"/>
          <w:color w:val="000000"/>
          <w:sz w:val="24"/>
          <w:szCs w:val="24"/>
        </w:rPr>
        <w:t xml:space="preserve">ss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 –</w:t>
      </w:r>
    </w:p>
    <w:p w14:paraId="1FF5F8ED" w14:textId="77777777" w:rsidR="00440936" w:rsidRDefault="00440936" w:rsidP="00440936">
      <w:pPr>
        <w:tabs>
          <w:tab w:val="left" w:pos="360"/>
        </w:tabs>
        <w:spacing w:after="0" w:line="239" w:lineRule="auto"/>
        <w:ind w:right="385"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PowerPoint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 –</w:t>
      </w:r>
    </w:p>
    <w:p w14:paraId="3A5B5139" w14:textId="77777777" w:rsidR="00440936" w:rsidRDefault="00440936" w:rsidP="00440936">
      <w:pPr>
        <w:spacing w:after="0" w:line="235" w:lineRule="auto"/>
        <w:ind w:left="360" w:right="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Windows &amp; IT Conc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pts</w:t>
      </w:r>
    </w:p>
    <w:p w14:paraId="5C47C93A" w14:textId="77777777" w:rsidR="00440936" w:rsidRDefault="00440936" w:rsidP="00440936">
      <w:pPr>
        <w:tabs>
          <w:tab w:val="left" w:pos="360"/>
        </w:tabs>
        <w:spacing w:after="0" w:line="243" w:lineRule="auto"/>
        <w:ind w:right="-15"/>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 – Word</w:t>
      </w:r>
      <w:r>
        <w:rPr>
          <w:rFonts w:ascii="Times New Roman" w:eastAsia="Times New Roman" w:hAnsi="Times New Roman" w:cs="Times New Roman"/>
          <w:color w:val="000000"/>
          <w:spacing w:val="56"/>
          <w:sz w:val="24"/>
          <w:szCs w:val="24"/>
        </w:rPr>
        <w:t xml:space="preserve">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 – Online</w:t>
      </w:r>
    </w:p>
    <w:p w14:paraId="48FFA7E3" w14:textId="77777777" w:rsidR="00440936" w:rsidRDefault="00440936" w:rsidP="00440936">
      <w:pPr>
        <w:tabs>
          <w:tab w:val="left" w:pos="360"/>
        </w:tabs>
        <w:spacing w:after="0" w:line="239" w:lineRule="auto"/>
        <w:ind w:right="586"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essentials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 –</w:t>
      </w:r>
    </w:p>
    <w:p w14:paraId="12D885EF" w14:textId="77777777" w:rsidR="00440936" w:rsidRDefault="00440936" w:rsidP="00440936">
      <w:pPr>
        <w:spacing w:after="0" w:line="235" w:lineRule="auto"/>
        <w:ind w:left="360" w:right="54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essentials</w:t>
      </w:r>
    </w:p>
    <w:p w14:paraId="1796ECD5" w14:textId="77777777" w:rsidR="00440936" w:rsidRDefault="00440936" w:rsidP="00440936">
      <w:pPr>
        <w:tabs>
          <w:tab w:val="left" w:pos="360"/>
        </w:tabs>
        <w:spacing w:after="0" w:line="239" w:lineRule="auto"/>
        <w:ind w:right="-2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E-Kidz</w:t>
      </w:r>
    </w:p>
    <w:p w14:paraId="1408540A" w14:textId="77777777" w:rsidR="00440936" w:rsidRDefault="00440936" w:rsidP="00440936">
      <w:pPr>
        <w:spacing w:after="0" w:line="244" w:lineRule="auto"/>
        <w:ind w:left="-20" w:right="577"/>
        <w:jc w:val="right"/>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 xml:space="preserve">    </w:t>
      </w:r>
      <w:r>
        <w:rPr>
          <w:rFonts w:ascii="Symbol" w:eastAsia="Symbol" w:hAnsi="Symbol" w:cs="Symbol"/>
          <w:color w:val="000000"/>
          <w:spacing w:val="-51"/>
          <w:sz w:val="24"/>
          <w:szCs w:val="24"/>
        </w:rPr>
        <w:t xml:space="preserve"> </w:t>
      </w:r>
      <w:r>
        <w:rPr>
          <w:rFonts w:ascii="Times New Roman" w:eastAsia="Times New Roman" w:hAnsi="Times New Roman" w:cs="Times New Roman"/>
          <w:color w:val="000000"/>
          <w:sz w:val="24"/>
          <w:szCs w:val="24"/>
        </w:rPr>
        <w:t xml:space="preserve">AutoCAD </w:t>
      </w:r>
      <w:r>
        <w:rPr>
          <w:rFonts w:ascii="Symbol" w:eastAsia="Symbol" w:hAnsi="Symbol" w:cs="Symbol"/>
          <w:color w:val="000000"/>
          <w:spacing w:val="-33"/>
          <w:sz w:val="24"/>
          <w:szCs w:val="24"/>
        </w:rPr>
        <w:t>•</w:t>
      </w:r>
      <w:r>
        <w:rPr>
          <w:rFonts w:ascii="Symbol" w:eastAsia="Symbol" w:hAnsi="Symbol" w:cs="Symbol"/>
          <w:color w:val="000000"/>
          <w:sz w:val="24"/>
          <w:szCs w:val="24"/>
        </w:rPr>
        <w:t xml:space="preserve">    </w:t>
      </w:r>
      <w:r>
        <w:rPr>
          <w:rFonts w:ascii="Symbol" w:eastAsia="Symbol" w:hAnsi="Symbol" w:cs="Symbol"/>
          <w:color w:val="000000"/>
          <w:spacing w:val="-51"/>
          <w:sz w:val="24"/>
          <w:szCs w:val="24"/>
        </w:rPr>
        <w:t xml:space="preserve"> </w:t>
      </w:r>
      <w:r>
        <w:rPr>
          <w:rFonts w:ascii="Times New Roman" w:eastAsia="Times New Roman" w:hAnsi="Times New Roman" w:cs="Times New Roman"/>
          <w:color w:val="000000"/>
          <w:sz w:val="24"/>
          <w:szCs w:val="24"/>
        </w:rPr>
        <w:t>University</w:t>
      </w:r>
    </w:p>
    <w:p w14:paraId="1E8CC100" w14:textId="77777777" w:rsidR="00440936" w:rsidRDefault="00440936" w:rsidP="00440936">
      <w:pPr>
        <w:spacing w:after="0" w:line="236" w:lineRule="auto"/>
        <w:ind w:left="360" w:right="3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 ex</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min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pr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ration</w:t>
      </w:r>
    </w:p>
    <w:p w14:paraId="18D4EDC7" w14:textId="77777777" w:rsidR="00440936" w:rsidRDefault="00440936" w:rsidP="00440936">
      <w:pPr>
        <w:spacing w:after="0" w:line="239" w:lineRule="auto"/>
        <w:ind w:left="360"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Computer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ls and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ppli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tions 1&amp; 2</w:t>
      </w:r>
    </w:p>
    <w:p w14:paraId="3BB2976D" w14:textId="77777777" w:rsidR="00440936" w:rsidRDefault="00440936" w:rsidP="00440936">
      <w:pPr>
        <w:spacing w:after="0" w:line="239" w:lineRule="auto"/>
        <w:ind w:left="360" w:right="147"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Computeri</w:t>
      </w:r>
      <w:r>
        <w:rPr>
          <w:rFonts w:ascii="Times New Roman" w:eastAsia="Times New Roman" w:hAnsi="Times New Roman" w:cs="Times New Roman"/>
          <w:color w:val="000000"/>
          <w:spacing w:val="-1"/>
          <w:sz w:val="24"/>
          <w:szCs w:val="24"/>
        </w:rPr>
        <w:t>ze</w:t>
      </w:r>
      <w:r>
        <w:rPr>
          <w:rFonts w:ascii="Times New Roman" w:eastAsia="Times New Roman" w:hAnsi="Times New Roman" w:cs="Times New Roman"/>
          <w:color w:val="000000"/>
          <w:sz w:val="24"/>
          <w:szCs w:val="24"/>
        </w:rPr>
        <w:t>d A</w:t>
      </w:r>
      <w:r>
        <w:rPr>
          <w:rFonts w:ascii="Times New Roman" w:eastAsia="Times New Roman" w:hAnsi="Times New Roman" w:cs="Times New Roman"/>
          <w:color w:val="000000"/>
          <w:spacing w:val="-1"/>
          <w:sz w:val="24"/>
          <w:szCs w:val="24"/>
        </w:rPr>
        <w:t>cc</w:t>
      </w:r>
      <w:r>
        <w:rPr>
          <w:rFonts w:ascii="Times New Roman" w:eastAsia="Times New Roman" w:hAnsi="Times New Roman" w:cs="Times New Roman"/>
          <w:color w:val="000000"/>
          <w:sz w:val="24"/>
          <w:szCs w:val="24"/>
        </w:rPr>
        <w:t>ounting</w:t>
      </w:r>
    </w:p>
    <w:p w14:paraId="4D6809E9" w14:textId="77777777" w:rsidR="00440936" w:rsidRDefault="00440936" w:rsidP="00440936">
      <w:pPr>
        <w:spacing w:after="0" w:line="239" w:lineRule="auto"/>
        <w:ind w:left="360" w:right="18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Pas</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l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w:t>
      </w:r>
    </w:p>
    <w:p w14:paraId="2B511D44" w14:textId="77777777" w:rsidR="00440936" w:rsidRDefault="00440936" w:rsidP="00440936">
      <w:pPr>
        <w:spacing w:after="0" w:line="239" w:lineRule="auto"/>
        <w:ind w:left="360" w:right="20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prog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mming 1&amp; 2</w:t>
      </w:r>
    </w:p>
    <w:p w14:paraId="61DC8993" w14:textId="77777777" w:rsidR="00440936" w:rsidRDefault="00440936" w:rsidP="00440936">
      <w:pPr>
        <w:spacing w:after="0" w:line="239" w:lineRule="auto"/>
        <w:ind w:left="360" w:right="36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fo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mation System 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hnology</w:t>
      </w:r>
    </w:p>
    <w:p w14:paraId="6496BE5E" w14:textId="77777777" w:rsidR="00440936" w:rsidRDefault="00440936" w:rsidP="00440936">
      <w:pPr>
        <w:spacing w:after="0" w:line="239" w:lineRule="auto"/>
        <w:ind w:left="360" w:right="1030" w:hanging="360"/>
        <w:rPr>
          <w:rFonts w:ascii="Times New Roman" w:eastAsia="Times New Roman" w:hAnsi="Times New Roman" w:cs="Times New Roman"/>
          <w:color w:val="000000"/>
          <w:sz w:val="24"/>
          <w:szCs w:val="24"/>
        </w:rPr>
      </w:pPr>
      <w:r>
        <w:br w:type="column"/>
      </w:r>
      <w:r>
        <w:rPr>
          <w:rFonts w:ascii="Symbol" w:eastAsia="Symbol" w:hAnsi="Symbol" w:cs="Symbol"/>
          <w:color w:val="000000"/>
          <w:spacing w:val="-33"/>
          <w:sz w:val="24"/>
          <w:szCs w:val="24"/>
        </w:rPr>
        <w:lastRenderedPageBreak/>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 to datab</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p>
    <w:p w14:paraId="0612008E" w14:textId="77777777" w:rsidR="00440936" w:rsidRDefault="00440936" w:rsidP="00440936">
      <w:pPr>
        <w:spacing w:after="0" w:line="239" w:lineRule="auto"/>
        <w:ind w:left="360" w:right="991"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1"/>
          <w:sz w:val="24"/>
          <w:szCs w:val="24"/>
        </w:rPr>
        <w:t>We</w:t>
      </w:r>
      <w:r>
        <w:rPr>
          <w:rFonts w:ascii="Times New Roman" w:eastAsia="Times New Roman" w:hAnsi="Times New Roman" w:cs="Times New Roman"/>
          <w:color w:val="000000"/>
          <w:sz w:val="24"/>
          <w:szCs w:val="24"/>
        </w:rPr>
        <w:t>b Applic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lopment 1 &amp;2</w:t>
      </w:r>
    </w:p>
    <w:p w14:paraId="7BAC0A58" w14:textId="77777777" w:rsidR="00440936" w:rsidRDefault="00440936" w:rsidP="00440936">
      <w:pPr>
        <w:spacing w:after="0" w:line="239" w:lineRule="auto"/>
        <w:ind w:left="360" w:right="962"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va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 &amp; 2</w:t>
      </w:r>
    </w:p>
    <w:p w14:paraId="1215CC1B" w14:textId="77777777" w:rsidR="00440936" w:rsidRDefault="00440936" w:rsidP="00440936">
      <w:pPr>
        <w:spacing w:after="0" w:line="239" w:lineRule="auto"/>
        <w:ind w:left="360" w:right="89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mentals</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pacing w:val="-1"/>
          <w:sz w:val="24"/>
          <w:szCs w:val="24"/>
        </w:rPr>
        <w:t>We</w:t>
      </w: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esign and</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Applic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tions for Social Media</w:t>
      </w:r>
    </w:p>
    <w:p w14:paraId="6943DE47" w14:textId="77777777" w:rsidR="00440936" w:rsidRDefault="00440936" w:rsidP="00440936">
      <w:pPr>
        <w:spacing w:after="0" w:line="239" w:lineRule="auto"/>
        <w:ind w:left="360" w:right="991"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Softw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re Engine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ring Principles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hniques 1&amp; 2</w:t>
      </w:r>
    </w:p>
    <w:p w14:paraId="6BB34C04" w14:textId="77777777" w:rsidR="00440936" w:rsidRDefault="00440936" w:rsidP="00440936">
      <w:pPr>
        <w:spacing w:after="0" w:line="239" w:lineRule="auto"/>
        <w:ind w:left="360" w:right="1005"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Computer Scien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Topics</w:t>
      </w:r>
    </w:p>
    <w:p w14:paraId="587829D1" w14:textId="77777777" w:rsidR="00440936" w:rsidRDefault="00440936" w:rsidP="00440936">
      <w:pPr>
        <w:spacing w:after="0" w:line="240" w:lineRule="auto"/>
        <w:ind w:left="360" w:right="97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Adv</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 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lysis</w:t>
      </w:r>
    </w:p>
    <w:p w14:paraId="14E91437" w14:textId="77777777" w:rsidR="00440936" w:rsidRDefault="00440936" w:rsidP="00440936">
      <w:pPr>
        <w:spacing w:after="0" w:line="239" w:lineRule="auto"/>
        <w:ind w:left="360" w:right="103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 xml:space="preserve">ction to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fo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mation T</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hnology</w:t>
      </w:r>
    </w:p>
    <w:p w14:paraId="4CB93AED" w14:textId="77777777" w:rsidR="00440936" w:rsidRDefault="00440936" w:rsidP="00440936">
      <w:pPr>
        <w:spacing w:after="0" w:line="239" w:lineRule="auto"/>
        <w:ind w:left="360" w:right="974"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Dis</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te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ing and Algorithms</w:t>
      </w:r>
    </w:p>
    <w:p w14:paraId="791671BB" w14:textId="77777777" w:rsidR="00440936" w:rsidRDefault="00440936" w:rsidP="00440936">
      <w:pPr>
        <w:spacing w:after="0" w:line="239" w:lineRule="auto"/>
        <w:ind w:left="360" w:right="97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 xml:space="preserve">tworks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communic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s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hnology</w:t>
      </w:r>
    </w:p>
    <w:p w14:paraId="6D1618C1" w14:textId="77777777" w:rsidR="00440936" w:rsidRDefault="00440936" w:rsidP="00440936">
      <w:pPr>
        <w:spacing w:after="0" w:line="239" w:lineRule="auto"/>
        <w:ind w:left="360" w:right="1518"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Digital ele</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tronic systems</w:t>
      </w:r>
    </w:p>
    <w:p w14:paraId="03C08DD7" w14:textId="77777777" w:rsidR="00440936" w:rsidRDefault="00440936" w:rsidP="00440936">
      <w:pPr>
        <w:spacing w:after="0" w:line="239" w:lineRule="auto"/>
        <w:ind w:left="360" w:right="1212"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Content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ment (MSc 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p>
    <w:p w14:paraId="0D0E2FF9" w14:textId="77777777" w:rsidR="00440936" w:rsidRDefault="00440936" w:rsidP="00440936">
      <w:pPr>
        <w:sectPr w:rsidR="00440936" w:rsidSect="00C33D7D">
          <w:type w:val="continuous"/>
          <w:pgSz w:w="11899" w:h="16840"/>
          <w:pgMar w:top="1134" w:right="850" w:bottom="1134" w:left="1701" w:header="720" w:footer="720" w:gutter="0"/>
          <w:cols w:num="3" w:space="708" w:equalWidth="0">
            <w:col w:w="2385" w:space="1076"/>
            <w:col w:w="1925" w:space="1078"/>
            <w:col w:w="2882" w:space="0"/>
          </w:cols>
        </w:sectPr>
      </w:pPr>
    </w:p>
    <w:p w14:paraId="74532624" w14:textId="77777777" w:rsidR="00440936" w:rsidRDefault="00440936" w:rsidP="00440936">
      <w:pPr>
        <w:spacing w:after="65" w:line="240" w:lineRule="exact"/>
        <w:rPr>
          <w:rFonts w:ascii="Times New Roman" w:eastAsia="Times New Roman" w:hAnsi="Times New Roman" w:cs="Times New Roman"/>
          <w:sz w:val="24"/>
          <w:szCs w:val="24"/>
        </w:rPr>
      </w:pPr>
    </w:p>
    <w:p w14:paraId="34EB263E" w14:textId="77777777" w:rsidR="00440936" w:rsidRDefault="00440936" w:rsidP="00440936">
      <w:pPr>
        <w:sectPr w:rsidR="00440936" w:rsidSect="00C33D7D">
          <w:pgSz w:w="11899" w:h="16840"/>
          <w:pgMar w:top="1134" w:right="850" w:bottom="1134" w:left="1701" w:header="720" w:footer="720" w:gutter="0"/>
          <w:cols w:space="708"/>
        </w:sectPr>
      </w:pPr>
    </w:p>
    <w:p w14:paraId="3C26F968" w14:textId="77777777" w:rsidR="00440936" w:rsidRDefault="00440936" w:rsidP="00440936">
      <w:pPr>
        <w:spacing w:after="0" w:line="239" w:lineRule="auto"/>
        <w:ind w:left="819" w:right="28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Computer Systems and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sign</w:t>
      </w:r>
    </w:p>
    <w:p w14:paraId="3E3ADF4D" w14:textId="77777777" w:rsidR="00440936" w:rsidRDefault="00440936" w:rsidP="00440936">
      <w:pPr>
        <w:spacing w:after="0" w:line="239" w:lineRule="auto"/>
        <w:ind w:left="819" w:right="58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Compiler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sign</w:t>
      </w:r>
    </w:p>
    <w:p w14:paraId="7395629D" w14:textId="77777777" w:rsidR="00440936" w:rsidRDefault="00440936" w:rsidP="00440936">
      <w:pPr>
        <w:spacing w:after="0" w:line="239" w:lineRule="auto"/>
        <w:ind w:left="819" w:right="61"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Computational 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ory</w:t>
      </w:r>
    </w:p>
    <w:p w14:paraId="44F5127A" w14:textId="77777777" w:rsidR="00440936" w:rsidRDefault="00440936" w:rsidP="00440936">
      <w:pPr>
        <w:spacing w:after="0" w:line="240" w:lineRule="auto"/>
        <w:ind w:left="459" w:right="43"/>
        <w:jc w:val="center"/>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 xml:space="preserve">    </w:t>
      </w:r>
      <w:r>
        <w:rPr>
          <w:rFonts w:ascii="Symbol" w:eastAsia="Symbol" w:hAnsi="Symbol" w:cs="Symbol"/>
          <w:color w:val="000000"/>
          <w:spacing w:val="-51"/>
          <w:sz w:val="24"/>
          <w:szCs w:val="24"/>
        </w:rPr>
        <w:t xml:space="preserve">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nno</w:t>
      </w:r>
      <w:r>
        <w:rPr>
          <w:rFonts w:ascii="Times New Roman" w:eastAsia="Times New Roman" w:hAnsi="Times New Roman" w:cs="Times New Roman"/>
          <w:color w:val="000000"/>
          <w:spacing w:val="2"/>
          <w:sz w:val="24"/>
          <w:szCs w:val="24"/>
        </w:rPr>
        <w:t>v</w:t>
      </w:r>
      <w:r>
        <w:rPr>
          <w:rFonts w:ascii="Times New Roman" w:eastAsia="Times New Roman" w:hAnsi="Times New Roman" w:cs="Times New Roman"/>
          <w:color w:val="000000"/>
          <w:sz w:val="24"/>
          <w:szCs w:val="24"/>
        </w:rPr>
        <w:t xml:space="preserve">ation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hnology</w:t>
      </w:r>
    </w:p>
    <w:p w14:paraId="08D2AC76" w14:textId="77777777" w:rsidR="00440936" w:rsidRDefault="00440936" w:rsidP="00440936">
      <w:pPr>
        <w:spacing w:after="0" w:line="239" w:lineRule="auto"/>
        <w:ind w:left="819"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1"/>
          <w:sz w:val="24"/>
          <w:szCs w:val="24"/>
        </w:rPr>
        <w:t>We</w:t>
      </w:r>
      <w:r>
        <w:rPr>
          <w:rFonts w:ascii="Times New Roman" w:eastAsia="Times New Roman" w:hAnsi="Times New Roman" w:cs="Times New Roman"/>
          <w:color w:val="000000"/>
          <w:sz w:val="24"/>
          <w:szCs w:val="24"/>
        </w:rPr>
        <w:t>b Progr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mming,</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I</w:t>
      </w:r>
    </w:p>
    <w:p w14:paraId="152EF20D" w14:textId="77777777" w:rsidR="00440936" w:rsidRDefault="00440936" w:rsidP="00440936">
      <w:pPr>
        <w:spacing w:after="0" w:line="239" w:lineRule="auto"/>
        <w:ind w:left="399" w:right="65"/>
        <w:jc w:val="right"/>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 xml:space="preserve">    </w:t>
      </w:r>
      <w:r>
        <w:rPr>
          <w:rFonts w:ascii="Symbol" w:eastAsia="Symbol" w:hAnsi="Symbol" w:cs="Symbol"/>
          <w:color w:val="000000"/>
          <w:spacing w:val="-5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 Stru</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tur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 and Algo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ithms</w:t>
      </w:r>
    </w:p>
    <w:p w14:paraId="4508A5A1" w14:textId="77777777" w:rsidR="00440936" w:rsidRDefault="00440936" w:rsidP="00440936">
      <w:pPr>
        <w:spacing w:after="0" w:line="239" w:lineRule="auto"/>
        <w:ind w:left="819" w:right="56"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 to 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 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twor</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s</w:t>
      </w:r>
    </w:p>
    <w:p w14:paraId="77C6E135" w14:textId="77777777" w:rsidR="00440936" w:rsidRDefault="00440936" w:rsidP="00440936">
      <w:pPr>
        <w:spacing w:after="0" w:line="239" w:lineRule="auto"/>
        <w:ind w:left="819"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Business 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ta Com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unic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and S</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urity (MSc 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p>
    <w:p w14:paraId="23BAB8A6" w14:textId="77777777" w:rsidR="00440936" w:rsidRDefault="00440936" w:rsidP="00440936">
      <w:pPr>
        <w:spacing w:after="0" w:line="239" w:lineRule="auto"/>
        <w:ind w:left="360" w:right="61" w:hanging="360"/>
        <w:rPr>
          <w:rFonts w:ascii="Times New Roman" w:eastAsia="Times New Roman" w:hAnsi="Times New Roman" w:cs="Times New Roman"/>
          <w:color w:val="000000"/>
          <w:sz w:val="24"/>
          <w:szCs w:val="24"/>
        </w:rPr>
      </w:pPr>
      <w:r>
        <w:br w:type="column"/>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Social 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dia and SEO (MSc 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p>
    <w:p w14:paraId="4D4A7EA9" w14:textId="77777777" w:rsidR="00440936" w:rsidRDefault="00440936" w:rsidP="00440936">
      <w:pPr>
        <w:spacing w:after="0" w:line="239" w:lineRule="auto"/>
        <w:ind w:left="360" w:right="223"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1"/>
          <w:sz w:val="24"/>
          <w:szCs w:val="24"/>
        </w:rPr>
        <w:t>We</w:t>
      </w:r>
      <w:r>
        <w:rPr>
          <w:rFonts w:ascii="Times New Roman" w:eastAsia="Times New Roman" w:hAnsi="Times New Roman" w:cs="Times New Roman"/>
          <w:color w:val="000000"/>
          <w:sz w:val="24"/>
          <w:szCs w:val="24"/>
        </w:rPr>
        <w:t>b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sign and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lopment (MSc 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p>
    <w:p w14:paraId="3DEA08BD" w14:textId="77777777" w:rsidR="00440936" w:rsidRDefault="00440936" w:rsidP="00440936">
      <w:pPr>
        <w:spacing w:after="0" w:line="239" w:lineRule="auto"/>
        <w:ind w:left="360" w:right="487"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Business computing</w:t>
      </w:r>
    </w:p>
    <w:p w14:paraId="565E115A" w14:textId="77777777" w:rsidR="00440936" w:rsidRDefault="00440936" w:rsidP="00440936">
      <w:pPr>
        <w:spacing w:after="0" w:line="240" w:lineRule="auto"/>
        <w:ind w:left="360"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to comput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 appli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tions</w:t>
      </w:r>
    </w:p>
    <w:p w14:paraId="71CC899A" w14:textId="77777777" w:rsidR="00440936" w:rsidRDefault="00440936" w:rsidP="00440936">
      <w:pPr>
        <w:spacing w:after="0" w:line="239" w:lineRule="auto"/>
        <w:ind w:left="360"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to mult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media</w:t>
      </w:r>
    </w:p>
    <w:p w14:paraId="4EC7C5F7" w14:textId="77777777" w:rsidR="00440936" w:rsidRDefault="00440936" w:rsidP="00440936">
      <w:pPr>
        <w:spacing w:after="0" w:line="239" w:lineRule="auto"/>
        <w:ind w:left="360" w:right="-20"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to mobile appli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 dev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p>
    <w:p w14:paraId="610279A8" w14:textId="77777777" w:rsidR="00440936" w:rsidRDefault="00440936" w:rsidP="00440936">
      <w:pPr>
        <w:tabs>
          <w:tab w:val="left" w:pos="360"/>
        </w:tabs>
        <w:spacing w:after="0" w:line="240" w:lineRule="auto"/>
        <w:ind w:right="-2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Us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 suppo</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w:t>
      </w:r>
    </w:p>
    <w:p w14:paraId="37021592" w14:textId="77777777" w:rsidR="00440936" w:rsidRDefault="00440936" w:rsidP="00440936">
      <w:pPr>
        <w:spacing w:after="0" w:line="239" w:lineRule="auto"/>
        <w:ind w:left="360" w:right="889" w:hanging="360"/>
        <w:rPr>
          <w:rFonts w:ascii="Times New Roman" w:eastAsia="Times New Roman" w:hAnsi="Times New Roman" w:cs="Times New Roman"/>
          <w:color w:val="000000"/>
          <w:sz w:val="24"/>
          <w:szCs w:val="24"/>
        </w:rPr>
      </w:pPr>
      <w:r>
        <w:br w:type="column"/>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ntrod</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ction</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to computing</w:t>
      </w:r>
    </w:p>
    <w:p w14:paraId="66025F53" w14:textId="77777777" w:rsidR="00440936" w:rsidRDefault="00440936" w:rsidP="00440936">
      <w:pPr>
        <w:spacing w:after="0" w:line="239" w:lineRule="auto"/>
        <w:ind w:left="360" w:right="1303"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Computer appli</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z w:val="24"/>
          <w:szCs w:val="24"/>
        </w:rPr>
        <w:t>tions</w:t>
      </w:r>
    </w:p>
    <w:p w14:paraId="040FD277" w14:textId="77777777" w:rsidR="00440936" w:rsidRDefault="00440936" w:rsidP="00440936">
      <w:pPr>
        <w:tabs>
          <w:tab w:val="left" w:pos="360"/>
        </w:tabs>
        <w:spacing w:after="0" w:line="244" w:lineRule="auto"/>
        <w:ind w:right="1212"/>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Spre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dsh</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 xml:space="preserve">ts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ting</w:t>
      </w:r>
    </w:p>
    <w:p w14:paraId="6E09D481" w14:textId="77777777" w:rsidR="00440936" w:rsidRDefault="00440936" w:rsidP="00440936">
      <w:pPr>
        <w:spacing w:after="0" w:line="230" w:lineRule="auto"/>
        <w:ind w:left="36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Systems</w:t>
      </w:r>
    </w:p>
    <w:p w14:paraId="0A2A3853" w14:textId="77777777" w:rsidR="00440936" w:rsidRDefault="00440936" w:rsidP="00440936">
      <w:pPr>
        <w:spacing w:after="0" w:line="239" w:lineRule="auto"/>
        <w:ind w:left="360" w:right="889"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ECDL</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Online coll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bor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tions</w:t>
      </w:r>
    </w:p>
    <w:p w14:paraId="10BF8B84" w14:textId="77777777" w:rsidR="00440936" w:rsidRDefault="00440936" w:rsidP="00440936">
      <w:pPr>
        <w:tabs>
          <w:tab w:val="left" w:pos="1252"/>
        </w:tabs>
        <w:spacing w:after="0" w:line="239" w:lineRule="auto"/>
        <w:ind w:left="360" w:right="891"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1"/>
          <w:sz w:val="24"/>
          <w:szCs w:val="24"/>
        </w:rPr>
        <w:t>We</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z w:val="24"/>
          <w:szCs w:val="24"/>
        </w:rPr>
        <w:tab/>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sign and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lopment (MBA)</w:t>
      </w:r>
    </w:p>
    <w:p w14:paraId="1F5805BF" w14:textId="77777777" w:rsidR="00440936" w:rsidRDefault="00440936" w:rsidP="00440936">
      <w:pPr>
        <w:tabs>
          <w:tab w:val="left" w:pos="360"/>
        </w:tabs>
        <w:spacing w:after="0" w:line="243" w:lineRule="auto"/>
        <w:ind w:right="1175"/>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 xml:space="preserve">Digital Logic </w:t>
      </w: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Compu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er</w:t>
      </w:r>
    </w:p>
    <w:p w14:paraId="0EE12C1C" w14:textId="77777777" w:rsidR="00440936" w:rsidRDefault="00440936" w:rsidP="00440936">
      <w:pPr>
        <w:tabs>
          <w:tab w:val="left" w:pos="1038"/>
        </w:tabs>
        <w:spacing w:after="0" w:line="236" w:lineRule="auto"/>
        <w:ind w:left="360" w:right="89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niz</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88"/>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z w:val="24"/>
          <w:szCs w:val="24"/>
        </w:rPr>
        <w:tab/>
        <w:t>assembly prog</w:t>
      </w:r>
      <w:r>
        <w:rPr>
          <w:rFonts w:ascii="Times New Roman" w:eastAsia="Times New Roman" w:hAnsi="Times New Roman" w:cs="Times New Roman"/>
          <w:color w:val="000000"/>
          <w:spacing w:val="-1"/>
          <w:sz w:val="24"/>
          <w:szCs w:val="24"/>
        </w:rPr>
        <w:t>ra</w:t>
      </w:r>
      <w:r>
        <w:rPr>
          <w:rFonts w:ascii="Times New Roman" w:eastAsia="Times New Roman" w:hAnsi="Times New Roman" w:cs="Times New Roman"/>
          <w:color w:val="000000"/>
          <w:sz w:val="24"/>
          <w:szCs w:val="24"/>
        </w:rPr>
        <w:t>mming</w:t>
      </w:r>
    </w:p>
    <w:p w14:paraId="6F65D8BB" w14:textId="77777777" w:rsidR="00440936" w:rsidRDefault="00440936" w:rsidP="00440936">
      <w:pPr>
        <w:spacing w:after="0" w:line="239" w:lineRule="auto"/>
        <w:ind w:left="360" w:right="1212" w:hanging="360"/>
        <w:rPr>
          <w:rFonts w:ascii="Times New Roman" w:eastAsia="Times New Roman" w:hAnsi="Times New Roman" w:cs="Times New Roman"/>
          <w:color w:val="000000"/>
          <w:sz w:val="24"/>
          <w:szCs w:val="24"/>
        </w:rPr>
      </w:pPr>
      <w:r>
        <w:rPr>
          <w:rFonts w:ascii="Symbol" w:eastAsia="Symbol" w:hAnsi="Symbol" w:cs="Symbol"/>
          <w:color w:val="000000"/>
          <w:spacing w:val="-33"/>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-Proje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ment</w:t>
      </w:r>
    </w:p>
    <w:p w14:paraId="31385E5E" w14:textId="77777777" w:rsidR="00440936" w:rsidRDefault="00440936" w:rsidP="00440936">
      <w:pPr>
        <w:sectPr w:rsidR="00440936" w:rsidSect="00C33D7D">
          <w:type w:val="continuous"/>
          <w:pgSz w:w="11899" w:h="16840"/>
          <w:pgMar w:top="1134" w:right="850" w:bottom="1134" w:left="1701" w:header="720" w:footer="720" w:gutter="0"/>
          <w:cols w:num="3" w:space="708" w:equalWidth="0">
            <w:col w:w="2367" w:space="1094"/>
            <w:col w:w="1934" w:space="1069"/>
            <w:col w:w="2882" w:space="0"/>
          </w:cols>
        </w:sectPr>
      </w:pPr>
    </w:p>
    <w:p w14:paraId="5A890D4B" w14:textId="77777777" w:rsidR="00440936" w:rsidRDefault="00440936" w:rsidP="00440936">
      <w:pPr>
        <w:spacing w:after="0" w:line="240" w:lineRule="exact"/>
        <w:rPr>
          <w:rFonts w:ascii="Times New Roman" w:eastAsia="Times New Roman" w:hAnsi="Times New Roman" w:cs="Times New Roman"/>
          <w:sz w:val="24"/>
          <w:szCs w:val="24"/>
        </w:rPr>
      </w:pPr>
    </w:p>
    <w:p w14:paraId="56CFEB95" w14:textId="77777777" w:rsidR="00440936" w:rsidRDefault="00440936" w:rsidP="00440936">
      <w:pPr>
        <w:spacing w:after="1" w:line="240" w:lineRule="exact"/>
        <w:rPr>
          <w:rFonts w:ascii="Times New Roman" w:eastAsia="Times New Roman" w:hAnsi="Times New Roman" w:cs="Times New Roman"/>
          <w:sz w:val="24"/>
          <w:szCs w:val="24"/>
        </w:rPr>
      </w:pPr>
    </w:p>
    <w:p w14:paraId="018D9E35"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NO</w:t>
      </w:r>
      <w:r>
        <w:rPr>
          <w:rFonts w:ascii="Calibri" w:eastAsia="Calibri" w:hAnsi="Calibri" w:cs="Calibri"/>
          <w:b/>
          <w:bCs/>
          <w:color w:val="345A89"/>
          <w:spacing w:val="1"/>
          <w:sz w:val="32"/>
          <w:szCs w:val="32"/>
        </w:rPr>
        <w:t>N-A</w:t>
      </w:r>
      <w:r>
        <w:rPr>
          <w:rFonts w:ascii="Calibri" w:eastAsia="Calibri" w:hAnsi="Calibri" w:cs="Calibri"/>
          <w:b/>
          <w:bCs/>
          <w:color w:val="345A89"/>
          <w:sz w:val="32"/>
          <w:szCs w:val="32"/>
        </w:rPr>
        <w:t>CADEM</w:t>
      </w:r>
      <w:r>
        <w:rPr>
          <w:rFonts w:ascii="Calibri" w:eastAsia="Calibri" w:hAnsi="Calibri" w:cs="Calibri"/>
          <w:b/>
          <w:bCs/>
          <w:color w:val="345A89"/>
          <w:spacing w:val="2"/>
          <w:sz w:val="32"/>
          <w:szCs w:val="32"/>
        </w:rPr>
        <w:t>I</w:t>
      </w:r>
      <w:r>
        <w:rPr>
          <w:rFonts w:ascii="Calibri" w:eastAsia="Calibri" w:hAnsi="Calibri" w:cs="Calibri"/>
          <w:b/>
          <w:bCs/>
          <w:color w:val="345A89"/>
          <w:sz w:val="32"/>
          <w:szCs w:val="32"/>
        </w:rPr>
        <w:t>C</w:t>
      </w:r>
      <w:r>
        <w:rPr>
          <w:rFonts w:ascii="Calibri" w:eastAsia="Calibri" w:hAnsi="Calibri" w:cs="Calibri"/>
          <w:color w:val="345A89"/>
          <w:sz w:val="32"/>
          <w:szCs w:val="32"/>
        </w:rPr>
        <w:t xml:space="preserve"> </w:t>
      </w:r>
      <w:r>
        <w:rPr>
          <w:rFonts w:ascii="Calibri" w:eastAsia="Calibri" w:hAnsi="Calibri" w:cs="Calibri"/>
          <w:b/>
          <w:bCs/>
          <w:color w:val="345A89"/>
          <w:sz w:val="32"/>
          <w:szCs w:val="32"/>
        </w:rPr>
        <w:t>IN</w:t>
      </w:r>
      <w:r>
        <w:rPr>
          <w:rFonts w:ascii="Calibri" w:eastAsia="Calibri" w:hAnsi="Calibri" w:cs="Calibri"/>
          <w:b/>
          <w:bCs/>
          <w:color w:val="345A89"/>
          <w:spacing w:val="1"/>
          <w:sz w:val="32"/>
          <w:szCs w:val="32"/>
        </w:rPr>
        <w:t>T</w:t>
      </w:r>
      <w:r>
        <w:rPr>
          <w:rFonts w:ascii="Calibri" w:eastAsia="Calibri" w:hAnsi="Calibri" w:cs="Calibri"/>
          <w:b/>
          <w:bCs/>
          <w:color w:val="345A89"/>
          <w:sz w:val="32"/>
          <w:szCs w:val="32"/>
        </w:rPr>
        <w:t>ERESTS</w:t>
      </w:r>
    </w:p>
    <w:p w14:paraId="30FAFA06" w14:textId="77777777" w:rsidR="00440936" w:rsidRDefault="00440936" w:rsidP="00440936">
      <w:pPr>
        <w:spacing w:after="50" w:line="240" w:lineRule="exact"/>
        <w:rPr>
          <w:rFonts w:ascii="Calibri" w:eastAsia="Calibri" w:hAnsi="Calibri" w:cs="Calibri"/>
          <w:sz w:val="24"/>
          <w:szCs w:val="24"/>
        </w:rPr>
      </w:pPr>
    </w:p>
    <w:p w14:paraId="27567673" w14:textId="77777777" w:rsidR="00440936" w:rsidRDefault="00440936" w:rsidP="00440936">
      <w:pPr>
        <w:spacing w:after="0" w:line="240" w:lineRule="auto"/>
        <w:ind w:left="99" w:right="89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volunte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during</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London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Film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stival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that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held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Hellenic Centre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on 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 Street,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London.</w:t>
      </w:r>
    </w:p>
    <w:p w14:paraId="3B0AD695" w14:textId="77777777" w:rsidR="00440936" w:rsidRDefault="00440936" w:rsidP="00440936">
      <w:pPr>
        <w:spacing w:after="36" w:line="240" w:lineRule="exact"/>
        <w:rPr>
          <w:rFonts w:ascii="Times New Roman" w:eastAsia="Times New Roman" w:hAnsi="Times New Roman" w:cs="Times New Roman"/>
          <w:sz w:val="24"/>
          <w:szCs w:val="24"/>
        </w:rPr>
      </w:pPr>
    </w:p>
    <w:p w14:paraId="29D6E830" w14:textId="77777777" w:rsidR="00440936" w:rsidRDefault="00440936" w:rsidP="00440936">
      <w:pPr>
        <w:spacing w:after="0" w:line="240"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Food &amp; Wine:</w:t>
      </w:r>
      <w:r>
        <w:rPr>
          <w:rFonts w:ascii="Times New Roman" w:eastAsia="Times New Roman" w:hAnsi="Times New Roman" w:cs="Times New Roman"/>
          <w:color w:val="000000"/>
          <w:sz w:val="24"/>
          <w:szCs w:val="24"/>
        </w:rPr>
        <w:t xml:space="preserve"> I</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ave a</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passion for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ood, wine a</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d esp</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ially cooking.</w:t>
      </w:r>
    </w:p>
    <w:p w14:paraId="34963156" w14:textId="77777777" w:rsidR="00440936" w:rsidRDefault="00440936" w:rsidP="00440936">
      <w:pPr>
        <w:spacing w:after="36" w:line="240" w:lineRule="exact"/>
        <w:rPr>
          <w:rFonts w:ascii="Times New Roman" w:eastAsia="Times New Roman" w:hAnsi="Times New Roman" w:cs="Times New Roman"/>
          <w:sz w:val="24"/>
          <w:szCs w:val="24"/>
        </w:rPr>
      </w:pPr>
    </w:p>
    <w:p w14:paraId="00EF770E" w14:textId="77777777" w:rsidR="00440936" w:rsidRDefault="00440936" w:rsidP="00440936">
      <w:pPr>
        <w:spacing w:after="0" w:line="240" w:lineRule="auto"/>
        <w:ind w:left="99" w:right="92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u w:val="single"/>
        </w:rPr>
        <w:t>Other</w:t>
      </w:r>
      <w:r>
        <w:rPr>
          <w:rFonts w:ascii="Times New Roman" w:eastAsia="Times New Roman" w:hAnsi="Times New Roman" w:cs="Times New Roman"/>
          <w:b/>
          <w:bCs/>
          <w:color w:val="000000"/>
          <w:spacing w:val="79"/>
          <w:sz w:val="24"/>
          <w:szCs w:val="24"/>
          <w:u w:val="single"/>
        </w:rPr>
        <w:t xml:space="preserve"> </w:t>
      </w:r>
      <w:r>
        <w:rPr>
          <w:rFonts w:ascii="Times New Roman" w:eastAsia="Times New Roman" w:hAnsi="Times New Roman" w:cs="Times New Roman"/>
          <w:b/>
          <w:bCs/>
          <w:color w:val="000000"/>
          <w:sz w:val="24"/>
          <w:szCs w:val="24"/>
          <w:u w:val="single"/>
        </w:rPr>
        <w:t>i</w:t>
      </w:r>
      <w:r>
        <w:rPr>
          <w:rFonts w:ascii="Times New Roman" w:eastAsia="Times New Roman" w:hAnsi="Times New Roman" w:cs="Times New Roman"/>
          <w:b/>
          <w:bCs/>
          <w:color w:val="000000"/>
          <w:spacing w:val="2"/>
          <w:sz w:val="24"/>
          <w:szCs w:val="24"/>
          <w:u w:val="single"/>
        </w:rPr>
        <w:t>n</w:t>
      </w:r>
      <w:r>
        <w:rPr>
          <w:rFonts w:ascii="Times New Roman" w:eastAsia="Times New Roman" w:hAnsi="Times New Roman" w:cs="Times New Roman"/>
          <w:b/>
          <w:bCs/>
          <w:color w:val="000000"/>
          <w:sz w:val="24"/>
          <w:szCs w:val="24"/>
          <w:u w:val="single"/>
        </w:rPr>
        <w:t>t</w:t>
      </w:r>
      <w:r>
        <w:rPr>
          <w:rFonts w:ascii="Times New Roman" w:eastAsia="Times New Roman" w:hAnsi="Times New Roman" w:cs="Times New Roman"/>
          <w:b/>
          <w:bCs/>
          <w:color w:val="000000"/>
          <w:spacing w:val="-1"/>
          <w:sz w:val="24"/>
          <w:szCs w:val="24"/>
          <w:u w:val="single"/>
        </w:rPr>
        <w:t>e</w:t>
      </w:r>
      <w:r>
        <w:rPr>
          <w:rFonts w:ascii="Times New Roman" w:eastAsia="Times New Roman" w:hAnsi="Times New Roman" w:cs="Times New Roman"/>
          <w:b/>
          <w:bCs/>
          <w:color w:val="000000"/>
          <w:sz w:val="24"/>
          <w:szCs w:val="24"/>
          <w:u w:val="single"/>
        </w:rPr>
        <w:t>rests/ho</w:t>
      </w:r>
      <w:r>
        <w:rPr>
          <w:rFonts w:ascii="Times New Roman" w:eastAsia="Times New Roman" w:hAnsi="Times New Roman" w:cs="Times New Roman"/>
          <w:b/>
          <w:bCs/>
          <w:color w:val="000000"/>
          <w:spacing w:val="1"/>
          <w:sz w:val="24"/>
          <w:szCs w:val="24"/>
          <w:u w:val="single"/>
        </w:rPr>
        <w:t>bb</w:t>
      </w:r>
      <w:r>
        <w:rPr>
          <w:rFonts w:ascii="Times New Roman" w:eastAsia="Times New Roman" w:hAnsi="Times New Roman" w:cs="Times New Roman"/>
          <w:b/>
          <w:bCs/>
          <w:color w:val="000000"/>
          <w:sz w:val="24"/>
          <w:szCs w:val="24"/>
          <w:u w:val="single"/>
        </w:rPr>
        <w:t>ies:</w:t>
      </w:r>
      <w:r>
        <w:rPr>
          <w:rFonts w:ascii="Times New Roman" w:eastAsia="Times New Roman" w:hAnsi="Times New Roman" w:cs="Times New Roman"/>
          <w:color w:val="000000"/>
          <w:spacing w:val="7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73"/>
          <w:sz w:val="24"/>
          <w:szCs w:val="24"/>
        </w:rPr>
        <w:t xml:space="preserve"> </w:t>
      </w:r>
      <w:r>
        <w:rPr>
          <w:rFonts w:ascii="Times New Roman" w:eastAsia="Times New Roman" w:hAnsi="Times New Roman" w:cs="Times New Roman"/>
          <w:color w:val="000000"/>
          <w:sz w:val="24"/>
          <w:szCs w:val="24"/>
        </w:rPr>
        <w:t>lo</w:t>
      </w:r>
      <w:r>
        <w:rPr>
          <w:rFonts w:ascii="Times New Roman" w:eastAsia="Times New Roman" w:hAnsi="Times New Roman" w:cs="Times New Roman"/>
          <w:color w:val="000000"/>
          <w:spacing w:val="3"/>
          <w:sz w:val="24"/>
          <w:szCs w:val="24"/>
        </w:rPr>
        <w:t>v</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tching</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fo</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tball</w:t>
      </w:r>
      <w:r>
        <w:rPr>
          <w:rFonts w:ascii="Times New Roman" w:eastAsia="Times New Roman" w:hAnsi="Times New Roman" w:cs="Times New Roman"/>
          <w:color w:val="000000"/>
          <w:spacing w:val="7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bask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tball</w:t>
      </w:r>
      <w:r>
        <w:rPr>
          <w:rFonts w:ascii="Times New Roman" w:eastAsia="Times New Roman" w:hAnsi="Times New Roman" w:cs="Times New Roman"/>
          <w:color w:val="000000"/>
          <w:spacing w:val="76"/>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gula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ly</w:t>
      </w:r>
      <w:r>
        <w:rPr>
          <w:rFonts w:ascii="Times New Roman" w:eastAsia="Times New Roman" w:hAnsi="Times New Roman" w:cs="Times New Roman"/>
          <w:color w:val="000000"/>
          <w:spacing w:val="79"/>
          <w:sz w:val="24"/>
          <w:szCs w:val="24"/>
        </w:rPr>
        <w:t xml:space="preserve"> </w:t>
      </w:r>
      <w:r>
        <w:rPr>
          <w:rFonts w:ascii="Times New Roman" w:eastAsia="Times New Roman" w:hAnsi="Times New Roman" w:cs="Times New Roman"/>
          <w:color w:val="000000"/>
          <w:sz w:val="24"/>
          <w:szCs w:val="24"/>
        </w:rPr>
        <w:t>and sometimes</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parti</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ipate</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in.</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enjoy</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av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lling</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exploring</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natu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al</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be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uty</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 Cyprus’</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mountains</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stline.</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2"/>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playing</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footb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ll</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driving,</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walking and</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watching</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mov</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Bon</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Jovi</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fun</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cl</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b</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member;</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love</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mus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38"/>
          <w:sz w:val="24"/>
          <w:szCs w:val="24"/>
        </w:rPr>
        <w:t xml:space="preserve"> </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ke dialogues with de</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meaning</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and pla</w:t>
      </w:r>
      <w:r>
        <w:rPr>
          <w:rFonts w:ascii="Times New Roman" w:eastAsia="Times New Roman" w:hAnsi="Times New Roman" w:cs="Times New Roman"/>
          <w:color w:val="000000"/>
          <w:spacing w:val="-1"/>
          <w:sz w:val="24"/>
          <w:szCs w:val="24"/>
        </w:rPr>
        <w:t>y</w:t>
      </w:r>
      <w:r>
        <w:rPr>
          <w:rFonts w:ascii="Times New Roman" w:eastAsia="Times New Roman" w:hAnsi="Times New Roman" w:cs="Times New Roman"/>
          <w:color w:val="000000"/>
          <w:sz w:val="24"/>
          <w:szCs w:val="24"/>
        </w:rPr>
        <w:t xml:space="preserve">ing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ard </w:t>
      </w:r>
      <w:r>
        <w:rPr>
          <w:rFonts w:ascii="Times New Roman" w:eastAsia="Times New Roman" w:hAnsi="Times New Roman" w:cs="Times New Roman"/>
          <w:color w:val="000000"/>
          <w:spacing w:val="1"/>
          <w:sz w:val="24"/>
          <w:szCs w:val="24"/>
        </w:rPr>
        <w:t>ga</w:t>
      </w:r>
      <w:r>
        <w:rPr>
          <w:rFonts w:ascii="Times New Roman" w:eastAsia="Times New Roman" w:hAnsi="Times New Roman" w:cs="Times New Roman"/>
          <w:color w:val="000000"/>
          <w:sz w:val="24"/>
          <w:szCs w:val="24"/>
        </w:rPr>
        <w:t>mes and b</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ckg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mmo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love the s</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a &amp;</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mountains,</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spre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laug</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ter</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my</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iends,</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me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ting</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new</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people</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35"/>
          <w:sz w:val="24"/>
          <w:szCs w:val="24"/>
        </w:rPr>
        <w:t xml:space="preserve"> </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3"/>
          <w:sz w:val="24"/>
          <w:szCs w:val="24"/>
        </w:rPr>
        <w:t>k</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new f</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iends.</w:t>
      </w:r>
    </w:p>
    <w:p w14:paraId="7DB6FA25" w14:textId="77777777" w:rsidR="00440936" w:rsidRDefault="00440936" w:rsidP="00440936">
      <w:pPr>
        <w:spacing w:after="0" w:line="240" w:lineRule="exact"/>
        <w:rPr>
          <w:rFonts w:ascii="Times New Roman" w:eastAsia="Times New Roman" w:hAnsi="Times New Roman" w:cs="Times New Roman"/>
          <w:sz w:val="24"/>
          <w:szCs w:val="24"/>
        </w:rPr>
      </w:pPr>
    </w:p>
    <w:p w14:paraId="6FA76822" w14:textId="77777777" w:rsidR="00440936" w:rsidRDefault="00440936" w:rsidP="00440936">
      <w:pPr>
        <w:spacing w:after="11" w:line="220" w:lineRule="exact"/>
        <w:rPr>
          <w:rFonts w:ascii="Times New Roman" w:eastAsia="Times New Roman" w:hAnsi="Times New Roman" w:cs="Times New Roman"/>
        </w:rPr>
      </w:pPr>
    </w:p>
    <w:p w14:paraId="0452CE20"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LANG</w:t>
      </w:r>
      <w:r>
        <w:rPr>
          <w:rFonts w:ascii="Calibri" w:eastAsia="Calibri" w:hAnsi="Calibri" w:cs="Calibri"/>
          <w:b/>
          <w:bCs/>
          <w:color w:val="345A89"/>
          <w:spacing w:val="1"/>
          <w:sz w:val="32"/>
          <w:szCs w:val="32"/>
        </w:rPr>
        <w:t>UA</w:t>
      </w:r>
      <w:r>
        <w:rPr>
          <w:rFonts w:ascii="Calibri" w:eastAsia="Calibri" w:hAnsi="Calibri" w:cs="Calibri"/>
          <w:b/>
          <w:bCs/>
          <w:color w:val="345A89"/>
          <w:sz w:val="32"/>
          <w:szCs w:val="32"/>
        </w:rPr>
        <w:t>GES</w:t>
      </w:r>
    </w:p>
    <w:p w14:paraId="77BA5925" w14:textId="77777777" w:rsidR="00440936" w:rsidRDefault="00440936" w:rsidP="00440936">
      <w:pPr>
        <w:spacing w:after="50" w:line="240" w:lineRule="exact"/>
        <w:rPr>
          <w:rFonts w:ascii="Calibri" w:eastAsia="Calibri" w:hAnsi="Calibri" w:cs="Calibri"/>
          <w:sz w:val="24"/>
          <w:szCs w:val="24"/>
        </w:rPr>
      </w:pPr>
    </w:p>
    <w:p w14:paraId="42FAD122" w14:textId="77777777" w:rsidR="00440936" w:rsidRDefault="00440936" w:rsidP="00440936">
      <w:pPr>
        <w:spacing w:after="0" w:line="240" w:lineRule="auto"/>
        <w:ind w:left="39" w:right="698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ree</w:t>
      </w: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tive English              </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luent</w:t>
      </w:r>
    </w:p>
    <w:p w14:paraId="2B35E663" w14:textId="77777777" w:rsidR="00440936" w:rsidRDefault="00440936" w:rsidP="00440936">
      <w:pPr>
        <w:spacing w:after="0" w:line="240" w:lineRule="exact"/>
        <w:rPr>
          <w:rFonts w:ascii="Times New Roman" w:eastAsia="Times New Roman" w:hAnsi="Times New Roman" w:cs="Times New Roman"/>
          <w:sz w:val="24"/>
          <w:szCs w:val="24"/>
        </w:rPr>
      </w:pPr>
    </w:p>
    <w:p w14:paraId="4DD4200F" w14:textId="77777777" w:rsidR="00440936" w:rsidRDefault="00440936" w:rsidP="00440936">
      <w:pPr>
        <w:spacing w:after="10" w:line="220" w:lineRule="exact"/>
        <w:rPr>
          <w:rFonts w:ascii="Times New Roman" w:eastAsia="Times New Roman" w:hAnsi="Times New Roman" w:cs="Times New Roman"/>
        </w:rPr>
      </w:pPr>
    </w:p>
    <w:p w14:paraId="5DDEACD9"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AD</w:t>
      </w:r>
      <w:r>
        <w:rPr>
          <w:rFonts w:ascii="Calibri" w:eastAsia="Calibri" w:hAnsi="Calibri" w:cs="Calibri"/>
          <w:b/>
          <w:bCs/>
          <w:color w:val="345A89"/>
          <w:spacing w:val="1"/>
          <w:sz w:val="32"/>
          <w:szCs w:val="32"/>
        </w:rPr>
        <w:t>D</w:t>
      </w:r>
      <w:r>
        <w:rPr>
          <w:rFonts w:ascii="Calibri" w:eastAsia="Calibri" w:hAnsi="Calibri" w:cs="Calibri"/>
          <w:b/>
          <w:bCs/>
          <w:color w:val="345A89"/>
          <w:spacing w:val="-1"/>
          <w:sz w:val="32"/>
          <w:szCs w:val="32"/>
        </w:rPr>
        <w:t>I</w:t>
      </w:r>
      <w:r>
        <w:rPr>
          <w:rFonts w:ascii="Calibri" w:eastAsia="Calibri" w:hAnsi="Calibri" w:cs="Calibri"/>
          <w:b/>
          <w:bCs/>
          <w:color w:val="345A89"/>
          <w:sz w:val="32"/>
          <w:szCs w:val="32"/>
        </w:rPr>
        <w:t>TIONAL</w:t>
      </w:r>
      <w:r>
        <w:rPr>
          <w:rFonts w:ascii="Calibri" w:eastAsia="Calibri" w:hAnsi="Calibri" w:cs="Calibri"/>
          <w:color w:val="345A89"/>
          <w:spacing w:val="2"/>
          <w:sz w:val="32"/>
          <w:szCs w:val="32"/>
        </w:rPr>
        <w:t xml:space="preserve"> </w:t>
      </w:r>
      <w:r>
        <w:rPr>
          <w:rFonts w:ascii="Calibri" w:eastAsia="Calibri" w:hAnsi="Calibri" w:cs="Calibri"/>
          <w:b/>
          <w:bCs/>
          <w:color w:val="345A89"/>
          <w:spacing w:val="-1"/>
          <w:sz w:val="32"/>
          <w:szCs w:val="32"/>
        </w:rPr>
        <w:t>I</w:t>
      </w:r>
      <w:r>
        <w:rPr>
          <w:rFonts w:ascii="Calibri" w:eastAsia="Calibri" w:hAnsi="Calibri" w:cs="Calibri"/>
          <w:b/>
          <w:bCs/>
          <w:color w:val="345A89"/>
          <w:sz w:val="32"/>
          <w:szCs w:val="32"/>
        </w:rPr>
        <w:t>NF</w:t>
      </w:r>
      <w:r>
        <w:rPr>
          <w:rFonts w:ascii="Calibri" w:eastAsia="Calibri" w:hAnsi="Calibri" w:cs="Calibri"/>
          <w:b/>
          <w:bCs/>
          <w:color w:val="345A89"/>
          <w:spacing w:val="2"/>
          <w:sz w:val="32"/>
          <w:szCs w:val="32"/>
        </w:rPr>
        <w:t>O</w:t>
      </w:r>
      <w:r>
        <w:rPr>
          <w:rFonts w:ascii="Calibri" w:eastAsia="Calibri" w:hAnsi="Calibri" w:cs="Calibri"/>
          <w:b/>
          <w:bCs/>
          <w:color w:val="345A89"/>
          <w:sz w:val="32"/>
          <w:szCs w:val="32"/>
        </w:rPr>
        <w:t>RMA</w:t>
      </w:r>
      <w:r>
        <w:rPr>
          <w:rFonts w:ascii="Calibri" w:eastAsia="Calibri" w:hAnsi="Calibri" w:cs="Calibri"/>
          <w:b/>
          <w:bCs/>
          <w:color w:val="345A89"/>
          <w:spacing w:val="1"/>
          <w:sz w:val="32"/>
          <w:szCs w:val="32"/>
        </w:rPr>
        <w:t>T</w:t>
      </w:r>
      <w:r>
        <w:rPr>
          <w:rFonts w:ascii="Calibri" w:eastAsia="Calibri" w:hAnsi="Calibri" w:cs="Calibri"/>
          <w:b/>
          <w:bCs/>
          <w:color w:val="345A89"/>
          <w:sz w:val="32"/>
          <w:szCs w:val="32"/>
        </w:rPr>
        <w:t>ION</w:t>
      </w:r>
    </w:p>
    <w:p w14:paraId="4299F306" w14:textId="77777777" w:rsidR="00440936" w:rsidRDefault="00440936" w:rsidP="00440936">
      <w:pPr>
        <w:spacing w:after="50" w:line="240" w:lineRule="exact"/>
        <w:rPr>
          <w:rFonts w:ascii="Calibri" w:eastAsia="Calibri" w:hAnsi="Calibri" w:cs="Calibri"/>
          <w:sz w:val="24"/>
          <w:szCs w:val="24"/>
        </w:rPr>
      </w:pPr>
    </w:p>
    <w:p w14:paraId="270D0021" w14:textId="77777777" w:rsidR="00440936" w:rsidRDefault="00440936" w:rsidP="00440936">
      <w:pPr>
        <w:sectPr w:rsidR="00440936" w:rsidSect="00C33D7D">
          <w:type w:val="continuous"/>
          <w:pgSz w:w="11899" w:h="16840"/>
          <w:pgMar w:top="1134" w:right="850" w:bottom="1134" w:left="1701" w:header="720" w:footer="720" w:gutter="0"/>
          <w:cols w:space="708"/>
        </w:sectPr>
      </w:pPr>
    </w:p>
    <w:p w14:paraId="38CAA863" w14:textId="77777777" w:rsidR="00440936" w:rsidRDefault="00440936" w:rsidP="00440936">
      <w:pPr>
        <w:spacing w:after="0" w:line="240"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iving Lic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nse Passport</w:t>
      </w:r>
    </w:p>
    <w:p w14:paraId="51AAB2DC" w14:textId="77777777" w:rsidR="00440936" w:rsidRDefault="00440936" w:rsidP="00440936">
      <w:pPr>
        <w:spacing w:after="0" w:line="231"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p>
    <w:p w14:paraId="1C9C740C" w14:textId="77777777" w:rsidR="00440936" w:rsidRDefault="00440936" w:rsidP="00440936">
      <w:pPr>
        <w:spacing w:after="0" w:line="240" w:lineRule="auto"/>
        <w:ind w:right="6294"/>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ull Cypriot</w:t>
      </w:r>
    </w:p>
    <w:p w14:paraId="1B39153E" w14:textId="6AEB395E" w:rsidR="00440936" w:rsidRPr="00901495" w:rsidRDefault="00440936" w:rsidP="00901495">
      <w:pPr>
        <w:spacing w:after="0" w:line="231" w:lineRule="auto"/>
        <w:ind w:right="-20"/>
        <w:rPr>
          <w:rFonts w:ascii="Times New Roman" w:eastAsia="Times New Roman" w:hAnsi="Times New Roman" w:cs="Times New Roman"/>
          <w:color w:val="000000"/>
          <w:sz w:val="24"/>
          <w:szCs w:val="24"/>
        </w:rPr>
        <w:sectPr w:rsidR="00440936" w:rsidRPr="00901495" w:rsidSect="00C33D7D">
          <w:type w:val="continuous"/>
          <w:pgSz w:w="11899" w:h="16840"/>
          <w:pgMar w:top="1134" w:right="850" w:bottom="1134" w:left="1701" w:header="720" w:footer="720" w:gutter="0"/>
          <w:cols w:num="2" w:space="708" w:equalWidth="0">
            <w:col w:w="1651" w:space="608"/>
            <w:col w:w="7088" w:space="0"/>
          </w:cols>
        </w:sectPr>
      </w:pPr>
      <w:r>
        <w:rPr>
          <w:rFonts w:ascii="Times New Roman" w:eastAsia="Times New Roman" w:hAnsi="Times New Roman" w:cs="Times New Roman"/>
          <w:color w:val="000000"/>
          <w:sz w:val="24"/>
          <w:szCs w:val="24"/>
        </w:rPr>
        <w:t xml:space="preserve">Willingness to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sidR="00901495">
        <w:rPr>
          <w:rFonts w:ascii="Times New Roman" w:eastAsia="Times New Roman" w:hAnsi="Times New Roman" w:cs="Times New Roman"/>
          <w:color w:val="000000"/>
          <w:sz w:val="24"/>
          <w:szCs w:val="24"/>
        </w:rPr>
        <w:t>l</w:t>
      </w:r>
    </w:p>
    <w:p w14:paraId="77F0B985" w14:textId="77777777" w:rsidR="00440936" w:rsidRDefault="00440936" w:rsidP="00440936">
      <w:pPr>
        <w:sectPr w:rsidR="00440936" w:rsidSect="00C33D7D">
          <w:pgSz w:w="11899" w:h="16840"/>
          <w:pgMar w:top="1134" w:right="850" w:bottom="1134" w:left="1701" w:header="720" w:footer="720" w:gutter="0"/>
          <w:cols w:space="708"/>
        </w:sectPr>
      </w:pPr>
    </w:p>
    <w:p w14:paraId="4582D12B" w14:textId="77777777" w:rsidR="00440936" w:rsidRDefault="00440936" w:rsidP="00901495">
      <w:pPr>
        <w:spacing w:after="0" w:line="240" w:lineRule="auto"/>
        <w:ind w:right="-20"/>
        <w:rPr>
          <w:rFonts w:ascii="Calibri" w:eastAsia="Calibri" w:hAnsi="Calibri" w:cs="Calibri"/>
          <w:b/>
          <w:bCs/>
          <w:color w:val="345A89"/>
          <w:sz w:val="32"/>
          <w:szCs w:val="32"/>
        </w:rPr>
      </w:pPr>
      <w:r>
        <w:rPr>
          <w:rFonts w:ascii="Calibri" w:eastAsia="Calibri" w:hAnsi="Calibri" w:cs="Calibri"/>
          <w:b/>
          <w:bCs/>
          <w:color w:val="345A89"/>
          <w:sz w:val="32"/>
          <w:szCs w:val="32"/>
        </w:rPr>
        <w:lastRenderedPageBreak/>
        <w:t>PERSO</w:t>
      </w:r>
      <w:r>
        <w:rPr>
          <w:rFonts w:ascii="Calibri" w:eastAsia="Calibri" w:hAnsi="Calibri" w:cs="Calibri"/>
          <w:b/>
          <w:bCs/>
          <w:color w:val="345A89"/>
          <w:spacing w:val="1"/>
          <w:sz w:val="32"/>
          <w:szCs w:val="32"/>
        </w:rPr>
        <w:t>NA</w:t>
      </w:r>
      <w:r>
        <w:rPr>
          <w:rFonts w:ascii="Calibri" w:eastAsia="Calibri" w:hAnsi="Calibri" w:cs="Calibri"/>
          <w:b/>
          <w:bCs/>
          <w:color w:val="345A89"/>
          <w:sz w:val="32"/>
          <w:szCs w:val="32"/>
        </w:rPr>
        <w:t>L</w:t>
      </w:r>
      <w:r>
        <w:rPr>
          <w:rFonts w:ascii="Calibri" w:eastAsia="Calibri" w:hAnsi="Calibri" w:cs="Calibri"/>
          <w:color w:val="345A89"/>
          <w:sz w:val="32"/>
          <w:szCs w:val="32"/>
        </w:rPr>
        <w:t xml:space="preserve"> </w:t>
      </w:r>
      <w:r>
        <w:rPr>
          <w:rFonts w:ascii="Calibri" w:eastAsia="Calibri" w:hAnsi="Calibri" w:cs="Calibri"/>
          <w:b/>
          <w:bCs/>
          <w:color w:val="345A89"/>
          <w:sz w:val="32"/>
          <w:szCs w:val="32"/>
        </w:rPr>
        <w:t>DETAI</w:t>
      </w:r>
      <w:r>
        <w:rPr>
          <w:rFonts w:ascii="Calibri" w:eastAsia="Calibri" w:hAnsi="Calibri" w:cs="Calibri"/>
          <w:b/>
          <w:bCs/>
          <w:color w:val="345A89"/>
          <w:spacing w:val="1"/>
          <w:sz w:val="32"/>
          <w:szCs w:val="32"/>
        </w:rPr>
        <w:t>L</w:t>
      </w:r>
      <w:r>
        <w:rPr>
          <w:rFonts w:ascii="Calibri" w:eastAsia="Calibri" w:hAnsi="Calibri" w:cs="Calibri"/>
          <w:b/>
          <w:bCs/>
          <w:color w:val="345A89"/>
          <w:sz w:val="32"/>
          <w:szCs w:val="32"/>
        </w:rPr>
        <w:t>S</w:t>
      </w:r>
    </w:p>
    <w:p w14:paraId="469F3E61" w14:textId="77777777" w:rsidR="00440936" w:rsidRDefault="00440936" w:rsidP="00440936">
      <w:pPr>
        <w:spacing w:after="50" w:line="240" w:lineRule="exact"/>
        <w:rPr>
          <w:rFonts w:ascii="Calibri" w:eastAsia="Calibri" w:hAnsi="Calibri" w:cs="Calibri"/>
          <w:sz w:val="24"/>
          <w:szCs w:val="24"/>
        </w:rPr>
      </w:pPr>
    </w:p>
    <w:p w14:paraId="6628EE52" w14:textId="77777777" w:rsidR="00440936" w:rsidRDefault="00440936" w:rsidP="00440936">
      <w:pPr>
        <w:sectPr w:rsidR="00440936" w:rsidSect="00C33D7D">
          <w:pgSz w:w="11899" w:h="16840"/>
          <w:pgMar w:top="1134" w:right="850" w:bottom="1134" w:left="1701" w:header="720" w:footer="720" w:gutter="0"/>
          <w:cols w:space="708"/>
        </w:sectPr>
      </w:pPr>
    </w:p>
    <w:p w14:paraId="4B4BACE2" w14:textId="77777777" w:rsidR="00440936" w:rsidRDefault="00440936" w:rsidP="00440936">
      <w:pPr>
        <w:spacing w:after="0" w:line="240" w:lineRule="auto"/>
        <w:ind w:left="99" w:right="6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te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birth Place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 bi</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th 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tionality Status</w:t>
      </w:r>
    </w:p>
    <w:p w14:paraId="313445ED" w14:textId="77777777" w:rsidR="00440936" w:rsidRDefault="00440936" w:rsidP="00440936">
      <w:pPr>
        <w:spacing w:after="0" w:line="235"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Cyprus </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No. 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my</w:t>
      </w:r>
    </w:p>
    <w:p w14:paraId="3D6B572F" w14:textId="77777777" w:rsidR="00440936" w:rsidRDefault="00440936" w:rsidP="00440936">
      <w:pPr>
        <w:spacing w:after="0" w:line="240" w:lineRule="auto"/>
        <w:ind w:right="5071"/>
        <w:jc w:val="both"/>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Mar</w:t>
      </w:r>
      <w:r>
        <w:rPr>
          <w:rFonts w:ascii="Times New Roman" w:eastAsia="Times New Roman" w:hAnsi="Times New Roman" w:cs="Times New Roman"/>
          <w:color w:val="000000"/>
          <w:spacing w:val="-2"/>
          <w:sz w:val="24"/>
          <w:szCs w:val="24"/>
        </w:rPr>
        <w:t>c</w:t>
      </w:r>
      <w:r>
        <w:rPr>
          <w:rFonts w:ascii="Times New Roman" w:eastAsia="Times New Roman" w:hAnsi="Times New Roman" w:cs="Times New Roman"/>
          <w:color w:val="000000"/>
          <w:sz w:val="24"/>
          <w:szCs w:val="24"/>
        </w:rPr>
        <w:t>h 11, 1982 Nicosia, Cyprus Cypriot</w:t>
      </w:r>
    </w:p>
    <w:p w14:paraId="59FC87DB" w14:textId="77777777" w:rsidR="00440936" w:rsidRDefault="00440936" w:rsidP="00440936">
      <w:pPr>
        <w:spacing w:after="0" w:line="237" w:lineRule="auto"/>
        <w:ind w:right="552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Sing</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 846244 Comp</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eted</w:t>
      </w:r>
    </w:p>
    <w:p w14:paraId="47F4B7F9" w14:textId="77777777" w:rsidR="00440936" w:rsidRDefault="00440936" w:rsidP="00440936">
      <w:pPr>
        <w:sectPr w:rsidR="00440936" w:rsidSect="00C33D7D">
          <w:type w:val="continuous"/>
          <w:pgSz w:w="11899" w:h="16840"/>
          <w:pgMar w:top="1134" w:right="850" w:bottom="1134" w:left="1701" w:header="720" w:footer="720" w:gutter="0"/>
          <w:cols w:num="2" w:space="708" w:equalWidth="0">
            <w:col w:w="1518" w:space="1192"/>
            <w:col w:w="6637" w:space="0"/>
          </w:cols>
        </w:sectPr>
      </w:pPr>
    </w:p>
    <w:p w14:paraId="12429604" w14:textId="77777777" w:rsidR="00440936" w:rsidRDefault="00440936" w:rsidP="00440936">
      <w:pPr>
        <w:spacing w:after="0" w:line="240" w:lineRule="exact"/>
        <w:rPr>
          <w:rFonts w:ascii="Times New Roman" w:eastAsia="Times New Roman" w:hAnsi="Times New Roman" w:cs="Times New Roman"/>
          <w:sz w:val="24"/>
          <w:szCs w:val="24"/>
        </w:rPr>
      </w:pPr>
    </w:p>
    <w:p w14:paraId="1F81C0AA" w14:textId="77777777" w:rsidR="00440936" w:rsidRDefault="00440936" w:rsidP="00440936">
      <w:pPr>
        <w:spacing w:after="0" w:line="240" w:lineRule="exact"/>
        <w:rPr>
          <w:rFonts w:ascii="Times New Roman" w:eastAsia="Times New Roman" w:hAnsi="Times New Roman" w:cs="Times New Roman"/>
          <w:sz w:val="24"/>
          <w:szCs w:val="24"/>
        </w:rPr>
      </w:pPr>
    </w:p>
    <w:p w14:paraId="4FC90FDA" w14:textId="77777777" w:rsidR="00440936" w:rsidRDefault="00440936" w:rsidP="00440936">
      <w:pPr>
        <w:spacing w:after="0" w:line="240" w:lineRule="auto"/>
        <w:ind w:left="99" w:right="-20"/>
        <w:rPr>
          <w:rFonts w:ascii="Calibri" w:eastAsia="Calibri" w:hAnsi="Calibri" w:cs="Calibri"/>
          <w:b/>
          <w:bCs/>
          <w:color w:val="345A89"/>
          <w:sz w:val="32"/>
          <w:szCs w:val="32"/>
        </w:rPr>
      </w:pPr>
      <w:r>
        <w:rPr>
          <w:rFonts w:ascii="Calibri" w:eastAsia="Calibri" w:hAnsi="Calibri" w:cs="Calibri"/>
          <w:b/>
          <w:bCs/>
          <w:color w:val="345A89"/>
          <w:sz w:val="32"/>
          <w:szCs w:val="32"/>
        </w:rPr>
        <w:t>REFERENCES</w:t>
      </w:r>
    </w:p>
    <w:p w14:paraId="6F71ECB8" w14:textId="77777777" w:rsidR="00440936" w:rsidRDefault="00440936" w:rsidP="00440936">
      <w:pPr>
        <w:spacing w:after="51" w:line="240" w:lineRule="exact"/>
        <w:rPr>
          <w:rFonts w:ascii="Calibri" w:eastAsia="Calibri" w:hAnsi="Calibri" w:cs="Calibri"/>
          <w:sz w:val="24"/>
          <w:szCs w:val="24"/>
        </w:rPr>
      </w:pPr>
    </w:p>
    <w:p w14:paraId="00933679" w14:textId="77777777" w:rsidR="00440936" w:rsidRDefault="00440936" w:rsidP="00440936">
      <w:pPr>
        <w:sectPr w:rsidR="00440936" w:rsidSect="00C33D7D">
          <w:type w:val="continuous"/>
          <w:pgSz w:w="11899" w:h="16840"/>
          <w:pgMar w:top="1134" w:right="850" w:bottom="1134" w:left="1701" w:header="720" w:footer="720" w:gutter="0"/>
          <w:cols w:space="708"/>
        </w:sectPr>
      </w:pPr>
    </w:p>
    <w:p w14:paraId="2A9D7B87" w14:textId="77777777" w:rsidR="00440936" w:rsidRDefault="00440936" w:rsidP="00440936">
      <w:pPr>
        <w:spacing w:after="0" w:line="240" w:lineRule="auto"/>
        <w:ind w:left="99" w:right="197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Yannis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Di</w:t>
      </w:r>
      <w:r>
        <w:rPr>
          <w:rFonts w:ascii="Times New Roman" w:eastAsia="Times New Roman" w:hAnsi="Times New Roman" w:cs="Times New Roman"/>
          <w:b/>
          <w:bCs/>
          <w:color w:val="000000"/>
          <w:spacing w:val="2"/>
          <w:sz w:val="24"/>
          <w:szCs w:val="24"/>
        </w:rPr>
        <w:t>m</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z w:val="24"/>
          <w:szCs w:val="24"/>
        </w:rPr>
        <w:t>ulos</w:t>
      </w:r>
      <w:r>
        <w:rPr>
          <w:rFonts w:ascii="Times New Roman" w:eastAsia="Times New Roman" w:hAnsi="Times New Roman" w:cs="Times New Roman"/>
          <w:color w:val="000000"/>
          <w:sz w:val="24"/>
          <w:szCs w:val="24"/>
        </w:rPr>
        <w:t xml:space="preserve"> Associate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Pro</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 University of Cyprus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7698AD07" w14:textId="77777777" w:rsidR="00440936" w:rsidRDefault="00440936" w:rsidP="00440936">
      <w:pPr>
        <w:spacing w:after="10" w:line="220" w:lineRule="exact"/>
        <w:rPr>
          <w:rFonts w:ascii="Times New Roman" w:eastAsia="Times New Roman" w:hAnsi="Times New Roman" w:cs="Times New Roman"/>
        </w:rPr>
      </w:pPr>
    </w:p>
    <w:p w14:paraId="5A32D9B8" w14:textId="77777777" w:rsidR="00440936" w:rsidRDefault="00440936" w:rsidP="00440936">
      <w:pPr>
        <w:spacing w:after="0" w:line="240" w:lineRule="auto"/>
        <w:ind w:left="99" w:right="218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Chrysis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Geo</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giou</w:t>
      </w:r>
      <w:r>
        <w:rPr>
          <w:rFonts w:ascii="Times New Roman" w:eastAsia="Times New Roman" w:hAnsi="Times New Roman" w:cs="Times New Roman"/>
          <w:color w:val="000000"/>
          <w:sz w:val="24"/>
          <w:szCs w:val="24"/>
        </w:rPr>
        <w:t xml:space="preserve"> Assistant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ro</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ssor University of Cyprus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6BD746ED" w14:textId="77777777" w:rsidR="00440936" w:rsidRDefault="00440936" w:rsidP="00440936">
      <w:pPr>
        <w:spacing w:after="35" w:line="240" w:lineRule="exact"/>
        <w:rPr>
          <w:rFonts w:ascii="Times New Roman" w:eastAsia="Times New Roman" w:hAnsi="Times New Roman" w:cs="Times New Roman"/>
          <w:sz w:val="24"/>
          <w:szCs w:val="24"/>
        </w:rPr>
      </w:pPr>
    </w:p>
    <w:p w14:paraId="3CC8DF32" w14:textId="77777777" w:rsidR="00440936" w:rsidRDefault="00440936" w:rsidP="00440936">
      <w:pPr>
        <w:spacing w:after="0" w:line="240" w:lineRule="auto"/>
        <w:ind w:left="99" w:right="2358"/>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Vasos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Vasiliou</w:t>
      </w:r>
      <w:r>
        <w:rPr>
          <w:rFonts w:ascii="Times New Roman" w:eastAsia="Times New Roman" w:hAnsi="Times New Roman" w:cs="Times New Roman"/>
          <w:color w:val="000000"/>
          <w:sz w:val="24"/>
          <w:szCs w:val="24"/>
        </w:rPr>
        <w:t xml:space="preserve"> Assistant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ro</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ssor University of Cyprus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012746A0" w14:textId="77777777" w:rsidR="00440936" w:rsidRDefault="00440936" w:rsidP="00440936">
      <w:pPr>
        <w:spacing w:after="35" w:line="240" w:lineRule="exact"/>
        <w:rPr>
          <w:rFonts w:ascii="Times New Roman" w:eastAsia="Times New Roman" w:hAnsi="Times New Roman" w:cs="Times New Roman"/>
          <w:sz w:val="24"/>
          <w:szCs w:val="24"/>
        </w:rPr>
      </w:pPr>
    </w:p>
    <w:p w14:paraId="5ACD2A36" w14:textId="77777777" w:rsidR="00440936" w:rsidRDefault="00440936" w:rsidP="00440936">
      <w:pPr>
        <w:spacing w:after="0" w:line="240" w:lineRule="auto"/>
        <w:ind w:left="99" w:right="205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inos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Ioa</w:t>
      </w:r>
      <w:r>
        <w:rPr>
          <w:rFonts w:ascii="Times New Roman" w:eastAsia="Times New Roman" w:hAnsi="Times New Roman" w:cs="Times New Roman"/>
          <w:b/>
          <w:bCs/>
          <w:color w:val="000000"/>
          <w:spacing w:val="1"/>
          <w:sz w:val="24"/>
          <w:szCs w:val="24"/>
        </w:rPr>
        <w:t>nn</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d</w:t>
      </w:r>
      <w:r>
        <w:rPr>
          <w:rFonts w:ascii="Times New Roman" w:eastAsia="Times New Roman" w:hAnsi="Times New Roman" w:cs="Times New Roman"/>
          <w:b/>
          <w:bCs/>
          <w:color w:val="000000"/>
          <w:sz w:val="24"/>
          <w:szCs w:val="24"/>
        </w:rPr>
        <w:t>es</w:t>
      </w:r>
      <w:r>
        <w:rPr>
          <w:rFonts w:ascii="Times New Roman" w:eastAsia="Times New Roman" w:hAnsi="Times New Roman" w:cs="Times New Roman"/>
          <w:color w:val="000000"/>
          <w:sz w:val="24"/>
          <w:szCs w:val="24"/>
        </w:rPr>
        <w:t xml:space="preserve"> Senior 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turer</w:t>
      </w:r>
    </w:p>
    <w:p w14:paraId="0BD93B67" w14:textId="77777777" w:rsidR="00440936" w:rsidRDefault="00440936" w:rsidP="00440936">
      <w:pPr>
        <w:spacing w:after="0" w:line="240" w:lineRule="auto"/>
        <w:ind w:left="99" w:right="115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Cyprus Unive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 of 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chnology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27C89EEF" w14:textId="77777777" w:rsidR="00440936" w:rsidRDefault="00440936" w:rsidP="00440936">
      <w:pPr>
        <w:spacing w:after="35" w:line="240" w:lineRule="exact"/>
        <w:rPr>
          <w:rFonts w:ascii="Times New Roman" w:eastAsia="Times New Roman" w:hAnsi="Times New Roman" w:cs="Times New Roman"/>
          <w:sz w:val="24"/>
          <w:szCs w:val="24"/>
        </w:rPr>
      </w:pPr>
    </w:p>
    <w:p w14:paraId="5685F95C" w14:textId="77777777" w:rsidR="00440936" w:rsidRDefault="00440936" w:rsidP="00440936">
      <w:pPr>
        <w:spacing w:after="0" w:line="240" w:lineRule="auto"/>
        <w:ind w:left="99" w:right="255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Tas</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Riaz</w:t>
      </w:r>
      <w:r>
        <w:rPr>
          <w:rFonts w:ascii="Times New Roman" w:eastAsia="Times New Roman" w:hAnsi="Times New Roman" w:cs="Times New Roman"/>
          <w:color w:val="000000"/>
          <w:sz w:val="24"/>
          <w:szCs w:val="24"/>
        </w:rPr>
        <w:t xml:space="preserve">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ging Director Ci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 Col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ege</w:t>
      </w:r>
    </w:p>
    <w:p w14:paraId="6CBC23A6" w14:textId="77777777" w:rsidR="00440936" w:rsidRDefault="00440936" w:rsidP="00440936">
      <w:pPr>
        <w:spacing w:after="0" w:line="240"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London, United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ingdom</w:t>
      </w:r>
    </w:p>
    <w:p w14:paraId="08B0805C" w14:textId="77777777" w:rsidR="00440936" w:rsidRDefault="00440936" w:rsidP="00440936">
      <w:pPr>
        <w:spacing w:after="36" w:line="240" w:lineRule="exact"/>
        <w:rPr>
          <w:rFonts w:ascii="Times New Roman" w:eastAsia="Times New Roman" w:hAnsi="Times New Roman" w:cs="Times New Roman"/>
          <w:sz w:val="24"/>
          <w:szCs w:val="24"/>
        </w:rPr>
      </w:pPr>
    </w:p>
    <w:p w14:paraId="7638F002" w14:textId="77777777" w:rsidR="00440936" w:rsidRDefault="00440936" w:rsidP="00440936">
      <w:pPr>
        <w:spacing w:after="0" w:line="240" w:lineRule="auto"/>
        <w:ind w:left="9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Nikos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K</w:t>
      </w:r>
      <w:r>
        <w:rPr>
          <w:rFonts w:ascii="Times New Roman" w:eastAsia="Times New Roman" w:hAnsi="Times New Roman" w:cs="Times New Roman"/>
          <w:b/>
          <w:bCs/>
          <w:color w:val="000000"/>
          <w:sz w:val="24"/>
          <w:szCs w:val="24"/>
        </w:rPr>
        <w:t>amilie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is</w:t>
      </w:r>
    </w:p>
    <w:p w14:paraId="015C6B7A" w14:textId="77777777" w:rsidR="00440936" w:rsidRDefault="00440936" w:rsidP="00440936">
      <w:pPr>
        <w:spacing w:after="0" w:line="238"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 xml:space="preserve">T Support – </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ev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 Three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&amp;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ask</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tball Coa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h 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w:t>
      </w:r>
    </w:p>
    <w:p w14:paraId="5193C66A" w14:textId="77777777" w:rsidR="00440936" w:rsidRDefault="00440936" w:rsidP="00440936">
      <w:pPr>
        <w:spacing w:after="0" w:line="231" w:lineRule="auto"/>
        <w:ind w:left="9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London, United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ingdom</w:t>
      </w:r>
    </w:p>
    <w:p w14:paraId="2D2FB8F6" w14:textId="77777777" w:rsidR="00440936" w:rsidRDefault="00440936" w:rsidP="00440936">
      <w:pPr>
        <w:spacing w:after="0" w:line="240" w:lineRule="auto"/>
        <w:ind w:right="24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t>Pagona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Katso</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ri</w:t>
      </w:r>
      <w:r>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turer</w:t>
      </w:r>
    </w:p>
    <w:p w14:paraId="1AD77C40" w14:textId="77777777" w:rsidR="00440936" w:rsidRDefault="00440936" w:rsidP="00440936">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CAPA</w:t>
      </w:r>
    </w:p>
    <w:p w14:paraId="57C676A5" w14:textId="77777777" w:rsidR="00440936" w:rsidRDefault="00440936" w:rsidP="00440936">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73C27826" w14:textId="77777777" w:rsidR="00440936" w:rsidRDefault="00440936" w:rsidP="00440936">
      <w:pPr>
        <w:spacing w:after="10" w:line="220" w:lineRule="exact"/>
        <w:rPr>
          <w:rFonts w:ascii="Times New Roman" w:eastAsia="Times New Roman" w:hAnsi="Times New Roman" w:cs="Times New Roman"/>
        </w:rPr>
      </w:pPr>
    </w:p>
    <w:p w14:paraId="06882C57" w14:textId="77777777" w:rsidR="00440936" w:rsidRDefault="00440936" w:rsidP="00440936">
      <w:pPr>
        <w:spacing w:after="0" w:line="240" w:lineRule="auto"/>
        <w:ind w:right="191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Christos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M</w:t>
      </w:r>
      <w:r>
        <w:rPr>
          <w:rFonts w:ascii="Times New Roman" w:eastAsia="Times New Roman" w:hAnsi="Times New Roman" w:cs="Times New Roman"/>
          <w:b/>
          <w:bCs/>
          <w:color w:val="000000"/>
          <w:sz w:val="24"/>
          <w:szCs w:val="24"/>
        </w:rPr>
        <w:t>akarou</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as</w:t>
      </w:r>
      <w:r>
        <w:rPr>
          <w:rFonts w:ascii="Times New Roman" w:eastAsia="Times New Roman" w:hAnsi="Times New Roman" w:cs="Times New Roman"/>
          <w:color w:val="000000"/>
          <w:sz w:val="24"/>
          <w:szCs w:val="24"/>
        </w:rPr>
        <w:t xml:space="preserve"> Senior 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turer</w:t>
      </w:r>
    </w:p>
    <w:p w14:paraId="3119B3B0" w14:textId="77777777" w:rsidR="00440936" w:rsidRDefault="00440936" w:rsidP="00440936">
      <w:pPr>
        <w:spacing w:after="0" w:line="240" w:lineRule="auto"/>
        <w:ind w:right="9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Cyprus University of T</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hnology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420F359D" w14:textId="77777777" w:rsidR="00440936" w:rsidRDefault="00440936" w:rsidP="00440936">
      <w:pPr>
        <w:spacing w:after="35" w:line="240" w:lineRule="exact"/>
        <w:rPr>
          <w:rFonts w:ascii="Times New Roman" w:eastAsia="Times New Roman" w:hAnsi="Times New Roman" w:cs="Times New Roman"/>
          <w:sz w:val="24"/>
          <w:szCs w:val="24"/>
        </w:rPr>
      </w:pPr>
    </w:p>
    <w:p w14:paraId="5C88973C" w14:textId="77777777" w:rsidR="00440936" w:rsidRDefault="00440936" w:rsidP="00440936">
      <w:pPr>
        <w:spacing w:after="0" w:line="240" w:lineRule="auto"/>
        <w:ind w:right="2259"/>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Pani</w:t>
      </w:r>
      <w:r>
        <w:rPr>
          <w:rFonts w:ascii="Times New Roman" w:eastAsia="Times New Roman" w:hAnsi="Times New Roman" w:cs="Times New Roman"/>
          <w:b/>
          <w:bCs/>
          <w:color w:val="000000"/>
          <w:spacing w:val="1"/>
          <w:sz w:val="24"/>
          <w:szCs w:val="24"/>
        </w:rPr>
        <w:t>k</w:t>
      </w:r>
      <w:r>
        <w:rPr>
          <w:rFonts w:ascii="Times New Roman" w:eastAsia="Times New Roman" w:hAnsi="Times New Roman" w:cs="Times New Roman"/>
          <w:b/>
          <w:bCs/>
          <w:color w:val="000000"/>
          <w:sz w:val="24"/>
          <w:szCs w:val="24"/>
        </w:rPr>
        <w:t>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Masouras</w:t>
      </w:r>
      <w:r>
        <w:rPr>
          <w:rFonts w:ascii="Times New Roman" w:eastAsia="Times New Roman" w:hAnsi="Times New Roman" w:cs="Times New Roman"/>
          <w:color w:val="000000"/>
          <w:sz w:val="24"/>
          <w:szCs w:val="24"/>
        </w:rPr>
        <w:t xml:space="preserve"> Assistant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ro</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ssor</w:t>
      </w:r>
    </w:p>
    <w:p w14:paraId="7F1EB268" w14:textId="77777777" w:rsidR="00440936" w:rsidRDefault="00440936" w:rsidP="00440936">
      <w:pPr>
        <w:spacing w:after="0" w:line="240" w:lineRule="auto"/>
        <w:ind w:right="9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Cyprus Unive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sity of 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chnology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57AF4946" w14:textId="77777777" w:rsidR="00440936" w:rsidRDefault="00440936" w:rsidP="00440936">
      <w:pPr>
        <w:spacing w:after="35" w:line="240" w:lineRule="exact"/>
        <w:rPr>
          <w:rFonts w:ascii="Times New Roman" w:eastAsia="Times New Roman" w:hAnsi="Times New Roman" w:cs="Times New Roman"/>
          <w:sz w:val="24"/>
          <w:szCs w:val="24"/>
        </w:rPr>
      </w:pPr>
    </w:p>
    <w:p w14:paraId="7A9AE841" w14:textId="77777777" w:rsidR="00440936" w:rsidRDefault="00440936" w:rsidP="00440936">
      <w:pPr>
        <w:spacing w:after="0" w:line="240" w:lineRule="auto"/>
        <w:ind w:right="180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Ni</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holas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oan</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d</w:t>
      </w:r>
      <w:r>
        <w:rPr>
          <w:rFonts w:ascii="Times New Roman" w:eastAsia="Times New Roman" w:hAnsi="Times New Roman" w:cs="Times New Roman"/>
          <w:b/>
          <w:bCs/>
          <w:color w:val="000000"/>
          <w:sz w:val="24"/>
          <w:szCs w:val="24"/>
        </w:rPr>
        <w:t>es</w:t>
      </w:r>
      <w:r>
        <w:rPr>
          <w:rFonts w:ascii="Times New Roman" w:eastAsia="Times New Roman" w:hAnsi="Times New Roman" w:cs="Times New Roman"/>
          <w:color w:val="000000"/>
          <w:sz w:val="24"/>
          <w:szCs w:val="24"/>
        </w:rPr>
        <w:t xml:space="preserve"> H</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d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ch 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xiotis 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d.</w:t>
      </w:r>
    </w:p>
    <w:p w14:paraId="23CD000C" w14:textId="77777777" w:rsidR="00440936" w:rsidRDefault="00440936" w:rsidP="00440936">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London, United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ingdom</w:t>
      </w:r>
    </w:p>
    <w:p w14:paraId="0A879EB6" w14:textId="77777777" w:rsidR="00440936" w:rsidRDefault="00440936" w:rsidP="00440936">
      <w:pPr>
        <w:spacing w:after="36" w:line="240" w:lineRule="exact"/>
        <w:rPr>
          <w:rFonts w:ascii="Times New Roman" w:eastAsia="Times New Roman" w:hAnsi="Times New Roman" w:cs="Times New Roman"/>
          <w:sz w:val="24"/>
          <w:szCs w:val="24"/>
        </w:rPr>
      </w:pPr>
    </w:p>
    <w:p w14:paraId="0FE05123" w14:textId="77777777" w:rsidR="00440936" w:rsidRDefault="00440936" w:rsidP="00440936">
      <w:pPr>
        <w:spacing w:after="0" w:line="240" w:lineRule="auto"/>
        <w:ind w:right="245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Har</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Ben</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ta</w:t>
      </w:r>
      <w:r>
        <w:rPr>
          <w:rFonts w:ascii="Times New Roman" w:eastAsia="Times New Roman" w:hAnsi="Times New Roman" w:cs="Times New Roman"/>
          <w:b/>
          <w:bCs/>
          <w:color w:val="000000"/>
          <w:spacing w:val="-1"/>
          <w:sz w:val="24"/>
          <w:szCs w:val="24"/>
        </w:rPr>
        <w:t>t</w:t>
      </w:r>
      <w:r>
        <w:rPr>
          <w:rFonts w:ascii="Times New Roman" w:eastAsia="Times New Roman" w:hAnsi="Times New Roman" w:cs="Times New Roman"/>
          <w:b/>
          <w:bCs/>
          <w:color w:val="000000"/>
          <w:sz w:val="24"/>
          <w:szCs w:val="24"/>
        </w:rPr>
        <w:t>os</w:t>
      </w:r>
      <w:r>
        <w:rPr>
          <w:rFonts w:ascii="Times New Roman" w:eastAsia="Times New Roman" w:hAnsi="Times New Roman" w:cs="Times New Roman"/>
          <w:color w:val="000000"/>
          <w:sz w:val="24"/>
          <w:szCs w:val="24"/>
        </w:rPr>
        <w:t xml:space="preserve"> L</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turer</w:t>
      </w:r>
    </w:p>
    <w:p w14:paraId="2B9554DA" w14:textId="77777777" w:rsidR="00440936" w:rsidRDefault="00440936" w:rsidP="00440936">
      <w:pPr>
        <w:spacing w:after="0" w:line="240" w:lineRule="auto"/>
        <w:ind w:right="101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London Metropolitan </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nive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sity London, United </w:t>
      </w:r>
      <w:r>
        <w:rPr>
          <w:rFonts w:ascii="Times New Roman" w:eastAsia="Times New Roman" w:hAnsi="Times New Roman" w:cs="Times New Roman"/>
          <w:color w:val="000000"/>
          <w:spacing w:val="-1"/>
          <w:sz w:val="24"/>
          <w:szCs w:val="24"/>
        </w:rPr>
        <w:t>K</w:t>
      </w:r>
      <w:r>
        <w:rPr>
          <w:rFonts w:ascii="Times New Roman" w:eastAsia="Times New Roman" w:hAnsi="Times New Roman" w:cs="Times New Roman"/>
          <w:color w:val="000000"/>
          <w:sz w:val="24"/>
          <w:szCs w:val="24"/>
        </w:rPr>
        <w:t>ingdom</w:t>
      </w:r>
    </w:p>
    <w:p w14:paraId="1AE4FE52" w14:textId="77777777" w:rsidR="00440936" w:rsidRDefault="00440936" w:rsidP="00440936">
      <w:pPr>
        <w:spacing w:after="36" w:line="240" w:lineRule="exact"/>
        <w:rPr>
          <w:rFonts w:ascii="Times New Roman" w:eastAsia="Times New Roman" w:hAnsi="Times New Roman" w:cs="Times New Roman"/>
          <w:sz w:val="24"/>
          <w:szCs w:val="24"/>
        </w:rPr>
      </w:pPr>
    </w:p>
    <w:p w14:paraId="5DFD626F" w14:textId="77777777" w:rsidR="00440936" w:rsidRDefault="00440936" w:rsidP="00440936">
      <w:pPr>
        <w:spacing w:after="0" w:line="238" w:lineRule="auto"/>
        <w:ind w:right="2313"/>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Giorgos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Kako</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ris</w:t>
      </w:r>
      <w:r>
        <w:rPr>
          <w:rFonts w:ascii="Times New Roman" w:eastAsia="Times New Roman" w:hAnsi="Times New Roman" w:cs="Times New Roman"/>
          <w:color w:val="000000"/>
          <w:sz w:val="24"/>
          <w:szCs w:val="24"/>
        </w:rPr>
        <w:t xml:space="preserve"> Principal</w:t>
      </w:r>
    </w:p>
    <w:p w14:paraId="5CB62393" w14:textId="77777777" w:rsidR="00440936" w:rsidRDefault="00440936" w:rsidP="00440936">
      <w:pPr>
        <w:spacing w:after="0" w:line="235" w:lineRule="auto"/>
        <w:ind w:right="26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dra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College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527FA3C8" w14:textId="77777777" w:rsidR="00440936" w:rsidRDefault="00440936" w:rsidP="00440936">
      <w:pPr>
        <w:sectPr w:rsidR="00440936" w:rsidSect="00C33D7D">
          <w:type w:val="continuous"/>
          <w:pgSz w:w="11899" w:h="16840"/>
          <w:pgMar w:top="1134" w:right="850" w:bottom="1134" w:left="1701" w:header="720" w:footer="720" w:gutter="0"/>
          <w:cols w:num="2" w:space="708" w:equalWidth="0">
            <w:col w:w="4543" w:space="596"/>
            <w:col w:w="4207" w:space="0"/>
          </w:cols>
        </w:sectPr>
      </w:pPr>
    </w:p>
    <w:p w14:paraId="05BB0048" w14:textId="77777777" w:rsidR="00440936" w:rsidRDefault="00440936" w:rsidP="00440936">
      <w:pPr>
        <w:spacing w:after="46" w:line="240" w:lineRule="exact"/>
        <w:rPr>
          <w:rFonts w:ascii="Times New Roman" w:eastAsia="Times New Roman" w:hAnsi="Times New Roman" w:cs="Times New Roman"/>
          <w:sz w:val="24"/>
          <w:szCs w:val="24"/>
        </w:rPr>
      </w:pPr>
    </w:p>
    <w:p w14:paraId="72068EB7" w14:textId="77777777" w:rsidR="00440936" w:rsidRDefault="00440936" w:rsidP="00440936">
      <w:pPr>
        <w:spacing w:after="0" w:line="240" w:lineRule="auto"/>
        <w:ind w:left="99" w:right="755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Ioan</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is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Vi</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z w:val="24"/>
          <w:szCs w:val="24"/>
        </w:rPr>
        <w:t>laris</w:t>
      </w:r>
      <w:r>
        <w:rPr>
          <w:rFonts w:ascii="Times New Roman" w:eastAsia="Times New Roman" w:hAnsi="Times New Roman" w:cs="Times New Roman"/>
          <w:color w:val="000000"/>
          <w:sz w:val="24"/>
          <w:szCs w:val="24"/>
        </w:rPr>
        <w:t xml:space="preserve"> Prof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ssor</w:t>
      </w:r>
    </w:p>
    <w:p w14:paraId="009DE40B" w14:textId="2724BBF2" w:rsidR="00440936" w:rsidRDefault="00440936" w:rsidP="00440936">
      <w:pPr>
        <w:spacing w:after="0" w:line="240" w:lineRule="auto"/>
        <w:ind w:left="99" w:right="736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y Unity</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lege Nicosi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Cyprus</w:t>
      </w:r>
    </w:p>
    <w:p w14:paraId="474B02B6" w14:textId="23B3EB1E" w:rsidR="001F23DC" w:rsidRDefault="001F23DC" w:rsidP="00440936">
      <w:pPr>
        <w:spacing w:after="0" w:line="240" w:lineRule="auto"/>
        <w:ind w:left="99" w:right="7361"/>
        <w:rPr>
          <w:rFonts w:ascii="Times New Roman" w:eastAsia="Times New Roman" w:hAnsi="Times New Roman" w:cs="Times New Roman"/>
          <w:color w:val="000000"/>
          <w:sz w:val="24"/>
          <w:szCs w:val="24"/>
        </w:rPr>
      </w:pPr>
    </w:p>
    <w:p w14:paraId="3B213F45" w14:textId="70945A7D" w:rsidR="00440936" w:rsidRDefault="00E91D25" w:rsidP="00440936">
      <w:pPr>
        <w:jc w:val="center"/>
      </w:pPr>
      <w:r>
        <w:rPr>
          <w:noProof/>
        </w:rPr>
        <mc:AlternateContent>
          <mc:Choice Requires="wps">
            <w:drawing>
              <wp:anchor distT="0" distB="0" distL="114300" distR="114300" simplePos="0" relativeHeight="251684864" behindDoc="0" locked="0" layoutInCell="1" allowOverlap="1" wp14:anchorId="06605950" wp14:editId="2307086C">
                <wp:simplePos x="0" y="0"/>
                <wp:positionH relativeFrom="column">
                  <wp:posOffset>1257300</wp:posOffset>
                </wp:positionH>
                <wp:positionV relativeFrom="paragraph">
                  <wp:posOffset>655320</wp:posOffset>
                </wp:positionV>
                <wp:extent cx="3901440" cy="731520"/>
                <wp:effectExtent l="0" t="0" r="22860" b="11430"/>
                <wp:wrapNone/>
                <wp:docPr id="28" name="Text Box 28"/>
                <wp:cNvGraphicFramePr/>
                <a:graphic xmlns:a="http://schemas.openxmlformats.org/drawingml/2006/main">
                  <a:graphicData uri="http://schemas.microsoft.com/office/word/2010/wordprocessingShape">
                    <wps:wsp>
                      <wps:cNvSpPr txBox="1"/>
                      <wps:spPr>
                        <a:xfrm>
                          <a:off x="0" y="0"/>
                          <a:ext cx="3901440" cy="731520"/>
                        </a:xfrm>
                        <a:prstGeom prst="rect">
                          <a:avLst/>
                        </a:prstGeom>
                        <a:solidFill>
                          <a:schemeClr val="lt1"/>
                        </a:solidFill>
                        <a:ln w="6350">
                          <a:solidFill>
                            <a:prstClr val="black"/>
                          </a:solidFill>
                        </a:ln>
                      </wps:spPr>
                      <wps:txbx>
                        <w:txbxContent>
                          <w:p w14:paraId="025020B9" w14:textId="4305E1B1" w:rsidR="00E91D25" w:rsidRDefault="00E91D25">
                            <w:r>
                              <w:t>Personal details cannot be displayed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605950" id="Text Box 28" o:spid="_x0000_s1027" type="#_x0000_t202" style="position:absolute;left:0;text-align:left;margin-left:99pt;margin-top:51.6pt;width:307.2pt;height:57.6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" fillcolor="white [3201]" strokeweight=".5pt">
                <v:textbox>
                  <w:txbxContent>
                    <w:p w14:paraId="025020B9" w14:textId="4305E1B1" w:rsidR="00E91D25" w:rsidRDefault="00E91D25">
                      <w:r>
                        <w:t>Personal details cannot be displayed here</w:t>
                      </w:r>
                    </w:p>
                  </w:txbxContent>
                </v:textbox>
              </v:shape>
            </w:pict>
          </mc:Fallback>
        </mc:AlternateContent>
      </w:r>
      <w:r w:rsidR="00440936">
        <w:rPr>
          <w:noProof/>
        </w:rPr>
        <w:drawing>
          <wp:inline distT="0" distB="0" distL="0" distR="0" wp14:anchorId="32574FB4" wp14:editId="0881B45C">
            <wp:extent cx="5311140" cy="66294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1140" cy="6629400"/>
                    </a:xfrm>
                    <a:prstGeom prst="rect">
                      <a:avLst/>
                    </a:prstGeom>
                    <a:noFill/>
                    <a:ln>
                      <a:noFill/>
                    </a:ln>
                  </pic:spPr>
                </pic:pic>
              </a:graphicData>
            </a:graphic>
          </wp:inline>
        </w:drawing>
      </w:r>
    </w:p>
    <w:p w14:paraId="5FC6C91D" w14:textId="477081F8" w:rsidR="00440936" w:rsidRDefault="00440936" w:rsidP="00440936">
      <w:pPr>
        <w:jc w:val="center"/>
      </w:pPr>
    </w:p>
    <w:p w14:paraId="4236E042" w14:textId="4E4623A9" w:rsidR="00440936" w:rsidRDefault="00440936" w:rsidP="00440936">
      <w:pPr>
        <w:jc w:val="center"/>
      </w:pPr>
    </w:p>
    <w:p w14:paraId="73D2E282" w14:textId="6303F4E9" w:rsidR="00440936" w:rsidRDefault="00440936" w:rsidP="00440936">
      <w:pPr>
        <w:jc w:val="center"/>
      </w:pPr>
      <w:r>
        <w:rPr>
          <w:noProof/>
        </w:rPr>
        <w:lastRenderedPageBreak/>
        <w:drawing>
          <wp:inline distT="0" distB="0" distL="0" distR="0" wp14:anchorId="24AAB7F5" wp14:editId="6CD5EC46">
            <wp:extent cx="5615940" cy="643128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5940" cy="6431280"/>
                    </a:xfrm>
                    <a:prstGeom prst="rect">
                      <a:avLst/>
                    </a:prstGeom>
                    <a:noFill/>
                    <a:ln>
                      <a:noFill/>
                    </a:ln>
                  </pic:spPr>
                </pic:pic>
              </a:graphicData>
            </a:graphic>
          </wp:inline>
        </w:drawing>
      </w:r>
    </w:p>
    <w:p w14:paraId="29D7882E" w14:textId="557E5D04" w:rsidR="00440936" w:rsidRDefault="00440936" w:rsidP="00440936">
      <w:pPr>
        <w:jc w:val="center"/>
      </w:pPr>
    </w:p>
    <w:p w14:paraId="6BC34D39" w14:textId="165E4A69" w:rsidR="00440936" w:rsidRDefault="00440936" w:rsidP="00440936">
      <w:pPr>
        <w:jc w:val="center"/>
      </w:pPr>
      <w:r>
        <w:rPr>
          <w:noProof/>
        </w:rPr>
        <w:lastRenderedPageBreak/>
        <w:drawing>
          <wp:inline distT="0" distB="0" distL="0" distR="0" wp14:anchorId="38D8D652" wp14:editId="7BCBB5C5">
            <wp:extent cx="5326380" cy="6659880"/>
            <wp:effectExtent l="0" t="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26380" cy="6659880"/>
                    </a:xfrm>
                    <a:prstGeom prst="rect">
                      <a:avLst/>
                    </a:prstGeom>
                    <a:noFill/>
                    <a:ln>
                      <a:noFill/>
                    </a:ln>
                  </pic:spPr>
                </pic:pic>
              </a:graphicData>
            </a:graphic>
          </wp:inline>
        </w:drawing>
      </w:r>
    </w:p>
    <w:p w14:paraId="3A594961" w14:textId="0E60E0AA" w:rsidR="00E51A9A" w:rsidRDefault="00E51A9A" w:rsidP="00440936">
      <w:pPr>
        <w:jc w:val="center"/>
      </w:pPr>
    </w:p>
    <w:p w14:paraId="359785BE" w14:textId="10F29568" w:rsidR="00E51A9A" w:rsidRDefault="00E51A9A" w:rsidP="00440936">
      <w:pPr>
        <w:jc w:val="center"/>
      </w:pPr>
    </w:p>
    <w:p w14:paraId="455A5FEB" w14:textId="371E897F" w:rsidR="00E51A9A" w:rsidRDefault="00E51A9A" w:rsidP="00440936">
      <w:pPr>
        <w:jc w:val="center"/>
      </w:pPr>
    </w:p>
    <w:p w14:paraId="298D9FC9" w14:textId="3937A2E8" w:rsidR="00E51A9A" w:rsidRDefault="00E51A9A" w:rsidP="00440936">
      <w:pPr>
        <w:jc w:val="center"/>
      </w:pPr>
    </w:p>
    <w:p w14:paraId="267183A9" w14:textId="6BD4BB04" w:rsidR="00E51A9A" w:rsidRDefault="00E51A9A" w:rsidP="00440936">
      <w:pPr>
        <w:jc w:val="center"/>
      </w:pPr>
    </w:p>
    <w:p w14:paraId="5B177360" w14:textId="2DB20B82" w:rsidR="00E51A9A" w:rsidRDefault="00E51A9A" w:rsidP="00440936">
      <w:pPr>
        <w:jc w:val="center"/>
      </w:pPr>
    </w:p>
    <w:p w14:paraId="72051919" w14:textId="1713C596" w:rsidR="00E51A9A" w:rsidRPr="00C60C78" w:rsidRDefault="00E51A9A" w:rsidP="00E51A9A">
      <w:pPr>
        <w:ind w:right="-176"/>
        <w:rPr>
          <w:rFonts w:ascii="Arial" w:hAnsi="Arial" w:cs="Arial"/>
          <w:b/>
        </w:rPr>
      </w:pPr>
      <w:r>
        <w:rPr>
          <w:rFonts w:ascii="Arial" w:hAnsi="Arial" w:cs="Arial"/>
          <w:b/>
          <w:i/>
          <w:noProof/>
        </w:rPr>
        <w:lastRenderedPageBreak/>
        <w:drawing>
          <wp:anchor distT="0" distB="0" distL="114300" distR="114300" simplePos="0" relativeHeight="251682816" behindDoc="0" locked="0" layoutInCell="1" allowOverlap="1" wp14:anchorId="6E13D025" wp14:editId="092517E7">
            <wp:simplePos x="0" y="0"/>
            <wp:positionH relativeFrom="margin">
              <wp:align>right</wp:align>
            </wp:positionH>
            <wp:positionV relativeFrom="margin">
              <wp:posOffset>108585</wp:posOffset>
            </wp:positionV>
            <wp:extent cx="1280160" cy="1346200"/>
            <wp:effectExtent l="0" t="0" r="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BEBA8EAE-BF5A-486C-A8C5-ECC9F3942E4B}">
                          <a14:imgProps xmlns:a14="http://schemas.microsoft.com/office/drawing/2010/main">
                            <a14:imgLayer r:embed="rId53">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1346200"/>
                    </a:xfrm>
                    <a:prstGeom prst="rect">
                      <a:avLst/>
                    </a:prstGeom>
                    <a:noFill/>
                  </pic:spPr>
                </pic:pic>
              </a:graphicData>
            </a:graphic>
            <wp14:sizeRelH relativeFrom="margin">
              <wp14:pctWidth>0</wp14:pctWidth>
            </wp14:sizeRelH>
            <wp14:sizeRelV relativeFrom="margin">
              <wp14:pctHeight>0</wp14:pctHeight>
            </wp14:sizeRelV>
          </wp:anchor>
        </w:drawing>
      </w:r>
      <w:r w:rsidRPr="00C60C78">
        <w:rPr>
          <w:rFonts w:ascii="Arial" w:hAnsi="Arial" w:cs="Arial"/>
          <w:b/>
        </w:rPr>
        <w:t xml:space="preserve"> </w:t>
      </w:r>
      <w:r w:rsidR="00901495">
        <w:rPr>
          <w:rFonts w:ascii="Arial" w:hAnsi="Arial" w:cs="Arial"/>
          <w:b/>
        </w:rPr>
        <w:t>ROXANNA MICHAELIDES</w:t>
      </w:r>
      <w:r w:rsidRPr="00C60C78">
        <w:rPr>
          <w:rFonts w:ascii="Arial" w:hAnsi="Arial" w:cs="Arial"/>
          <w:b/>
        </w:rPr>
        <w:t xml:space="preserve">      </w:t>
      </w:r>
    </w:p>
    <w:p w14:paraId="48A0CF90" w14:textId="77777777" w:rsidR="00E51A9A" w:rsidRPr="00C60C78" w:rsidRDefault="00E51A9A" w:rsidP="00E51A9A">
      <w:pPr>
        <w:ind w:right="-176"/>
        <w:rPr>
          <w:rFonts w:ascii="Arial" w:hAnsi="Arial" w:cs="Arial"/>
          <w:b/>
          <w:i/>
        </w:rPr>
      </w:pPr>
      <w:r w:rsidRPr="00C60C78">
        <w:rPr>
          <w:rFonts w:ascii="Arial" w:hAnsi="Arial" w:cs="Arial"/>
          <w:b/>
        </w:rPr>
        <w:t xml:space="preserve"> </w:t>
      </w:r>
      <w:r w:rsidRPr="00B54E18">
        <w:rPr>
          <w:rFonts w:ascii="Arial" w:hAnsi="Arial" w:cs="Arial"/>
          <w:b/>
          <w:sz w:val="32"/>
          <w:szCs w:val="32"/>
          <w:u w:val="single"/>
        </w:rPr>
        <w:t>C</w:t>
      </w:r>
      <w:r w:rsidRPr="00B54E18">
        <w:rPr>
          <w:rFonts w:ascii="Arial" w:hAnsi="Arial" w:cs="Arial"/>
          <w:b/>
          <w:i/>
          <w:sz w:val="32"/>
          <w:szCs w:val="32"/>
          <w:u w:val="single"/>
        </w:rPr>
        <w:t>URRICULUM VITAE</w:t>
      </w:r>
      <w:r w:rsidRPr="00B54E18">
        <w:rPr>
          <w:rFonts w:ascii="Arial" w:hAnsi="Arial" w:cs="Arial"/>
          <w:b/>
          <w:i/>
          <w:noProof/>
        </w:rPr>
        <w:t xml:space="preserve">                                                                </w:t>
      </w:r>
      <w:r w:rsidRPr="00C60C78">
        <w:rPr>
          <w:rFonts w:ascii="Arial" w:hAnsi="Arial" w:cs="Arial"/>
          <w:b/>
          <w:i/>
        </w:rPr>
        <w:t xml:space="preserve">      </w:t>
      </w:r>
    </w:p>
    <w:tbl>
      <w:tblPr>
        <w:tblW w:w="9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7"/>
        <w:gridCol w:w="5681"/>
        <w:gridCol w:w="146"/>
      </w:tblGrid>
      <w:tr w:rsidR="00E51A9A" w:rsidRPr="00C60C78" w14:paraId="3799A17B" w14:textId="77777777" w:rsidTr="00E91D25">
        <w:trPr>
          <w:gridAfter w:val="2"/>
          <w:wAfter w:w="5827" w:type="dxa"/>
          <w:jc w:val="center"/>
        </w:trPr>
        <w:tc>
          <w:tcPr>
            <w:tcW w:w="4137" w:type="dxa"/>
            <w:tcBorders>
              <w:top w:val="nil"/>
              <w:left w:val="nil"/>
              <w:bottom w:val="nil"/>
              <w:right w:val="nil"/>
            </w:tcBorders>
            <w:shd w:val="clear" w:color="auto" w:fill="E6E6E6"/>
          </w:tcPr>
          <w:p w14:paraId="44F81014" w14:textId="6C894551" w:rsidR="00E51A9A" w:rsidRPr="00C60C78" w:rsidRDefault="00E51A9A" w:rsidP="00E91D25">
            <w:pPr>
              <w:ind w:left="-383"/>
              <w:rPr>
                <w:rFonts w:ascii="Arial" w:hAnsi="Arial" w:cs="Arial"/>
              </w:rPr>
            </w:pPr>
            <w:r w:rsidRPr="00C60C78">
              <w:rPr>
                <w:rFonts w:ascii="Arial" w:hAnsi="Arial" w:cs="Arial"/>
              </w:rPr>
              <w:t xml:space="preserve">  </w:t>
            </w:r>
            <w:r>
              <w:rPr>
                <w:rFonts w:ascii="Arial" w:hAnsi="Arial" w:cs="Arial"/>
              </w:rPr>
              <w:t>PPh</w:t>
            </w:r>
            <w:r w:rsidRPr="00C60C78">
              <w:rPr>
                <w:rFonts w:ascii="Arial" w:hAnsi="Arial" w:cs="Arial"/>
              </w:rPr>
              <w:t>one Number: ++357-</w:t>
            </w:r>
            <w:r w:rsidR="00290FBD">
              <w:rPr>
                <w:rFonts w:ascii="Arial" w:hAnsi="Arial" w:cs="Arial"/>
              </w:rPr>
              <w:t>**********</w:t>
            </w:r>
          </w:p>
          <w:p w14:paraId="7B8DAC40" w14:textId="51CF39C4" w:rsidR="00E51A9A" w:rsidRPr="00C60C78" w:rsidRDefault="00E51A9A" w:rsidP="00E91D25">
            <w:pPr>
              <w:ind w:left="-383"/>
              <w:rPr>
                <w:rFonts w:ascii="Arial" w:hAnsi="Arial" w:cs="Arial"/>
              </w:rPr>
            </w:pPr>
            <w:r w:rsidRPr="00C60C78">
              <w:rPr>
                <w:rFonts w:ascii="Arial" w:hAnsi="Arial" w:cs="Arial"/>
              </w:rPr>
              <w:t xml:space="preserve">E- Email: </w:t>
            </w:r>
            <w:r w:rsidR="00290FBD" w:rsidRPr="00290FBD">
              <w:rPr>
                <w:rFonts w:ascii="Arial" w:hAnsi="Arial" w:cs="Arial"/>
              </w:rPr>
              <w:t>*********************************</w:t>
            </w:r>
          </w:p>
          <w:p w14:paraId="0515FD0D" w14:textId="77777777" w:rsidR="00E51A9A" w:rsidRPr="00C60C78" w:rsidRDefault="00E51A9A" w:rsidP="00E91D25">
            <w:pPr>
              <w:ind w:left="-383"/>
              <w:rPr>
                <w:rFonts w:ascii="Arial" w:hAnsi="Arial" w:cs="Arial"/>
              </w:rPr>
            </w:pPr>
          </w:p>
        </w:tc>
      </w:tr>
      <w:tr w:rsidR="00E51A9A" w:rsidRPr="00C60C78" w14:paraId="4D48903D" w14:textId="77777777" w:rsidTr="00E91D25">
        <w:trPr>
          <w:trHeight w:hRule="exact" w:val="459"/>
          <w:jc w:val="center"/>
        </w:trPr>
        <w:tc>
          <w:tcPr>
            <w:tcW w:w="9964" w:type="dxa"/>
            <w:gridSpan w:val="3"/>
            <w:tcBorders>
              <w:top w:val="nil"/>
              <w:left w:val="nil"/>
              <w:bottom w:val="nil"/>
              <w:right w:val="nil"/>
            </w:tcBorders>
            <w:shd w:val="clear" w:color="auto" w:fill="auto"/>
          </w:tcPr>
          <w:p w14:paraId="1BD4C9A5" w14:textId="77777777" w:rsidR="00E51A9A" w:rsidRPr="00C60C78" w:rsidRDefault="00E51A9A" w:rsidP="00E91D25">
            <w:pPr>
              <w:rPr>
                <w:rFonts w:ascii="Arial" w:hAnsi="Arial" w:cs="Arial"/>
                <w:bCs/>
              </w:rPr>
            </w:pPr>
          </w:p>
        </w:tc>
      </w:tr>
      <w:tr w:rsidR="00E51A9A" w:rsidRPr="00C60C78" w14:paraId="667D025E" w14:textId="77777777" w:rsidTr="00E91D25">
        <w:trPr>
          <w:trHeight w:val="409"/>
          <w:jc w:val="center"/>
        </w:trPr>
        <w:tc>
          <w:tcPr>
            <w:tcW w:w="9964" w:type="dxa"/>
            <w:gridSpan w:val="3"/>
            <w:tcBorders>
              <w:top w:val="nil"/>
              <w:left w:val="nil"/>
              <w:bottom w:val="nil"/>
              <w:right w:val="nil"/>
            </w:tcBorders>
            <w:shd w:val="clear" w:color="auto" w:fill="E6E6E6"/>
          </w:tcPr>
          <w:p w14:paraId="73D25112" w14:textId="77777777" w:rsidR="00E51A9A" w:rsidRPr="00C60C78" w:rsidRDefault="00E51A9A" w:rsidP="00E91D25">
            <w:pPr>
              <w:ind w:left="-92"/>
              <w:rPr>
                <w:rFonts w:ascii="Arial" w:hAnsi="Arial" w:cs="Arial"/>
                <w:b/>
                <w:bCs/>
              </w:rPr>
            </w:pPr>
            <w:r w:rsidRPr="00C60C78">
              <w:rPr>
                <w:rFonts w:ascii="Arial" w:hAnsi="Arial" w:cs="Arial"/>
                <w:b/>
                <w:bCs/>
              </w:rPr>
              <w:t xml:space="preserve">   Education</w:t>
            </w:r>
          </w:p>
        </w:tc>
      </w:tr>
      <w:tr w:rsidR="00E51A9A" w:rsidRPr="00C60C78" w14:paraId="45781123" w14:textId="77777777" w:rsidTr="00E91D25">
        <w:trPr>
          <w:jc w:val="center"/>
        </w:trPr>
        <w:tc>
          <w:tcPr>
            <w:tcW w:w="9964" w:type="dxa"/>
            <w:gridSpan w:val="3"/>
            <w:tcBorders>
              <w:top w:val="nil"/>
              <w:left w:val="nil"/>
              <w:bottom w:val="nil"/>
              <w:right w:val="nil"/>
            </w:tcBorders>
            <w:shd w:val="clear" w:color="auto" w:fill="auto"/>
          </w:tcPr>
          <w:p w14:paraId="64D0C077" w14:textId="77777777" w:rsidR="00E51A9A" w:rsidRPr="00FF2108" w:rsidRDefault="00E51A9A" w:rsidP="00E91D25">
            <w:pPr>
              <w:ind w:right="619"/>
              <w:jc w:val="both"/>
              <w:rPr>
                <w:rFonts w:ascii="Arial" w:hAnsi="Arial" w:cs="Arial"/>
                <w:b/>
                <w:bCs/>
              </w:rPr>
            </w:pPr>
          </w:p>
          <w:p w14:paraId="0A70E4B9" w14:textId="77777777" w:rsidR="00E51A9A" w:rsidRPr="00C60C78" w:rsidRDefault="00E51A9A" w:rsidP="00E51A9A">
            <w:pPr>
              <w:numPr>
                <w:ilvl w:val="0"/>
                <w:numId w:val="18"/>
              </w:numPr>
              <w:spacing w:after="0" w:line="240" w:lineRule="auto"/>
              <w:ind w:left="95" w:right="619"/>
              <w:jc w:val="both"/>
              <w:rPr>
                <w:rFonts w:ascii="Arial" w:hAnsi="Arial" w:cs="Arial"/>
                <w:b/>
                <w:bCs/>
              </w:rPr>
            </w:pPr>
            <w:r w:rsidRPr="00C60C78">
              <w:rPr>
                <w:rFonts w:ascii="Arial" w:hAnsi="Arial" w:cs="Arial"/>
                <w:b/>
                <w:bCs/>
              </w:rPr>
              <w:t>Graduate</w:t>
            </w:r>
          </w:p>
          <w:p w14:paraId="28033260" w14:textId="77777777" w:rsidR="00E51A9A" w:rsidRDefault="00E51A9A" w:rsidP="00E91D25">
            <w:pPr>
              <w:ind w:left="95" w:right="619"/>
              <w:jc w:val="both"/>
              <w:rPr>
                <w:rFonts w:ascii="Arial" w:hAnsi="Arial" w:cs="Arial"/>
                <w:bCs/>
              </w:rPr>
            </w:pPr>
            <w:r>
              <w:rPr>
                <w:rFonts w:ascii="Arial" w:hAnsi="Arial" w:cs="Arial"/>
              </w:rPr>
              <w:t>M.A. Hotel and Restaurant Management</w:t>
            </w:r>
          </w:p>
          <w:p w14:paraId="0E2B882A" w14:textId="7E8A1C45" w:rsidR="00E51A9A" w:rsidRPr="00C60C78" w:rsidRDefault="00E51A9A" w:rsidP="00E51A9A">
            <w:pPr>
              <w:ind w:left="95" w:right="619"/>
              <w:jc w:val="both"/>
              <w:rPr>
                <w:rFonts w:ascii="Arial" w:hAnsi="Arial" w:cs="Arial"/>
                <w:b/>
                <w:bCs/>
              </w:rPr>
            </w:pPr>
            <w:r w:rsidRPr="00C60C78">
              <w:rPr>
                <w:rFonts w:ascii="Arial" w:hAnsi="Arial" w:cs="Arial"/>
                <w:b/>
                <w:bCs/>
              </w:rPr>
              <w:t>Undergraduate</w:t>
            </w:r>
          </w:p>
          <w:p w14:paraId="3713604A" w14:textId="77777777" w:rsidR="00E51A9A" w:rsidRPr="00C60C78" w:rsidRDefault="00E51A9A" w:rsidP="00E91D25">
            <w:pPr>
              <w:ind w:left="95" w:right="619"/>
              <w:jc w:val="both"/>
              <w:rPr>
                <w:rFonts w:ascii="Arial" w:hAnsi="Arial" w:cs="Arial"/>
                <w:bCs/>
              </w:rPr>
            </w:pPr>
            <w:r w:rsidRPr="00C60C78">
              <w:rPr>
                <w:rFonts w:ascii="Arial" w:hAnsi="Arial" w:cs="Arial"/>
                <w:bCs/>
              </w:rPr>
              <w:t xml:space="preserve">BA College of Cambridge, International Hospitality Management, </w:t>
            </w:r>
          </w:p>
          <w:p w14:paraId="7D61D716" w14:textId="77777777" w:rsidR="00E51A9A" w:rsidRPr="00C60C78" w:rsidRDefault="00E51A9A" w:rsidP="00E91D25">
            <w:pPr>
              <w:ind w:left="95" w:right="619"/>
              <w:jc w:val="both"/>
              <w:rPr>
                <w:rFonts w:ascii="Arial" w:hAnsi="Arial" w:cs="Arial"/>
                <w:bCs/>
              </w:rPr>
            </w:pPr>
            <w:r w:rsidRPr="00C60C78">
              <w:rPr>
                <w:rFonts w:ascii="Arial" w:hAnsi="Arial" w:cs="Arial"/>
                <w:bCs/>
              </w:rPr>
              <w:t xml:space="preserve">Diploma, Tourism Academy Muenster, Germany, International Tourism &amp; Travel Consultant, </w:t>
            </w:r>
          </w:p>
          <w:p w14:paraId="2D856FE3" w14:textId="77777777" w:rsidR="00E51A9A" w:rsidRDefault="00E51A9A" w:rsidP="00E91D25">
            <w:pPr>
              <w:ind w:left="95" w:right="619"/>
              <w:jc w:val="both"/>
              <w:rPr>
                <w:rFonts w:ascii="Arial" w:hAnsi="Arial" w:cs="Arial"/>
                <w:bCs/>
              </w:rPr>
            </w:pPr>
            <w:r w:rsidRPr="00C60C78">
              <w:rPr>
                <w:rFonts w:ascii="Arial" w:hAnsi="Arial" w:cs="Arial"/>
                <w:bCs/>
              </w:rPr>
              <w:t>Diploma in German Language, U</w:t>
            </w:r>
            <w:r>
              <w:rPr>
                <w:rFonts w:ascii="Arial" w:hAnsi="Arial" w:cs="Arial"/>
                <w:bCs/>
              </w:rPr>
              <w:t>niversity of Timisoara, Romania.</w:t>
            </w:r>
          </w:p>
          <w:p w14:paraId="00FB5853" w14:textId="136B7FAD" w:rsidR="00E51A9A" w:rsidRPr="00C60C78" w:rsidRDefault="00E51A9A" w:rsidP="00E51A9A">
            <w:pPr>
              <w:ind w:left="95" w:right="619"/>
              <w:jc w:val="both"/>
              <w:rPr>
                <w:rFonts w:ascii="Arial" w:hAnsi="Arial" w:cs="Arial"/>
              </w:rPr>
            </w:pPr>
            <w:r w:rsidRPr="00C60C78">
              <w:rPr>
                <w:rFonts w:ascii="Arial" w:hAnsi="Arial" w:cs="Arial"/>
                <w:bCs/>
              </w:rPr>
              <w:t xml:space="preserve"> </w:t>
            </w:r>
          </w:p>
        </w:tc>
      </w:tr>
      <w:tr w:rsidR="00E51A9A" w:rsidRPr="00C60C78" w14:paraId="01253E0F" w14:textId="77777777" w:rsidTr="00E91D25">
        <w:trPr>
          <w:trHeight w:val="358"/>
          <w:jc w:val="center"/>
        </w:trPr>
        <w:tc>
          <w:tcPr>
            <w:tcW w:w="9964" w:type="dxa"/>
            <w:gridSpan w:val="3"/>
            <w:tcBorders>
              <w:top w:val="nil"/>
              <w:left w:val="nil"/>
              <w:bottom w:val="nil"/>
              <w:right w:val="nil"/>
            </w:tcBorders>
            <w:shd w:val="clear" w:color="auto" w:fill="E6E6E6"/>
          </w:tcPr>
          <w:p w14:paraId="2A365345" w14:textId="77777777" w:rsidR="00E51A9A" w:rsidRPr="00C60C78" w:rsidRDefault="00E51A9A" w:rsidP="00E91D25">
            <w:pPr>
              <w:ind w:left="95" w:right="619"/>
              <w:jc w:val="both"/>
              <w:rPr>
                <w:rFonts w:ascii="Arial" w:hAnsi="Arial" w:cs="Arial"/>
                <w:b/>
                <w:bCs/>
              </w:rPr>
            </w:pPr>
            <w:r w:rsidRPr="00C60C78">
              <w:rPr>
                <w:rFonts w:ascii="Arial" w:hAnsi="Arial" w:cs="Arial"/>
                <w:b/>
                <w:bCs/>
              </w:rPr>
              <w:t>Professional Positions</w:t>
            </w:r>
          </w:p>
        </w:tc>
      </w:tr>
      <w:tr w:rsidR="00E51A9A" w:rsidRPr="00C60C78" w14:paraId="3D2618C5" w14:textId="77777777" w:rsidTr="00E91D25">
        <w:trPr>
          <w:trHeight w:val="2985"/>
          <w:jc w:val="center"/>
        </w:trPr>
        <w:tc>
          <w:tcPr>
            <w:tcW w:w="9964" w:type="dxa"/>
            <w:gridSpan w:val="3"/>
            <w:tcBorders>
              <w:top w:val="nil"/>
              <w:left w:val="nil"/>
              <w:bottom w:val="nil"/>
              <w:right w:val="nil"/>
            </w:tcBorders>
            <w:shd w:val="clear" w:color="auto" w:fill="auto"/>
          </w:tcPr>
          <w:p w14:paraId="0CCA7D93" w14:textId="77777777" w:rsidR="00E51A9A" w:rsidRDefault="00E51A9A" w:rsidP="00E91D25">
            <w:pPr>
              <w:ind w:left="34" w:right="619"/>
              <w:jc w:val="both"/>
              <w:rPr>
                <w:rFonts w:ascii="Arial" w:hAnsi="Arial" w:cs="Arial"/>
                <w:bCs/>
              </w:rPr>
            </w:pPr>
          </w:p>
          <w:p w14:paraId="4F4025C0" w14:textId="77777777" w:rsidR="00E51A9A" w:rsidRDefault="00E51A9A" w:rsidP="00E51A9A">
            <w:pPr>
              <w:pStyle w:val="ListParagraph"/>
              <w:numPr>
                <w:ilvl w:val="0"/>
                <w:numId w:val="22"/>
              </w:numPr>
              <w:spacing w:after="0" w:line="240" w:lineRule="auto"/>
              <w:ind w:right="619"/>
              <w:jc w:val="both"/>
              <w:rPr>
                <w:rFonts w:ascii="Arial" w:hAnsi="Arial" w:cs="Arial"/>
                <w:bCs/>
              </w:rPr>
            </w:pPr>
            <w:r>
              <w:rPr>
                <w:rFonts w:ascii="Arial" w:hAnsi="Arial" w:cs="Arial"/>
                <w:bCs/>
              </w:rPr>
              <w:t>Global Scientific Institute-Scientific Committee  Member</w:t>
            </w:r>
          </w:p>
          <w:p w14:paraId="6AF528AD" w14:textId="77777777" w:rsidR="00E51A9A" w:rsidRPr="00920CD0" w:rsidRDefault="00E51A9A" w:rsidP="00E51A9A">
            <w:pPr>
              <w:pStyle w:val="ListParagraph"/>
              <w:numPr>
                <w:ilvl w:val="0"/>
                <w:numId w:val="22"/>
              </w:numPr>
              <w:spacing w:after="0" w:line="240" w:lineRule="auto"/>
              <w:ind w:right="619"/>
              <w:jc w:val="both"/>
              <w:rPr>
                <w:rFonts w:ascii="Arial" w:hAnsi="Arial" w:cs="Arial"/>
                <w:bCs/>
              </w:rPr>
            </w:pPr>
            <w:r w:rsidRPr="00920CD0">
              <w:rPr>
                <w:rFonts w:ascii="Arial" w:hAnsi="Arial" w:cs="Arial"/>
                <w:bCs/>
              </w:rPr>
              <w:t>AnAD/Human Resource Development Authority of Cyprus: Evaluator Professional Skills</w:t>
            </w:r>
            <w:r>
              <w:rPr>
                <w:rFonts w:ascii="Arial" w:hAnsi="Arial" w:cs="Arial"/>
                <w:bCs/>
              </w:rPr>
              <w:t xml:space="preserve"> in Hospitality and Tourism</w:t>
            </w:r>
            <w:r w:rsidRPr="00920CD0">
              <w:rPr>
                <w:rFonts w:ascii="Arial" w:hAnsi="Arial" w:cs="Arial"/>
                <w:bCs/>
              </w:rPr>
              <w:t>/ Αξιολογητής Επαγγελματικών Προσόντων</w:t>
            </w:r>
          </w:p>
          <w:p w14:paraId="5A2668FC" w14:textId="77777777" w:rsidR="00E51A9A" w:rsidRPr="00346D1A" w:rsidRDefault="00E51A9A" w:rsidP="00E51A9A">
            <w:pPr>
              <w:numPr>
                <w:ilvl w:val="0"/>
                <w:numId w:val="22"/>
              </w:numPr>
              <w:spacing w:after="0" w:line="240" w:lineRule="auto"/>
              <w:ind w:right="619"/>
              <w:jc w:val="both"/>
              <w:rPr>
                <w:rFonts w:ascii="Arial" w:hAnsi="Arial" w:cs="Arial"/>
                <w:bCs/>
              </w:rPr>
            </w:pPr>
            <w:r w:rsidRPr="00346D1A">
              <w:rPr>
                <w:rFonts w:ascii="Arial" w:hAnsi="Arial" w:cs="Arial"/>
                <w:bCs/>
              </w:rPr>
              <w:t>Cyprus Centre for Training of Human Resources: Hospitality Consultant</w:t>
            </w:r>
            <w:r>
              <w:rPr>
                <w:rFonts w:ascii="Arial" w:hAnsi="Arial" w:cs="Arial"/>
                <w:bCs/>
              </w:rPr>
              <w:t>, Speaker</w:t>
            </w:r>
            <w:r w:rsidRPr="00346D1A">
              <w:rPr>
                <w:rFonts w:ascii="Arial" w:hAnsi="Arial" w:cs="Arial"/>
                <w:bCs/>
              </w:rPr>
              <w:t xml:space="preserve"> </w:t>
            </w:r>
            <w:r>
              <w:rPr>
                <w:rFonts w:ascii="Arial" w:hAnsi="Arial" w:cs="Arial"/>
                <w:bCs/>
              </w:rPr>
              <w:t>, Coach/Trainer</w:t>
            </w:r>
          </w:p>
          <w:p w14:paraId="0E967A5F" w14:textId="77777777" w:rsidR="00E51A9A" w:rsidRPr="00920CD0" w:rsidRDefault="00E51A9A" w:rsidP="00E51A9A">
            <w:pPr>
              <w:pStyle w:val="ListParagraph"/>
              <w:numPr>
                <w:ilvl w:val="0"/>
                <w:numId w:val="22"/>
              </w:numPr>
              <w:spacing w:after="0" w:line="240" w:lineRule="auto"/>
              <w:ind w:right="619"/>
              <w:jc w:val="both"/>
              <w:rPr>
                <w:rFonts w:ascii="Arial" w:hAnsi="Arial" w:cs="Arial"/>
                <w:bCs/>
              </w:rPr>
            </w:pPr>
            <w:r w:rsidRPr="00920CD0">
              <w:rPr>
                <w:rFonts w:ascii="Arial" w:hAnsi="Arial" w:cs="Arial"/>
                <w:bCs/>
              </w:rPr>
              <w:t>Member of Editorial Board, Kozmenko Science Publishing, Tourism and Travelling</w:t>
            </w:r>
          </w:p>
          <w:p w14:paraId="3DE1346D" w14:textId="77777777" w:rsidR="00E51A9A" w:rsidRPr="00920CD0" w:rsidRDefault="00E51A9A" w:rsidP="00E51A9A">
            <w:pPr>
              <w:pStyle w:val="ListParagraph"/>
              <w:numPr>
                <w:ilvl w:val="0"/>
                <w:numId w:val="22"/>
              </w:numPr>
              <w:spacing w:after="0" w:line="240" w:lineRule="auto"/>
              <w:ind w:right="619"/>
              <w:jc w:val="both"/>
              <w:rPr>
                <w:rFonts w:ascii="Arial" w:hAnsi="Arial" w:cs="Arial"/>
                <w:bCs/>
              </w:rPr>
            </w:pPr>
            <w:r w:rsidRPr="00920CD0">
              <w:rPr>
                <w:rFonts w:ascii="Arial" w:hAnsi="Arial" w:cs="Arial"/>
                <w:bCs/>
              </w:rPr>
              <w:t xml:space="preserve">AnAD / Human Resource Development Authority of Cyprus: Certified </w:t>
            </w:r>
            <w:r>
              <w:rPr>
                <w:rFonts w:ascii="Arial" w:hAnsi="Arial" w:cs="Arial"/>
                <w:bCs/>
              </w:rPr>
              <w:t xml:space="preserve"> T</w:t>
            </w:r>
            <w:r w:rsidRPr="00920CD0">
              <w:rPr>
                <w:rFonts w:ascii="Arial" w:hAnsi="Arial" w:cs="Arial"/>
                <w:bCs/>
              </w:rPr>
              <w:t xml:space="preserve">rainer and instructor, (E 000429), </w:t>
            </w:r>
          </w:p>
          <w:p w14:paraId="03A50FFE" w14:textId="77777777" w:rsidR="00E51A9A" w:rsidRPr="00920CD0" w:rsidRDefault="00E51A9A" w:rsidP="00E51A9A">
            <w:pPr>
              <w:pStyle w:val="ListParagraph"/>
              <w:numPr>
                <w:ilvl w:val="0"/>
                <w:numId w:val="22"/>
              </w:numPr>
              <w:spacing w:after="0" w:line="240" w:lineRule="auto"/>
              <w:ind w:right="619"/>
              <w:jc w:val="both"/>
              <w:rPr>
                <w:rFonts w:ascii="Arial" w:hAnsi="Arial" w:cs="Arial"/>
                <w:bCs/>
              </w:rPr>
            </w:pPr>
            <w:r w:rsidRPr="00920CD0">
              <w:rPr>
                <w:rFonts w:ascii="Arial" w:hAnsi="Arial" w:cs="Arial"/>
                <w:bCs/>
              </w:rPr>
              <w:t>Cyprus Hospitality Educational Institute-AHLEI: Hospitality Consultant</w:t>
            </w:r>
            <w:r>
              <w:rPr>
                <w:rFonts w:ascii="Arial" w:hAnsi="Arial" w:cs="Arial"/>
                <w:bCs/>
              </w:rPr>
              <w:t xml:space="preserve"> and Trainer</w:t>
            </w:r>
          </w:p>
          <w:p w14:paraId="6E63474E" w14:textId="77777777" w:rsidR="00E51A9A" w:rsidRPr="00920CD0" w:rsidRDefault="00E51A9A" w:rsidP="00E51A9A">
            <w:pPr>
              <w:pStyle w:val="ListParagraph"/>
              <w:numPr>
                <w:ilvl w:val="0"/>
                <w:numId w:val="22"/>
              </w:numPr>
              <w:spacing w:after="0" w:line="240" w:lineRule="auto"/>
              <w:ind w:right="619"/>
              <w:jc w:val="both"/>
              <w:rPr>
                <w:rFonts w:ascii="Arial" w:hAnsi="Arial" w:cs="Arial"/>
                <w:bCs/>
              </w:rPr>
            </w:pPr>
            <w:r w:rsidRPr="00920CD0">
              <w:rPr>
                <w:rFonts w:ascii="Arial" w:hAnsi="Arial" w:cs="Arial"/>
                <w:bCs/>
              </w:rPr>
              <w:t xml:space="preserve">Member of Scientific Committee World </w:t>
            </w:r>
            <w:r>
              <w:rPr>
                <w:rFonts w:ascii="Arial" w:hAnsi="Arial" w:cs="Arial"/>
                <w:bCs/>
              </w:rPr>
              <w:t xml:space="preserve">Cultural </w:t>
            </w:r>
            <w:r w:rsidRPr="00920CD0">
              <w:rPr>
                <w:rFonts w:ascii="Arial" w:hAnsi="Arial" w:cs="Arial"/>
                <w:bCs/>
              </w:rPr>
              <w:t>Tourism Association (</w:t>
            </w:r>
            <w:hyperlink r:id="rId54" w:history="1">
              <w:r w:rsidRPr="00920CD0">
                <w:rPr>
                  <w:rStyle w:val="Hyperlink"/>
                  <w:rFonts w:ascii="Arial" w:hAnsi="Arial" w:cs="Arial"/>
                  <w:bCs/>
                </w:rPr>
                <w:t>www.kasct.co.kr/wta</w:t>
              </w:r>
            </w:hyperlink>
            <w:r w:rsidRPr="00920CD0">
              <w:rPr>
                <w:rFonts w:ascii="Arial" w:hAnsi="Arial" w:cs="Arial"/>
                <w:bCs/>
              </w:rPr>
              <w:t>)</w:t>
            </w:r>
          </w:p>
          <w:p w14:paraId="71B378D7" w14:textId="77777777" w:rsidR="00E51A9A" w:rsidRPr="00C60C78" w:rsidRDefault="00E51A9A" w:rsidP="00E51A9A">
            <w:pPr>
              <w:numPr>
                <w:ilvl w:val="0"/>
                <w:numId w:val="22"/>
              </w:numPr>
              <w:spacing w:after="0" w:line="240" w:lineRule="auto"/>
              <w:ind w:right="619"/>
              <w:jc w:val="both"/>
              <w:rPr>
                <w:rFonts w:ascii="Arial" w:hAnsi="Arial" w:cs="Arial"/>
                <w:bCs/>
              </w:rPr>
            </w:pPr>
            <w:r w:rsidRPr="00C60C78">
              <w:rPr>
                <w:rFonts w:ascii="Arial" w:hAnsi="Arial" w:cs="Arial"/>
              </w:rPr>
              <w:t xml:space="preserve">Senior Lecturer-Hospitality and Tourism Management, InterNapa College, </w:t>
            </w:r>
          </w:p>
          <w:p w14:paraId="0D2FB38A" w14:textId="77777777" w:rsidR="00E51A9A" w:rsidRPr="00C60C78" w:rsidRDefault="00E51A9A" w:rsidP="00E51A9A">
            <w:pPr>
              <w:numPr>
                <w:ilvl w:val="0"/>
                <w:numId w:val="22"/>
              </w:numPr>
              <w:spacing w:after="0" w:line="240" w:lineRule="auto"/>
              <w:ind w:right="619"/>
              <w:jc w:val="both"/>
              <w:rPr>
                <w:rFonts w:ascii="Arial" w:hAnsi="Arial" w:cs="Arial"/>
                <w:bCs/>
              </w:rPr>
            </w:pPr>
            <w:r w:rsidRPr="00C60C78">
              <w:rPr>
                <w:rFonts w:ascii="Arial" w:hAnsi="Arial" w:cs="Arial"/>
                <w:bCs/>
              </w:rPr>
              <w:t xml:space="preserve">Research, Planning &amp; Organizing of Seminars, KY.KE.M./Cyprus Research Center, </w:t>
            </w:r>
          </w:p>
          <w:p w14:paraId="7A076A1B" w14:textId="77777777" w:rsidR="00E51A9A" w:rsidRPr="00C60C78" w:rsidRDefault="00E51A9A" w:rsidP="00E51A9A">
            <w:pPr>
              <w:numPr>
                <w:ilvl w:val="0"/>
                <w:numId w:val="22"/>
              </w:numPr>
              <w:spacing w:after="0" w:line="240" w:lineRule="auto"/>
              <w:ind w:right="619"/>
              <w:jc w:val="both"/>
              <w:rPr>
                <w:rFonts w:ascii="Arial" w:hAnsi="Arial" w:cs="Arial"/>
              </w:rPr>
            </w:pPr>
            <w:r w:rsidRPr="00C60C78">
              <w:rPr>
                <w:rFonts w:ascii="Arial" w:hAnsi="Arial" w:cs="Arial"/>
              </w:rPr>
              <w:t xml:space="preserve">Lecturer/Head Department Tourism and Travel Management, Kimon College,  </w:t>
            </w:r>
          </w:p>
          <w:p w14:paraId="097E77C3" w14:textId="77777777" w:rsidR="00E51A9A" w:rsidRPr="00920CD0" w:rsidRDefault="00E51A9A" w:rsidP="00E51A9A">
            <w:pPr>
              <w:pStyle w:val="ListParagraph"/>
              <w:numPr>
                <w:ilvl w:val="0"/>
                <w:numId w:val="22"/>
              </w:numPr>
              <w:spacing w:after="0" w:line="240" w:lineRule="auto"/>
              <w:rPr>
                <w:rFonts w:ascii="Arial" w:hAnsi="Arial" w:cs="Arial"/>
                <w:bCs/>
              </w:rPr>
            </w:pPr>
            <w:r w:rsidRPr="00920CD0">
              <w:rPr>
                <w:rFonts w:ascii="Arial" w:hAnsi="Arial" w:cs="Arial"/>
                <w:bCs/>
              </w:rPr>
              <w:t>International Service Check Organization, Germany, Certified Mystery Shopper,</w:t>
            </w:r>
          </w:p>
          <w:p w14:paraId="53C52152" w14:textId="77777777" w:rsidR="00E51A9A" w:rsidRPr="00C60C78" w:rsidRDefault="00E51A9A" w:rsidP="00E51A9A">
            <w:pPr>
              <w:numPr>
                <w:ilvl w:val="0"/>
                <w:numId w:val="22"/>
              </w:numPr>
              <w:autoSpaceDE w:val="0"/>
              <w:autoSpaceDN w:val="0"/>
              <w:adjustRightInd w:val="0"/>
              <w:spacing w:after="0" w:line="240" w:lineRule="auto"/>
              <w:ind w:right="619"/>
              <w:jc w:val="both"/>
              <w:rPr>
                <w:rFonts w:ascii="Arial" w:hAnsi="Arial" w:cs="Arial"/>
                <w:bCs/>
              </w:rPr>
            </w:pPr>
            <w:r w:rsidRPr="00C60C78">
              <w:rPr>
                <w:rFonts w:ascii="Arial" w:hAnsi="Arial" w:cs="Arial"/>
                <w:bCs/>
              </w:rPr>
              <w:t xml:space="preserve">Holiday Representative, Touristic Guide, LTU/JANH Reisen/Salamis, </w:t>
            </w:r>
          </w:p>
          <w:p w14:paraId="4C9C2A71" w14:textId="77777777" w:rsidR="00E51A9A" w:rsidRDefault="00E51A9A" w:rsidP="00E51A9A">
            <w:pPr>
              <w:numPr>
                <w:ilvl w:val="0"/>
                <w:numId w:val="22"/>
              </w:numPr>
              <w:autoSpaceDE w:val="0"/>
              <w:autoSpaceDN w:val="0"/>
              <w:adjustRightInd w:val="0"/>
              <w:spacing w:after="0" w:line="240" w:lineRule="auto"/>
              <w:ind w:right="619"/>
              <w:jc w:val="both"/>
              <w:rPr>
                <w:rFonts w:ascii="Arial" w:hAnsi="Arial" w:cs="Arial"/>
                <w:bCs/>
              </w:rPr>
            </w:pPr>
            <w:r w:rsidRPr="00C60C78">
              <w:rPr>
                <w:rFonts w:ascii="Arial" w:hAnsi="Arial" w:cs="Arial"/>
                <w:bCs/>
              </w:rPr>
              <w:t>Holiday Representative, Touristic Guide, Unica Tours,</w:t>
            </w:r>
          </w:p>
          <w:p w14:paraId="1E152139" w14:textId="77777777" w:rsidR="00E51A9A" w:rsidRPr="00C60C78" w:rsidRDefault="00E51A9A" w:rsidP="00E51A9A">
            <w:pPr>
              <w:numPr>
                <w:ilvl w:val="0"/>
                <w:numId w:val="22"/>
              </w:numPr>
              <w:autoSpaceDE w:val="0"/>
              <w:autoSpaceDN w:val="0"/>
              <w:adjustRightInd w:val="0"/>
              <w:spacing w:after="0" w:line="240" w:lineRule="auto"/>
              <w:ind w:right="619"/>
              <w:jc w:val="both"/>
              <w:rPr>
                <w:rFonts w:ascii="Arial" w:hAnsi="Arial" w:cs="Arial"/>
                <w:bCs/>
              </w:rPr>
            </w:pPr>
            <w:r w:rsidRPr="00C60C78">
              <w:rPr>
                <w:rFonts w:ascii="Arial" w:hAnsi="Arial" w:cs="Arial"/>
                <w:bCs/>
              </w:rPr>
              <w:t xml:space="preserve">Mystery Shopper, Hospitality industry, </w:t>
            </w:r>
          </w:p>
          <w:p w14:paraId="2BA837F6" w14:textId="77777777" w:rsidR="00E51A9A" w:rsidRPr="00C60C78" w:rsidRDefault="00E51A9A" w:rsidP="00E51A9A">
            <w:pPr>
              <w:numPr>
                <w:ilvl w:val="0"/>
                <w:numId w:val="22"/>
              </w:numPr>
              <w:autoSpaceDE w:val="0"/>
              <w:autoSpaceDN w:val="0"/>
              <w:adjustRightInd w:val="0"/>
              <w:spacing w:after="0" w:line="240" w:lineRule="auto"/>
              <w:ind w:right="619"/>
              <w:jc w:val="both"/>
              <w:rPr>
                <w:rFonts w:ascii="Arial" w:hAnsi="Arial" w:cs="Arial"/>
                <w:bCs/>
              </w:rPr>
            </w:pPr>
            <w:r w:rsidRPr="00C60C78">
              <w:rPr>
                <w:rFonts w:ascii="Arial" w:hAnsi="Arial" w:cs="Arial"/>
                <w:bCs/>
              </w:rPr>
              <w:t xml:space="preserve">Holiday Representative, Lefkothea Travel &amp; Tours, </w:t>
            </w:r>
            <w:r>
              <w:rPr>
                <w:rFonts w:ascii="Arial" w:hAnsi="Arial" w:cs="Arial"/>
                <w:bCs/>
              </w:rPr>
              <w:t>Tamassos Tours</w:t>
            </w:r>
          </w:p>
          <w:p w14:paraId="6F77B14E" w14:textId="77777777" w:rsidR="00E51A9A" w:rsidRPr="00C60C78" w:rsidRDefault="00E51A9A" w:rsidP="00E51A9A">
            <w:pPr>
              <w:numPr>
                <w:ilvl w:val="0"/>
                <w:numId w:val="22"/>
              </w:numPr>
              <w:autoSpaceDE w:val="0"/>
              <w:autoSpaceDN w:val="0"/>
              <w:adjustRightInd w:val="0"/>
              <w:spacing w:after="0" w:line="240" w:lineRule="auto"/>
              <w:ind w:right="619"/>
              <w:jc w:val="both"/>
              <w:rPr>
                <w:rFonts w:ascii="Arial" w:hAnsi="Arial" w:cs="Arial"/>
                <w:bCs/>
              </w:rPr>
            </w:pPr>
            <w:r w:rsidRPr="00C60C78">
              <w:rPr>
                <w:rFonts w:ascii="Arial" w:hAnsi="Arial" w:cs="Arial"/>
                <w:bCs/>
              </w:rPr>
              <w:t>Front Office Operations, Reservation</w:t>
            </w:r>
            <w:r>
              <w:rPr>
                <w:rFonts w:ascii="Arial" w:hAnsi="Arial" w:cs="Arial"/>
                <w:bCs/>
              </w:rPr>
              <w:t>, Asterias Beach Hotel.</w:t>
            </w:r>
          </w:p>
          <w:p w14:paraId="0C9EA2F4" w14:textId="77777777" w:rsidR="00E51A9A" w:rsidRPr="00C60C78" w:rsidRDefault="00E51A9A" w:rsidP="00E91D25">
            <w:pPr>
              <w:autoSpaceDE w:val="0"/>
              <w:autoSpaceDN w:val="0"/>
              <w:adjustRightInd w:val="0"/>
              <w:ind w:right="619"/>
              <w:jc w:val="both"/>
              <w:rPr>
                <w:rFonts w:ascii="Arial" w:hAnsi="Arial" w:cs="Arial"/>
                <w:bCs/>
              </w:rPr>
            </w:pPr>
          </w:p>
          <w:p w14:paraId="3CDE1BF2" w14:textId="77777777" w:rsidR="00E51A9A" w:rsidRDefault="00E51A9A" w:rsidP="00E91D25">
            <w:pPr>
              <w:autoSpaceDE w:val="0"/>
              <w:autoSpaceDN w:val="0"/>
              <w:adjustRightInd w:val="0"/>
              <w:ind w:right="619"/>
              <w:jc w:val="both"/>
              <w:rPr>
                <w:rFonts w:ascii="Arial" w:hAnsi="Arial" w:cs="Arial"/>
                <w:b/>
                <w:bCs/>
                <w:u w:val="single"/>
              </w:rPr>
            </w:pPr>
            <w:r w:rsidRPr="00C60C78">
              <w:rPr>
                <w:rFonts w:ascii="Arial" w:hAnsi="Arial" w:cs="Arial"/>
                <w:b/>
                <w:bCs/>
                <w:u w:val="single"/>
              </w:rPr>
              <w:t>Academic experience:</w:t>
            </w:r>
          </w:p>
          <w:p w14:paraId="2FE2DA52" w14:textId="77777777" w:rsidR="00E51A9A" w:rsidRDefault="00E51A9A" w:rsidP="00E91D25">
            <w:pPr>
              <w:autoSpaceDE w:val="0"/>
              <w:autoSpaceDN w:val="0"/>
              <w:adjustRightInd w:val="0"/>
              <w:ind w:right="619"/>
              <w:jc w:val="both"/>
              <w:rPr>
                <w:rFonts w:ascii="Arial" w:hAnsi="Arial" w:cs="Arial"/>
                <w:b/>
                <w:bCs/>
                <w:u w:val="single"/>
              </w:rPr>
            </w:pPr>
          </w:p>
          <w:p w14:paraId="2CDE599A" w14:textId="77777777" w:rsidR="00E51A9A" w:rsidRPr="00C74856" w:rsidRDefault="00E51A9A" w:rsidP="00E91D25">
            <w:pPr>
              <w:autoSpaceDE w:val="0"/>
              <w:autoSpaceDN w:val="0"/>
              <w:adjustRightInd w:val="0"/>
              <w:ind w:right="619"/>
              <w:jc w:val="both"/>
              <w:rPr>
                <w:rFonts w:ascii="Arial" w:hAnsi="Arial" w:cs="Arial"/>
                <w:bCs/>
              </w:rPr>
            </w:pPr>
            <w:r w:rsidRPr="00E13E72">
              <w:rPr>
                <w:rFonts w:ascii="Arial" w:hAnsi="Arial" w:cs="Arial"/>
                <w:b/>
                <w:bCs/>
              </w:rPr>
              <w:t>Larnaca College</w:t>
            </w:r>
            <w:r w:rsidRPr="00C74856">
              <w:rPr>
                <w:rFonts w:ascii="Arial" w:hAnsi="Arial" w:cs="Arial"/>
                <w:bCs/>
              </w:rPr>
              <w:t>-Assistant Professor , Hospitality and Tourism Department</w:t>
            </w:r>
          </w:p>
          <w:p w14:paraId="69202C4E" w14:textId="77777777" w:rsidR="00E51A9A" w:rsidRPr="00E13E72" w:rsidRDefault="00E51A9A" w:rsidP="00E91D25">
            <w:pPr>
              <w:autoSpaceDE w:val="0"/>
              <w:autoSpaceDN w:val="0"/>
              <w:adjustRightInd w:val="0"/>
              <w:ind w:right="619"/>
              <w:jc w:val="both"/>
              <w:rPr>
                <w:rFonts w:ascii="Arial" w:hAnsi="Arial" w:cs="Arial"/>
                <w:bCs/>
                <w:sz w:val="16"/>
                <w:szCs w:val="16"/>
              </w:rPr>
            </w:pPr>
          </w:p>
          <w:p w14:paraId="1250917E" w14:textId="77777777" w:rsidR="00E51A9A" w:rsidRPr="00C74856" w:rsidRDefault="00E51A9A" w:rsidP="00E91D25">
            <w:pPr>
              <w:autoSpaceDE w:val="0"/>
              <w:autoSpaceDN w:val="0"/>
              <w:adjustRightInd w:val="0"/>
              <w:ind w:right="619"/>
              <w:jc w:val="both"/>
              <w:rPr>
                <w:rFonts w:ascii="Arial" w:hAnsi="Arial" w:cs="Arial"/>
                <w:bCs/>
                <w:u w:val="single"/>
              </w:rPr>
            </w:pPr>
            <w:r w:rsidRPr="00E13E72">
              <w:rPr>
                <w:rFonts w:ascii="Arial" w:hAnsi="Arial" w:cs="Arial"/>
                <w:b/>
                <w:bCs/>
              </w:rPr>
              <w:t>LP University, India</w:t>
            </w:r>
            <w:r w:rsidRPr="00C74856">
              <w:rPr>
                <w:rFonts w:ascii="Arial" w:hAnsi="Arial" w:cs="Arial"/>
                <w:bCs/>
              </w:rPr>
              <w:t>, School of Hotel Management &amp; Tourism:  Guest Professor</w:t>
            </w:r>
          </w:p>
          <w:p w14:paraId="37EA4A7E" w14:textId="77777777" w:rsidR="00E51A9A" w:rsidRPr="00E13E72" w:rsidRDefault="00E51A9A" w:rsidP="00E91D25">
            <w:pPr>
              <w:autoSpaceDE w:val="0"/>
              <w:autoSpaceDN w:val="0"/>
              <w:adjustRightInd w:val="0"/>
              <w:ind w:right="619"/>
              <w:jc w:val="both"/>
              <w:rPr>
                <w:rFonts w:ascii="Arial" w:hAnsi="Arial" w:cs="Arial"/>
                <w:bCs/>
                <w:sz w:val="16"/>
                <w:szCs w:val="16"/>
                <w:u w:val="single"/>
              </w:rPr>
            </w:pPr>
          </w:p>
          <w:p w14:paraId="323894B2" w14:textId="77777777" w:rsidR="00E51A9A" w:rsidRPr="00E13E72" w:rsidRDefault="00E51A9A" w:rsidP="00E91D25">
            <w:pPr>
              <w:autoSpaceDE w:val="0"/>
              <w:autoSpaceDN w:val="0"/>
              <w:adjustRightInd w:val="0"/>
              <w:ind w:right="619"/>
              <w:jc w:val="both"/>
              <w:rPr>
                <w:rFonts w:ascii="Arial" w:hAnsi="Arial" w:cs="Arial"/>
                <w:b/>
                <w:bCs/>
                <w:sz w:val="16"/>
                <w:szCs w:val="16"/>
              </w:rPr>
            </w:pPr>
            <w:r w:rsidRPr="00E13E72">
              <w:rPr>
                <w:rFonts w:ascii="Arial" w:hAnsi="Arial" w:cs="Arial"/>
                <w:b/>
                <w:bCs/>
              </w:rPr>
              <w:t>InterNapa College-Hospitality Management</w:t>
            </w:r>
          </w:p>
          <w:p w14:paraId="3FAD5119" w14:textId="77777777" w:rsidR="00E51A9A" w:rsidRPr="00E13E72" w:rsidRDefault="00E51A9A" w:rsidP="00E91D25">
            <w:pPr>
              <w:autoSpaceDE w:val="0"/>
              <w:autoSpaceDN w:val="0"/>
              <w:adjustRightInd w:val="0"/>
              <w:ind w:right="619"/>
              <w:jc w:val="both"/>
              <w:rPr>
                <w:rFonts w:ascii="Arial" w:hAnsi="Arial" w:cs="Arial"/>
                <w:bCs/>
                <w:sz w:val="16"/>
                <w:szCs w:val="16"/>
              </w:rPr>
            </w:pPr>
          </w:p>
          <w:p w14:paraId="770CFD27" w14:textId="77777777" w:rsidR="00E51A9A" w:rsidRDefault="00E51A9A" w:rsidP="00E91D25">
            <w:pPr>
              <w:autoSpaceDE w:val="0"/>
              <w:autoSpaceDN w:val="0"/>
              <w:adjustRightInd w:val="0"/>
              <w:ind w:right="619"/>
              <w:jc w:val="both"/>
              <w:rPr>
                <w:rFonts w:ascii="Arial" w:hAnsi="Arial" w:cs="Arial"/>
                <w:b/>
                <w:bCs/>
              </w:rPr>
            </w:pPr>
            <w:r w:rsidRPr="00E13E72">
              <w:rPr>
                <w:rFonts w:ascii="Arial" w:hAnsi="Arial" w:cs="Arial"/>
                <w:b/>
                <w:bCs/>
              </w:rPr>
              <w:t>Kimon College Courses-Tourism and Travel Management</w:t>
            </w:r>
          </w:p>
          <w:p w14:paraId="4858AF8A" w14:textId="77777777" w:rsidR="00E51A9A" w:rsidRDefault="00E51A9A" w:rsidP="00E91D25">
            <w:pPr>
              <w:autoSpaceDE w:val="0"/>
              <w:autoSpaceDN w:val="0"/>
              <w:adjustRightInd w:val="0"/>
              <w:ind w:right="619"/>
              <w:jc w:val="both"/>
              <w:rPr>
                <w:rFonts w:ascii="Arial" w:hAnsi="Arial" w:cs="Arial"/>
                <w:b/>
                <w:bCs/>
              </w:rPr>
            </w:pPr>
          </w:p>
          <w:p w14:paraId="0D530A0B" w14:textId="77777777" w:rsidR="00E51A9A" w:rsidRPr="00E13E72" w:rsidRDefault="00E51A9A" w:rsidP="00E91D25">
            <w:pPr>
              <w:autoSpaceDE w:val="0"/>
              <w:autoSpaceDN w:val="0"/>
              <w:adjustRightInd w:val="0"/>
              <w:ind w:right="619"/>
              <w:jc w:val="both"/>
              <w:rPr>
                <w:rFonts w:ascii="Arial" w:hAnsi="Arial" w:cs="Arial"/>
                <w:b/>
                <w:bCs/>
              </w:rPr>
            </w:pPr>
            <w:r w:rsidRPr="00E13E72">
              <w:rPr>
                <w:rFonts w:ascii="Arial" w:hAnsi="Arial" w:cs="Arial"/>
                <w:b/>
                <w:bCs/>
              </w:rPr>
              <w:t xml:space="preserve">Courses: </w:t>
            </w:r>
          </w:p>
          <w:p w14:paraId="45B4F15B" w14:textId="77777777" w:rsidR="00E51A9A" w:rsidRDefault="00E51A9A" w:rsidP="00E91D25">
            <w:pPr>
              <w:autoSpaceDE w:val="0"/>
              <w:autoSpaceDN w:val="0"/>
              <w:adjustRightInd w:val="0"/>
              <w:ind w:right="619"/>
              <w:jc w:val="both"/>
              <w:rPr>
                <w:rFonts w:ascii="Arial" w:hAnsi="Arial" w:cs="Arial"/>
                <w:bCs/>
              </w:rPr>
            </w:pPr>
            <w:r w:rsidRPr="00C60C78">
              <w:rPr>
                <w:rFonts w:ascii="Arial" w:hAnsi="Arial" w:cs="Arial"/>
                <w:bCs/>
              </w:rPr>
              <w:t xml:space="preserve">Event Management, Front Office Operations, Introduction to Tourism, Geography of Tourism and Travel, </w:t>
            </w:r>
          </w:p>
          <w:p w14:paraId="499C1416" w14:textId="77777777" w:rsidR="00E51A9A" w:rsidRDefault="00E51A9A" w:rsidP="00E91D25">
            <w:pPr>
              <w:autoSpaceDE w:val="0"/>
              <w:autoSpaceDN w:val="0"/>
              <w:adjustRightInd w:val="0"/>
              <w:ind w:right="619"/>
              <w:jc w:val="both"/>
              <w:rPr>
                <w:rFonts w:ascii="Arial" w:hAnsi="Arial" w:cs="Arial"/>
                <w:bCs/>
              </w:rPr>
            </w:pPr>
            <w:r w:rsidRPr="00C60C78">
              <w:rPr>
                <w:rFonts w:ascii="Arial" w:hAnsi="Arial" w:cs="Arial"/>
                <w:bCs/>
              </w:rPr>
              <w:t xml:space="preserve">Structure of Tourism, Sustainable Tourism, Cultural Tourism, </w:t>
            </w:r>
          </w:p>
          <w:p w14:paraId="03BB7CA4" w14:textId="77777777" w:rsidR="00E51A9A" w:rsidRDefault="00E51A9A" w:rsidP="00E91D25">
            <w:pPr>
              <w:autoSpaceDE w:val="0"/>
              <w:autoSpaceDN w:val="0"/>
              <w:adjustRightInd w:val="0"/>
              <w:ind w:right="619"/>
              <w:jc w:val="both"/>
              <w:rPr>
                <w:rFonts w:ascii="Arial" w:hAnsi="Arial" w:cs="Arial"/>
                <w:bCs/>
              </w:rPr>
            </w:pPr>
            <w:r w:rsidRPr="00914132">
              <w:rPr>
                <w:rFonts w:ascii="Arial" w:hAnsi="Arial" w:cs="Arial"/>
                <w:bCs/>
              </w:rPr>
              <w:t xml:space="preserve">Airlines </w:t>
            </w:r>
            <w:r>
              <w:rPr>
                <w:rFonts w:ascii="Arial" w:hAnsi="Arial" w:cs="Arial"/>
                <w:bCs/>
              </w:rPr>
              <w:t xml:space="preserve">Industry, </w:t>
            </w:r>
            <w:r w:rsidRPr="00C60C78">
              <w:rPr>
                <w:rFonts w:ascii="Arial" w:hAnsi="Arial" w:cs="Arial"/>
                <w:bCs/>
              </w:rPr>
              <w:t xml:space="preserve">Event Planning and Management, </w:t>
            </w:r>
          </w:p>
          <w:p w14:paraId="4AA96197" w14:textId="77777777" w:rsidR="00E51A9A" w:rsidRDefault="00E51A9A" w:rsidP="00E91D25">
            <w:pPr>
              <w:autoSpaceDE w:val="0"/>
              <w:autoSpaceDN w:val="0"/>
              <w:adjustRightInd w:val="0"/>
              <w:ind w:right="619"/>
              <w:jc w:val="both"/>
              <w:rPr>
                <w:rFonts w:ascii="Arial" w:hAnsi="Arial" w:cs="Arial"/>
                <w:bCs/>
              </w:rPr>
            </w:pPr>
            <w:r w:rsidRPr="00C60C78">
              <w:rPr>
                <w:rFonts w:ascii="Arial" w:hAnsi="Arial" w:cs="Arial"/>
                <w:bCs/>
              </w:rPr>
              <w:t xml:space="preserve">Food and Beverage Services, </w:t>
            </w:r>
            <w:r>
              <w:rPr>
                <w:rFonts w:ascii="Arial" w:hAnsi="Arial" w:cs="Arial"/>
                <w:bCs/>
              </w:rPr>
              <w:t>Restaurant Operations Management,</w:t>
            </w:r>
          </w:p>
          <w:p w14:paraId="5F11B8AB" w14:textId="77777777" w:rsidR="00E51A9A" w:rsidRDefault="00E51A9A" w:rsidP="00E91D25">
            <w:pPr>
              <w:autoSpaceDE w:val="0"/>
              <w:autoSpaceDN w:val="0"/>
              <w:adjustRightInd w:val="0"/>
              <w:ind w:right="619"/>
              <w:jc w:val="both"/>
              <w:rPr>
                <w:rFonts w:ascii="Arial" w:hAnsi="Arial" w:cs="Arial"/>
                <w:bCs/>
              </w:rPr>
            </w:pPr>
            <w:r w:rsidRPr="00C60C78">
              <w:rPr>
                <w:rFonts w:ascii="Arial" w:hAnsi="Arial" w:cs="Arial"/>
                <w:bCs/>
              </w:rPr>
              <w:t xml:space="preserve">Recreational Tourism, Heritage Tourism, </w:t>
            </w:r>
            <w:r w:rsidRPr="00E13E72">
              <w:rPr>
                <w:rFonts w:ascii="Arial" w:hAnsi="Arial" w:cs="Arial"/>
                <w:bCs/>
              </w:rPr>
              <w:t>Quality of Services in Tourism and Hospitality</w:t>
            </w:r>
          </w:p>
          <w:p w14:paraId="45E657A8" w14:textId="77777777" w:rsidR="00E51A9A" w:rsidRPr="00C60C78" w:rsidRDefault="00E51A9A" w:rsidP="00E91D25">
            <w:pPr>
              <w:autoSpaceDE w:val="0"/>
              <w:autoSpaceDN w:val="0"/>
              <w:adjustRightInd w:val="0"/>
              <w:ind w:right="619"/>
              <w:jc w:val="both"/>
              <w:rPr>
                <w:rFonts w:ascii="Arial" w:hAnsi="Arial" w:cs="Arial"/>
                <w:bCs/>
              </w:rPr>
            </w:pPr>
            <w:r w:rsidRPr="00C60C78">
              <w:rPr>
                <w:rFonts w:ascii="Arial" w:hAnsi="Arial" w:cs="Arial"/>
                <w:bCs/>
              </w:rPr>
              <w:t>German for Ho</w:t>
            </w:r>
            <w:r>
              <w:rPr>
                <w:rFonts w:ascii="Arial" w:hAnsi="Arial" w:cs="Arial"/>
                <w:bCs/>
              </w:rPr>
              <w:t>spitality Industry.</w:t>
            </w:r>
          </w:p>
          <w:p w14:paraId="341ED4D1" w14:textId="77777777" w:rsidR="00E51A9A" w:rsidRPr="00E13E72" w:rsidRDefault="00E51A9A" w:rsidP="00E91D25">
            <w:pPr>
              <w:autoSpaceDE w:val="0"/>
              <w:autoSpaceDN w:val="0"/>
              <w:adjustRightInd w:val="0"/>
              <w:ind w:right="619"/>
              <w:jc w:val="both"/>
              <w:rPr>
                <w:rFonts w:ascii="Arial" w:hAnsi="Arial" w:cs="Arial"/>
                <w:bCs/>
                <w:sz w:val="16"/>
                <w:szCs w:val="16"/>
              </w:rPr>
            </w:pPr>
          </w:p>
          <w:p w14:paraId="1DD72294" w14:textId="77777777" w:rsidR="00E51A9A" w:rsidRDefault="00E51A9A" w:rsidP="00E91D25">
            <w:pPr>
              <w:autoSpaceDE w:val="0"/>
              <w:autoSpaceDN w:val="0"/>
              <w:adjustRightInd w:val="0"/>
              <w:ind w:right="619"/>
              <w:jc w:val="both"/>
              <w:rPr>
                <w:rFonts w:ascii="Arial" w:hAnsi="Arial" w:cs="Arial"/>
                <w:b/>
                <w:bCs/>
                <w:u w:val="single"/>
              </w:rPr>
            </w:pPr>
            <w:r w:rsidRPr="00C60C78">
              <w:rPr>
                <w:rFonts w:ascii="Arial" w:hAnsi="Arial" w:cs="Arial"/>
                <w:b/>
                <w:bCs/>
                <w:u w:val="single"/>
              </w:rPr>
              <w:t>Other Duties and Responsibilities:</w:t>
            </w:r>
          </w:p>
          <w:p w14:paraId="61565AA2" w14:textId="77777777" w:rsidR="00E51A9A" w:rsidRPr="00C60C78" w:rsidRDefault="00E51A9A" w:rsidP="00E91D25">
            <w:pPr>
              <w:autoSpaceDE w:val="0"/>
              <w:autoSpaceDN w:val="0"/>
              <w:adjustRightInd w:val="0"/>
              <w:ind w:right="619"/>
              <w:jc w:val="both"/>
              <w:rPr>
                <w:rFonts w:ascii="Arial" w:hAnsi="Arial" w:cs="Arial"/>
                <w:b/>
                <w:bCs/>
                <w:u w:val="single"/>
              </w:rPr>
            </w:pPr>
          </w:p>
          <w:p w14:paraId="48DFF502" w14:textId="77777777" w:rsidR="00E51A9A" w:rsidRDefault="00E51A9A" w:rsidP="00E91D25">
            <w:pPr>
              <w:autoSpaceDE w:val="0"/>
              <w:autoSpaceDN w:val="0"/>
              <w:adjustRightInd w:val="0"/>
              <w:ind w:right="619"/>
              <w:jc w:val="both"/>
              <w:rPr>
                <w:rFonts w:ascii="Arial" w:hAnsi="Arial" w:cs="Arial"/>
                <w:bCs/>
              </w:rPr>
            </w:pPr>
            <w:r w:rsidRPr="00C60C78">
              <w:rPr>
                <w:rFonts w:ascii="Arial" w:hAnsi="Arial" w:cs="Arial"/>
                <w:bCs/>
              </w:rPr>
              <w:t xml:space="preserve">Internship Coordinator, Job Hunt Club President, </w:t>
            </w:r>
          </w:p>
          <w:p w14:paraId="52C726BE" w14:textId="77777777" w:rsidR="00E51A9A" w:rsidRPr="00C60C78" w:rsidRDefault="00E51A9A" w:rsidP="00E91D25">
            <w:pPr>
              <w:autoSpaceDE w:val="0"/>
              <w:autoSpaceDN w:val="0"/>
              <w:adjustRightInd w:val="0"/>
              <w:ind w:right="619"/>
              <w:jc w:val="both"/>
              <w:rPr>
                <w:rFonts w:ascii="Arial" w:hAnsi="Arial" w:cs="Arial"/>
                <w:bCs/>
              </w:rPr>
            </w:pPr>
            <w:r w:rsidRPr="00C60C78">
              <w:rPr>
                <w:rFonts w:ascii="Arial" w:hAnsi="Arial" w:cs="Arial"/>
                <w:bCs/>
              </w:rPr>
              <w:t>Coordinator</w:t>
            </w:r>
            <w:r>
              <w:rPr>
                <w:rFonts w:ascii="Arial" w:hAnsi="Arial" w:cs="Arial"/>
                <w:bCs/>
              </w:rPr>
              <w:t>-</w:t>
            </w:r>
            <w:r w:rsidRPr="00C60C78">
              <w:rPr>
                <w:rFonts w:ascii="Arial" w:hAnsi="Arial" w:cs="Arial"/>
                <w:bCs/>
              </w:rPr>
              <w:t>recruitment students from Romania: “Study and Work in Cyprus”</w:t>
            </w:r>
            <w:r>
              <w:rPr>
                <w:rFonts w:ascii="Arial" w:hAnsi="Arial" w:cs="Arial"/>
                <w:bCs/>
              </w:rPr>
              <w:t>.</w:t>
            </w:r>
          </w:p>
        </w:tc>
      </w:tr>
      <w:tr w:rsidR="00E51A9A" w:rsidRPr="00C60C78" w14:paraId="5022DD99" w14:textId="77777777" w:rsidTr="00E91D25">
        <w:trPr>
          <w:trHeight w:val="332"/>
          <w:jc w:val="center"/>
        </w:trPr>
        <w:tc>
          <w:tcPr>
            <w:tcW w:w="9964" w:type="dxa"/>
            <w:gridSpan w:val="3"/>
            <w:tcBorders>
              <w:top w:val="nil"/>
              <w:left w:val="nil"/>
              <w:bottom w:val="nil"/>
              <w:right w:val="nil"/>
            </w:tcBorders>
            <w:shd w:val="clear" w:color="auto" w:fill="E6E6E6"/>
          </w:tcPr>
          <w:p w14:paraId="59F61224" w14:textId="77777777" w:rsidR="00E51A9A" w:rsidRPr="00C60C78" w:rsidRDefault="00E51A9A" w:rsidP="00E91D25">
            <w:pPr>
              <w:ind w:left="-92"/>
              <w:rPr>
                <w:rFonts w:ascii="Arial" w:hAnsi="Arial" w:cs="Arial"/>
                <w:b/>
                <w:bCs/>
              </w:rPr>
            </w:pPr>
            <w:r>
              <w:rPr>
                <w:rFonts w:ascii="Arial" w:hAnsi="Arial" w:cs="Arial"/>
                <w:b/>
                <w:bCs/>
              </w:rPr>
              <w:lastRenderedPageBreak/>
              <w:t>Conferences Presentations and Publications:</w:t>
            </w:r>
          </w:p>
        </w:tc>
      </w:tr>
      <w:tr w:rsidR="00E51A9A" w:rsidRPr="00C60C78" w14:paraId="49832561" w14:textId="77777777" w:rsidTr="00E91D25">
        <w:trPr>
          <w:jc w:val="center"/>
        </w:trPr>
        <w:tc>
          <w:tcPr>
            <w:tcW w:w="9964" w:type="dxa"/>
            <w:gridSpan w:val="3"/>
            <w:tcBorders>
              <w:top w:val="nil"/>
              <w:left w:val="nil"/>
              <w:bottom w:val="nil"/>
              <w:right w:val="nil"/>
            </w:tcBorders>
            <w:shd w:val="clear" w:color="auto" w:fill="auto"/>
          </w:tcPr>
          <w:p w14:paraId="649C0D59" w14:textId="77777777" w:rsidR="00E51A9A" w:rsidRPr="00C60C78" w:rsidRDefault="00E51A9A" w:rsidP="00E91D25">
            <w:pPr>
              <w:ind w:left="-92"/>
              <w:jc w:val="both"/>
              <w:rPr>
                <w:rFonts w:ascii="Arial" w:hAnsi="Arial" w:cs="Arial"/>
              </w:rPr>
            </w:pPr>
          </w:p>
          <w:p w14:paraId="51B8F635" w14:textId="77777777" w:rsidR="00E51A9A" w:rsidRPr="00BC6FB4" w:rsidRDefault="00E51A9A" w:rsidP="00E51A9A">
            <w:pPr>
              <w:pStyle w:val="ListParagraph"/>
              <w:numPr>
                <w:ilvl w:val="0"/>
                <w:numId w:val="21"/>
              </w:numPr>
              <w:spacing w:after="0" w:line="240" w:lineRule="auto"/>
              <w:rPr>
                <w:rFonts w:ascii="Arial" w:hAnsi="Arial" w:cs="Arial"/>
                <w:lang w:val="el-GR"/>
              </w:rPr>
            </w:pPr>
            <w:r w:rsidRPr="00BC6FB4">
              <w:rPr>
                <w:rFonts w:ascii="Arial" w:hAnsi="Arial" w:cs="Arial"/>
                <w:lang w:val="el-GR"/>
              </w:rPr>
              <w:t>Η συνείδηση της Φιλοξενίας /</w:t>
            </w:r>
            <w:r w:rsidRPr="00BC6FB4">
              <w:rPr>
                <w:rFonts w:ascii="Arial" w:hAnsi="Arial" w:cs="Arial"/>
              </w:rPr>
              <w:t>GUESTOLOGY</w:t>
            </w:r>
          </w:p>
          <w:p w14:paraId="3FCA3827" w14:textId="77777777" w:rsidR="00E51A9A" w:rsidRDefault="00E51A9A" w:rsidP="00E51A9A">
            <w:pPr>
              <w:pStyle w:val="ListParagraph"/>
              <w:numPr>
                <w:ilvl w:val="0"/>
                <w:numId w:val="21"/>
              </w:numPr>
              <w:spacing w:after="0" w:line="240" w:lineRule="auto"/>
              <w:rPr>
                <w:rFonts w:ascii="Arial" w:hAnsi="Arial" w:cs="Arial"/>
              </w:rPr>
            </w:pPr>
            <w:r>
              <w:rPr>
                <w:rFonts w:ascii="Arial" w:hAnsi="Arial" w:cs="Arial"/>
              </w:rPr>
              <w:t>Research in progress paper:”</w:t>
            </w:r>
            <w:r>
              <w:t xml:space="preserve"> T</w:t>
            </w:r>
            <w:r w:rsidRPr="00675C07">
              <w:rPr>
                <w:rFonts w:ascii="Arial" w:hAnsi="Arial" w:cs="Arial"/>
              </w:rPr>
              <w:t xml:space="preserve">he relationships between the continuing education </w:t>
            </w:r>
          </w:p>
          <w:p w14:paraId="4BD91565" w14:textId="77777777" w:rsidR="00E51A9A" w:rsidRDefault="00E51A9A" w:rsidP="00E91D25">
            <w:pPr>
              <w:pStyle w:val="ListParagraph"/>
              <w:rPr>
                <w:rFonts w:ascii="Arial" w:hAnsi="Arial" w:cs="Arial"/>
              </w:rPr>
            </w:pPr>
            <w:r w:rsidRPr="00675C07">
              <w:rPr>
                <w:rFonts w:ascii="Arial" w:hAnsi="Arial" w:cs="Arial"/>
              </w:rPr>
              <w:t>of local community and tourist’s experience</w:t>
            </w:r>
            <w:r>
              <w:rPr>
                <w:rFonts w:ascii="Arial" w:hAnsi="Arial" w:cs="Arial"/>
              </w:rPr>
              <w:t>”</w:t>
            </w:r>
          </w:p>
          <w:p w14:paraId="6216ACBD" w14:textId="77777777" w:rsidR="00E51A9A" w:rsidRDefault="00E51A9A" w:rsidP="00E51A9A">
            <w:pPr>
              <w:pStyle w:val="ListParagraph"/>
              <w:numPr>
                <w:ilvl w:val="0"/>
                <w:numId w:val="21"/>
              </w:numPr>
              <w:spacing w:after="0" w:line="240" w:lineRule="auto"/>
              <w:rPr>
                <w:rFonts w:ascii="Arial" w:hAnsi="Arial" w:cs="Arial"/>
              </w:rPr>
            </w:pPr>
            <w:r w:rsidRPr="00914AD6">
              <w:rPr>
                <w:rFonts w:ascii="Arial" w:hAnsi="Arial" w:cs="Arial"/>
              </w:rPr>
              <w:t xml:space="preserve">Scientific Journal for </w:t>
            </w:r>
            <w:r>
              <w:rPr>
                <w:rFonts w:ascii="Arial" w:hAnsi="Arial" w:cs="Arial"/>
              </w:rPr>
              <w:t xml:space="preserve"> Tourism and travel: “</w:t>
            </w:r>
            <w:r w:rsidRPr="00914AD6">
              <w:rPr>
                <w:rFonts w:ascii="Arial" w:hAnsi="Arial" w:cs="Arial"/>
              </w:rPr>
              <w:t>Hospitality Industry and the Service Culture in Europe</w:t>
            </w:r>
            <w:r>
              <w:rPr>
                <w:rFonts w:ascii="Arial" w:hAnsi="Arial" w:cs="Arial"/>
              </w:rPr>
              <w:t>”, (</w:t>
            </w:r>
            <w:hyperlink r:id="rId55" w:history="1">
              <w:r w:rsidRPr="00EA5527">
                <w:rPr>
                  <w:rStyle w:val="Hyperlink"/>
                  <w:rFonts w:ascii="Arial" w:hAnsi="Arial" w:cs="Arial"/>
                </w:rPr>
                <w:t>https://elibrary.ru/item.asp?id=34887753</w:t>
              </w:r>
            </w:hyperlink>
            <w:r>
              <w:rPr>
                <w:rFonts w:ascii="Arial" w:hAnsi="Arial" w:cs="Arial"/>
              </w:rPr>
              <w:t xml:space="preserve">; </w:t>
            </w:r>
            <w:hyperlink r:id="rId56" w:history="1">
              <w:r w:rsidRPr="00EA5527">
                <w:rPr>
                  <w:rStyle w:val="Hyperlink"/>
                  <w:rFonts w:ascii="Arial" w:hAnsi="Arial" w:cs="Arial"/>
                </w:rPr>
                <w:t>https://businessperspectives.org</w:t>
              </w:r>
            </w:hyperlink>
            <w:r>
              <w:rPr>
                <w:rFonts w:ascii="Arial" w:hAnsi="Arial" w:cs="Arial"/>
              </w:rPr>
              <w:t>)</w:t>
            </w:r>
          </w:p>
          <w:p w14:paraId="1AEDC1D4" w14:textId="77777777" w:rsidR="00E51A9A" w:rsidRDefault="00E51A9A" w:rsidP="00E51A9A">
            <w:pPr>
              <w:pStyle w:val="ListParagraph"/>
              <w:numPr>
                <w:ilvl w:val="0"/>
                <w:numId w:val="21"/>
              </w:numPr>
              <w:spacing w:after="0" w:line="240" w:lineRule="auto"/>
              <w:rPr>
                <w:rFonts w:ascii="Arial" w:hAnsi="Arial" w:cs="Arial"/>
              </w:rPr>
            </w:pPr>
            <w:r w:rsidRPr="00914AD6">
              <w:rPr>
                <w:rFonts w:ascii="Arial" w:hAnsi="Arial" w:cs="Arial"/>
              </w:rPr>
              <w:t>World Cultural Tourism Conference Seoul, Conference: “The current role of continuous education and training of human resources in the tourism sector in Cyprus” (</w:t>
            </w:r>
            <w:hyperlink r:id="rId57" w:history="1">
              <w:r w:rsidRPr="00EA5527">
                <w:rPr>
                  <w:rStyle w:val="Hyperlink"/>
                  <w:rFonts w:ascii="Arial" w:hAnsi="Arial" w:cs="Arial"/>
                </w:rPr>
                <w:t>http://www.worldculturaltourismassociation.org/docu/15th%20Program(Final)-</w:t>
              </w:r>
            </w:hyperlink>
          </w:p>
          <w:p w14:paraId="2E319C76" w14:textId="77777777" w:rsidR="00E51A9A" w:rsidRDefault="00E51A9A" w:rsidP="00E91D25">
            <w:pPr>
              <w:pStyle w:val="ListParagraph"/>
              <w:rPr>
                <w:rFonts w:ascii="Arial" w:hAnsi="Arial" w:cs="Arial"/>
              </w:rPr>
            </w:pPr>
            <w:r w:rsidRPr="00914AD6">
              <w:rPr>
                <w:rFonts w:ascii="Arial" w:hAnsi="Arial" w:cs="Arial"/>
              </w:rPr>
              <w:t>3.pdf</w:t>
            </w:r>
            <w:r>
              <w:rPr>
                <w:rFonts w:ascii="Arial" w:hAnsi="Arial" w:cs="Arial"/>
              </w:rPr>
              <w:t xml:space="preserve"> , </w:t>
            </w:r>
            <w:r w:rsidRPr="00914AD6">
              <w:rPr>
                <w:rFonts w:ascii="Arial" w:hAnsi="Arial" w:cs="Arial"/>
              </w:rPr>
              <w:t>page 29</w:t>
            </w:r>
            <w:r>
              <w:rPr>
                <w:rFonts w:ascii="Arial" w:hAnsi="Arial" w:cs="Arial"/>
              </w:rPr>
              <w:t>)</w:t>
            </w:r>
          </w:p>
          <w:p w14:paraId="404C286B" w14:textId="77777777" w:rsidR="00E51A9A" w:rsidRPr="00914AD6" w:rsidRDefault="00E51A9A" w:rsidP="00E51A9A">
            <w:pPr>
              <w:pStyle w:val="ListParagraph"/>
              <w:numPr>
                <w:ilvl w:val="0"/>
                <w:numId w:val="21"/>
              </w:numPr>
              <w:spacing w:after="0" w:line="240" w:lineRule="auto"/>
              <w:rPr>
                <w:rFonts w:ascii="Arial" w:hAnsi="Arial" w:cs="Arial"/>
              </w:rPr>
            </w:pPr>
            <w:r w:rsidRPr="00914AD6">
              <w:rPr>
                <w:rFonts w:ascii="Arial" w:hAnsi="Arial" w:cs="Arial"/>
              </w:rPr>
              <w:lastRenderedPageBreak/>
              <w:t>Cyprus Tour</w:t>
            </w:r>
            <w:r>
              <w:rPr>
                <w:rFonts w:ascii="Arial" w:hAnsi="Arial" w:cs="Arial"/>
              </w:rPr>
              <w:t xml:space="preserve">ism Conference , 2016: </w:t>
            </w:r>
            <w:r w:rsidRPr="00914AD6">
              <w:rPr>
                <w:rFonts w:ascii="Arial" w:hAnsi="Arial" w:cs="Arial"/>
              </w:rPr>
              <w:t>“Quality of services of cultural tourism- Influences on guest’s satisfaction and the subsequent implications for cultural tourism in Cyprus</w:t>
            </w:r>
            <w:r>
              <w:rPr>
                <w:rFonts w:ascii="Arial" w:hAnsi="Arial" w:cs="Arial"/>
              </w:rPr>
              <w:t>”</w:t>
            </w:r>
          </w:p>
          <w:p w14:paraId="44B76AA3" w14:textId="77777777" w:rsidR="00E51A9A" w:rsidRPr="00914AD6" w:rsidRDefault="00E51A9A" w:rsidP="00E51A9A">
            <w:pPr>
              <w:pStyle w:val="ListParagraph"/>
              <w:numPr>
                <w:ilvl w:val="0"/>
                <w:numId w:val="21"/>
              </w:numPr>
              <w:spacing w:after="0" w:line="240" w:lineRule="auto"/>
              <w:rPr>
                <w:rFonts w:ascii="Arial" w:hAnsi="Arial" w:cs="Arial"/>
                <w:lang w:val="el-GR"/>
              </w:rPr>
            </w:pPr>
            <w:r w:rsidRPr="00914AD6">
              <w:rPr>
                <w:rFonts w:ascii="Arial" w:hAnsi="Arial" w:cs="Arial"/>
              </w:rPr>
              <w:t>Financial</w:t>
            </w:r>
            <w:r w:rsidRPr="00914AD6">
              <w:rPr>
                <w:rFonts w:ascii="Arial" w:hAnsi="Arial" w:cs="Arial"/>
                <w:lang w:val="el-GR"/>
              </w:rPr>
              <w:t xml:space="preserve"> </w:t>
            </w:r>
            <w:r w:rsidRPr="00914AD6">
              <w:rPr>
                <w:rFonts w:ascii="Arial" w:hAnsi="Arial" w:cs="Arial"/>
              </w:rPr>
              <w:t>Mirror</w:t>
            </w:r>
            <w:r w:rsidRPr="00914AD6">
              <w:rPr>
                <w:rFonts w:ascii="Arial" w:hAnsi="Arial" w:cs="Arial"/>
                <w:lang w:val="el-GR"/>
              </w:rPr>
              <w:t xml:space="preserve"> </w:t>
            </w:r>
            <w:r w:rsidRPr="00914AD6">
              <w:rPr>
                <w:rFonts w:ascii="Arial" w:hAnsi="Arial" w:cs="Arial"/>
              </w:rPr>
              <w:t>Greece</w:t>
            </w:r>
            <w:r w:rsidRPr="00914AD6">
              <w:rPr>
                <w:rFonts w:ascii="Arial" w:hAnsi="Arial" w:cs="Arial"/>
                <w:lang w:val="el-GR"/>
              </w:rPr>
              <w:t>: “Ο σημερινός ρόλος της συνεχούς εκπαίδευσης και κατάρτισης του ανθρώπινου δυναμικού στον τομέα του τουρισμού”: (</w:t>
            </w:r>
            <w:hyperlink r:id="rId58" w:history="1">
              <w:r w:rsidRPr="00EA5527">
                <w:rPr>
                  <w:rStyle w:val="Hyperlink"/>
                  <w:rFonts w:ascii="Arial" w:hAnsi="Arial" w:cs="Arial"/>
                  <w:lang w:val="el-GR"/>
                </w:rPr>
                <w:t>http://www.laimitomos.com/</w:t>
              </w:r>
            </w:hyperlink>
            <w:r w:rsidRPr="00914AD6">
              <w:rPr>
                <w:rFonts w:ascii="Arial" w:hAnsi="Arial" w:cs="Arial"/>
                <w:lang w:val="el-GR"/>
              </w:rPr>
              <w:t>)</w:t>
            </w:r>
          </w:p>
          <w:p w14:paraId="4B82B9EB" w14:textId="77777777" w:rsidR="00E51A9A" w:rsidRPr="00914AD6" w:rsidRDefault="00E51A9A" w:rsidP="00E51A9A">
            <w:pPr>
              <w:pStyle w:val="ListParagraph"/>
              <w:numPr>
                <w:ilvl w:val="0"/>
                <w:numId w:val="21"/>
              </w:numPr>
              <w:spacing w:after="0" w:line="240" w:lineRule="auto"/>
              <w:rPr>
                <w:rFonts w:ascii="Arial" w:hAnsi="Arial" w:cs="Arial"/>
              </w:rPr>
            </w:pPr>
            <w:r>
              <w:rPr>
                <w:rFonts w:ascii="Arial" w:hAnsi="Arial" w:cs="Arial"/>
              </w:rPr>
              <w:t>Newspapers: Politis, Simerini: “</w:t>
            </w:r>
            <w:r w:rsidRPr="00914AD6">
              <w:rPr>
                <w:rFonts w:ascii="Arial" w:hAnsi="Arial" w:cs="Arial"/>
              </w:rPr>
              <w:t>The History of the Congregation “St. Joseph of Apparition’’ -170 years in Cyprus</w:t>
            </w:r>
            <w:r>
              <w:rPr>
                <w:rFonts w:ascii="Arial" w:hAnsi="Arial" w:cs="Arial"/>
              </w:rPr>
              <w:t>”</w:t>
            </w:r>
          </w:p>
          <w:p w14:paraId="712349E1" w14:textId="77777777" w:rsidR="00E51A9A" w:rsidRDefault="00E51A9A" w:rsidP="00E91D25">
            <w:pPr>
              <w:pStyle w:val="ListParagraph"/>
              <w:rPr>
                <w:rFonts w:ascii="Arial" w:hAnsi="Arial" w:cs="Arial"/>
              </w:rPr>
            </w:pPr>
            <w:r>
              <w:rPr>
                <w:rFonts w:ascii="Arial" w:hAnsi="Arial" w:cs="Arial"/>
              </w:rPr>
              <w:t>(</w:t>
            </w:r>
            <w:hyperlink r:id="rId59" w:history="1">
              <w:r w:rsidRPr="00EA5527">
                <w:rPr>
                  <w:rStyle w:val="Hyperlink"/>
                  <w:rFonts w:ascii="Arial" w:hAnsi="Arial" w:cs="Arial"/>
                </w:rPr>
                <w:t>http://www.sigmalive.com/simerini/analiseis/167033/to-tagma-tou-agiou-iosif-tis-emfaniseos-170-xronia-parousias</w:t>
              </w:r>
            </w:hyperlink>
            <w:r>
              <w:rPr>
                <w:rFonts w:ascii="Arial" w:hAnsi="Arial" w:cs="Arial"/>
              </w:rPr>
              <w:t>)</w:t>
            </w:r>
          </w:p>
          <w:p w14:paraId="71D630F3" w14:textId="77777777" w:rsidR="00E51A9A" w:rsidRPr="00392328" w:rsidRDefault="00E51A9A" w:rsidP="00E51A9A">
            <w:pPr>
              <w:pStyle w:val="ListParagraph"/>
              <w:numPr>
                <w:ilvl w:val="0"/>
                <w:numId w:val="24"/>
              </w:numPr>
              <w:spacing w:after="0"/>
              <w:rPr>
                <w:rFonts w:ascii="Arial" w:hAnsi="Arial" w:cs="Arial"/>
              </w:rPr>
            </w:pPr>
            <w:r>
              <w:rPr>
                <w:rFonts w:ascii="Arial" w:hAnsi="Arial" w:cs="Arial"/>
              </w:rPr>
              <w:t>Research InterNapa and CTO: “</w:t>
            </w:r>
            <w:r w:rsidRPr="00392328">
              <w:rPr>
                <w:rFonts w:ascii="Arial" w:hAnsi="Arial" w:cs="Arial"/>
              </w:rPr>
              <w:t xml:space="preserve">Quality of services of cultural tourism- </w:t>
            </w:r>
          </w:p>
          <w:p w14:paraId="4120CFFD" w14:textId="77777777" w:rsidR="00E51A9A" w:rsidRPr="007C655B" w:rsidRDefault="00E51A9A" w:rsidP="00E51A9A">
            <w:pPr>
              <w:pStyle w:val="ListParagraph"/>
              <w:numPr>
                <w:ilvl w:val="0"/>
                <w:numId w:val="24"/>
              </w:numPr>
              <w:spacing w:after="0"/>
              <w:rPr>
                <w:rFonts w:ascii="Arial" w:hAnsi="Arial" w:cs="Arial"/>
              </w:rPr>
            </w:pPr>
            <w:r w:rsidRPr="007C655B">
              <w:rPr>
                <w:rFonts w:ascii="Arial" w:hAnsi="Arial" w:cs="Arial"/>
              </w:rPr>
              <w:t>Influences on guest’s satisfaction and the subsequent implications for cultural tourism in Cyprus”,</w:t>
            </w:r>
          </w:p>
          <w:p w14:paraId="22D8048A" w14:textId="77777777" w:rsidR="00E51A9A" w:rsidRDefault="00E51A9A" w:rsidP="00E51A9A">
            <w:pPr>
              <w:pStyle w:val="ListParagraph"/>
              <w:numPr>
                <w:ilvl w:val="0"/>
                <w:numId w:val="23"/>
              </w:numPr>
              <w:spacing w:after="0" w:line="240" w:lineRule="auto"/>
              <w:jc w:val="both"/>
              <w:rPr>
                <w:rFonts w:ascii="Arial" w:hAnsi="Arial" w:cs="Arial"/>
                <w:lang w:val="fr-FR"/>
              </w:rPr>
            </w:pPr>
            <w:r>
              <w:rPr>
                <w:rFonts w:ascii="Arial" w:hAnsi="Arial" w:cs="Arial"/>
                <w:lang w:val="fr-FR"/>
              </w:rPr>
              <w:t>Planning development Project :</w:t>
            </w:r>
          </w:p>
          <w:p w14:paraId="5432DDA0" w14:textId="77777777" w:rsidR="00E51A9A" w:rsidRDefault="00E51A9A" w:rsidP="00E91D25">
            <w:pPr>
              <w:pStyle w:val="ListParagraph"/>
              <w:jc w:val="both"/>
              <w:rPr>
                <w:rFonts w:ascii="Arial" w:hAnsi="Arial" w:cs="Arial"/>
              </w:rPr>
            </w:pPr>
            <w:r>
              <w:rPr>
                <w:rFonts w:ascii="Arial" w:hAnsi="Arial" w:cs="Arial"/>
                <w:lang w:val="fr-FR"/>
              </w:rPr>
              <w:t xml:space="preserve"> </w:t>
            </w:r>
            <w:r w:rsidRPr="009415C9">
              <w:rPr>
                <w:rFonts w:ascii="Arial" w:hAnsi="Arial" w:cs="Arial"/>
                <w:lang w:val="fr-FR"/>
              </w:rPr>
              <w:t xml:space="preserve">‘’Traditional Cyprus’’, Vamos Tour Operator Catalogue, </w:t>
            </w:r>
            <w:r>
              <w:rPr>
                <w:rFonts w:ascii="Arial" w:hAnsi="Arial" w:cs="Arial"/>
                <w:lang w:val="fr-FR"/>
              </w:rPr>
              <w:t xml:space="preserve">Germany ; </w:t>
            </w:r>
            <w:r w:rsidRPr="00C60C78">
              <w:rPr>
                <w:rFonts w:ascii="Arial" w:hAnsi="Arial" w:cs="Arial"/>
                <w:lang w:val="fr-FR"/>
              </w:rPr>
              <w:t>‘’</w:t>
            </w:r>
            <w:r w:rsidRPr="00C60C78">
              <w:rPr>
                <w:rFonts w:ascii="Arial" w:hAnsi="Arial" w:cs="Arial"/>
              </w:rPr>
              <w:t xml:space="preserve">Walk-in </w:t>
            </w:r>
          </w:p>
          <w:p w14:paraId="3E6D2582" w14:textId="77777777" w:rsidR="00E51A9A" w:rsidRPr="00C60C78" w:rsidRDefault="00E51A9A" w:rsidP="00E91D25">
            <w:pPr>
              <w:pStyle w:val="ListParagraph"/>
              <w:jc w:val="both"/>
              <w:rPr>
                <w:rFonts w:ascii="Arial" w:hAnsi="Arial" w:cs="Arial"/>
                <w:b/>
                <w:bCs/>
                <w:lang w:val="fr-FR"/>
              </w:rPr>
            </w:pPr>
            <w:r w:rsidRPr="00C60C78">
              <w:rPr>
                <w:rFonts w:ascii="Arial" w:hAnsi="Arial" w:cs="Arial"/>
              </w:rPr>
              <w:t xml:space="preserve">in Cyprus’’, Wanderung Tour Operator Magazine, Austria and Germany </w:t>
            </w:r>
          </w:p>
          <w:p w14:paraId="7C44B2A8" w14:textId="77777777" w:rsidR="00E51A9A" w:rsidRPr="00914AD6" w:rsidRDefault="00E51A9A" w:rsidP="00E91D25">
            <w:pPr>
              <w:pStyle w:val="ListParagraph"/>
              <w:rPr>
                <w:rFonts w:ascii="Arial" w:hAnsi="Arial" w:cs="Arial"/>
              </w:rPr>
            </w:pPr>
          </w:p>
          <w:p w14:paraId="7286CD57" w14:textId="77777777" w:rsidR="00E51A9A" w:rsidRDefault="00E51A9A" w:rsidP="00E91D25">
            <w:pPr>
              <w:pStyle w:val="ListParagraph"/>
              <w:rPr>
                <w:rFonts w:ascii="Arial" w:hAnsi="Arial" w:cs="Arial"/>
              </w:rPr>
            </w:pPr>
          </w:p>
          <w:p w14:paraId="38807B9E" w14:textId="77777777" w:rsidR="00E51A9A" w:rsidRDefault="00E51A9A" w:rsidP="00E91D25">
            <w:pPr>
              <w:pStyle w:val="ListParagraph"/>
              <w:ind w:left="0"/>
              <w:rPr>
                <w:rFonts w:ascii="Arial" w:hAnsi="Arial" w:cs="Arial"/>
                <w:b/>
                <w:u w:val="single"/>
              </w:rPr>
            </w:pPr>
            <w:r w:rsidRPr="0034227F">
              <w:rPr>
                <w:rFonts w:ascii="Arial" w:hAnsi="Arial" w:cs="Arial"/>
                <w:b/>
                <w:u w:val="single"/>
              </w:rPr>
              <w:t>Seminars given</w:t>
            </w:r>
            <w:r>
              <w:rPr>
                <w:rFonts w:ascii="Arial" w:hAnsi="Arial" w:cs="Arial"/>
                <w:b/>
                <w:u w:val="single"/>
              </w:rPr>
              <w:t xml:space="preserve">:  </w:t>
            </w:r>
          </w:p>
          <w:p w14:paraId="34131D5D" w14:textId="77777777" w:rsidR="00E51A9A" w:rsidRDefault="00E51A9A" w:rsidP="00E91D25">
            <w:pPr>
              <w:pStyle w:val="ListParagraph"/>
              <w:rPr>
                <w:rFonts w:ascii="Arial" w:hAnsi="Arial" w:cs="Arial"/>
              </w:rPr>
            </w:pPr>
          </w:p>
          <w:p w14:paraId="5C5A3EC4" w14:textId="77777777" w:rsidR="00E51A9A" w:rsidRPr="0034227F" w:rsidRDefault="00E51A9A" w:rsidP="00E51A9A">
            <w:pPr>
              <w:pStyle w:val="ListParagraph"/>
              <w:numPr>
                <w:ilvl w:val="0"/>
                <w:numId w:val="21"/>
              </w:numPr>
              <w:spacing w:after="0" w:line="240" w:lineRule="auto"/>
              <w:rPr>
                <w:rFonts w:ascii="Arial" w:hAnsi="Arial" w:cs="Arial"/>
              </w:rPr>
            </w:pPr>
            <w:r w:rsidRPr="00326010">
              <w:rPr>
                <w:rFonts w:ascii="Arial" w:hAnsi="Arial" w:cs="Arial"/>
                <w:bCs/>
              </w:rPr>
              <w:t xml:space="preserve">Guest satisfaction and Quality of Services – New Standards for Personnel in Hospitality Industry, </w:t>
            </w:r>
          </w:p>
          <w:p w14:paraId="0D26D812" w14:textId="77777777" w:rsidR="00E51A9A" w:rsidRDefault="00E51A9A" w:rsidP="00E51A9A">
            <w:pPr>
              <w:pStyle w:val="ListParagraph"/>
              <w:numPr>
                <w:ilvl w:val="0"/>
                <w:numId w:val="21"/>
              </w:numPr>
              <w:spacing w:after="0" w:line="240" w:lineRule="auto"/>
              <w:rPr>
                <w:rFonts w:ascii="Arial" w:hAnsi="Arial" w:cs="Arial"/>
              </w:rPr>
            </w:pPr>
            <w:r w:rsidRPr="0034227F">
              <w:rPr>
                <w:rFonts w:ascii="Arial" w:hAnsi="Arial" w:cs="Arial"/>
              </w:rPr>
              <w:t>Professional Body Language and Behavior</w:t>
            </w:r>
          </w:p>
          <w:p w14:paraId="263BEF7A" w14:textId="77777777" w:rsidR="00E51A9A" w:rsidRPr="00B26D31" w:rsidRDefault="00E51A9A" w:rsidP="00E51A9A">
            <w:pPr>
              <w:pStyle w:val="ListParagraph"/>
              <w:numPr>
                <w:ilvl w:val="0"/>
                <w:numId w:val="21"/>
              </w:numPr>
              <w:spacing w:after="0" w:line="240" w:lineRule="auto"/>
              <w:rPr>
                <w:rFonts w:ascii="Arial" w:hAnsi="Arial" w:cs="Arial"/>
              </w:rPr>
            </w:pPr>
            <w:r w:rsidRPr="00B26D31">
              <w:rPr>
                <w:rFonts w:ascii="Arial" w:hAnsi="Arial" w:cs="Arial"/>
              </w:rPr>
              <w:t>Communication skills and Handling guest’s complaint,</w:t>
            </w:r>
          </w:p>
          <w:p w14:paraId="645ED2FD" w14:textId="77777777" w:rsidR="00E51A9A" w:rsidRDefault="00E51A9A" w:rsidP="00E51A9A">
            <w:pPr>
              <w:pStyle w:val="ListParagraph"/>
              <w:numPr>
                <w:ilvl w:val="0"/>
                <w:numId w:val="21"/>
              </w:numPr>
              <w:spacing w:after="0" w:line="240" w:lineRule="auto"/>
              <w:rPr>
                <w:rFonts w:ascii="Arial" w:hAnsi="Arial" w:cs="Arial"/>
              </w:rPr>
            </w:pPr>
            <w:r w:rsidRPr="00747476">
              <w:rPr>
                <w:rFonts w:ascii="Arial" w:hAnsi="Arial" w:cs="Arial"/>
              </w:rPr>
              <w:t>The effective Team leader and mastering people</w:t>
            </w:r>
          </w:p>
          <w:p w14:paraId="24D1328A" w14:textId="77777777" w:rsidR="00E51A9A" w:rsidRDefault="00E51A9A" w:rsidP="00E51A9A">
            <w:pPr>
              <w:pStyle w:val="ListParagraph"/>
              <w:numPr>
                <w:ilvl w:val="0"/>
                <w:numId w:val="21"/>
              </w:numPr>
              <w:spacing w:after="0" w:line="240" w:lineRule="auto"/>
              <w:rPr>
                <w:rFonts w:ascii="Arial" w:hAnsi="Arial" w:cs="Arial"/>
              </w:rPr>
            </w:pPr>
            <w:r>
              <w:rPr>
                <w:rFonts w:ascii="Arial" w:hAnsi="Arial" w:cs="Arial"/>
              </w:rPr>
              <w:t>Team building and conflict resolution at work place</w:t>
            </w:r>
          </w:p>
          <w:p w14:paraId="088CB0ED" w14:textId="77777777" w:rsidR="00E51A9A" w:rsidRPr="00747476" w:rsidRDefault="00E51A9A" w:rsidP="00E51A9A">
            <w:pPr>
              <w:pStyle w:val="ListParagraph"/>
              <w:numPr>
                <w:ilvl w:val="0"/>
                <w:numId w:val="21"/>
              </w:numPr>
              <w:spacing w:after="0" w:line="240" w:lineRule="auto"/>
              <w:rPr>
                <w:rFonts w:ascii="Arial" w:hAnsi="Arial" w:cs="Arial"/>
              </w:rPr>
            </w:pPr>
            <w:r>
              <w:rPr>
                <w:rFonts w:ascii="Arial" w:hAnsi="Arial" w:cs="Arial"/>
              </w:rPr>
              <w:t>Handling complaint</w:t>
            </w:r>
          </w:p>
          <w:p w14:paraId="186C30F1" w14:textId="77777777" w:rsidR="00E51A9A" w:rsidRDefault="00E51A9A" w:rsidP="00E51A9A">
            <w:pPr>
              <w:pStyle w:val="ListParagraph"/>
              <w:numPr>
                <w:ilvl w:val="0"/>
                <w:numId w:val="21"/>
              </w:numPr>
              <w:spacing w:after="0" w:line="240" w:lineRule="auto"/>
              <w:rPr>
                <w:rFonts w:ascii="Arial" w:hAnsi="Arial" w:cs="Arial"/>
              </w:rPr>
            </w:pPr>
            <w:r w:rsidRPr="00133051">
              <w:rPr>
                <w:rFonts w:ascii="Arial" w:hAnsi="Arial" w:cs="Arial"/>
              </w:rPr>
              <w:t xml:space="preserve">Front Desk-Specific knowledge/AHLEI, </w:t>
            </w:r>
          </w:p>
          <w:p w14:paraId="099E53E9" w14:textId="77777777" w:rsidR="00E51A9A" w:rsidRPr="0034227F" w:rsidRDefault="00E51A9A" w:rsidP="00E51A9A">
            <w:pPr>
              <w:pStyle w:val="ListParagraph"/>
              <w:numPr>
                <w:ilvl w:val="0"/>
                <w:numId w:val="21"/>
              </w:numPr>
              <w:spacing w:after="0" w:line="240" w:lineRule="auto"/>
              <w:rPr>
                <w:rFonts w:ascii="Arial" w:hAnsi="Arial" w:cs="Arial"/>
              </w:rPr>
            </w:pPr>
            <w:r w:rsidRPr="0034227F">
              <w:rPr>
                <w:rFonts w:ascii="Arial" w:hAnsi="Arial" w:cs="Arial"/>
              </w:rPr>
              <w:t xml:space="preserve">German for Hospitality, </w:t>
            </w:r>
          </w:p>
          <w:p w14:paraId="1A05DAA1" w14:textId="77777777" w:rsidR="00E51A9A" w:rsidRPr="00326010" w:rsidRDefault="00E51A9A" w:rsidP="00E51A9A">
            <w:pPr>
              <w:pStyle w:val="ListParagraph"/>
              <w:numPr>
                <w:ilvl w:val="0"/>
                <w:numId w:val="21"/>
              </w:numPr>
              <w:spacing w:after="0" w:line="240" w:lineRule="auto"/>
              <w:rPr>
                <w:rFonts w:ascii="Arial" w:hAnsi="Arial" w:cs="Arial"/>
              </w:rPr>
            </w:pPr>
            <w:r w:rsidRPr="00326010">
              <w:rPr>
                <w:rFonts w:ascii="Arial" w:hAnsi="Arial" w:cs="Arial"/>
              </w:rPr>
              <w:t xml:space="preserve">How to Develop Food and Beverage Staff for Maximum Service and Profit: Quality of services, </w:t>
            </w:r>
          </w:p>
          <w:p w14:paraId="6DA102D1" w14:textId="77777777" w:rsidR="00E51A9A" w:rsidRPr="00326010" w:rsidRDefault="00E51A9A" w:rsidP="00E51A9A">
            <w:pPr>
              <w:pStyle w:val="ListParagraph"/>
              <w:numPr>
                <w:ilvl w:val="0"/>
                <w:numId w:val="21"/>
              </w:numPr>
              <w:spacing w:after="0" w:line="240" w:lineRule="auto"/>
              <w:rPr>
                <w:rFonts w:ascii="Arial" w:hAnsi="Arial" w:cs="Arial"/>
              </w:rPr>
            </w:pPr>
            <w:r w:rsidRPr="00326010">
              <w:rPr>
                <w:rFonts w:ascii="Arial" w:hAnsi="Arial" w:cs="Arial"/>
              </w:rPr>
              <w:t xml:space="preserve">Front Office - A Modern View, </w:t>
            </w:r>
          </w:p>
          <w:p w14:paraId="54F5EBD5" w14:textId="77777777" w:rsidR="00E51A9A" w:rsidRDefault="00E51A9A" w:rsidP="00E51A9A">
            <w:pPr>
              <w:pStyle w:val="ListParagraph"/>
              <w:numPr>
                <w:ilvl w:val="0"/>
                <w:numId w:val="21"/>
              </w:numPr>
              <w:spacing w:after="0" w:line="240" w:lineRule="auto"/>
              <w:rPr>
                <w:rFonts w:ascii="Arial" w:hAnsi="Arial" w:cs="Arial"/>
              </w:rPr>
            </w:pPr>
            <w:r>
              <w:rPr>
                <w:rFonts w:ascii="Arial" w:hAnsi="Arial" w:cs="Arial"/>
              </w:rPr>
              <w:t>Customer service and handling complaint in retail department</w:t>
            </w:r>
          </w:p>
          <w:p w14:paraId="79653765" w14:textId="77777777" w:rsidR="00E51A9A" w:rsidRPr="00326010" w:rsidRDefault="00E51A9A" w:rsidP="00E91D25">
            <w:pPr>
              <w:pStyle w:val="ListParagraph"/>
              <w:rPr>
                <w:rFonts w:ascii="Arial" w:hAnsi="Arial" w:cs="Arial"/>
              </w:rPr>
            </w:pPr>
          </w:p>
          <w:p w14:paraId="362D3901" w14:textId="77777777" w:rsidR="00E51A9A" w:rsidRPr="0034227F" w:rsidRDefault="00E51A9A" w:rsidP="00E91D25">
            <w:pPr>
              <w:jc w:val="both"/>
              <w:rPr>
                <w:rFonts w:ascii="Arial" w:hAnsi="Arial" w:cs="Arial"/>
                <w:b/>
                <w:u w:val="single"/>
                <w:lang w:val="en-AU" w:eastAsia="el-GR"/>
              </w:rPr>
            </w:pPr>
            <w:r w:rsidRPr="0034227F">
              <w:rPr>
                <w:rFonts w:ascii="Arial" w:hAnsi="Arial" w:cs="Arial"/>
                <w:b/>
                <w:u w:val="single"/>
                <w:lang w:val="en-AU" w:eastAsia="el-GR"/>
              </w:rPr>
              <w:t xml:space="preserve">Training/ Seminars to the following companies/hotels: </w:t>
            </w:r>
          </w:p>
          <w:p w14:paraId="4DDD9AA9" w14:textId="77777777" w:rsidR="00E51A9A" w:rsidRPr="00C60C78" w:rsidRDefault="00E51A9A" w:rsidP="00E91D25">
            <w:pPr>
              <w:rPr>
                <w:rFonts w:ascii="Arial" w:hAnsi="Arial" w:cs="Arial"/>
              </w:rPr>
            </w:pPr>
            <w:r>
              <w:rPr>
                <w:rFonts w:ascii="Arial" w:hAnsi="Arial" w:cs="Arial"/>
                <w:lang w:eastAsia="el-GR"/>
              </w:rPr>
              <w:t xml:space="preserve">Engomi Municipality, Zorbas &amp; Sons Ltd, Margarita Bakeries, Palm Beach Hotel and Bungalows, Golden Bay, Lordos Beach, Sandy Beach, Crystal Springs Beach Hotel, </w:t>
            </w:r>
            <w:r w:rsidRPr="00C60C78">
              <w:rPr>
                <w:rFonts w:ascii="Arial" w:hAnsi="Arial" w:cs="Arial"/>
                <w:lang w:eastAsia="el-GR"/>
              </w:rPr>
              <w:t xml:space="preserve">Orthodoxou Group of Co., Varoshiotis, Kanika Hotels, Palm Beach, </w:t>
            </w:r>
            <w:r>
              <w:rPr>
                <w:rFonts w:ascii="Arial" w:hAnsi="Arial" w:cs="Arial"/>
                <w:lang w:eastAsia="el-GR"/>
              </w:rPr>
              <w:t xml:space="preserve">Nelia, </w:t>
            </w:r>
            <w:r w:rsidRPr="00C60C78">
              <w:rPr>
                <w:rFonts w:ascii="Arial" w:hAnsi="Arial" w:cs="Arial"/>
                <w:lang w:eastAsia="el-GR"/>
              </w:rPr>
              <w:t>Anonymous Hotel, Lordos Hotel, Le Meridien Hotel, Anonymous Beach, Four Seasons</w:t>
            </w:r>
            <w:r>
              <w:t>,</w:t>
            </w:r>
            <w:r w:rsidRPr="0065351D">
              <w:rPr>
                <w:rFonts w:ascii="Arial" w:hAnsi="Arial" w:cs="Arial"/>
                <w:lang w:eastAsia="el-GR"/>
              </w:rPr>
              <w:t xml:space="preserve"> </w:t>
            </w:r>
            <w:r>
              <w:rPr>
                <w:rFonts w:ascii="Arial" w:hAnsi="Arial" w:cs="Arial"/>
                <w:lang w:eastAsia="el-GR"/>
              </w:rPr>
              <w:t xml:space="preserve">Qbic Hotel, </w:t>
            </w:r>
            <w:r w:rsidRPr="0065351D">
              <w:rPr>
                <w:rFonts w:ascii="Arial" w:hAnsi="Arial" w:cs="Arial"/>
                <w:lang w:eastAsia="el-GR"/>
              </w:rPr>
              <w:t>Achilleos City Hotel, Nestor, Kanika Hotels, Elysium, Constantinou Brothers, Miramare, Melissi Hotel, Miramare/Pafos, Faros H</w:t>
            </w:r>
            <w:r>
              <w:rPr>
                <w:rFonts w:ascii="Arial" w:hAnsi="Arial" w:cs="Arial"/>
                <w:lang w:eastAsia="el-GR"/>
              </w:rPr>
              <w:t>otel, Le Meridien.</w:t>
            </w:r>
          </w:p>
        </w:tc>
      </w:tr>
      <w:tr w:rsidR="00E51A9A" w:rsidRPr="00C60C78" w14:paraId="3979A495" w14:textId="77777777" w:rsidTr="00E91D25">
        <w:trPr>
          <w:trHeight w:val="80"/>
          <w:jc w:val="center"/>
        </w:trPr>
        <w:tc>
          <w:tcPr>
            <w:tcW w:w="9964" w:type="dxa"/>
            <w:gridSpan w:val="3"/>
            <w:tcBorders>
              <w:top w:val="nil"/>
              <w:left w:val="nil"/>
              <w:bottom w:val="nil"/>
              <w:right w:val="nil"/>
            </w:tcBorders>
            <w:shd w:val="clear" w:color="auto" w:fill="auto"/>
          </w:tcPr>
          <w:p w14:paraId="052F2B86" w14:textId="77777777" w:rsidR="00E51A9A" w:rsidRDefault="00E51A9A" w:rsidP="00E91D25">
            <w:pPr>
              <w:rPr>
                <w:rFonts w:ascii="Arial" w:hAnsi="Arial" w:cs="Arial"/>
                <w:bCs/>
              </w:rPr>
            </w:pPr>
          </w:p>
          <w:p w14:paraId="1D5AA506" w14:textId="73AB141A" w:rsidR="00E51A9A" w:rsidRPr="00C60C78" w:rsidRDefault="00E51A9A" w:rsidP="00E91D25">
            <w:pPr>
              <w:rPr>
                <w:rFonts w:ascii="Arial" w:hAnsi="Arial" w:cs="Arial"/>
                <w:bCs/>
              </w:rPr>
            </w:pPr>
          </w:p>
        </w:tc>
      </w:tr>
      <w:tr w:rsidR="00E51A9A" w:rsidRPr="00C60C78" w14:paraId="782390F2" w14:textId="77777777" w:rsidTr="00E91D25">
        <w:trPr>
          <w:jc w:val="center"/>
        </w:trPr>
        <w:tc>
          <w:tcPr>
            <w:tcW w:w="9964" w:type="dxa"/>
            <w:gridSpan w:val="3"/>
            <w:tcBorders>
              <w:top w:val="nil"/>
              <w:left w:val="nil"/>
              <w:bottom w:val="nil"/>
              <w:right w:val="nil"/>
            </w:tcBorders>
            <w:shd w:val="clear" w:color="auto" w:fill="E6E6E6"/>
          </w:tcPr>
          <w:p w14:paraId="0AABB3F6" w14:textId="77777777" w:rsidR="00E51A9A" w:rsidRPr="00C60C78" w:rsidRDefault="00E51A9A" w:rsidP="00E91D25">
            <w:pPr>
              <w:ind w:left="-92"/>
              <w:rPr>
                <w:rFonts w:ascii="Arial" w:hAnsi="Arial" w:cs="Arial"/>
                <w:b/>
                <w:bCs/>
              </w:rPr>
            </w:pPr>
            <w:r w:rsidRPr="00C60C78">
              <w:rPr>
                <w:rFonts w:ascii="Arial" w:hAnsi="Arial" w:cs="Arial"/>
                <w:b/>
                <w:bCs/>
              </w:rPr>
              <w:t>Consultancy</w:t>
            </w:r>
          </w:p>
        </w:tc>
      </w:tr>
      <w:tr w:rsidR="00E51A9A" w:rsidRPr="00C60C78" w14:paraId="2B6A6E2E" w14:textId="77777777" w:rsidTr="00E91D25">
        <w:trPr>
          <w:jc w:val="center"/>
        </w:trPr>
        <w:tc>
          <w:tcPr>
            <w:tcW w:w="9964" w:type="dxa"/>
            <w:gridSpan w:val="3"/>
            <w:tcBorders>
              <w:top w:val="nil"/>
              <w:left w:val="nil"/>
              <w:bottom w:val="nil"/>
              <w:right w:val="nil"/>
            </w:tcBorders>
            <w:shd w:val="clear" w:color="auto" w:fill="auto"/>
          </w:tcPr>
          <w:p w14:paraId="077C970B" w14:textId="77777777" w:rsidR="00E51A9A" w:rsidRDefault="00E51A9A" w:rsidP="00E51A9A">
            <w:pPr>
              <w:numPr>
                <w:ilvl w:val="0"/>
                <w:numId w:val="20"/>
              </w:numPr>
              <w:tabs>
                <w:tab w:val="left" w:pos="2427"/>
              </w:tabs>
              <w:spacing w:after="0" w:line="240" w:lineRule="auto"/>
              <w:ind w:left="-92"/>
              <w:rPr>
                <w:rFonts w:ascii="Arial" w:hAnsi="Arial" w:cs="Arial"/>
                <w:bCs/>
              </w:rPr>
            </w:pPr>
            <w:r>
              <w:rPr>
                <w:rFonts w:ascii="Arial" w:hAnsi="Arial" w:cs="Arial"/>
                <w:bCs/>
              </w:rPr>
              <w:t>KES College: Academic program consultant</w:t>
            </w:r>
          </w:p>
          <w:p w14:paraId="51BB2FAD" w14:textId="77777777" w:rsidR="00E51A9A" w:rsidRDefault="00E51A9A" w:rsidP="00E51A9A">
            <w:pPr>
              <w:numPr>
                <w:ilvl w:val="0"/>
                <w:numId w:val="20"/>
              </w:numPr>
              <w:tabs>
                <w:tab w:val="left" w:pos="2427"/>
              </w:tabs>
              <w:spacing w:after="0" w:line="240" w:lineRule="auto"/>
              <w:ind w:left="-92"/>
              <w:rPr>
                <w:rFonts w:ascii="Arial" w:hAnsi="Arial" w:cs="Arial"/>
                <w:bCs/>
              </w:rPr>
            </w:pPr>
            <w:r w:rsidRPr="00C60C78">
              <w:rPr>
                <w:rFonts w:ascii="Arial" w:hAnsi="Arial" w:cs="Arial"/>
                <w:bCs/>
              </w:rPr>
              <w:t xml:space="preserve">Cyprus Centre for Training of Human Resources, </w:t>
            </w:r>
          </w:p>
          <w:p w14:paraId="1520DFE9" w14:textId="77777777" w:rsidR="00E51A9A" w:rsidRDefault="00E51A9A" w:rsidP="00E51A9A">
            <w:pPr>
              <w:numPr>
                <w:ilvl w:val="0"/>
                <w:numId w:val="20"/>
              </w:numPr>
              <w:tabs>
                <w:tab w:val="left" w:pos="2427"/>
              </w:tabs>
              <w:spacing w:after="0" w:line="240" w:lineRule="auto"/>
              <w:ind w:left="-92"/>
              <w:rPr>
                <w:rFonts w:ascii="Arial" w:hAnsi="Arial" w:cs="Arial"/>
                <w:bCs/>
              </w:rPr>
            </w:pPr>
            <w:r>
              <w:rPr>
                <w:rFonts w:ascii="Arial" w:hAnsi="Arial" w:cs="Arial"/>
                <w:bCs/>
              </w:rPr>
              <w:t>Cyprus Hospitality Educational Institute/ AHLEI,</w:t>
            </w:r>
          </w:p>
          <w:p w14:paraId="293A9BE1" w14:textId="77777777" w:rsidR="00E51A9A" w:rsidRDefault="00E51A9A" w:rsidP="00E51A9A">
            <w:pPr>
              <w:numPr>
                <w:ilvl w:val="0"/>
                <w:numId w:val="20"/>
              </w:numPr>
              <w:tabs>
                <w:tab w:val="left" w:pos="2427"/>
              </w:tabs>
              <w:spacing w:after="0" w:line="240" w:lineRule="auto"/>
              <w:ind w:left="-92"/>
              <w:rPr>
                <w:rFonts w:ascii="Arial" w:hAnsi="Arial" w:cs="Arial"/>
                <w:bCs/>
              </w:rPr>
            </w:pPr>
            <w:r>
              <w:rPr>
                <w:rFonts w:ascii="Arial" w:hAnsi="Arial" w:cs="Arial"/>
                <w:bCs/>
              </w:rPr>
              <w:t>College of Tourism &amp; Hotel Management, Dubai: Academic program consultant.</w:t>
            </w:r>
          </w:p>
          <w:p w14:paraId="487ABCFC" w14:textId="77777777" w:rsidR="00E51A9A" w:rsidRPr="00C60C78" w:rsidRDefault="00E51A9A" w:rsidP="00E51A9A">
            <w:pPr>
              <w:numPr>
                <w:ilvl w:val="0"/>
                <w:numId w:val="20"/>
              </w:numPr>
              <w:tabs>
                <w:tab w:val="left" w:pos="2427"/>
              </w:tabs>
              <w:spacing w:after="0" w:line="240" w:lineRule="auto"/>
              <w:ind w:left="-92"/>
              <w:rPr>
                <w:rFonts w:ascii="Arial" w:hAnsi="Arial" w:cs="Arial"/>
                <w:bCs/>
              </w:rPr>
            </w:pPr>
            <w:r>
              <w:rPr>
                <w:rFonts w:ascii="Arial" w:hAnsi="Arial" w:cs="Arial"/>
                <w:bCs/>
              </w:rPr>
              <w:t xml:space="preserve">A large number of hotels. </w:t>
            </w:r>
          </w:p>
          <w:p w14:paraId="4BE1AB03" w14:textId="77777777" w:rsidR="00E51A9A" w:rsidRPr="00C60C78" w:rsidRDefault="00E51A9A" w:rsidP="00E91D25">
            <w:pPr>
              <w:tabs>
                <w:tab w:val="left" w:pos="2427"/>
              </w:tabs>
              <w:ind w:left="-92"/>
              <w:rPr>
                <w:rFonts w:ascii="Arial" w:hAnsi="Arial" w:cs="Arial"/>
                <w:b/>
                <w:bCs/>
              </w:rPr>
            </w:pPr>
          </w:p>
        </w:tc>
      </w:tr>
      <w:tr w:rsidR="00E51A9A" w:rsidRPr="00C60C78" w14:paraId="16E46977" w14:textId="77777777" w:rsidTr="00E91D25">
        <w:trPr>
          <w:trHeight w:val="345"/>
          <w:jc w:val="center"/>
        </w:trPr>
        <w:tc>
          <w:tcPr>
            <w:tcW w:w="9964" w:type="dxa"/>
            <w:gridSpan w:val="3"/>
            <w:tcBorders>
              <w:top w:val="nil"/>
              <w:left w:val="nil"/>
              <w:bottom w:val="nil"/>
              <w:right w:val="nil"/>
            </w:tcBorders>
            <w:shd w:val="clear" w:color="auto" w:fill="E6E6E6"/>
          </w:tcPr>
          <w:p w14:paraId="2D119741" w14:textId="77777777" w:rsidR="00E51A9A" w:rsidRPr="00C60C78" w:rsidRDefault="00E51A9A" w:rsidP="00E91D25">
            <w:pPr>
              <w:rPr>
                <w:rFonts w:ascii="Arial" w:hAnsi="Arial" w:cs="Arial"/>
                <w:b/>
                <w:bCs/>
              </w:rPr>
            </w:pPr>
            <w:r w:rsidRPr="00C60C78">
              <w:rPr>
                <w:rFonts w:ascii="Arial" w:hAnsi="Arial" w:cs="Arial"/>
                <w:b/>
                <w:bCs/>
              </w:rPr>
              <w:t>Professional Memberships</w:t>
            </w:r>
          </w:p>
        </w:tc>
      </w:tr>
      <w:tr w:rsidR="00E51A9A" w:rsidRPr="00C60C78" w14:paraId="548F7385" w14:textId="77777777" w:rsidTr="00E91D25">
        <w:trPr>
          <w:trHeight w:val="2757"/>
          <w:jc w:val="center"/>
        </w:trPr>
        <w:tc>
          <w:tcPr>
            <w:tcW w:w="9964" w:type="dxa"/>
            <w:gridSpan w:val="3"/>
            <w:tcBorders>
              <w:top w:val="nil"/>
              <w:left w:val="nil"/>
              <w:bottom w:val="nil"/>
              <w:right w:val="nil"/>
            </w:tcBorders>
            <w:shd w:val="clear" w:color="auto" w:fill="auto"/>
          </w:tcPr>
          <w:p w14:paraId="53AEAD55" w14:textId="77777777" w:rsidR="00E51A9A" w:rsidRDefault="00E51A9A" w:rsidP="00E51A9A">
            <w:pPr>
              <w:numPr>
                <w:ilvl w:val="0"/>
                <w:numId w:val="19"/>
              </w:numPr>
              <w:spacing w:after="0" w:line="240" w:lineRule="auto"/>
              <w:rPr>
                <w:rFonts w:ascii="Arial" w:hAnsi="Arial" w:cs="Arial"/>
                <w:bCs/>
              </w:rPr>
            </w:pPr>
            <w:r>
              <w:rPr>
                <w:rFonts w:ascii="Arial" w:hAnsi="Arial" w:cs="Arial"/>
                <w:bCs/>
              </w:rPr>
              <w:lastRenderedPageBreak/>
              <w:t xml:space="preserve">Member of Editorial Board </w:t>
            </w:r>
            <w:r w:rsidRPr="00EF6AE4">
              <w:rPr>
                <w:rFonts w:ascii="Arial" w:hAnsi="Arial" w:cs="Arial"/>
                <w:bCs/>
              </w:rPr>
              <w:t>Kozmenko Science Publishing, Tourism and Travelling</w:t>
            </w:r>
            <w:r>
              <w:rPr>
                <w:rFonts w:ascii="Arial" w:hAnsi="Arial" w:cs="Arial"/>
                <w:bCs/>
              </w:rPr>
              <w:t>,</w:t>
            </w:r>
          </w:p>
          <w:p w14:paraId="6F3C6B12" w14:textId="77777777" w:rsidR="00E51A9A" w:rsidRPr="00C60C78" w:rsidRDefault="00E51A9A" w:rsidP="00E51A9A">
            <w:pPr>
              <w:numPr>
                <w:ilvl w:val="0"/>
                <w:numId w:val="19"/>
              </w:numPr>
              <w:spacing w:after="0" w:line="240" w:lineRule="auto"/>
              <w:rPr>
                <w:rFonts w:ascii="Arial" w:hAnsi="Arial" w:cs="Arial"/>
                <w:bCs/>
              </w:rPr>
            </w:pPr>
            <w:r w:rsidRPr="00C60C78">
              <w:rPr>
                <w:rFonts w:ascii="Arial" w:hAnsi="Arial" w:cs="Arial"/>
                <w:bCs/>
              </w:rPr>
              <w:t xml:space="preserve">Member of Scientific Committee World </w:t>
            </w:r>
            <w:r>
              <w:rPr>
                <w:rFonts w:ascii="Arial" w:hAnsi="Arial" w:cs="Arial"/>
                <w:bCs/>
              </w:rPr>
              <w:t xml:space="preserve">Cultural </w:t>
            </w:r>
            <w:r w:rsidRPr="00C60C78">
              <w:rPr>
                <w:rFonts w:ascii="Arial" w:hAnsi="Arial" w:cs="Arial"/>
                <w:bCs/>
              </w:rPr>
              <w:t xml:space="preserve">Tourism Association,  </w:t>
            </w:r>
          </w:p>
          <w:p w14:paraId="7BE47F88" w14:textId="77777777" w:rsidR="00E51A9A" w:rsidRPr="00C60C78" w:rsidRDefault="00E51A9A" w:rsidP="00E51A9A">
            <w:pPr>
              <w:numPr>
                <w:ilvl w:val="0"/>
                <w:numId w:val="19"/>
              </w:numPr>
              <w:spacing w:after="0" w:line="240" w:lineRule="auto"/>
              <w:rPr>
                <w:rFonts w:ascii="Arial" w:hAnsi="Arial" w:cs="Arial"/>
                <w:bCs/>
              </w:rPr>
            </w:pPr>
            <w:r w:rsidRPr="00C60C78">
              <w:rPr>
                <w:rFonts w:ascii="Arial" w:hAnsi="Arial" w:cs="Arial"/>
                <w:bCs/>
              </w:rPr>
              <w:t xml:space="preserve">Tourism and Travel Research Association, </w:t>
            </w:r>
          </w:p>
          <w:p w14:paraId="07FD7720" w14:textId="77777777" w:rsidR="00E51A9A" w:rsidRPr="00C60C78" w:rsidRDefault="00E51A9A" w:rsidP="00E51A9A">
            <w:pPr>
              <w:numPr>
                <w:ilvl w:val="0"/>
                <w:numId w:val="19"/>
              </w:numPr>
              <w:spacing w:after="0" w:line="240" w:lineRule="auto"/>
              <w:rPr>
                <w:rFonts w:ascii="Arial" w:hAnsi="Arial" w:cs="Arial"/>
                <w:bCs/>
              </w:rPr>
            </w:pPr>
            <w:r w:rsidRPr="00C60C78">
              <w:rPr>
                <w:rFonts w:ascii="Arial" w:hAnsi="Arial" w:cs="Arial"/>
                <w:bCs/>
              </w:rPr>
              <w:t xml:space="preserve">International Ecotourism Association, </w:t>
            </w:r>
          </w:p>
          <w:p w14:paraId="21CFBDB3" w14:textId="77777777" w:rsidR="00E51A9A" w:rsidRPr="00C60C78" w:rsidRDefault="00E51A9A" w:rsidP="00E51A9A">
            <w:pPr>
              <w:numPr>
                <w:ilvl w:val="0"/>
                <w:numId w:val="19"/>
              </w:numPr>
              <w:spacing w:after="0" w:line="240" w:lineRule="auto"/>
              <w:rPr>
                <w:rFonts w:ascii="Arial" w:hAnsi="Arial" w:cs="Arial"/>
                <w:bCs/>
              </w:rPr>
            </w:pPr>
            <w:r w:rsidRPr="00C60C78">
              <w:rPr>
                <w:rFonts w:ascii="Arial" w:hAnsi="Arial" w:cs="Arial"/>
                <w:bCs/>
              </w:rPr>
              <w:t xml:space="preserve">Tourism Intelligence Association, </w:t>
            </w:r>
          </w:p>
          <w:p w14:paraId="39AD42E9" w14:textId="77777777" w:rsidR="00E51A9A" w:rsidRPr="00C60C78" w:rsidRDefault="00E51A9A" w:rsidP="00E51A9A">
            <w:pPr>
              <w:numPr>
                <w:ilvl w:val="0"/>
                <w:numId w:val="19"/>
              </w:numPr>
              <w:spacing w:after="0" w:line="240" w:lineRule="auto"/>
              <w:rPr>
                <w:rFonts w:ascii="Arial" w:hAnsi="Arial" w:cs="Arial"/>
                <w:bCs/>
              </w:rPr>
            </w:pPr>
            <w:r w:rsidRPr="00C60C78">
              <w:rPr>
                <w:rFonts w:ascii="Arial" w:hAnsi="Arial" w:cs="Arial"/>
                <w:bCs/>
              </w:rPr>
              <w:t>ISTA/International Sustainable Tourism Association</w:t>
            </w:r>
            <w:r>
              <w:rPr>
                <w:rFonts w:ascii="Arial" w:hAnsi="Arial" w:cs="Arial"/>
                <w:bCs/>
              </w:rPr>
              <w:t>.</w:t>
            </w:r>
            <w:r w:rsidRPr="00C60C78">
              <w:rPr>
                <w:rFonts w:ascii="Arial" w:hAnsi="Arial" w:cs="Arial"/>
                <w:bCs/>
              </w:rPr>
              <w:t xml:space="preserve"> </w:t>
            </w:r>
          </w:p>
          <w:p w14:paraId="46ECB80A" w14:textId="77777777" w:rsidR="00E51A9A" w:rsidRPr="00C60C78" w:rsidRDefault="00E51A9A" w:rsidP="00E91D25">
            <w:pPr>
              <w:rPr>
                <w:rFonts w:ascii="Arial" w:hAnsi="Arial" w:cs="Arial"/>
                <w:bCs/>
              </w:rPr>
            </w:pPr>
          </w:p>
          <w:p w14:paraId="4D3415A3" w14:textId="77777777" w:rsidR="00E51A9A" w:rsidRDefault="00E51A9A" w:rsidP="00E91D25">
            <w:pPr>
              <w:rPr>
                <w:rFonts w:ascii="Arial" w:hAnsi="Arial" w:cs="Arial"/>
                <w:bCs/>
                <w:u w:val="single"/>
              </w:rPr>
            </w:pPr>
            <w:r w:rsidRPr="00C60C78">
              <w:rPr>
                <w:rFonts w:ascii="Arial" w:hAnsi="Arial" w:cs="Arial"/>
                <w:b/>
                <w:bCs/>
                <w:u w:val="single"/>
              </w:rPr>
              <w:t>Languages</w:t>
            </w:r>
            <w:r>
              <w:rPr>
                <w:rFonts w:ascii="Arial" w:hAnsi="Arial" w:cs="Arial"/>
                <w:b/>
                <w:bCs/>
                <w:u w:val="single"/>
              </w:rPr>
              <w:t xml:space="preserve">  knowledge and skills:</w:t>
            </w:r>
          </w:p>
          <w:p w14:paraId="622EE296" w14:textId="77777777" w:rsidR="00E51A9A" w:rsidRPr="001B4F77" w:rsidRDefault="00E51A9A" w:rsidP="00E91D25">
            <w:pPr>
              <w:jc w:val="center"/>
              <w:rPr>
                <w:rFonts w:ascii="Arial" w:hAnsi="Arial" w:cs="Arial"/>
                <w:b/>
                <w:bCs/>
                <w:u w:val="single"/>
              </w:rPr>
            </w:pPr>
          </w:p>
          <w:tbl>
            <w:tblPr>
              <w:tblStyle w:val="TableGrid"/>
              <w:tblW w:w="9738" w:type="dxa"/>
              <w:tblLook w:val="04A0" w:firstRow="1" w:lastRow="0" w:firstColumn="1" w:lastColumn="0" w:noHBand="0" w:noVBand="1"/>
            </w:tblPr>
            <w:tblGrid>
              <w:gridCol w:w="1800"/>
              <w:gridCol w:w="2217"/>
              <w:gridCol w:w="1701"/>
              <w:gridCol w:w="2126"/>
              <w:gridCol w:w="1894"/>
            </w:tblGrid>
            <w:tr w:rsidR="00E51A9A" w:rsidRPr="001B4F77" w14:paraId="58CFA896" w14:textId="77777777" w:rsidTr="00E91D25">
              <w:tc>
                <w:tcPr>
                  <w:tcW w:w="1800" w:type="dxa"/>
                </w:tcPr>
                <w:p w14:paraId="3BB77334" w14:textId="77777777" w:rsidR="00E51A9A" w:rsidRPr="001B4F77" w:rsidRDefault="00E51A9A" w:rsidP="00E91D25">
                  <w:pPr>
                    <w:jc w:val="center"/>
                    <w:rPr>
                      <w:rFonts w:ascii="Arial" w:hAnsi="Arial" w:cs="Arial"/>
                      <w:b/>
                      <w:bCs/>
                    </w:rPr>
                  </w:pPr>
                  <w:r w:rsidRPr="001B4F77">
                    <w:rPr>
                      <w:rFonts w:ascii="Arial" w:hAnsi="Arial" w:cs="Arial"/>
                      <w:b/>
                      <w:bCs/>
                    </w:rPr>
                    <w:t>LANGUAGES</w:t>
                  </w:r>
                </w:p>
                <w:p w14:paraId="07CB5C26" w14:textId="77777777" w:rsidR="00E51A9A" w:rsidRPr="001B4F77" w:rsidRDefault="00E51A9A" w:rsidP="00E91D25">
                  <w:pPr>
                    <w:jc w:val="center"/>
                    <w:rPr>
                      <w:rFonts w:ascii="Arial" w:hAnsi="Arial" w:cs="Arial"/>
                      <w:b/>
                      <w:bCs/>
                    </w:rPr>
                  </w:pPr>
                </w:p>
              </w:tc>
              <w:tc>
                <w:tcPr>
                  <w:tcW w:w="2217" w:type="dxa"/>
                </w:tcPr>
                <w:p w14:paraId="1F9AD182" w14:textId="77777777" w:rsidR="00E51A9A" w:rsidRPr="001B4F77" w:rsidRDefault="00E51A9A" w:rsidP="00E91D25">
                  <w:pPr>
                    <w:jc w:val="center"/>
                    <w:rPr>
                      <w:rFonts w:ascii="Arial" w:hAnsi="Arial" w:cs="Arial"/>
                      <w:b/>
                      <w:bCs/>
                    </w:rPr>
                  </w:pPr>
                  <w:r w:rsidRPr="001B4F77">
                    <w:rPr>
                      <w:rFonts w:ascii="Arial" w:hAnsi="Arial" w:cs="Arial"/>
                      <w:b/>
                      <w:bCs/>
                    </w:rPr>
                    <w:t>LISTENING</w:t>
                  </w:r>
                </w:p>
              </w:tc>
              <w:tc>
                <w:tcPr>
                  <w:tcW w:w="1701" w:type="dxa"/>
                </w:tcPr>
                <w:p w14:paraId="11642871" w14:textId="77777777" w:rsidR="00E51A9A" w:rsidRPr="001B4F77" w:rsidRDefault="00E51A9A" w:rsidP="00E91D25">
                  <w:pPr>
                    <w:jc w:val="center"/>
                    <w:rPr>
                      <w:rFonts w:ascii="Arial" w:hAnsi="Arial" w:cs="Arial"/>
                      <w:b/>
                      <w:bCs/>
                    </w:rPr>
                  </w:pPr>
                  <w:r w:rsidRPr="001B4F77">
                    <w:rPr>
                      <w:rFonts w:ascii="Arial" w:hAnsi="Arial" w:cs="Arial"/>
                      <w:b/>
                      <w:bCs/>
                    </w:rPr>
                    <w:t>SPEAKING</w:t>
                  </w:r>
                </w:p>
              </w:tc>
              <w:tc>
                <w:tcPr>
                  <w:tcW w:w="2126" w:type="dxa"/>
                </w:tcPr>
                <w:p w14:paraId="4A704414" w14:textId="77777777" w:rsidR="00E51A9A" w:rsidRPr="001B4F77" w:rsidRDefault="00E51A9A" w:rsidP="00E91D25">
                  <w:pPr>
                    <w:jc w:val="center"/>
                    <w:rPr>
                      <w:rFonts w:ascii="Arial" w:hAnsi="Arial" w:cs="Arial"/>
                      <w:b/>
                      <w:bCs/>
                    </w:rPr>
                  </w:pPr>
                  <w:r w:rsidRPr="001B4F77">
                    <w:rPr>
                      <w:rFonts w:ascii="Arial" w:hAnsi="Arial" w:cs="Arial"/>
                      <w:b/>
                      <w:bCs/>
                    </w:rPr>
                    <w:t>READING</w:t>
                  </w:r>
                </w:p>
              </w:tc>
              <w:tc>
                <w:tcPr>
                  <w:tcW w:w="1894" w:type="dxa"/>
                </w:tcPr>
                <w:p w14:paraId="4FF0829D" w14:textId="77777777" w:rsidR="00E51A9A" w:rsidRPr="001B4F77" w:rsidRDefault="00E51A9A" w:rsidP="00E91D25">
                  <w:pPr>
                    <w:jc w:val="center"/>
                    <w:rPr>
                      <w:rFonts w:ascii="Arial" w:hAnsi="Arial" w:cs="Arial"/>
                      <w:b/>
                      <w:bCs/>
                    </w:rPr>
                  </w:pPr>
                  <w:r w:rsidRPr="001B4F77">
                    <w:rPr>
                      <w:rFonts w:ascii="Arial" w:hAnsi="Arial" w:cs="Arial"/>
                      <w:b/>
                      <w:bCs/>
                    </w:rPr>
                    <w:t>WRITING</w:t>
                  </w:r>
                </w:p>
              </w:tc>
            </w:tr>
            <w:tr w:rsidR="00E51A9A" w14:paraId="361B208B" w14:textId="77777777" w:rsidTr="00E91D25">
              <w:tc>
                <w:tcPr>
                  <w:tcW w:w="1800" w:type="dxa"/>
                </w:tcPr>
                <w:p w14:paraId="31835D62" w14:textId="77777777" w:rsidR="00E51A9A" w:rsidRPr="00C74856" w:rsidRDefault="00E51A9A" w:rsidP="00E91D25">
                  <w:pPr>
                    <w:spacing w:line="360" w:lineRule="auto"/>
                    <w:rPr>
                      <w:rFonts w:ascii="Arial" w:hAnsi="Arial" w:cs="Arial"/>
                      <w:bCs/>
                    </w:rPr>
                  </w:pPr>
                  <w:r w:rsidRPr="00C74856">
                    <w:rPr>
                      <w:rFonts w:ascii="Arial" w:hAnsi="Arial" w:cs="Arial"/>
                      <w:bCs/>
                    </w:rPr>
                    <w:t>ENGLISH</w:t>
                  </w:r>
                </w:p>
                <w:p w14:paraId="17A238BE" w14:textId="77777777" w:rsidR="00E51A9A" w:rsidRPr="00C74856" w:rsidRDefault="00E51A9A" w:rsidP="00E91D25">
                  <w:pPr>
                    <w:spacing w:line="360" w:lineRule="auto"/>
                    <w:rPr>
                      <w:rFonts w:ascii="Arial" w:hAnsi="Arial" w:cs="Arial"/>
                      <w:bCs/>
                    </w:rPr>
                  </w:pPr>
                  <w:r w:rsidRPr="00C74856">
                    <w:rPr>
                      <w:rFonts w:ascii="Arial" w:hAnsi="Arial" w:cs="Arial"/>
                      <w:bCs/>
                    </w:rPr>
                    <w:t>GERMAN</w:t>
                  </w:r>
                </w:p>
                <w:p w14:paraId="45679715" w14:textId="77777777" w:rsidR="00E51A9A" w:rsidRPr="00C74856" w:rsidRDefault="00E51A9A" w:rsidP="00E91D25">
                  <w:pPr>
                    <w:spacing w:line="360" w:lineRule="auto"/>
                    <w:rPr>
                      <w:rFonts w:ascii="Arial" w:hAnsi="Arial" w:cs="Arial"/>
                      <w:bCs/>
                    </w:rPr>
                  </w:pPr>
                  <w:r w:rsidRPr="00C74856">
                    <w:rPr>
                      <w:rFonts w:ascii="Arial" w:hAnsi="Arial" w:cs="Arial"/>
                      <w:bCs/>
                    </w:rPr>
                    <w:t>GREEK</w:t>
                  </w:r>
                </w:p>
                <w:p w14:paraId="321BD41A" w14:textId="77777777" w:rsidR="00E51A9A" w:rsidRPr="00C74856" w:rsidRDefault="00E51A9A" w:rsidP="00E91D25">
                  <w:pPr>
                    <w:spacing w:line="360" w:lineRule="auto"/>
                    <w:rPr>
                      <w:rFonts w:ascii="Arial" w:hAnsi="Arial" w:cs="Arial"/>
                      <w:bCs/>
                      <w:u w:val="single"/>
                    </w:rPr>
                  </w:pPr>
                  <w:r w:rsidRPr="00C74856">
                    <w:rPr>
                      <w:rFonts w:ascii="Arial" w:hAnsi="Arial" w:cs="Arial"/>
                      <w:bCs/>
                    </w:rPr>
                    <w:t>ROMANIAN</w:t>
                  </w:r>
                </w:p>
              </w:tc>
              <w:tc>
                <w:tcPr>
                  <w:tcW w:w="2217" w:type="dxa"/>
                </w:tcPr>
                <w:p w14:paraId="70A4AA41" w14:textId="77777777" w:rsidR="00E51A9A" w:rsidRPr="00C74856" w:rsidRDefault="00E51A9A" w:rsidP="00E91D25">
                  <w:pPr>
                    <w:spacing w:line="360" w:lineRule="auto"/>
                    <w:jc w:val="center"/>
                    <w:rPr>
                      <w:rFonts w:ascii="Arial" w:hAnsi="Arial" w:cs="Arial"/>
                      <w:bCs/>
                    </w:rPr>
                  </w:pPr>
                  <w:r w:rsidRPr="00C74856">
                    <w:rPr>
                      <w:rFonts w:ascii="Arial" w:hAnsi="Arial" w:cs="Arial"/>
                      <w:bCs/>
                    </w:rPr>
                    <w:t>Proficient user C2</w:t>
                  </w:r>
                </w:p>
                <w:p w14:paraId="78248462" w14:textId="77777777" w:rsidR="00E51A9A" w:rsidRPr="00C74856" w:rsidRDefault="00E51A9A" w:rsidP="00E91D25">
                  <w:pPr>
                    <w:spacing w:line="360" w:lineRule="auto"/>
                    <w:jc w:val="center"/>
                    <w:rPr>
                      <w:rFonts w:ascii="Arial" w:hAnsi="Arial" w:cs="Arial"/>
                      <w:bCs/>
                    </w:rPr>
                  </w:pPr>
                  <w:r w:rsidRPr="00C74856">
                    <w:rPr>
                      <w:rFonts w:ascii="Arial" w:hAnsi="Arial" w:cs="Arial"/>
                      <w:bCs/>
                    </w:rPr>
                    <w:t>Proficient user C2</w:t>
                  </w:r>
                </w:p>
                <w:p w14:paraId="2BF79EB6" w14:textId="77777777" w:rsidR="00E51A9A" w:rsidRPr="00C74856" w:rsidRDefault="00E51A9A" w:rsidP="00E91D25">
                  <w:pPr>
                    <w:spacing w:line="360" w:lineRule="auto"/>
                    <w:jc w:val="center"/>
                    <w:rPr>
                      <w:rFonts w:ascii="Arial" w:hAnsi="Arial" w:cs="Arial"/>
                      <w:bCs/>
                    </w:rPr>
                  </w:pPr>
                  <w:r w:rsidRPr="00C74856">
                    <w:rPr>
                      <w:rFonts w:ascii="Arial" w:hAnsi="Arial" w:cs="Arial"/>
                      <w:bCs/>
                    </w:rPr>
                    <w:t>Proficient user C2</w:t>
                  </w:r>
                </w:p>
                <w:p w14:paraId="55907060" w14:textId="77777777" w:rsidR="00E51A9A" w:rsidRPr="00C74856" w:rsidRDefault="00E51A9A" w:rsidP="00E91D25">
                  <w:pPr>
                    <w:spacing w:line="360" w:lineRule="auto"/>
                    <w:jc w:val="center"/>
                    <w:rPr>
                      <w:rFonts w:ascii="Arial" w:hAnsi="Arial" w:cs="Arial"/>
                      <w:bCs/>
                    </w:rPr>
                  </w:pPr>
                  <w:r w:rsidRPr="00C74856">
                    <w:rPr>
                      <w:rFonts w:ascii="Arial" w:hAnsi="Arial" w:cs="Arial"/>
                      <w:bCs/>
                    </w:rPr>
                    <w:t>Proficient user C2</w:t>
                  </w:r>
                </w:p>
              </w:tc>
              <w:tc>
                <w:tcPr>
                  <w:tcW w:w="1701" w:type="dxa"/>
                </w:tcPr>
                <w:p w14:paraId="2133FEEC"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62C77AB9"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19BC06FE"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5D64F472"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tc>
              <w:tc>
                <w:tcPr>
                  <w:tcW w:w="2126" w:type="dxa"/>
                </w:tcPr>
                <w:p w14:paraId="05029FC5"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50B800B0"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3DFF3BA6"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03A035BC"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tc>
              <w:tc>
                <w:tcPr>
                  <w:tcW w:w="1894" w:type="dxa"/>
                </w:tcPr>
                <w:p w14:paraId="343A2C63"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36C5A98F"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p w14:paraId="58069363"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C1</w:t>
                  </w:r>
                </w:p>
                <w:p w14:paraId="0F511EE6" w14:textId="77777777" w:rsidR="00E51A9A" w:rsidRPr="00C74856" w:rsidRDefault="00E51A9A" w:rsidP="00E91D25">
                  <w:pPr>
                    <w:spacing w:line="360" w:lineRule="auto"/>
                    <w:jc w:val="center"/>
                    <w:rPr>
                      <w:rFonts w:ascii="Arial" w:hAnsi="Arial" w:cs="Arial"/>
                      <w:bCs/>
                    </w:rPr>
                  </w:pPr>
                  <w:r w:rsidRPr="00C74856">
                    <w:rPr>
                      <w:rFonts w:ascii="Arial" w:hAnsi="Arial" w:cs="Arial"/>
                      <w:bCs/>
                    </w:rPr>
                    <w:t>C2</w:t>
                  </w:r>
                </w:p>
              </w:tc>
            </w:tr>
          </w:tbl>
          <w:p w14:paraId="49BC36CF" w14:textId="77777777" w:rsidR="00E51A9A" w:rsidRPr="00C60C78" w:rsidRDefault="00E51A9A" w:rsidP="00E91D25">
            <w:pPr>
              <w:rPr>
                <w:rFonts w:ascii="Arial" w:hAnsi="Arial" w:cs="Arial"/>
                <w:bCs/>
                <w:u w:val="single"/>
              </w:rPr>
            </w:pPr>
          </w:p>
        </w:tc>
      </w:tr>
      <w:tr w:rsidR="00E51A9A" w:rsidRPr="00C60C78" w14:paraId="7155939C" w14:textId="77777777" w:rsidTr="00E91D25">
        <w:trPr>
          <w:gridAfter w:val="1"/>
          <w:wAfter w:w="146" w:type="dxa"/>
          <w:trHeight w:val="1786"/>
          <w:jc w:val="center"/>
        </w:trPr>
        <w:tc>
          <w:tcPr>
            <w:tcW w:w="9818" w:type="dxa"/>
            <w:gridSpan w:val="2"/>
            <w:tcBorders>
              <w:top w:val="nil"/>
              <w:left w:val="nil"/>
              <w:bottom w:val="nil"/>
              <w:right w:val="nil"/>
            </w:tcBorders>
            <w:shd w:val="clear" w:color="auto" w:fill="auto"/>
          </w:tcPr>
          <w:p w14:paraId="1E4FAABB" w14:textId="77777777" w:rsidR="00E51A9A" w:rsidRPr="00C60C78" w:rsidRDefault="00E51A9A" w:rsidP="00E91D25">
            <w:pPr>
              <w:ind w:right="461"/>
              <w:rPr>
                <w:rFonts w:ascii="Arial" w:hAnsi="Arial" w:cs="Arial"/>
                <w:bCs/>
              </w:rPr>
            </w:pPr>
          </w:p>
        </w:tc>
      </w:tr>
    </w:tbl>
    <w:p w14:paraId="227047B4" w14:textId="13657D86" w:rsidR="002E44B7" w:rsidRDefault="002E44B7" w:rsidP="00E51A9A"/>
    <w:p w14:paraId="378D27DD" w14:textId="77777777" w:rsidR="002E44B7" w:rsidRDefault="002E44B7">
      <w:pPr>
        <w:spacing w:after="160" w:line="259" w:lineRule="auto"/>
      </w:pPr>
      <w:r>
        <w:br w:type="page"/>
      </w:r>
    </w:p>
    <w:p w14:paraId="6380FC26" w14:textId="77777777" w:rsidR="002E44B7" w:rsidRPr="00C66ECC" w:rsidRDefault="002E44B7" w:rsidP="002E44B7">
      <w:pPr>
        <w:ind w:left="-360"/>
        <w:jc w:val="right"/>
        <w:rPr>
          <w:rFonts w:ascii="Arial" w:hAnsi="Arial" w:cs="Arial"/>
          <w:b/>
          <w:bCs/>
          <w:color w:val="000000"/>
          <w:sz w:val="18"/>
          <w:szCs w:val="18"/>
        </w:rPr>
      </w:pPr>
      <w:r>
        <w:rPr>
          <w:rFonts w:ascii="Arial" w:hAnsi="Arial" w:cs="Arial"/>
          <w:b/>
          <w:bCs/>
          <w:color w:val="000000"/>
          <w:sz w:val="18"/>
          <w:szCs w:val="18"/>
        </w:rPr>
        <w:lastRenderedPageBreak/>
        <w:t>FORM: 500.1.04</w:t>
      </w:r>
    </w:p>
    <w:tbl>
      <w:tblPr>
        <w:tblW w:w="9859" w:type="dxa"/>
        <w:jc w:val="center"/>
        <w:tblCellSpacing w:w="20" w:type="dxa"/>
        <w:tblLook w:val="01E0" w:firstRow="1" w:lastRow="1" w:firstColumn="1" w:lastColumn="1" w:noHBand="0" w:noVBand="0"/>
      </w:tblPr>
      <w:tblGrid>
        <w:gridCol w:w="9859"/>
      </w:tblGrid>
      <w:tr w:rsidR="002E44B7" w:rsidRPr="00937D86" w14:paraId="104EA12F" w14:textId="77777777" w:rsidTr="00BF32C7">
        <w:trPr>
          <w:tblCellSpacing w:w="20" w:type="dxa"/>
          <w:jc w:val="center"/>
        </w:trPr>
        <w:tc>
          <w:tcPr>
            <w:tcW w:w="9779" w:type="dxa"/>
            <w:shd w:val="clear" w:color="auto" w:fill="1F4E79"/>
          </w:tcPr>
          <w:p w14:paraId="66561ACA" w14:textId="77777777" w:rsidR="002E44B7" w:rsidRPr="00937D86" w:rsidRDefault="002E44B7" w:rsidP="00BF32C7">
            <w:pPr>
              <w:jc w:val="center"/>
              <w:rPr>
                <w:rFonts w:ascii="Arial" w:hAnsi="Arial" w:cs="Arial"/>
                <w:b/>
                <w:bCs/>
                <w:color w:val="FFFFFF"/>
              </w:rPr>
            </w:pPr>
            <w:r>
              <w:rPr>
                <w:rFonts w:ascii="Arial" w:hAnsi="Arial" w:cs="Arial"/>
                <w:b/>
                <w:bCs/>
                <w:color w:val="FFFFFF"/>
              </w:rPr>
              <w:t>Academic Personnel Short Profile / Short CV</w:t>
            </w:r>
          </w:p>
        </w:tc>
      </w:tr>
    </w:tbl>
    <w:p w14:paraId="338A4DD5" w14:textId="77777777" w:rsidR="002E44B7" w:rsidRPr="00937D86" w:rsidRDefault="002E44B7" w:rsidP="002E44B7">
      <w:pPr>
        <w:ind w:left="1236"/>
        <w:jc w:val="center"/>
        <w:rPr>
          <w:rFonts w:ascii="Arial" w:hAnsi="Arial" w:cs="Arial"/>
          <w:b/>
          <w:bCs/>
          <w:color w:val="000000"/>
        </w:rPr>
      </w:pP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82"/>
        <w:gridCol w:w="6282"/>
      </w:tblGrid>
      <w:tr w:rsidR="002E44B7" w:rsidRPr="00937D86" w14:paraId="2C59FED5" w14:textId="77777777" w:rsidTr="002E44B7">
        <w:trPr>
          <w:tblCellSpacing w:w="20" w:type="dxa"/>
        </w:trPr>
        <w:tc>
          <w:tcPr>
            <w:tcW w:w="1305" w:type="pct"/>
            <w:shd w:val="clear" w:color="auto" w:fill="9CC2E5"/>
          </w:tcPr>
          <w:p w14:paraId="5BD8C256" w14:textId="77777777" w:rsidR="002E44B7" w:rsidRPr="00923C09" w:rsidRDefault="002E44B7" w:rsidP="00BF32C7">
            <w:pPr>
              <w:ind w:left="360"/>
              <w:rPr>
                <w:rFonts w:ascii="Arial" w:hAnsi="Arial" w:cs="Arial"/>
                <w:b/>
                <w:bCs/>
                <w:color w:val="000000"/>
              </w:rPr>
            </w:pPr>
            <w:r>
              <w:rPr>
                <w:rFonts w:ascii="Arial" w:hAnsi="Arial" w:cs="Arial"/>
                <w:b/>
                <w:bCs/>
                <w:color w:val="000000"/>
              </w:rPr>
              <w:t>Institution:</w:t>
            </w:r>
          </w:p>
        </w:tc>
        <w:tc>
          <w:tcPr>
            <w:tcW w:w="3653" w:type="pct"/>
          </w:tcPr>
          <w:p w14:paraId="25A454E8" w14:textId="77777777" w:rsidR="002E44B7" w:rsidRPr="006871B2" w:rsidRDefault="002E44B7" w:rsidP="00BF32C7">
            <w:pPr>
              <w:rPr>
                <w:rFonts w:ascii="Arial" w:hAnsi="Arial" w:cs="Arial"/>
                <w:color w:val="000000"/>
              </w:rPr>
            </w:pPr>
            <w:r>
              <w:rPr>
                <w:rFonts w:ascii="Arial" w:hAnsi="Arial" w:cs="Arial"/>
                <w:color w:val="000000"/>
              </w:rPr>
              <w:t xml:space="preserve">College of Tourism &amp; Hospitality </w:t>
            </w:r>
          </w:p>
        </w:tc>
      </w:tr>
      <w:tr w:rsidR="002E44B7" w:rsidRPr="00937D86" w14:paraId="20BD8EB4" w14:textId="77777777" w:rsidTr="002E44B7">
        <w:trPr>
          <w:tblCellSpacing w:w="20" w:type="dxa"/>
        </w:trPr>
        <w:tc>
          <w:tcPr>
            <w:tcW w:w="1305" w:type="pct"/>
            <w:shd w:val="clear" w:color="auto" w:fill="9CC2E5"/>
          </w:tcPr>
          <w:p w14:paraId="1391EDD9" w14:textId="77777777" w:rsidR="002E44B7" w:rsidRPr="00923C09" w:rsidRDefault="002E44B7" w:rsidP="00BF32C7">
            <w:pPr>
              <w:ind w:left="360"/>
              <w:rPr>
                <w:rFonts w:ascii="Arial" w:hAnsi="Arial" w:cs="Arial"/>
                <w:b/>
                <w:bCs/>
                <w:color w:val="000000"/>
              </w:rPr>
            </w:pPr>
            <w:r>
              <w:rPr>
                <w:rFonts w:ascii="Arial" w:hAnsi="Arial" w:cs="Arial"/>
                <w:b/>
                <w:bCs/>
                <w:color w:val="000000"/>
              </w:rPr>
              <w:t>Surname</w:t>
            </w:r>
            <w:r w:rsidRPr="00923C09">
              <w:rPr>
                <w:rFonts w:ascii="Arial" w:hAnsi="Arial" w:cs="Arial"/>
                <w:b/>
                <w:bCs/>
                <w:color w:val="000000"/>
              </w:rPr>
              <w:t>:</w:t>
            </w:r>
          </w:p>
        </w:tc>
        <w:tc>
          <w:tcPr>
            <w:tcW w:w="3653" w:type="pct"/>
          </w:tcPr>
          <w:p w14:paraId="605E67B6" w14:textId="77777777" w:rsidR="002E44B7" w:rsidRPr="006871B2" w:rsidRDefault="002E44B7" w:rsidP="00BF32C7">
            <w:pPr>
              <w:rPr>
                <w:rFonts w:ascii="Arial" w:hAnsi="Arial" w:cs="Arial"/>
                <w:color w:val="000000"/>
              </w:rPr>
            </w:pPr>
            <w:r>
              <w:rPr>
                <w:rFonts w:ascii="Arial" w:hAnsi="Arial" w:cs="Arial"/>
                <w:color w:val="000000"/>
              </w:rPr>
              <w:t>KOUMERAS</w:t>
            </w:r>
          </w:p>
        </w:tc>
      </w:tr>
      <w:tr w:rsidR="002E44B7" w:rsidRPr="00937D86" w14:paraId="37470486" w14:textId="77777777" w:rsidTr="002E44B7">
        <w:trPr>
          <w:tblCellSpacing w:w="20" w:type="dxa"/>
        </w:trPr>
        <w:tc>
          <w:tcPr>
            <w:tcW w:w="1305" w:type="pct"/>
            <w:shd w:val="clear" w:color="auto" w:fill="9CC2E5"/>
          </w:tcPr>
          <w:p w14:paraId="23186436" w14:textId="77777777" w:rsidR="002E44B7" w:rsidRDefault="002E44B7" w:rsidP="00BF32C7">
            <w:pPr>
              <w:ind w:left="360"/>
              <w:rPr>
                <w:rFonts w:ascii="Arial" w:hAnsi="Arial" w:cs="Arial"/>
                <w:b/>
                <w:bCs/>
                <w:color w:val="000000"/>
              </w:rPr>
            </w:pPr>
            <w:r>
              <w:rPr>
                <w:rFonts w:ascii="Arial" w:hAnsi="Arial" w:cs="Arial"/>
                <w:b/>
                <w:bCs/>
                <w:color w:val="000000"/>
              </w:rPr>
              <w:t>Name:</w:t>
            </w:r>
          </w:p>
        </w:tc>
        <w:tc>
          <w:tcPr>
            <w:tcW w:w="3653" w:type="pct"/>
          </w:tcPr>
          <w:p w14:paraId="79C936C4" w14:textId="77777777" w:rsidR="002E44B7" w:rsidRPr="006871B2" w:rsidRDefault="002E44B7" w:rsidP="00BF32C7">
            <w:pPr>
              <w:rPr>
                <w:rFonts w:ascii="Arial" w:hAnsi="Arial" w:cs="Arial"/>
                <w:color w:val="000000"/>
              </w:rPr>
            </w:pPr>
            <w:r>
              <w:rPr>
                <w:rFonts w:ascii="Arial" w:hAnsi="Arial" w:cs="Arial"/>
                <w:color w:val="000000"/>
              </w:rPr>
              <w:t>IOANNIS</w:t>
            </w:r>
          </w:p>
        </w:tc>
      </w:tr>
      <w:tr w:rsidR="002E44B7" w:rsidRPr="00937D86" w14:paraId="332005AD" w14:textId="77777777" w:rsidTr="002E44B7">
        <w:trPr>
          <w:tblCellSpacing w:w="20" w:type="dxa"/>
        </w:trPr>
        <w:tc>
          <w:tcPr>
            <w:tcW w:w="1305" w:type="pct"/>
            <w:shd w:val="clear" w:color="auto" w:fill="9CC2E5"/>
          </w:tcPr>
          <w:p w14:paraId="3A856451" w14:textId="77777777" w:rsidR="002E44B7" w:rsidRPr="00923C09" w:rsidRDefault="002E44B7" w:rsidP="00BF32C7">
            <w:pPr>
              <w:ind w:left="360"/>
              <w:rPr>
                <w:rFonts w:ascii="Arial" w:hAnsi="Arial" w:cs="Arial"/>
                <w:b/>
                <w:bCs/>
                <w:color w:val="000000"/>
                <w:lang w:val="en-US"/>
              </w:rPr>
            </w:pPr>
            <w:r w:rsidRPr="00923C09">
              <w:rPr>
                <w:rFonts w:ascii="Arial" w:hAnsi="Arial" w:cs="Arial"/>
                <w:b/>
                <w:bCs/>
                <w:color w:val="000000"/>
              </w:rPr>
              <w:t>Rank</w:t>
            </w:r>
            <w:r>
              <w:rPr>
                <w:rFonts w:ascii="Arial" w:hAnsi="Arial" w:cs="Arial"/>
                <w:b/>
                <w:bCs/>
                <w:color w:val="000000"/>
                <w:lang w:val="el-GR"/>
              </w:rPr>
              <w:t>/</w:t>
            </w:r>
            <w:r>
              <w:rPr>
                <w:rFonts w:ascii="Arial" w:hAnsi="Arial" w:cs="Arial"/>
                <w:b/>
                <w:bCs/>
                <w:color w:val="000000"/>
                <w:lang w:val="en-US"/>
              </w:rPr>
              <w:t>Position</w:t>
            </w:r>
            <w:r w:rsidRPr="00923C09">
              <w:rPr>
                <w:rFonts w:ascii="Arial" w:hAnsi="Arial" w:cs="Arial"/>
                <w:b/>
                <w:bCs/>
                <w:color w:val="000000"/>
              </w:rPr>
              <w:t>:</w:t>
            </w:r>
          </w:p>
        </w:tc>
        <w:tc>
          <w:tcPr>
            <w:tcW w:w="3653" w:type="pct"/>
          </w:tcPr>
          <w:p w14:paraId="2A6656E3" w14:textId="77777777" w:rsidR="002E44B7" w:rsidRPr="006871B2" w:rsidRDefault="002E44B7" w:rsidP="00BF32C7">
            <w:pPr>
              <w:rPr>
                <w:rFonts w:ascii="Arial" w:hAnsi="Arial" w:cs="Arial"/>
                <w:color w:val="000000"/>
              </w:rPr>
            </w:pPr>
            <w:r>
              <w:rPr>
                <w:rFonts w:ascii="Arial" w:hAnsi="Arial" w:cs="Arial"/>
                <w:color w:val="000000"/>
              </w:rPr>
              <w:t>Part time lecturer</w:t>
            </w:r>
          </w:p>
        </w:tc>
      </w:tr>
      <w:tr w:rsidR="002E44B7" w:rsidRPr="00937D86" w14:paraId="042E1BF8" w14:textId="77777777" w:rsidTr="002E44B7">
        <w:trPr>
          <w:tblCellSpacing w:w="20" w:type="dxa"/>
        </w:trPr>
        <w:tc>
          <w:tcPr>
            <w:tcW w:w="1305" w:type="pct"/>
            <w:shd w:val="clear" w:color="auto" w:fill="9CC2E5"/>
          </w:tcPr>
          <w:p w14:paraId="6E869510" w14:textId="77777777" w:rsidR="002E44B7" w:rsidRPr="00923C09" w:rsidRDefault="002E44B7" w:rsidP="00BF32C7">
            <w:pPr>
              <w:ind w:left="360"/>
              <w:rPr>
                <w:rFonts w:ascii="Arial" w:hAnsi="Arial" w:cs="Arial"/>
                <w:b/>
                <w:bCs/>
                <w:color w:val="000000"/>
              </w:rPr>
            </w:pPr>
            <w:r>
              <w:rPr>
                <w:rFonts w:ascii="Arial" w:hAnsi="Arial" w:cs="Arial"/>
                <w:b/>
                <w:bCs/>
                <w:color w:val="000000"/>
              </w:rPr>
              <w:t>Program of Study</w:t>
            </w:r>
            <w:r w:rsidRPr="00923C09">
              <w:rPr>
                <w:rFonts w:ascii="Arial" w:hAnsi="Arial" w:cs="Arial"/>
                <w:b/>
                <w:bCs/>
                <w:color w:val="000000"/>
              </w:rPr>
              <w:t>:</w:t>
            </w:r>
          </w:p>
        </w:tc>
        <w:tc>
          <w:tcPr>
            <w:tcW w:w="3653" w:type="pct"/>
          </w:tcPr>
          <w:p w14:paraId="3C117123" w14:textId="77777777" w:rsidR="002E44B7" w:rsidRPr="00AA664B" w:rsidRDefault="002E44B7" w:rsidP="00BF32C7">
            <w:pPr>
              <w:rPr>
                <w:rFonts w:ascii="Arial" w:hAnsi="Arial" w:cs="Arial"/>
                <w:color w:val="000000"/>
              </w:rPr>
            </w:pPr>
            <w:r>
              <w:rPr>
                <w:rFonts w:ascii="Arial" w:hAnsi="Arial" w:cs="Arial"/>
                <w:color w:val="000000"/>
              </w:rPr>
              <w:t>Hotel Management</w:t>
            </w:r>
          </w:p>
        </w:tc>
      </w:tr>
      <w:tr w:rsidR="002E44B7" w:rsidRPr="00937D86" w14:paraId="6E4CCD7E" w14:textId="77777777" w:rsidTr="002E44B7">
        <w:trPr>
          <w:tblCellSpacing w:w="20" w:type="dxa"/>
        </w:trPr>
        <w:tc>
          <w:tcPr>
            <w:tcW w:w="1305" w:type="pct"/>
            <w:shd w:val="clear" w:color="auto" w:fill="9CC2E5"/>
          </w:tcPr>
          <w:p w14:paraId="77F39ACF" w14:textId="77777777" w:rsidR="002E44B7" w:rsidRPr="00923C09" w:rsidRDefault="002E44B7" w:rsidP="00BF32C7">
            <w:pPr>
              <w:ind w:left="360"/>
              <w:rPr>
                <w:rFonts w:ascii="Arial" w:hAnsi="Arial" w:cs="Arial"/>
                <w:b/>
                <w:bCs/>
                <w:color w:val="000000"/>
              </w:rPr>
            </w:pPr>
            <w:r w:rsidRPr="00923C09">
              <w:rPr>
                <w:rFonts w:ascii="Arial" w:hAnsi="Arial" w:cs="Arial"/>
                <w:b/>
                <w:bCs/>
                <w:color w:val="000000"/>
                <w:lang w:eastAsia="el-GR"/>
              </w:rPr>
              <w:t>Scientific Domain:</w:t>
            </w:r>
            <w:r>
              <w:rPr>
                <w:rFonts w:ascii="Arial" w:hAnsi="Arial" w:cs="Arial"/>
                <w:b/>
                <w:bCs/>
                <w:color w:val="000000"/>
                <w:lang w:eastAsia="el-GR"/>
              </w:rPr>
              <w:t xml:space="preserve"> *</w:t>
            </w:r>
          </w:p>
        </w:tc>
        <w:tc>
          <w:tcPr>
            <w:tcW w:w="3653" w:type="pct"/>
          </w:tcPr>
          <w:p w14:paraId="5786ED5C" w14:textId="77777777" w:rsidR="002E44B7" w:rsidRPr="006871B2" w:rsidRDefault="002E44B7" w:rsidP="00BF32C7">
            <w:pPr>
              <w:rPr>
                <w:rFonts w:ascii="Arial" w:hAnsi="Arial" w:cs="Arial"/>
                <w:color w:val="000000"/>
              </w:rPr>
            </w:pPr>
            <w:r>
              <w:rPr>
                <w:rFonts w:ascii="Arial" w:hAnsi="Arial" w:cs="Arial"/>
                <w:color w:val="000000"/>
              </w:rPr>
              <w:t>Accounting</w:t>
            </w:r>
          </w:p>
        </w:tc>
      </w:tr>
    </w:tbl>
    <w:p w14:paraId="13744A45" w14:textId="77777777" w:rsidR="002E44B7" w:rsidRPr="00F60990" w:rsidRDefault="002E44B7" w:rsidP="002E44B7">
      <w:pPr>
        <w:jc w:val="center"/>
        <w:rPr>
          <w:rFonts w:ascii="Arial" w:hAnsi="Arial" w:cs="Arial"/>
          <w:i/>
          <w:iCs/>
          <w:color w:val="000000"/>
          <w:sz w:val="20"/>
          <w:szCs w:val="20"/>
        </w:rPr>
      </w:pPr>
      <w:r>
        <w:rPr>
          <w:rFonts w:ascii="Arial" w:hAnsi="Arial" w:cs="Arial"/>
          <w:i/>
          <w:iCs/>
          <w:color w:val="000000"/>
          <w:sz w:val="20"/>
          <w:szCs w:val="20"/>
        </w:rPr>
        <w:t>*Field of Specialization</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20" w:firstRow="1" w:lastRow="0" w:firstColumn="0" w:lastColumn="0" w:noHBand="0" w:noVBand="0"/>
      </w:tblPr>
      <w:tblGrid>
        <w:gridCol w:w="1690"/>
        <w:gridCol w:w="776"/>
        <w:gridCol w:w="2091"/>
        <w:gridCol w:w="1710"/>
        <w:gridCol w:w="2297"/>
      </w:tblGrid>
      <w:tr w:rsidR="002E44B7" w:rsidRPr="00937D86" w14:paraId="59174F41" w14:textId="77777777" w:rsidTr="002E44B7">
        <w:trPr>
          <w:tblCellSpacing w:w="20" w:type="dxa"/>
          <w:jc w:val="center"/>
        </w:trPr>
        <w:tc>
          <w:tcPr>
            <w:tcW w:w="4956" w:type="pct"/>
            <w:gridSpan w:val="5"/>
            <w:shd w:val="clear" w:color="auto" w:fill="002060"/>
          </w:tcPr>
          <w:p w14:paraId="368A4F8C" w14:textId="77777777" w:rsidR="002E44B7" w:rsidRDefault="002E44B7" w:rsidP="00BF32C7">
            <w:pPr>
              <w:jc w:val="center"/>
              <w:rPr>
                <w:rFonts w:ascii="Arial" w:hAnsi="Arial" w:cs="Arial"/>
                <w:b/>
                <w:bCs/>
                <w:color w:val="FFFFFF"/>
              </w:rPr>
            </w:pPr>
            <w:r>
              <w:rPr>
                <w:rFonts w:ascii="Arial" w:hAnsi="Arial" w:cs="Arial"/>
                <w:b/>
                <w:bCs/>
                <w:color w:val="FFFFFF"/>
              </w:rPr>
              <w:t>Academic</w:t>
            </w:r>
            <w:r w:rsidRPr="00937D86">
              <w:rPr>
                <w:rFonts w:ascii="Arial" w:hAnsi="Arial" w:cs="Arial"/>
                <w:b/>
                <w:bCs/>
                <w:color w:val="FFFFFF"/>
              </w:rPr>
              <w:t xml:space="preserve"> qualifications</w:t>
            </w:r>
          </w:p>
          <w:p w14:paraId="731A756A" w14:textId="77777777" w:rsidR="002E44B7" w:rsidRPr="00937D86" w:rsidRDefault="002E44B7" w:rsidP="00BF32C7">
            <w:pPr>
              <w:jc w:val="center"/>
              <w:rPr>
                <w:rFonts w:ascii="Arial" w:hAnsi="Arial" w:cs="Arial"/>
                <w:b/>
                <w:bCs/>
                <w:color w:val="FFFFFF"/>
              </w:rPr>
            </w:pPr>
            <w:r>
              <w:rPr>
                <w:rFonts w:ascii="Arial" w:hAnsi="Arial" w:cs="Arial"/>
                <w:b/>
                <w:bCs/>
                <w:color w:val="FFFFFF"/>
              </w:rPr>
              <w:t>(list by highest qualification)</w:t>
            </w:r>
          </w:p>
        </w:tc>
      </w:tr>
      <w:tr w:rsidR="002E44B7" w:rsidRPr="00923C09" w14:paraId="0BF1E113" w14:textId="77777777" w:rsidTr="002E44B7">
        <w:trPr>
          <w:tblCellSpacing w:w="20" w:type="dxa"/>
          <w:jc w:val="center"/>
        </w:trPr>
        <w:tc>
          <w:tcPr>
            <w:tcW w:w="978" w:type="pct"/>
            <w:shd w:val="clear" w:color="auto" w:fill="9CC2E5"/>
            <w:vAlign w:val="center"/>
          </w:tcPr>
          <w:p w14:paraId="6E48523E" w14:textId="77777777" w:rsidR="002E44B7" w:rsidRPr="00923C09" w:rsidRDefault="002E44B7" w:rsidP="00BF32C7">
            <w:pPr>
              <w:jc w:val="center"/>
              <w:rPr>
                <w:rFonts w:ascii="Arial" w:hAnsi="Arial" w:cs="Arial"/>
                <w:b/>
                <w:bCs/>
                <w:color w:val="000000"/>
              </w:rPr>
            </w:pPr>
            <w:r>
              <w:rPr>
                <w:rFonts w:ascii="Arial" w:hAnsi="Arial" w:cs="Arial"/>
                <w:b/>
                <w:bCs/>
                <w:color w:val="000000"/>
              </w:rPr>
              <w:t>Qualification</w:t>
            </w:r>
          </w:p>
        </w:tc>
        <w:tc>
          <w:tcPr>
            <w:tcW w:w="408" w:type="pct"/>
            <w:shd w:val="clear" w:color="auto" w:fill="9CC2E5"/>
            <w:vAlign w:val="center"/>
          </w:tcPr>
          <w:p w14:paraId="6788085C"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Year</w:t>
            </w:r>
          </w:p>
        </w:tc>
        <w:tc>
          <w:tcPr>
            <w:tcW w:w="1229" w:type="pct"/>
            <w:shd w:val="clear" w:color="auto" w:fill="9CC2E5"/>
            <w:vAlign w:val="center"/>
          </w:tcPr>
          <w:p w14:paraId="68B5AABB"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Awarding Institution</w:t>
            </w:r>
          </w:p>
        </w:tc>
        <w:tc>
          <w:tcPr>
            <w:tcW w:w="1002" w:type="pct"/>
            <w:shd w:val="clear" w:color="auto" w:fill="9CC2E5"/>
            <w:vAlign w:val="center"/>
          </w:tcPr>
          <w:p w14:paraId="1C63A4B3"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Department</w:t>
            </w:r>
          </w:p>
        </w:tc>
        <w:tc>
          <w:tcPr>
            <w:tcW w:w="1249" w:type="pct"/>
            <w:shd w:val="clear" w:color="auto" w:fill="9CC2E5"/>
            <w:vAlign w:val="center"/>
          </w:tcPr>
          <w:p w14:paraId="35B2158F"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Thesis title</w:t>
            </w:r>
          </w:p>
        </w:tc>
      </w:tr>
      <w:tr w:rsidR="002E44B7" w:rsidRPr="00923C09" w14:paraId="472F9423" w14:textId="77777777" w:rsidTr="002E44B7">
        <w:trPr>
          <w:trHeight w:val="273"/>
          <w:tblCellSpacing w:w="20" w:type="dxa"/>
          <w:jc w:val="center"/>
        </w:trPr>
        <w:tc>
          <w:tcPr>
            <w:tcW w:w="978" w:type="pct"/>
          </w:tcPr>
          <w:p w14:paraId="59544C60" w14:textId="77777777" w:rsidR="002E44B7" w:rsidRPr="00923C09" w:rsidRDefault="002E44B7" w:rsidP="00BF32C7">
            <w:pPr>
              <w:jc w:val="center"/>
              <w:rPr>
                <w:rFonts w:ascii="Arial" w:hAnsi="Arial" w:cs="Arial"/>
                <w:color w:val="000000"/>
              </w:rPr>
            </w:pPr>
            <w:r>
              <w:rPr>
                <w:rFonts w:ascii="Arial" w:hAnsi="Arial" w:cs="Arial"/>
                <w:color w:val="000000"/>
              </w:rPr>
              <w:t>OND INBUSINESS STUDIES</w:t>
            </w:r>
          </w:p>
        </w:tc>
        <w:tc>
          <w:tcPr>
            <w:tcW w:w="408" w:type="pct"/>
          </w:tcPr>
          <w:p w14:paraId="1202DABD" w14:textId="77777777" w:rsidR="002E44B7" w:rsidRPr="00923C09" w:rsidRDefault="002E44B7" w:rsidP="00BF32C7">
            <w:pPr>
              <w:jc w:val="center"/>
              <w:rPr>
                <w:rFonts w:ascii="Arial" w:hAnsi="Arial" w:cs="Arial"/>
                <w:color w:val="000000"/>
              </w:rPr>
            </w:pPr>
            <w:r>
              <w:rPr>
                <w:rFonts w:ascii="Arial" w:hAnsi="Arial" w:cs="Arial"/>
                <w:color w:val="000000"/>
              </w:rPr>
              <w:t>1972</w:t>
            </w:r>
          </w:p>
        </w:tc>
        <w:tc>
          <w:tcPr>
            <w:tcW w:w="1229" w:type="pct"/>
          </w:tcPr>
          <w:p w14:paraId="128E52AA" w14:textId="77777777" w:rsidR="002E44B7" w:rsidRPr="00923C09" w:rsidRDefault="002E44B7" w:rsidP="00BF32C7">
            <w:pPr>
              <w:jc w:val="center"/>
              <w:rPr>
                <w:rFonts w:ascii="Arial" w:hAnsi="Arial" w:cs="Arial"/>
                <w:color w:val="000000"/>
              </w:rPr>
            </w:pPr>
            <w:r>
              <w:rPr>
                <w:rFonts w:ascii="Arial" w:hAnsi="Arial" w:cs="Arial"/>
                <w:color w:val="000000"/>
              </w:rPr>
              <w:t>The Joint Committee for National Awards in Business Studies and Public Administration</w:t>
            </w:r>
          </w:p>
        </w:tc>
        <w:tc>
          <w:tcPr>
            <w:tcW w:w="1002" w:type="pct"/>
          </w:tcPr>
          <w:p w14:paraId="7905FA9A" w14:textId="77777777" w:rsidR="002E44B7" w:rsidRPr="00923C09" w:rsidRDefault="002E44B7" w:rsidP="00BF32C7">
            <w:pPr>
              <w:jc w:val="center"/>
              <w:rPr>
                <w:rFonts w:ascii="Arial" w:hAnsi="Arial" w:cs="Arial"/>
                <w:color w:val="000000"/>
              </w:rPr>
            </w:pPr>
          </w:p>
        </w:tc>
        <w:tc>
          <w:tcPr>
            <w:tcW w:w="1249" w:type="pct"/>
          </w:tcPr>
          <w:p w14:paraId="756BE4A5" w14:textId="77777777" w:rsidR="002E44B7" w:rsidRPr="00923C09" w:rsidRDefault="002E44B7" w:rsidP="00BF32C7">
            <w:pPr>
              <w:jc w:val="center"/>
              <w:rPr>
                <w:rFonts w:ascii="Arial" w:hAnsi="Arial" w:cs="Arial"/>
              </w:rPr>
            </w:pPr>
          </w:p>
        </w:tc>
      </w:tr>
      <w:tr w:rsidR="002E44B7" w:rsidRPr="00923C09" w14:paraId="5711491F" w14:textId="77777777" w:rsidTr="002E44B7">
        <w:trPr>
          <w:tblCellSpacing w:w="20" w:type="dxa"/>
          <w:jc w:val="center"/>
        </w:trPr>
        <w:tc>
          <w:tcPr>
            <w:tcW w:w="978" w:type="pct"/>
          </w:tcPr>
          <w:p w14:paraId="0752E8D9" w14:textId="77777777" w:rsidR="002E44B7" w:rsidRPr="00923C09" w:rsidRDefault="002E44B7" w:rsidP="00BF32C7">
            <w:pPr>
              <w:jc w:val="center"/>
              <w:rPr>
                <w:rFonts w:ascii="Arial" w:hAnsi="Arial" w:cs="Arial"/>
                <w:color w:val="000000"/>
              </w:rPr>
            </w:pPr>
            <w:r>
              <w:rPr>
                <w:rFonts w:ascii="Arial" w:hAnsi="Arial" w:cs="Arial"/>
                <w:color w:val="000000"/>
              </w:rPr>
              <w:t>FCCA</w:t>
            </w:r>
          </w:p>
        </w:tc>
        <w:tc>
          <w:tcPr>
            <w:tcW w:w="408" w:type="pct"/>
          </w:tcPr>
          <w:p w14:paraId="12BB700D" w14:textId="77777777" w:rsidR="002E44B7" w:rsidRPr="00923C09" w:rsidRDefault="002E44B7" w:rsidP="00BF32C7">
            <w:pPr>
              <w:jc w:val="center"/>
              <w:rPr>
                <w:rFonts w:ascii="Arial" w:hAnsi="Arial" w:cs="Arial"/>
                <w:color w:val="000000"/>
              </w:rPr>
            </w:pPr>
            <w:r>
              <w:rPr>
                <w:rFonts w:ascii="Arial" w:hAnsi="Arial" w:cs="Arial"/>
                <w:color w:val="000000"/>
              </w:rPr>
              <w:t>1975</w:t>
            </w:r>
          </w:p>
        </w:tc>
        <w:tc>
          <w:tcPr>
            <w:tcW w:w="1229" w:type="pct"/>
          </w:tcPr>
          <w:p w14:paraId="3BC6646F" w14:textId="77777777" w:rsidR="002E44B7" w:rsidRPr="00923C09" w:rsidRDefault="002E44B7" w:rsidP="00BF32C7">
            <w:pPr>
              <w:tabs>
                <w:tab w:val="left" w:pos="360"/>
              </w:tabs>
              <w:rPr>
                <w:rFonts w:ascii="Arial" w:hAnsi="Arial" w:cs="Arial"/>
                <w:color w:val="000000"/>
              </w:rPr>
            </w:pPr>
            <w:r>
              <w:rPr>
                <w:rFonts w:ascii="Arial" w:hAnsi="Arial" w:cs="Arial"/>
                <w:color w:val="000000"/>
              </w:rPr>
              <w:t>Association of Chartered Certified Accountants</w:t>
            </w:r>
          </w:p>
        </w:tc>
        <w:tc>
          <w:tcPr>
            <w:tcW w:w="1002" w:type="pct"/>
          </w:tcPr>
          <w:p w14:paraId="4507DBA1" w14:textId="77777777" w:rsidR="002E44B7" w:rsidRPr="00923C09" w:rsidRDefault="002E44B7" w:rsidP="00BF32C7">
            <w:pPr>
              <w:jc w:val="center"/>
              <w:rPr>
                <w:rFonts w:ascii="Arial" w:hAnsi="Arial" w:cs="Arial"/>
                <w:color w:val="000000"/>
              </w:rPr>
            </w:pPr>
          </w:p>
        </w:tc>
        <w:tc>
          <w:tcPr>
            <w:tcW w:w="1249" w:type="pct"/>
          </w:tcPr>
          <w:p w14:paraId="59817924" w14:textId="77777777" w:rsidR="002E44B7" w:rsidRPr="00923C09" w:rsidRDefault="002E44B7" w:rsidP="00BF32C7">
            <w:pPr>
              <w:jc w:val="center"/>
              <w:rPr>
                <w:rFonts w:ascii="Arial" w:hAnsi="Arial" w:cs="Arial"/>
                <w:color w:val="000000"/>
              </w:rPr>
            </w:pPr>
          </w:p>
        </w:tc>
      </w:tr>
      <w:tr w:rsidR="002E44B7" w:rsidRPr="00923C09" w14:paraId="73BD35B8" w14:textId="77777777" w:rsidTr="002E44B7">
        <w:trPr>
          <w:tblCellSpacing w:w="20" w:type="dxa"/>
          <w:jc w:val="center"/>
        </w:trPr>
        <w:tc>
          <w:tcPr>
            <w:tcW w:w="978" w:type="pct"/>
          </w:tcPr>
          <w:p w14:paraId="4D2F0B71" w14:textId="77777777" w:rsidR="002E44B7" w:rsidRPr="00923C09" w:rsidRDefault="002E44B7" w:rsidP="00BF32C7">
            <w:pPr>
              <w:jc w:val="center"/>
              <w:rPr>
                <w:rFonts w:ascii="Arial" w:hAnsi="Arial" w:cs="Arial"/>
                <w:color w:val="000000"/>
              </w:rPr>
            </w:pPr>
            <w:r>
              <w:rPr>
                <w:rFonts w:ascii="Arial" w:hAnsi="Arial" w:cs="Arial"/>
                <w:color w:val="000000"/>
              </w:rPr>
              <w:t>CIA</w:t>
            </w:r>
          </w:p>
        </w:tc>
        <w:tc>
          <w:tcPr>
            <w:tcW w:w="408" w:type="pct"/>
          </w:tcPr>
          <w:p w14:paraId="20D6DE72" w14:textId="77777777" w:rsidR="002E44B7" w:rsidRPr="00923C09" w:rsidRDefault="002E44B7" w:rsidP="00BF32C7">
            <w:pPr>
              <w:jc w:val="center"/>
              <w:rPr>
                <w:rFonts w:ascii="Arial" w:hAnsi="Arial" w:cs="Arial"/>
                <w:color w:val="000000"/>
              </w:rPr>
            </w:pPr>
            <w:r>
              <w:rPr>
                <w:rFonts w:ascii="Arial" w:hAnsi="Arial" w:cs="Arial"/>
                <w:color w:val="000000"/>
              </w:rPr>
              <w:t>2003</w:t>
            </w:r>
          </w:p>
        </w:tc>
        <w:tc>
          <w:tcPr>
            <w:tcW w:w="1229" w:type="pct"/>
          </w:tcPr>
          <w:p w14:paraId="6E208092" w14:textId="77777777" w:rsidR="002E44B7" w:rsidRPr="00923C09" w:rsidRDefault="002E44B7" w:rsidP="00BF32C7">
            <w:pPr>
              <w:jc w:val="center"/>
              <w:rPr>
                <w:rFonts w:ascii="Arial" w:hAnsi="Arial" w:cs="Arial"/>
                <w:color w:val="000000"/>
              </w:rPr>
            </w:pPr>
            <w:r>
              <w:rPr>
                <w:rFonts w:ascii="Arial" w:hAnsi="Arial" w:cs="Arial"/>
                <w:color w:val="000000"/>
              </w:rPr>
              <w:t>The Institute of Internal Auditors</w:t>
            </w:r>
          </w:p>
        </w:tc>
        <w:tc>
          <w:tcPr>
            <w:tcW w:w="1002" w:type="pct"/>
          </w:tcPr>
          <w:p w14:paraId="6FF153FA" w14:textId="77777777" w:rsidR="002E44B7" w:rsidRPr="00923C09" w:rsidRDefault="002E44B7" w:rsidP="00BF32C7">
            <w:pPr>
              <w:jc w:val="center"/>
              <w:rPr>
                <w:rFonts w:ascii="Arial" w:hAnsi="Arial" w:cs="Arial"/>
                <w:color w:val="000000"/>
              </w:rPr>
            </w:pPr>
          </w:p>
        </w:tc>
        <w:tc>
          <w:tcPr>
            <w:tcW w:w="1249" w:type="pct"/>
          </w:tcPr>
          <w:p w14:paraId="182F903D" w14:textId="77777777" w:rsidR="002E44B7" w:rsidRPr="00923C09" w:rsidRDefault="002E44B7" w:rsidP="00BF32C7">
            <w:pPr>
              <w:jc w:val="center"/>
              <w:rPr>
                <w:rFonts w:ascii="Arial" w:hAnsi="Arial" w:cs="Arial"/>
                <w:color w:val="000000"/>
              </w:rPr>
            </w:pPr>
          </w:p>
        </w:tc>
      </w:tr>
      <w:tr w:rsidR="002E44B7" w:rsidRPr="00923C09" w14:paraId="15AE22F2" w14:textId="77777777" w:rsidTr="002E44B7">
        <w:trPr>
          <w:tblCellSpacing w:w="20" w:type="dxa"/>
          <w:jc w:val="center"/>
        </w:trPr>
        <w:tc>
          <w:tcPr>
            <w:tcW w:w="978" w:type="pct"/>
          </w:tcPr>
          <w:p w14:paraId="3CC2D193" w14:textId="77777777" w:rsidR="002E44B7" w:rsidRPr="00923C09" w:rsidRDefault="002E44B7" w:rsidP="00BF32C7">
            <w:pPr>
              <w:jc w:val="center"/>
              <w:rPr>
                <w:rFonts w:ascii="Arial" w:hAnsi="Arial" w:cs="Arial"/>
                <w:color w:val="000000"/>
              </w:rPr>
            </w:pPr>
          </w:p>
        </w:tc>
        <w:tc>
          <w:tcPr>
            <w:tcW w:w="408" w:type="pct"/>
          </w:tcPr>
          <w:p w14:paraId="18EEC674" w14:textId="77777777" w:rsidR="002E44B7" w:rsidRPr="00923C09" w:rsidRDefault="002E44B7" w:rsidP="00BF32C7">
            <w:pPr>
              <w:jc w:val="center"/>
              <w:rPr>
                <w:rFonts w:ascii="Arial" w:hAnsi="Arial" w:cs="Arial"/>
                <w:color w:val="000000"/>
              </w:rPr>
            </w:pPr>
          </w:p>
        </w:tc>
        <w:tc>
          <w:tcPr>
            <w:tcW w:w="1229" w:type="pct"/>
          </w:tcPr>
          <w:p w14:paraId="1B3FFFA6" w14:textId="77777777" w:rsidR="002E44B7" w:rsidRPr="00923C09" w:rsidRDefault="002E44B7" w:rsidP="00BF32C7">
            <w:pPr>
              <w:jc w:val="center"/>
              <w:rPr>
                <w:rFonts w:ascii="Arial" w:hAnsi="Arial" w:cs="Arial"/>
                <w:color w:val="000000"/>
              </w:rPr>
            </w:pPr>
          </w:p>
        </w:tc>
        <w:tc>
          <w:tcPr>
            <w:tcW w:w="1002" w:type="pct"/>
          </w:tcPr>
          <w:p w14:paraId="013F3CEE" w14:textId="77777777" w:rsidR="002E44B7" w:rsidRPr="00923C09" w:rsidRDefault="002E44B7" w:rsidP="00BF32C7">
            <w:pPr>
              <w:jc w:val="center"/>
              <w:rPr>
                <w:rFonts w:ascii="Arial" w:hAnsi="Arial" w:cs="Arial"/>
                <w:color w:val="000000"/>
              </w:rPr>
            </w:pPr>
          </w:p>
        </w:tc>
        <w:tc>
          <w:tcPr>
            <w:tcW w:w="1249" w:type="pct"/>
          </w:tcPr>
          <w:p w14:paraId="72111DB8" w14:textId="77777777" w:rsidR="002E44B7" w:rsidRPr="00923C09" w:rsidRDefault="002E44B7" w:rsidP="00BF32C7">
            <w:pPr>
              <w:jc w:val="center"/>
              <w:rPr>
                <w:rFonts w:ascii="Arial" w:hAnsi="Arial" w:cs="Arial"/>
                <w:color w:val="000000"/>
              </w:rPr>
            </w:pPr>
          </w:p>
        </w:tc>
      </w:tr>
    </w:tbl>
    <w:p w14:paraId="547F49BF" w14:textId="77777777" w:rsidR="002E44B7" w:rsidRDefault="002E44B7" w:rsidP="002E44B7">
      <w:pPr>
        <w:ind w:left="1236"/>
        <w:jc w:val="center"/>
        <w:rPr>
          <w:rFonts w:ascii="Arial" w:hAnsi="Arial" w:cs="Arial"/>
          <w:color w:val="000000"/>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20" w:firstRow="1" w:lastRow="0" w:firstColumn="0" w:lastColumn="0" w:noHBand="0" w:noVBand="0"/>
      </w:tblPr>
      <w:tblGrid>
        <w:gridCol w:w="1714"/>
        <w:gridCol w:w="910"/>
        <w:gridCol w:w="1974"/>
        <w:gridCol w:w="2370"/>
        <w:gridCol w:w="1596"/>
      </w:tblGrid>
      <w:tr w:rsidR="002E44B7" w:rsidRPr="00937D86" w14:paraId="6A70178A" w14:textId="77777777" w:rsidTr="002E44B7">
        <w:trPr>
          <w:tblCellSpacing w:w="20" w:type="dxa"/>
          <w:jc w:val="center"/>
        </w:trPr>
        <w:tc>
          <w:tcPr>
            <w:tcW w:w="4972" w:type="pct"/>
            <w:gridSpan w:val="5"/>
            <w:shd w:val="clear" w:color="auto" w:fill="002060"/>
          </w:tcPr>
          <w:p w14:paraId="323D0831" w14:textId="77777777" w:rsidR="002E44B7" w:rsidRPr="00937D86" w:rsidRDefault="002E44B7" w:rsidP="00BF32C7">
            <w:pPr>
              <w:jc w:val="center"/>
              <w:rPr>
                <w:rFonts w:ascii="Arial" w:hAnsi="Arial" w:cs="Arial"/>
                <w:b/>
                <w:bCs/>
                <w:color w:val="FFFFFF"/>
              </w:rPr>
            </w:pPr>
            <w:r w:rsidRPr="00937D86">
              <w:rPr>
                <w:rFonts w:ascii="Arial" w:hAnsi="Arial" w:cs="Arial"/>
                <w:b/>
                <w:bCs/>
                <w:color w:val="FFFFFF"/>
              </w:rPr>
              <w:t>Employment history</w:t>
            </w:r>
            <w:r w:rsidRPr="00404DA7">
              <w:rPr>
                <w:rFonts w:ascii="Arial" w:hAnsi="Arial" w:cs="Arial"/>
                <w:b/>
                <w:bCs/>
                <w:color w:val="FFFFFF"/>
                <w:lang w:val="en-US"/>
              </w:rPr>
              <w:t>in Academic Institutions/Research Centers</w:t>
            </w:r>
            <w:r>
              <w:rPr>
                <w:rFonts w:ascii="Arial" w:hAnsi="Arial" w:cs="Arial"/>
                <w:b/>
                <w:bCs/>
                <w:color w:val="FFFFFF"/>
              </w:rPr>
              <w:t>– List by the three (3) most recent</w:t>
            </w:r>
          </w:p>
        </w:tc>
      </w:tr>
      <w:tr w:rsidR="002E44B7" w:rsidRPr="00923C09" w14:paraId="6040D087" w14:textId="77777777" w:rsidTr="002E44B7">
        <w:trPr>
          <w:trHeight w:val="278"/>
          <w:tblCellSpacing w:w="20" w:type="dxa"/>
          <w:jc w:val="center"/>
        </w:trPr>
        <w:tc>
          <w:tcPr>
            <w:tcW w:w="1551" w:type="pct"/>
            <w:gridSpan w:val="2"/>
            <w:shd w:val="clear" w:color="auto" w:fill="9CC2E5"/>
          </w:tcPr>
          <w:p w14:paraId="6943FDDE"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Period of employment</w:t>
            </w:r>
          </w:p>
        </w:tc>
        <w:tc>
          <w:tcPr>
            <w:tcW w:w="1069" w:type="pct"/>
            <w:vMerge w:val="restart"/>
            <w:shd w:val="clear" w:color="auto" w:fill="9CC2E5"/>
            <w:vAlign w:val="center"/>
          </w:tcPr>
          <w:p w14:paraId="706F2DB3"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Employer</w:t>
            </w:r>
          </w:p>
        </w:tc>
        <w:tc>
          <w:tcPr>
            <w:tcW w:w="1413" w:type="pct"/>
            <w:vMerge w:val="restart"/>
            <w:shd w:val="clear" w:color="auto" w:fill="9CC2E5"/>
            <w:vAlign w:val="center"/>
          </w:tcPr>
          <w:p w14:paraId="7439161F"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Location</w:t>
            </w:r>
          </w:p>
        </w:tc>
        <w:tc>
          <w:tcPr>
            <w:tcW w:w="897" w:type="pct"/>
            <w:vMerge w:val="restart"/>
            <w:shd w:val="clear" w:color="auto" w:fill="9CC2E5"/>
            <w:vAlign w:val="center"/>
          </w:tcPr>
          <w:p w14:paraId="4D12AB42" w14:textId="77777777" w:rsidR="002E44B7" w:rsidRPr="00923C09" w:rsidRDefault="002E44B7" w:rsidP="00BF32C7">
            <w:pPr>
              <w:jc w:val="center"/>
              <w:rPr>
                <w:rFonts w:ascii="Arial" w:hAnsi="Arial" w:cs="Arial"/>
                <w:b/>
                <w:bCs/>
                <w:color w:val="000000"/>
              </w:rPr>
            </w:pPr>
            <w:r w:rsidRPr="00923C09">
              <w:rPr>
                <w:rFonts w:ascii="Arial" w:hAnsi="Arial" w:cs="Arial"/>
                <w:b/>
                <w:bCs/>
                <w:color w:val="000000"/>
              </w:rPr>
              <w:t>Position</w:t>
            </w:r>
          </w:p>
        </w:tc>
      </w:tr>
      <w:tr w:rsidR="002E44B7" w:rsidRPr="00923C09" w14:paraId="30DC4F53" w14:textId="77777777" w:rsidTr="002E44B7">
        <w:trPr>
          <w:trHeight w:val="277"/>
          <w:tblCellSpacing w:w="20" w:type="dxa"/>
          <w:jc w:val="center"/>
        </w:trPr>
        <w:tc>
          <w:tcPr>
            <w:tcW w:w="1010" w:type="pct"/>
            <w:shd w:val="clear" w:color="auto" w:fill="9CC2E5"/>
          </w:tcPr>
          <w:p w14:paraId="318CA4CF" w14:textId="77777777" w:rsidR="002E44B7" w:rsidRPr="008010D5" w:rsidRDefault="002E44B7" w:rsidP="00BF32C7">
            <w:pPr>
              <w:jc w:val="center"/>
              <w:rPr>
                <w:rFonts w:ascii="Arial" w:hAnsi="Arial" w:cs="Arial"/>
                <w:b/>
                <w:bCs/>
                <w:color w:val="000000"/>
              </w:rPr>
            </w:pPr>
            <w:r w:rsidRPr="009C081E">
              <w:rPr>
                <w:rFonts w:ascii="Arial" w:hAnsi="Arial" w:cs="Arial"/>
                <w:b/>
                <w:bCs/>
                <w:color w:val="000000"/>
              </w:rPr>
              <w:lastRenderedPageBreak/>
              <w:t>From</w:t>
            </w:r>
          </w:p>
        </w:tc>
        <w:tc>
          <w:tcPr>
            <w:tcW w:w="527" w:type="pct"/>
            <w:shd w:val="clear" w:color="auto" w:fill="9CC2E5"/>
          </w:tcPr>
          <w:p w14:paraId="7B9B63E6" w14:textId="77777777" w:rsidR="002E44B7" w:rsidRPr="008010D5" w:rsidRDefault="002E44B7" w:rsidP="00BF32C7">
            <w:pPr>
              <w:jc w:val="center"/>
              <w:rPr>
                <w:rFonts w:ascii="Arial" w:hAnsi="Arial" w:cs="Arial"/>
                <w:b/>
                <w:bCs/>
                <w:color w:val="000000"/>
              </w:rPr>
            </w:pPr>
            <w:r w:rsidRPr="009C081E">
              <w:rPr>
                <w:rFonts w:ascii="Arial" w:hAnsi="Arial" w:cs="Arial"/>
                <w:b/>
                <w:bCs/>
                <w:color w:val="000000"/>
              </w:rPr>
              <w:t>To</w:t>
            </w:r>
          </w:p>
        </w:tc>
        <w:tc>
          <w:tcPr>
            <w:tcW w:w="1069" w:type="pct"/>
            <w:vMerge/>
            <w:shd w:val="clear" w:color="auto" w:fill="9CC2E5"/>
          </w:tcPr>
          <w:p w14:paraId="1354726E" w14:textId="77777777" w:rsidR="002E44B7" w:rsidRPr="00923C09" w:rsidRDefault="002E44B7" w:rsidP="00BF32C7">
            <w:pPr>
              <w:jc w:val="center"/>
              <w:rPr>
                <w:rFonts w:ascii="Arial" w:hAnsi="Arial" w:cs="Arial"/>
                <w:b/>
                <w:bCs/>
                <w:color w:val="000000"/>
              </w:rPr>
            </w:pPr>
          </w:p>
        </w:tc>
        <w:tc>
          <w:tcPr>
            <w:tcW w:w="1413" w:type="pct"/>
            <w:vMerge/>
            <w:shd w:val="clear" w:color="auto" w:fill="9CC2E5"/>
          </w:tcPr>
          <w:p w14:paraId="29B6B3D0" w14:textId="77777777" w:rsidR="002E44B7" w:rsidRPr="00923C09" w:rsidRDefault="002E44B7" w:rsidP="00BF32C7">
            <w:pPr>
              <w:jc w:val="center"/>
              <w:rPr>
                <w:rFonts w:ascii="Arial" w:hAnsi="Arial" w:cs="Arial"/>
                <w:b/>
                <w:bCs/>
                <w:color w:val="000000"/>
              </w:rPr>
            </w:pPr>
          </w:p>
        </w:tc>
        <w:tc>
          <w:tcPr>
            <w:tcW w:w="897" w:type="pct"/>
            <w:vMerge/>
            <w:shd w:val="clear" w:color="auto" w:fill="9CC2E5"/>
          </w:tcPr>
          <w:p w14:paraId="611D01D6" w14:textId="77777777" w:rsidR="002E44B7" w:rsidRPr="00923C09" w:rsidRDefault="002E44B7" w:rsidP="00BF32C7">
            <w:pPr>
              <w:jc w:val="center"/>
              <w:rPr>
                <w:rFonts w:ascii="Arial" w:hAnsi="Arial" w:cs="Arial"/>
                <w:b/>
                <w:bCs/>
                <w:color w:val="000000"/>
              </w:rPr>
            </w:pPr>
          </w:p>
        </w:tc>
      </w:tr>
      <w:tr w:rsidR="002E44B7" w:rsidRPr="00923C09" w14:paraId="2303BCB3" w14:textId="77777777" w:rsidTr="002E44B7">
        <w:trPr>
          <w:tblCellSpacing w:w="20" w:type="dxa"/>
          <w:jc w:val="center"/>
        </w:trPr>
        <w:tc>
          <w:tcPr>
            <w:tcW w:w="1010" w:type="pct"/>
          </w:tcPr>
          <w:p w14:paraId="0EDC022A" w14:textId="77777777" w:rsidR="002E44B7" w:rsidRPr="00923C09" w:rsidRDefault="002E44B7" w:rsidP="00BF32C7">
            <w:pPr>
              <w:jc w:val="center"/>
              <w:rPr>
                <w:rFonts w:ascii="Arial" w:hAnsi="Arial" w:cs="Arial"/>
                <w:color w:val="000000"/>
              </w:rPr>
            </w:pPr>
            <w:r>
              <w:rPr>
                <w:rFonts w:ascii="Arial" w:hAnsi="Arial" w:cs="Arial"/>
                <w:color w:val="000000"/>
              </w:rPr>
              <w:t>1975</w:t>
            </w:r>
          </w:p>
        </w:tc>
        <w:tc>
          <w:tcPr>
            <w:tcW w:w="527" w:type="pct"/>
          </w:tcPr>
          <w:p w14:paraId="294BC506" w14:textId="77777777" w:rsidR="002E44B7" w:rsidRPr="00923C09" w:rsidRDefault="002E44B7" w:rsidP="00BF32C7">
            <w:pPr>
              <w:jc w:val="center"/>
              <w:rPr>
                <w:rFonts w:ascii="Arial" w:hAnsi="Arial" w:cs="Arial"/>
                <w:color w:val="000000"/>
              </w:rPr>
            </w:pPr>
            <w:r>
              <w:rPr>
                <w:rFonts w:ascii="Arial" w:hAnsi="Arial" w:cs="Arial"/>
                <w:color w:val="000000"/>
              </w:rPr>
              <w:t>1976</w:t>
            </w:r>
          </w:p>
        </w:tc>
        <w:tc>
          <w:tcPr>
            <w:tcW w:w="1069" w:type="pct"/>
          </w:tcPr>
          <w:p w14:paraId="5AD240C2" w14:textId="77777777" w:rsidR="002E44B7" w:rsidRPr="00923C09" w:rsidRDefault="002E44B7" w:rsidP="00BF32C7">
            <w:pPr>
              <w:jc w:val="center"/>
              <w:rPr>
                <w:rFonts w:ascii="Arial" w:hAnsi="Arial" w:cs="Arial"/>
                <w:color w:val="000000"/>
              </w:rPr>
            </w:pPr>
            <w:r>
              <w:rPr>
                <w:rFonts w:ascii="Arial" w:hAnsi="Arial" w:cs="Arial"/>
                <w:color w:val="000000"/>
              </w:rPr>
              <w:t>Ellerman Travel (UK)</w:t>
            </w:r>
          </w:p>
        </w:tc>
        <w:tc>
          <w:tcPr>
            <w:tcW w:w="1413" w:type="pct"/>
          </w:tcPr>
          <w:p w14:paraId="4F0B3A8D" w14:textId="77777777" w:rsidR="002E44B7" w:rsidRPr="00923C09" w:rsidRDefault="002E44B7" w:rsidP="00BF32C7">
            <w:pPr>
              <w:jc w:val="center"/>
              <w:rPr>
                <w:rFonts w:ascii="Arial" w:hAnsi="Arial" w:cs="Arial"/>
                <w:color w:val="000000"/>
              </w:rPr>
            </w:pPr>
            <w:r>
              <w:rPr>
                <w:rFonts w:ascii="Arial" w:hAnsi="Arial" w:cs="Arial"/>
                <w:color w:val="000000"/>
              </w:rPr>
              <w:t>London</w:t>
            </w:r>
          </w:p>
        </w:tc>
        <w:tc>
          <w:tcPr>
            <w:tcW w:w="897" w:type="pct"/>
          </w:tcPr>
          <w:p w14:paraId="7CD21886" w14:textId="77777777" w:rsidR="002E44B7" w:rsidRPr="00923C09" w:rsidRDefault="002E44B7" w:rsidP="00BF32C7">
            <w:pPr>
              <w:jc w:val="center"/>
              <w:rPr>
                <w:rFonts w:ascii="Arial" w:hAnsi="Arial" w:cs="Arial"/>
                <w:color w:val="000000"/>
              </w:rPr>
            </w:pPr>
            <w:r>
              <w:rPr>
                <w:rFonts w:ascii="Arial" w:hAnsi="Arial" w:cs="Arial"/>
                <w:color w:val="000000"/>
              </w:rPr>
              <w:t>Accountant</w:t>
            </w:r>
          </w:p>
        </w:tc>
      </w:tr>
      <w:tr w:rsidR="002E44B7" w:rsidRPr="00923C09" w14:paraId="25F7CBDD" w14:textId="77777777" w:rsidTr="002E44B7">
        <w:trPr>
          <w:tblCellSpacing w:w="20" w:type="dxa"/>
          <w:jc w:val="center"/>
        </w:trPr>
        <w:tc>
          <w:tcPr>
            <w:tcW w:w="1010" w:type="pct"/>
          </w:tcPr>
          <w:p w14:paraId="616AE7C8" w14:textId="77777777" w:rsidR="002E44B7" w:rsidRPr="00923C09" w:rsidRDefault="002E44B7" w:rsidP="00BF32C7">
            <w:pPr>
              <w:jc w:val="center"/>
              <w:rPr>
                <w:rFonts w:ascii="Arial" w:hAnsi="Arial" w:cs="Arial"/>
                <w:color w:val="000000"/>
              </w:rPr>
            </w:pPr>
            <w:r>
              <w:rPr>
                <w:rFonts w:ascii="Arial" w:hAnsi="Arial" w:cs="Arial"/>
                <w:color w:val="000000"/>
              </w:rPr>
              <w:t>1976</w:t>
            </w:r>
          </w:p>
        </w:tc>
        <w:tc>
          <w:tcPr>
            <w:tcW w:w="527" w:type="pct"/>
          </w:tcPr>
          <w:p w14:paraId="5D4ACBCE" w14:textId="77777777" w:rsidR="002E44B7" w:rsidRPr="00923C09" w:rsidRDefault="002E44B7" w:rsidP="00BF32C7">
            <w:pPr>
              <w:jc w:val="center"/>
              <w:rPr>
                <w:rFonts w:ascii="Arial" w:hAnsi="Arial" w:cs="Arial"/>
                <w:color w:val="000000"/>
              </w:rPr>
            </w:pPr>
            <w:r>
              <w:rPr>
                <w:rFonts w:ascii="Arial" w:hAnsi="Arial" w:cs="Arial"/>
                <w:color w:val="000000"/>
              </w:rPr>
              <w:t>1982</w:t>
            </w:r>
          </w:p>
        </w:tc>
        <w:tc>
          <w:tcPr>
            <w:tcW w:w="1069" w:type="pct"/>
          </w:tcPr>
          <w:p w14:paraId="19798A1C" w14:textId="77777777" w:rsidR="002E44B7" w:rsidRPr="00923C09" w:rsidRDefault="002E44B7" w:rsidP="00BF32C7">
            <w:pPr>
              <w:jc w:val="center"/>
              <w:rPr>
                <w:rFonts w:ascii="Arial" w:hAnsi="Arial" w:cs="Arial"/>
                <w:color w:val="000000"/>
              </w:rPr>
            </w:pPr>
            <w:r>
              <w:rPr>
                <w:rFonts w:ascii="Arial" w:hAnsi="Arial" w:cs="Arial"/>
                <w:color w:val="000000"/>
              </w:rPr>
              <w:t>PriceWaterhouse</w:t>
            </w:r>
          </w:p>
        </w:tc>
        <w:tc>
          <w:tcPr>
            <w:tcW w:w="1413" w:type="pct"/>
          </w:tcPr>
          <w:p w14:paraId="66B419B4" w14:textId="77777777" w:rsidR="002E44B7" w:rsidRPr="00923C09" w:rsidRDefault="002E44B7" w:rsidP="00BF32C7">
            <w:pPr>
              <w:jc w:val="center"/>
              <w:rPr>
                <w:rFonts w:ascii="Arial" w:hAnsi="Arial" w:cs="Arial"/>
                <w:color w:val="000000"/>
              </w:rPr>
            </w:pPr>
            <w:r>
              <w:rPr>
                <w:rFonts w:ascii="Arial" w:hAnsi="Arial" w:cs="Arial"/>
                <w:color w:val="000000"/>
              </w:rPr>
              <w:t>Nicosia</w:t>
            </w:r>
          </w:p>
        </w:tc>
        <w:tc>
          <w:tcPr>
            <w:tcW w:w="897" w:type="pct"/>
          </w:tcPr>
          <w:p w14:paraId="264AFDD0" w14:textId="77777777" w:rsidR="002E44B7" w:rsidRPr="00923C09" w:rsidRDefault="002E44B7" w:rsidP="00BF32C7">
            <w:pPr>
              <w:jc w:val="center"/>
              <w:rPr>
                <w:rFonts w:ascii="Arial" w:hAnsi="Arial" w:cs="Arial"/>
                <w:color w:val="000000"/>
              </w:rPr>
            </w:pPr>
            <w:r>
              <w:rPr>
                <w:rFonts w:ascii="Arial" w:hAnsi="Arial" w:cs="Arial"/>
                <w:color w:val="000000"/>
              </w:rPr>
              <w:t>Manager</w:t>
            </w:r>
          </w:p>
        </w:tc>
      </w:tr>
      <w:tr w:rsidR="002E44B7" w:rsidRPr="00923C09" w14:paraId="0C2862FE" w14:textId="77777777" w:rsidTr="002E44B7">
        <w:trPr>
          <w:tblCellSpacing w:w="20" w:type="dxa"/>
          <w:jc w:val="center"/>
        </w:trPr>
        <w:tc>
          <w:tcPr>
            <w:tcW w:w="1010" w:type="pct"/>
          </w:tcPr>
          <w:p w14:paraId="2E5492B6" w14:textId="77777777" w:rsidR="002E44B7" w:rsidRPr="00923C09" w:rsidRDefault="002E44B7" w:rsidP="00BF32C7">
            <w:pPr>
              <w:jc w:val="center"/>
              <w:rPr>
                <w:rFonts w:ascii="Arial" w:hAnsi="Arial" w:cs="Arial"/>
                <w:color w:val="000000"/>
              </w:rPr>
            </w:pPr>
            <w:r>
              <w:rPr>
                <w:rFonts w:ascii="Arial" w:hAnsi="Arial" w:cs="Arial"/>
                <w:color w:val="000000"/>
              </w:rPr>
              <w:t>1982</w:t>
            </w:r>
          </w:p>
        </w:tc>
        <w:tc>
          <w:tcPr>
            <w:tcW w:w="527" w:type="pct"/>
          </w:tcPr>
          <w:p w14:paraId="7D8D1725" w14:textId="77777777" w:rsidR="002E44B7" w:rsidRPr="00923C09" w:rsidRDefault="002E44B7" w:rsidP="00BF32C7">
            <w:pPr>
              <w:jc w:val="center"/>
              <w:rPr>
                <w:rFonts w:ascii="Arial" w:hAnsi="Arial" w:cs="Arial"/>
                <w:color w:val="000000"/>
              </w:rPr>
            </w:pPr>
            <w:r>
              <w:rPr>
                <w:rFonts w:ascii="Arial" w:hAnsi="Arial" w:cs="Arial"/>
                <w:color w:val="000000"/>
              </w:rPr>
              <w:t>2013</w:t>
            </w:r>
          </w:p>
        </w:tc>
        <w:tc>
          <w:tcPr>
            <w:tcW w:w="1069" w:type="pct"/>
          </w:tcPr>
          <w:p w14:paraId="28BDEE23" w14:textId="77777777" w:rsidR="002E44B7" w:rsidRPr="00923C09" w:rsidRDefault="002E44B7" w:rsidP="00BF32C7">
            <w:pPr>
              <w:jc w:val="center"/>
              <w:rPr>
                <w:rFonts w:ascii="Arial" w:hAnsi="Arial" w:cs="Arial"/>
                <w:color w:val="000000"/>
              </w:rPr>
            </w:pPr>
            <w:r>
              <w:rPr>
                <w:rFonts w:ascii="Arial" w:hAnsi="Arial" w:cs="Arial"/>
                <w:color w:val="000000"/>
              </w:rPr>
              <w:t>Electricity Authority of Cyprus</w:t>
            </w:r>
          </w:p>
        </w:tc>
        <w:tc>
          <w:tcPr>
            <w:tcW w:w="1413" w:type="pct"/>
          </w:tcPr>
          <w:p w14:paraId="19658CC2" w14:textId="77777777" w:rsidR="002E44B7" w:rsidRPr="00923C09" w:rsidRDefault="002E44B7" w:rsidP="00BF32C7">
            <w:pPr>
              <w:jc w:val="center"/>
              <w:rPr>
                <w:rFonts w:ascii="Arial" w:hAnsi="Arial" w:cs="Arial"/>
                <w:color w:val="000000"/>
              </w:rPr>
            </w:pPr>
            <w:r>
              <w:rPr>
                <w:rFonts w:ascii="Arial" w:hAnsi="Arial" w:cs="Arial"/>
                <w:color w:val="000000"/>
              </w:rPr>
              <w:t>Nicosia</w:t>
            </w:r>
          </w:p>
        </w:tc>
        <w:tc>
          <w:tcPr>
            <w:tcW w:w="897" w:type="pct"/>
          </w:tcPr>
          <w:p w14:paraId="67D5B25C" w14:textId="77777777" w:rsidR="002E44B7" w:rsidRPr="00923C09" w:rsidRDefault="002E44B7" w:rsidP="00BF32C7">
            <w:pPr>
              <w:jc w:val="center"/>
              <w:rPr>
                <w:rFonts w:ascii="Arial" w:hAnsi="Arial" w:cs="Arial"/>
                <w:color w:val="000000"/>
              </w:rPr>
            </w:pPr>
            <w:r>
              <w:rPr>
                <w:rFonts w:ascii="Arial" w:hAnsi="Arial" w:cs="Arial"/>
                <w:color w:val="000000"/>
              </w:rPr>
              <w:t>Internal Audit Manager</w:t>
            </w:r>
          </w:p>
        </w:tc>
      </w:tr>
    </w:tbl>
    <w:p w14:paraId="1DFEF0B7" w14:textId="77777777" w:rsidR="002E44B7" w:rsidRPr="00937D86" w:rsidRDefault="002E44B7" w:rsidP="002E44B7">
      <w:pPr>
        <w:ind w:left="1236"/>
        <w:jc w:val="center"/>
        <w:rPr>
          <w:rFonts w:ascii="Arial" w:hAnsi="Arial" w:cs="Arial"/>
          <w:color w:val="000000"/>
        </w:rPr>
      </w:pP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20" w:firstRow="1" w:lastRow="0" w:firstColumn="0" w:lastColumn="0" w:noHBand="0" w:noVBand="0"/>
      </w:tblPr>
      <w:tblGrid>
        <w:gridCol w:w="1160"/>
        <w:gridCol w:w="764"/>
        <w:gridCol w:w="1834"/>
        <w:gridCol w:w="1664"/>
        <w:gridCol w:w="1497"/>
        <w:gridCol w:w="690"/>
        <w:gridCol w:w="955"/>
      </w:tblGrid>
      <w:tr w:rsidR="002E44B7" w:rsidRPr="00937D86" w14:paraId="41CA91E7" w14:textId="77777777" w:rsidTr="002E44B7">
        <w:trPr>
          <w:tblCellSpacing w:w="20" w:type="dxa"/>
          <w:jc w:val="center"/>
        </w:trPr>
        <w:tc>
          <w:tcPr>
            <w:tcW w:w="4971" w:type="pct"/>
            <w:gridSpan w:val="7"/>
            <w:shd w:val="clear" w:color="auto" w:fill="002060"/>
          </w:tcPr>
          <w:p w14:paraId="58655068" w14:textId="77777777" w:rsidR="002E44B7" w:rsidRPr="00503565" w:rsidRDefault="002E44B7" w:rsidP="00BF32C7">
            <w:pPr>
              <w:jc w:val="center"/>
              <w:rPr>
                <w:rFonts w:ascii="Arial" w:hAnsi="Arial" w:cs="Arial"/>
                <w:b/>
                <w:bCs/>
                <w:color w:val="FFFFFF"/>
              </w:rPr>
            </w:pPr>
            <w:r w:rsidRPr="00503565">
              <w:rPr>
                <w:rFonts w:ascii="Arial" w:hAnsi="Arial" w:cs="Arial"/>
                <w:b/>
                <w:bCs/>
                <w:color w:val="FFFFFF"/>
              </w:rPr>
              <w:t xml:space="preserve">Key </w:t>
            </w:r>
            <w:r w:rsidRPr="00503565">
              <w:rPr>
                <w:rFonts w:ascii="Arial" w:hAnsi="Arial" w:cs="Arial"/>
                <w:b/>
                <w:bCs/>
                <w:i/>
                <w:iCs/>
                <w:color w:val="FFFFFF"/>
                <w:u w:val="single"/>
              </w:rPr>
              <w:t>refereed</w:t>
            </w:r>
            <w:r w:rsidRPr="00503565">
              <w:rPr>
                <w:rFonts w:ascii="Arial" w:hAnsi="Arial" w:cs="Arial"/>
                <w:b/>
                <w:bCs/>
                <w:color w:val="FFFFFF"/>
              </w:rPr>
              <w:t xml:space="preserve"> journal</w:t>
            </w:r>
            <w:r>
              <w:rPr>
                <w:rFonts w:ascii="Arial" w:hAnsi="Arial" w:cs="Arial"/>
                <w:b/>
                <w:bCs/>
                <w:color w:val="FFFFFF"/>
              </w:rPr>
              <w:t xml:space="preserve"> papers, monographs, books,</w:t>
            </w:r>
            <w:r w:rsidRPr="00503565">
              <w:rPr>
                <w:rFonts w:ascii="Arial" w:hAnsi="Arial" w:cs="Arial"/>
                <w:b/>
                <w:bCs/>
                <w:color w:val="FFFFFF"/>
              </w:rPr>
              <w:t xml:space="preserve"> conference publications</w:t>
            </w:r>
            <w:r>
              <w:rPr>
                <w:rFonts w:ascii="Arial" w:hAnsi="Arial" w:cs="Arial"/>
                <w:b/>
                <w:bCs/>
                <w:color w:val="FFFFFF"/>
              </w:rPr>
              <w:t xml:space="preserve"> etc. List the five (5) more recent and other five (5) selected –(max total 10)</w:t>
            </w:r>
          </w:p>
        </w:tc>
      </w:tr>
      <w:tr w:rsidR="002E44B7" w:rsidRPr="00923C09" w14:paraId="01E53618" w14:textId="77777777" w:rsidTr="002E44B7">
        <w:trPr>
          <w:tblCellSpacing w:w="20" w:type="dxa"/>
          <w:jc w:val="center"/>
        </w:trPr>
        <w:tc>
          <w:tcPr>
            <w:tcW w:w="751" w:type="pct"/>
            <w:shd w:val="clear" w:color="auto" w:fill="9CC2E5"/>
          </w:tcPr>
          <w:p w14:paraId="134C28E2" w14:textId="77777777" w:rsidR="002E44B7" w:rsidRPr="00503565" w:rsidRDefault="002E44B7" w:rsidP="00BF32C7">
            <w:pPr>
              <w:jc w:val="center"/>
              <w:rPr>
                <w:rFonts w:ascii="Arial" w:hAnsi="Arial" w:cs="Arial"/>
                <w:b/>
                <w:bCs/>
                <w:color w:val="000000"/>
              </w:rPr>
            </w:pPr>
            <w:r>
              <w:rPr>
                <w:rFonts w:ascii="Arial" w:hAnsi="Arial" w:cs="Arial"/>
                <w:b/>
                <w:bCs/>
                <w:color w:val="000000"/>
              </w:rPr>
              <w:t>Ref. Number</w:t>
            </w:r>
          </w:p>
        </w:tc>
        <w:tc>
          <w:tcPr>
            <w:tcW w:w="346" w:type="pct"/>
            <w:shd w:val="clear" w:color="auto" w:fill="9CC2E5"/>
          </w:tcPr>
          <w:p w14:paraId="6BC91108" w14:textId="77777777" w:rsidR="002E44B7" w:rsidRPr="00503565" w:rsidRDefault="002E44B7" w:rsidP="00BF32C7">
            <w:pPr>
              <w:jc w:val="center"/>
              <w:rPr>
                <w:rFonts w:ascii="Arial" w:hAnsi="Arial" w:cs="Arial"/>
                <w:b/>
                <w:bCs/>
                <w:color w:val="000000"/>
              </w:rPr>
            </w:pPr>
            <w:r w:rsidRPr="00503565">
              <w:rPr>
                <w:rFonts w:ascii="Arial" w:hAnsi="Arial" w:cs="Arial"/>
                <w:b/>
                <w:bCs/>
                <w:color w:val="000000"/>
              </w:rPr>
              <w:t>Year</w:t>
            </w:r>
          </w:p>
        </w:tc>
        <w:tc>
          <w:tcPr>
            <w:tcW w:w="1169" w:type="pct"/>
            <w:shd w:val="clear" w:color="auto" w:fill="9CC2E5"/>
          </w:tcPr>
          <w:p w14:paraId="1B9F632F" w14:textId="77777777" w:rsidR="002E44B7" w:rsidRPr="00503565" w:rsidRDefault="002E44B7" w:rsidP="00BF32C7">
            <w:pPr>
              <w:jc w:val="center"/>
              <w:rPr>
                <w:rFonts w:ascii="Arial" w:hAnsi="Arial" w:cs="Arial"/>
                <w:b/>
                <w:bCs/>
                <w:color w:val="000000"/>
              </w:rPr>
            </w:pPr>
            <w:r w:rsidRPr="00503565">
              <w:rPr>
                <w:rFonts w:ascii="Arial" w:hAnsi="Arial" w:cs="Arial"/>
                <w:b/>
                <w:bCs/>
                <w:color w:val="000000"/>
              </w:rPr>
              <w:t>Title</w:t>
            </w:r>
          </w:p>
        </w:tc>
        <w:tc>
          <w:tcPr>
            <w:tcW w:w="1067" w:type="pct"/>
            <w:shd w:val="clear" w:color="auto" w:fill="9CC2E5"/>
          </w:tcPr>
          <w:p w14:paraId="4CACBE8A" w14:textId="77777777" w:rsidR="002E44B7" w:rsidRPr="00503565" w:rsidRDefault="002E44B7" w:rsidP="00BF32C7">
            <w:pPr>
              <w:jc w:val="center"/>
              <w:rPr>
                <w:rFonts w:ascii="Arial" w:hAnsi="Arial" w:cs="Arial"/>
                <w:b/>
                <w:bCs/>
                <w:color w:val="000000"/>
              </w:rPr>
            </w:pPr>
            <w:r w:rsidRPr="00503565">
              <w:rPr>
                <w:rFonts w:ascii="Arial" w:hAnsi="Arial" w:cs="Arial"/>
                <w:b/>
                <w:bCs/>
                <w:color w:val="000000"/>
              </w:rPr>
              <w:t>Other authors</w:t>
            </w:r>
          </w:p>
        </w:tc>
        <w:tc>
          <w:tcPr>
            <w:tcW w:w="859" w:type="pct"/>
            <w:shd w:val="clear" w:color="auto" w:fill="9CC2E5"/>
          </w:tcPr>
          <w:p w14:paraId="1A16A461" w14:textId="77777777" w:rsidR="002E44B7" w:rsidRPr="00503565" w:rsidRDefault="002E44B7" w:rsidP="00BF32C7">
            <w:pPr>
              <w:jc w:val="center"/>
              <w:rPr>
                <w:rFonts w:ascii="Arial" w:hAnsi="Arial" w:cs="Arial"/>
                <w:b/>
                <w:bCs/>
                <w:color w:val="000000"/>
              </w:rPr>
            </w:pPr>
            <w:r w:rsidRPr="00503565">
              <w:rPr>
                <w:rFonts w:ascii="Arial" w:hAnsi="Arial" w:cs="Arial"/>
                <w:b/>
                <w:bCs/>
                <w:color w:val="000000"/>
              </w:rPr>
              <w:t xml:space="preserve">Journal </w:t>
            </w:r>
            <w:r>
              <w:rPr>
                <w:rFonts w:ascii="Arial" w:hAnsi="Arial" w:cs="Arial"/>
                <w:b/>
                <w:bCs/>
                <w:color w:val="000000"/>
              </w:rPr>
              <w:t xml:space="preserve">and Publisher/ </w:t>
            </w:r>
            <w:r>
              <w:rPr>
                <w:rFonts w:ascii="Arial" w:hAnsi="Arial" w:cs="Arial"/>
                <w:b/>
                <w:bCs/>
                <w:color w:val="000000"/>
              </w:rPr>
              <w:br/>
              <w:t>Conference</w:t>
            </w:r>
          </w:p>
        </w:tc>
        <w:tc>
          <w:tcPr>
            <w:tcW w:w="346" w:type="pct"/>
            <w:shd w:val="clear" w:color="auto" w:fill="9CC2E5"/>
          </w:tcPr>
          <w:p w14:paraId="71ACD475" w14:textId="77777777" w:rsidR="002E44B7" w:rsidRPr="00503565" w:rsidRDefault="002E44B7" w:rsidP="00BF32C7">
            <w:pPr>
              <w:jc w:val="center"/>
              <w:rPr>
                <w:rFonts w:ascii="Arial" w:hAnsi="Arial" w:cs="Arial"/>
                <w:b/>
                <w:bCs/>
                <w:color w:val="000000"/>
              </w:rPr>
            </w:pPr>
            <w:r w:rsidRPr="00503565">
              <w:rPr>
                <w:rFonts w:ascii="Arial" w:hAnsi="Arial" w:cs="Arial"/>
                <w:b/>
                <w:bCs/>
                <w:color w:val="000000"/>
              </w:rPr>
              <w:t>Vol.</w:t>
            </w:r>
          </w:p>
        </w:tc>
        <w:tc>
          <w:tcPr>
            <w:tcW w:w="347" w:type="pct"/>
            <w:shd w:val="clear" w:color="auto" w:fill="9CC2E5"/>
          </w:tcPr>
          <w:p w14:paraId="0E5F87B0" w14:textId="77777777" w:rsidR="002E44B7" w:rsidRPr="00503565" w:rsidRDefault="002E44B7" w:rsidP="00BF32C7">
            <w:pPr>
              <w:jc w:val="center"/>
              <w:rPr>
                <w:rFonts w:ascii="Arial" w:hAnsi="Arial" w:cs="Arial"/>
                <w:b/>
                <w:bCs/>
                <w:color w:val="000000"/>
              </w:rPr>
            </w:pPr>
            <w:r w:rsidRPr="00503565">
              <w:rPr>
                <w:rFonts w:ascii="Arial" w:hAnsi="Arial" w:cs="Arial"/>
                <w:b/>
                <w:bCs/>
                <w:color w:val="000000"/>
              </w:rPr>
              <w:t>Pages</w:t>
            </w:r>
          </w:p>
        </w:tc>
      </w:tr>
      <w:tr w:rsidR="002E44B7" w:rsidRPr="00923C09" w14:paraId="33D343C7" w14:textId="77777777" w:rsidTr="002E44B7">
        <w:trPr>
          <w:trHeight w:val="241"/>
          <w:tblCellSpacing w:w="20" w:type="dxa"/>
          <w:jc w:val="center"/>
        </w:trPr>
        <w:tc>
          <w:tcPr>
            <w:tcW w:w="751" w:type="pct"/>
          </w:tcPr>
          <w:p w14:paraId="5158F150" w14:textId="77777777" w:rsidR="002E44B7" w:rsidRPr="00503565" w:rsidRDefault="002E44B7" w:rsidP="00BF32C7">
            <w:pPr>
              <w:jc w:val="center"/>
              <w:rPr>
                <w:rFonts w:ascii="Arial" w:hAnsi="Arial" w:cs="Arial"/>
                <w:color w:val="000000"/>
              </w:rPr>
            </w:pPr>
            <w:r>
              <w:rPr>
                <w:rFonts w:ascii="Arial" w:hAnsi="Arial" w:cs="Arial"/>
                <w:color w:val="000000"/>
              </w:rPr>
              <w:t>1</w:t>
            </w:r>
          </w:p>
        </w:tc>
        <w:tc>
          <w:tcPr>
            <w:tcW w:w="346" w:type="pct"/>
          </w:tcPr>
          <w:p w14:paraId="5C2E658D" w14:textId="77777777" w:rsidR="002E44B7" w:rsidRPr="00503565" w:rsidRDefault="002E44B7" w:rsidP="00BF32C7">
            <w:pPr>
              <w:jc w:val="center"/>
              <w:rPr>
                <w:rFonts w:ascii="Arial" w:hAnsi="Arial" w:cs="Arial"/>
                <w:color w:val="000000"/>
              </w:rPr>
            </w:pPr>
          </w:p>
        </w:tc>
        <w:tc>
          <w:tcPr>
            <w:tcW w:w="1169" w:type="pct"/>
          </w:tcPr>
          <w:p w14:paraId="7AFABABF" w14:textId="77777777" w:rsidR="002E44B7" w:rsidRPr="00503565" w:rsidRDefault="002E44B7" w:rsidP="00BF32C7">
            <w:pPr>
              <w:jc w:val="center"/>
              <w:rPr>
                <w:rFonts w:ascii="Arial" w:hAnsi="Arial" w:cs="Arial"/>
                <w:color w:val="000000"/>
              </w:rPr>
            </w:pPr>
          </w:p>
        </w:tc>
        <w:tc>
          <w:tcPr>
            <w:tcW w:w="1067" w:type="pct"/>
          </w:tcPr>
          <w:p w14:paraId="7FDB1A22" w14:textId="77777777" w:rsidR="002E44B7" w:rsidRPr="00503565" w:rsidRDefault="002E44B7" w:rsidP="00BF32C7">
            <w:pPr>
              <w:tabs>
                <w:tab w:val="left" w:pos="780"/>
              </w:tabs>
              <w:rPr>
                <w:rFonts w:ascii="Arial" w:hAnsi="Arial" w:cs="Arial"/>
                <w:color w:val="000000"/>
              </w:rPr>
            </w:pPr>
          </w:p>
        </w:tc>
        <w:tc>
          <w:tcPr>
            <w:tcW w:w="859" w:type="pct"/>
          </w:tcPr>
          <w:p w14:paraId="13868829" w14:textId="77777777" w:rsidR="002E44B7" w:rsidRPr="00503565" w:rsidRDefault="002E44B7" w:rsidP="00BF32C7">
            <w:pPr>
              <w:jc w:val="center"/>
              <w:rPr>
                <w:rFonts w:ascii="Arial" w:hAnsi="Arial" w:cs="Arial"/>
                <w:color w:val="000000"/>
              </w:rPr>
            </w:pPr>
          </w:p>
        </w:tc>
        <w:tc>
          <w:tcPr>
            <w:tcW w:w="346" w:type="pct"/>
          </w:tcPr>
          <w:p w14:paraId="2B223F79" w14:textId="77777777" w:rsidR="002E44B7" w:rsidRPr="00503565" w:rsidRDefault="002E44B7" w:rsidP="00BF32C7">
            <w:pPr>
              <w:jc w:val="center"/>
              <w:rPr>
                <w:rFonts w:ascii="Arial" w:hAnsi="Arial" w:cs="Arial"/>
                <w:color w:val="000000"/>
              </w:rPr>
            </w:pPr>
          </w:p>
        </w:tc>
        <w:tc>
          <w:tcPr>
            <w:tcW w:w="347" w:type="pct"/>
          </w:tcPr>
          <w:p w14:paraId="5BE9CFBC" w14:textId="77777777" w:rsidR="002E44B7" w:rsidRPr="00503565" w:rsidRDefault="002E44B7" w:rsidP="00BF32C7">
            <w:pPr>
              <w:jc w:val="center"/>
              <w:rPr>
                <w:rFonts w:ascii="Arial" w:hAnsi="Arial" w:cs="Arial"/>
                <w:color w:val="000000"/>
              </w:rPr>
            </w:pPr>
          </w:p>
        </w:tc>
      </w:tr>
      <w:tr w:rsidR="002E44B7" w:rsidRPr="00923C09" w14:paraId="6C57B1AB" w14:textId="77777777" w:rsidTr="002E44B7">
        <w:trPr>
          <w:trHeight w:val="263"/>
          <w:tblCellSpacing w:w="20" w:type="dxa"/>
          <w:jc w:val="center"/>
        </w:trPr>
        <w:tc>
          <w:tcPr>
            <w:tcW w:w="751" w:type="pct"/>
          </w:tcPr>
          <w:p w14:paraId="4ADBF306" w14:textId="77777777" w:rsidR="002E44B7" w:rsidRPr="00503565" w:rsidRDefault="002E44B7" w:rsidP="00BF32C7">
            <w:pPr>
              <w:jc w:val="center"/>
              <w:rPr>
                <w:rFonts w:ascii="Arial" w:hAnsi="Arial" w:cs="Arial"/>
                <w:color w:val="000000"/>
              </w:rPr>
            </w:pPr>
            <w:r>
              <w:rPr>
                <w:rFonts w:ascii="Arial" w:hAnsi="Arial" w:cs="Arial"/>
                <w:color w:val="000000"/>
              </w:rPr>
              <w:t>2</w:t>
            </w:r>
          </w:p>
        </w:tc>
        <w:tc>
          <w:tcPr>
            <w:tcW w:w="346" w:type="pct"/>
          </w:tcPr>
          <w:p w14:paraId="7306FCD3" w14:textId="77777777" w:rsidR="002E44B7" w:rsidRPr="00503565" w:rsidRDefault="002E44B7" w:rsidP="00BF32C7">
            <w:pPr>
              <w:jc w:val="center"/>
              <w:rPr>
                <w:rFonts w:ascii="Arial" w:hAnsi="Arial" w:cs="Arial"/>
                <w:color w:val="000000"/>
              </w:rPr>
            </w:pPr>
          </w:p>
        </w:tc>
        <w:tc>
          <w:tcPr>
            <w:tcW w:w="1169" w:type="pct"/>
          </w:tcPr>
          <w:p w14:paraId="6E1E2E13" w14:textId="77777777" w:rsidR="002E44B7" w:rsidRPr="00503565" w:rsidRDefault="002E44B7" w:rsidP="00BF32C7">
            <w:pPr>
              <w:jc w:val="center"/>
              <w:rPr>
                <w:rFonts w:ascii="Arial" w:hAnsi="Arial" w:cs="Arial"/>
                <w:color w:val="000000"/>
              </w:rPr>
            </w:pPr>
          </w:p>
        </w:tc>
        <w:tc>
          <w:tcPr>
            <w:tcW w:w="1067" w:type="pct"/>
          </w:tcPr>
          <w:p w14:paraId="16DA7FD2" w14:textId="77777777" w:rsidR="002E44B7" w:rsidRPr="00503565" w:rsidRDefault="002E44B7" w:rsidP="00BF32C7">
            <w:pPr>
              <w:jc w:val="center"/>
              <w:rPr>
                <w:rFonts w:ascii="Arial" w:hAnsi="Arial" w:cs="Arial"/>
                <w:color w:val="000000"/>
              </w:rPr>
            </w:pPr>
          </w:p>
        </w:tc>
        <w:tc>
          <w:tcPr>
            <w:tcW w:w="859" w:type="pct"/>
          </w:tcPr>
          <w:p w14:paraId="57666AF0" w14:textId="77777777" w:rsidR="002E44B7" w:rsidRPr="00503565" w:rsidRDefault="002E44B7" w:rsidP="00BF32C7">
            <w:pPr>
              <w:jc w:val="center"/>
              <w:rPr>
                <w:rFonts w:ascii="Arial" w:hAnsi="Arial" w:cs="Arial"/>
                <w:color w:val="000000"/>
              </w:rPr>
            </w:pPr>
          </w:p>
        </w:tc>
        <w:tc>
          <w:tcPr>
            <w:tcW w:w="346" w:type="pct"/>
          </w:tcPr>
          <w:p w14:paraId="0F215640" w14:textId="77777777" w:rsidR="002E44B7" w:rsidRPr="00503565" w:rsidRDefault="002E44B7" w:rsidP="00BF32C7">
            <w:pPr>
              <w:jc w:val="center"/>
              <w:rPr>
                <w:rFonts w:ascii="Arial" w:hAnsi="Arial" w:cs="Arial"/>
                <w:color w:val="000000"/>
              </w:rPr>
            </w:pPr>
          </w:p>
        </w:tc>
        <w:tc>
          <w:tcPr>
            <w:tcW w:w="347" w:type="pct"/>
          </w:tcPr>
          <w:p w14:paraId="0CF69FA8" w14:textId="77777777" w:rsidR="002E44B7" w:rsidRPr="00503565" w:rsidRDefault="002E44B7" w:rsidP="00BF32C7">
            <w:pPr>
              <w:jc w:val="center"/>
              <w:rPr>
                <w:rFonts w:ascii="Arial" w:hAnsi="Arial" w:cs="Arial"/>
                <w:color w:val="000000"/>
              </w:rPr>
            </w:pPr>
          </w:p>
        </w:tc>
      </w:tr>
      <w:tr w:rsidR="002E44B7" w:rsidRPr="00923C09" w14:paraId="5960F408" w14:textId="77777777" w:rsidTr="002E44B7">
        <w:trPr>
          <w:tblCellSpacing w:w="20" w:type="dxa"/>
          <w:jc w:val="center"/>
        </w:trPr>
        <w:tc>
          <w:tcPr>
            <w:tcW w:w="751" w:type="pct"/>
          </w:tcPr>
          <w:p w14:paraId="7B47CB74" w14:textId="77777777" w:rsidR="002E44B7" w:rsidRPr="00503565" w:rsidRDefault="002E44B7" w:rsidP="00BF32C7">
            <w:pPr>
              <w:jc w:val="center"/>
              <w:rPr>
                <w:rFonts w:ascii="Arial" w:hAnsi="Arial" w:cs="Arial"/>
                <w:color w:val="000000"/>
              </w:rPr>
            </w:pPr>
            <w:r>
              <w:rPr>
                <w:rFonts w:ascii="Arial" w:hAnsi="Arial" w:cs="Arial"/>
                <w:color w:val="000000"/>
              </w:rPr>
              <w:t>3</w:t>
            </w:r>
          </w:p>
        </w:tc>
        <w:tc>
          <w:tcPr>
            <w:tcW w:w="346" w:type="pct"/>
          </w:tcPr>
          <w:p w14:paraId="0C55155C" w14:textId="77777777" w:rsidR="002E44B7" w:rsidRPr="00503565" w:rsidRDefault="002E44B7" w:rsidP="00BF32C7">
            <w:pPr>
              <w:jc w:val="center"/>
              <w:rPr>
                <w:rFonts w:ascii="Arial" w:hAnsi="Arial" w:cs="Arial"/>
                <w:color w:val="000000"/>
              </w:rPr>
            </w:pPr>
          </w:p>
        </w:tc>
        <w:tc>
          <w:tcPr>
            <w:tcW w:w="1169" w:type="pct"/>
          </w:tcPr>
          <w:p w14:paraId="37211369" w14:textId="77777777" w:rsidR="002E44B7" w:rsidRPr="00503565" w:rsidRDefault="002E44B7" w:rsidP="00BF32C7">
            <w:pPr>
              <w:jc w:val="center"/>
              <w:rPr>
                <w:rFonts w:ascii="Arial" w:hAnsi="Arial" w:cs="Arial"/>
                <w:color w:val="000000"/>
              </w:rPr>
            </w:pPr>
          </w:p>
        </w:tc>
        <w:tc>
          <w:tcPr>
            <w:tcW w:w="1067" w:type="pct"/>
          </w:tcPr>
          <w:p w14:paraId="0AF26456" w14:textId="77777777" w:rsidR="002E44B7" w:rsidRPr="00503565" w:rsidRDefault="002E44B7" w:rsidP="00BF32C7">
            <w:pPr>
              <w:jc w:val="center"/>
              <w:rPr>
                <w:rFonts w:ascii="Arial" w:hAnsi="Arial" w:cs="Arial"/>
                <w:color w:val="000000"/>
              </w:rPr>
            </w:pPr>
          </w:p>
        </w:tc>
        <w:tc>
          <w:tcPr>
            <w:tcW w:w="859" w:type="pct"/>
          </w:tcPr>
          <w:p w14:paraId="0FFFEBC5" w14:textId="77777777" w:rsidR="002E44B7" w:rsidRPr="00503565" w:rsidRDefault="002E44B7" w:rsidP="00BF32C7">
            <w:pPr>
              <w:jc w:val="center"/>
              <w:rPr>
                <w:rFonts w:ascii="Arial" w:hAnsi="Arial" w:cs="Arial"/>
                <w:color w:val="000000"/>
              </w:rPr>
            </w:pPr>
          </w:p>
        </w:tc>
        <w:tc>
          <w:tcPr>
            <w:tcW w:w="346" w:type="pct"/>
          </w:tcPr>
          <w:p w14:paraId="6804A4B4" w14:textId="77777777" w:rsidR="002E44B7" w:rsidRPr="00503565" w:rsidRDefault="002E44B7" w:rsidP="00BF32C7">
            <w:pPr>
              <w:jc w:val="center"/>
              <w:rPr>
                <w:rFonts w:ascii="Arial" w:hAnsi="Arial" w:cs="Arial"/>
                <w:color w:val="000000"/>
              </w:rPr>
            </w:pPr>
          </w:p>
        </w:tc>
        <w:tc>
          <w:tcPr>
            <w:tcW w:w="347" w:type="pct"/>
          </w:tcPr>
          <w:p w14:paraId="152F79D1" w14:textId="77777777" w:rsidR="002E44B7" w:rsidRPr="00503565" w:rsidRDefault="002E44B7" w:rsidP="00BF32C7">
            <w:pPr>
              <w:jc w:val="center"/>
              <w:rPr>
                <w:rFonts w:ascii="Arial" w:hAnsi="Arial" w:cs="Arial"/>
                <w:color w:val="000000"/>
              </w:rPr>
            </w:pPr>
          </w:p>
        </w:tc>
      </w:tr>
      <w:tr w:rsidR="002E44B7" w:rsidRPr="00923C09" w14:paraId="6DDE7ADD" w14:textId="77777777" w:rsidTr="002E44B7">
        <w:trPr>
          <w:tblCellSpacing w:w="20" w:type="dxa"/>
          <w:jc w:val="center"/>
        </w:trPr>
        <w:tc>
          <w:tcPr>
            <w:tcW w:w="751" w:type="pct"/>
          </w:tcPr>
          <w:p w14:paraId="777EBE14" w14:textId="77777777" w:rsidR="002E44B7" w:rsidRPr="00503565" w:rsidRDefault="002E44B7" w:rsidP="00BF32C7">
            <w:pPr>
              <w:jc w:val="center"/>
              <w:rPr>
                <w:rFonts w:ascii="Arial" w:hAnsi="Arial" w:cs="Arial"/>
                <w:color w:val="000000"/>
                <w:lang w:val="en-US"/>
              </w:rPr>
            </w:pPr>
            <w:r>
              <w:rPr>
                <w:rFonts w:ascii="Arial" w:hAnsi="Arial" w:cs="Arial"/>
                <w:color w:val="000000"/>
                <w:lang w:val="en-US"/>
              </w:rPr>
              <w:t>4</w:t>
            </w:r>
          </w:p>
        </w:tc>
        <w:tc>
          <w:tcPr>
            <w:tcW w:w="346" w:type="pct"/>
          </w:tcPr>
          <w:p w14:paraId="544F0A0A" w14:textId="77777777" w:rsidR="002E44B7" w:rsidRPr="00503565" w:rsidRDefault="002E44B7" w:rsidP="00BF32C7">
            <w:pPr>
              <w:jc w:val="center"/>
              <w:rPr>
                <w:rFonts w:ascii="Arial" w:hAnsi="Arial" w:cs="Arial"/>
                <w:color w:val="000000"/>
              </w:rPr>
            </w:pPr>
          </w:p>
        </w:tc>
        <w:tc>
          <w:tcPr>
            <w:tcW w:w="1169" w:type="pct"/>
          </w:tcPr>
          <w:p w14:paraId="7740F660" w14:textId="77777777" w:rsidR="002E44B7" w:rsidRPr="00503565" w:rsidRDefault="002E44B7" w:rsidP="00BF32C7">
            <w:pPr>
              <w:jc w:val="center"/>
              <w:rPr>
                <w:rFonts w:ascii="Arial" w:hAnsi="Arial" w:cs="Arial"/>
                <w:color w:val="000000"/>
              </w:rPr>
            </w:pPr>
          </w:p>
        </w:tc>
        <w:tc>
          <w:tcPr>
            <w:tcW w:w="1067" w:type="pct"/>
          </w:tcPr>
          <w:p w14:paraId="1238AB6D" w14:textId="77777777" w:rsidR="002E44B7" w:rsidRPr="00503565" w:rsidRDefault="002E44B7" w:rsidP="00BF32C7">
            <w:pPr>
              <w:jc w:val="center"/>
              <w:rPr>
                <w:rFonts w:ascii="Arial" w:hAnsi="Arial" w:cs="Arial"/>
                <w:color w:val="000000"/>
              </w:rPr>
            </w:pPr>
          </w:p>
        </w:tc>
        <w:tc>
          <w:tcPr>
            <w:tcW w:w="859" w:type="pct"/>
          </w:tcPr>
          <w:p w14:paraId="23153377" w14:textId="77777777" w:rsidR="002E44B7" w:rsidRPr="00503565" w:rsidRDefault="002E44B7" w:rsidP="00BF32C7">
            <w:pPr>
              <w:jc w:val="center"/>
              <w:rPr>
                <w:rFonts w:ascii="Arial" w:hAnsi="Arial" w:cs="Arial"/>
                <w:color w:val="000000"/>
              </w:rPr>
            </w:pPr>
          </w:p>
        </w:tc>
        <w:tc>
          <w:tcPr>
            <w:tcW w:w="346" w:type="pct"/>
          </w:tcPr>
          <w:p w14:paraId="7F641EEA" w14:textId="77777777" w:rsidR="002E44B7" w:rsidRPr="00503565" w:rsidRDefault="002E44B7" w:rsidP="00BF32C7">
            <w:pPr>
              <w:jc w:val="center"/>
              <w:rPr>
                <w:rFonts w:ascii="Arial" w:hAnsi="Arial" w:cs="Arial"/>
                <w:color w:val="000000"/>
              </w:rPr>
            </w:pPr>
          </w:p>
        </w:tc>
        <w:tc>
          <w:tcPr>
            <w:tcW w:w="347" w:type="pct"/>
          </w:tcPr>
          <w:p w14:paraId="3F02EA2C" w14:textId="77777777" w:rsidR="002E44B7" w:rsidRPr="00503565" w:rsidRDefault="002E44B7" w:rsidP="00BF32C7">
            <w:pPr>
              <w:jc w:val="center"/>
              <w:rPr>
                <w:rFonts w:ascii="Arial" w:hAnsi="Arial" w:cs="Arial"/>
                <w:color w:val="000000"/>
              </w:rPr>
            </w:pPr>
          </w:p>
        </w:tc>
      </w:tr>
      <w:tr w:rsidR="002E44B7" w:rsidRPr="00923C09" w14:paraId="7C23051E" w14:textId="77777777" w:rsidTr="002E44B7">
        <w:trPr>
          <w:tblCellSpacing w:w="20" w:type="dxa"/>
          <w:jc w:val="center"/>
        </w:trPr>
        <w:tc>
          <w:tcPr>
            <w:tcW w:w="751" w:type="pct"/>
          </w:tcPr>
          <w:p w14:paraId="0B1C6B2C" w14:textId="77777777" w:rsidR="002E44B7" w:rsidRPr="00503565" w:rsidRDefault="002E44B7" w:rsidP="00BF32C7">
            <w:pPr>
              <w:jc w:val="center"/>
              <w:rPr>
                <w:rFonts w:ascii="Arial" w:hAnsi="Arial" w:cs="Arial"/>
                <w:color w:val="000000"/>
              </w:rPr>
            </w:pPr>
            <w:r>
              <w:rPr>
                <w:rFonts w:ascii="Arial" w:hAnsi="Arial" w:cs="Arial"/>
                <w:color w:val="000000"/>
              </w:rPr>
              <w:t>5</w:t>
            </w:r>
          </w:p>
        </w:tc>
        <w:tc>
          <w:tcPr>
            <w:tcW w:w="346" w:type="pct"/>
          </w:tcPr>
          <w:p w14:paraId="5C482643" w14:textId="77777777" w:rsidR="002E44B7" w:rsidRPr="00503565" w:rsidRDefault="002E44B7" w:rsidP="00BF32C7">
            <w:pPr>
              <w:jc w:val="center"/>
              <w:rPr>
                <w:rFonts w:ascii="Arial" w:hAnsi="Arial" w:cs="Arial"/>
                <w:color w:val="000000"/>
              </w:rPr>
            </w:pPr>
          </w:p>
        </w:tc>
        <w:tc>
          <w:tcPr>
            <w:tcW w:w="1169" w:type="pct"/>
          </w:tcPr>
          <w:p w14:paraId="56F0C9C8" w14:textId="77777777" w:rsidR="002E44B7" w:rsidRPr="00503565" w:rsidRDefault="002E44B7" w:rsidP="00BF32C7">
            <w:pPr>
              <w:jc w:val="center"/>
              <w:rPr>
                <w:rFonts w:ascii="Arial" w:hAnsi="Arial" w:cs="Arial"/>
                <w:color w:val="000000"/>
              </w:rPr>
            </w:pPr>
          </w:p>
        </w:tc>
        <w:tc>
          <w:tcPr>
            <w:tcW w:w="1067" w:type="pct"/>
          </w:tcPr>
          <w:p w14:paraId="6E79D7A5" w14:textId="77777777" w:rsidR="002E44B7" w:rsidRPr="00503565" w:rsidRDefault="002E44B7" w:rsidP="00BF32C7">
            <w:pPr>
              <w:jc w:val="center"/>
              <w:rPr>
                <w:rFonts w:ascii="Arial" w:hAnsi="Arial" w:cs="Arial"/>
                <w:color w:val="000000"/>
              </w:rPr>
            </w:pPr>
          </w:p>
        </w:tc>
        <w:tc>
          <w:tcPr>
            <w:tcW w:w="859" w:type="pct"/>
          </w:tcPr>
          <w:p w14:paraId="5352B48D" w14:textId="77777777" w:rsidR="002E44B7" w:rsidRPr="00503565" w:rsidRDefault="002E44B7" w:rsidP="00BF32C7">
            <w:pPr>
              <w:jc w:val="center"/>
              <w:rPr>
                <w:rFonts w:ascii="Arial" w:hAnsi="Arial" w:cs="Arial"/>
                <w:color w:val="000000"/>
              </w:rPr>
            </w:pPr>
          </w:p>
        </w:tc>
        <w:tc>
          <w:tcPr>
            <w:tcW w:w="346" w:type="pct"/>
          </w:tcPr>
          <w:p w14:paraId="26E5565F" w14:textId="77777777" w:rsidR="002E44B7" w:rsidRPr="00503565" w:rsidRDefault="002E44B7" w:rsidP="00BF32C7">
            <w:pPr>
              <w:jc w:val="center"/>
              <w:rPr>
                <w:rFonts w:ascii="Arial" w:hAnsi="Arial" w:cs="Arial"/>
                <w:color w:val="000000"/>
              </w:rPr>
            </w:pPr>
          </w:p>
        </w:tc>
        <w:tc>
          <w:tcPr>
            <w:tcW w:w="347" w:type="pct"/>
          </w:tcPr>
          <w:p w14:paraId="472F497C" w14:textId="77777777" w:rsidR="002E44B7" w:rsidRPr="00503565" w:rsidRDefault="002E44B7" w:rsidP="00BF32C7">
            <w:pPr>
              <w:jc w:val="center"/>
              <w:rPr>
                <w:rFonts w:ascii="Arial" w:hAnsi="Arial" w:cs="Arial"/>
                <w:color w:val="000000"/>
              </w:rPr>
            </w:pPr>
          </w:p>
        </w:tc>
      </w:tr>
      <w:tr w:rsidR="002E44B7" w:rsidRPr="00923C09" w14:paraId="282F23B0" w14:textId="77777777" w:rsidTr="002E44B7">
        <w:trPr>
          <w:tblCellSpacing w:w="20" w:type="dxa"/>
          <w:jc w:val="center"/>
        </w:trPr>
        <w:tc>
          <w:tcPr>
            <w:tcW w:w="751" w:type="pct"/>
          </w:tcPr>
          <w:p w14:paraId="66883F64" w14:textId="77777777" w:rsidR="002E44B7" w:rsidRPr="00503565" w:rsidRDefault="002E44B7" w:rsidP="00BF32C7">
            <w:pPr>
              <w:jc w:val="center"/>
              <w:rPr>
                <w:rFonts w:ascii="Arial" w:hAnsi="Arial" w:cs="Arial"/>
                <w:color w:val="000000"/>
              </w:rPr>
            </w:pPr>
            <w:r>
              <w:rPr>
                <w:rFonts w:ascii="Arial" w:hAnsi="Arial" w:cs="Arial"/>
                <w:color w:val="000000"/>
              </w:rPr>
              <w:t>6</w:t>
            </w:r>
          </w:p>
        </w:tc>
        <w:tc>
          <w:tcPr>
            <w:tcW w:w="346" w:type="pct"/>
          </w:tcPr>
          <w:p w14:paraId="13F4C3F6" w14:textId="77777777" w:rsidR="002E44B7" w:rsidRPr="00503565" w:rsidRDefault="002E44B7" w:rsidP="00BF32C7">
            <w:pPr>
              <w:jc w:val="center"/>
              <w:rPr>
                <w:rFonts w:ascii="Arial" w:hAnsi="Arial" w:cs="Arial"/>
                <w:color w:val="000000"/>
              </w:rPr>
            </w:pPr>
          </w:p>
        </w:tc>
        <w:tc>
          <w:tcPr>
            <w:tcW w:w="1169" w:type="pct"/>
          </w:tcPr>
          <w:p w14:paraId="300E65AC" w14:textId="77777777" w:rsidR="002E44B7" w:rsidRPr="00503565" w:rsidRDefault="002E44B7" w:rsidP="00BF32C7">
            <w:pPr>
              <w:jc w:val="center"/>
              <w:rPr>
                <w:rFonts w:ascii="Arial" w:hAnsi="Arial" w:cs="Arial"/>
                <w:color w:val="000000"/>
              </w:rPr>
            </w:pPr>
          </w:p>
        </w:tc>
        <w:tc>
          <w:tcPr>
            <w:tcW w:w="1067" w:type="pct"/>
          </w:tcPr>
          <w:p w14:paraId="335F3EE4" w14:textId="77777777" w:rsidR="002E44B7" w:rsidRPr="00503565" w:rsidRDefault="002E44B7" w:rsidP="00BF32C7">
            <w:pPr>
              <w:jc w:val="center"/>
              <w:rPr>
                <w:rFonts w:ascii="Arial" w:hAnsi="Arial" w:cs="Arial"/>
                <w:color w:val="000000"/>
              </w:rPr>
            </w:pPr>
          </w:p>
        </w:tc>
        <w:tc>
          <w:tcPr>
            <w:tcW w:w="859" w:type="pct"/>
          </w:tcPr>
          <w:p w14:paraId="67FC8EA3" w14:textId="77777777" w:rsidR="002E44B7" w:rsidRPr="00503565" w:rsidRDefault="002E44B7" w:rsidP="00BF32C7">
            <w:pPr>
              <w:jc w:val="center"/>
              <w:rPr>
                <w:rFonts w:ascii="Arial" w:hAnsi="Arial" w:cs="Arial"/>
                <w:color w:val="000000"/>
              </w:rPr>
            </w:pPr>
          </w:p>
        </w:tc>
        <w:tc>
          <w:tcPr>
            <w:tcW w:w="346" w:type="pct"/>
          </w:tcPr>
          <w:p w14:paraId="5EF8ECF0" w14:textId="77777777" w:rsidR="002E44B7" w:rsidRPr="00503565" w:rsidRDefault="002E44B7" w:rsidP="00BF32C7">
            <w:pPr>
              <w:jc w:val="center"/>
              <w:rPr>
                <w:rFonts w:ascii="Arial" w:hAnsi="Arial" w:cs="Arial"/>
                <w:color w:val="000000"/>
              </w:rPr>
            </w:pPr>
          </w:p>
        </w:tc>
        <w:tc>
          <w:tcPr>
            <w:tcW w:w="347" w:type="pct"/>
          </w:tcPr>
          <w:p w14:paraId="0EA69858" w14:textId="77777777" w:rsidR="002E44B7" w:rsidRPr="00503565" w:rsidRDefault="002E44B7" w:rsidP="00BF32C7">
            <w:pPr>
              <w:jc w:val="center"/>
              <w:rPr>
                <w:rFonts w:ascii="Arial" w:hAnsi="Arial" w:cs="Arial"/>
                <w:color w:val="000000"/>
              </w:rPr>
            </w:pPr>
          </w:p>
        </w:tc>
      </w:tr>
      <w:tr w:rsidR="002E44B7" w:rsidRPr="00923C09" w14:paraId="435FF4E2" w14:textId="77777777" w:rsidTr="002E44B7">
        <w:trPr>
          <w:tblCellSpacing w:w="20" w:type="dxa"/>
          <w:jc w:val="center"/>
        </w:trPr>
        <w:tc>
          <w:tcPr>
            <w:tcW w:w="751" w:type="pct"/>
          </w:tcPr>
          <w:p w14:paraId="3378E7DC" w14:textId="77777777" w:rsidR="002E44B7" w:rsidRDefault="002E44B7" w:rsidP="00BF32C7">
            <w:pPr>
              <w:jc w:val="center"/>
              <w:rPr>
                <w:rFonts w:ascii="Arial" w:hAnsi="Arial" w:cs="Arial"/>
                <w:color w:val="000000"/>
              </w:rPr>
            </w:pPr>
            <w:r>
              <w:rPr>
                <w:rFonts w:ascii="Arial" w:hAnsi="Arial" w:cs="Arial"/>
                <w:color w:val="000000"/>
              </w:rPr>
              <w:t>7</w:t>
            </w:r>
          </w:p>
        </w:tc>
        <w:tc>
          <w:tcPr>
            <w:tcW w:w="346" w:type="pct"/>
          </w:tcPr>
          <w:p w14:paraId="4063C35B" w14:textId="77777777" w:rsidR="002E44B7" w:rsidRPr="00503565" w:rsidRDefault="002E44B7" w:rsidP="00BF32C7">
            <w:pPr>
              <w:jc w:val="center"/>
              <w:rPr>
                <w:rFonts w:ascii="Arial" w:hAnsi="Arial" w:cs="Arial"/>
                <w:color w:val="000000"/>
              </w:rPr>
            </w:pPr>
          </w:p>
        </w:tc>
        <w:tc>
          <w:tcPr>
            <w:tcW w:w="1169" w:type="pct"/>
          </w:tcPr>
          <w:p w14:paraId="4E4A4B21" w14:textId="77777777" w:rsidR="002E44B7" w:rsidRPr="00503565" w:rsidRDefault="002E44B7" w:rsidP="00BF32C7">
            <w:pPr>
              <w:jc w:val="center"/>
              <w:rPr>
                <w:rFonts w:ascii="Arial" w:hAnsi="Arial" w:cs="Arial"/>
                <w:color w:val="000000"/>
              </w:rPr>
            </w:pPr>
          </w:p>
        </w:tc>
        <w:tc>
          <w:tcPr>
            <w:tcW w:w="1067" w:type="pct"/>
          </w:tcPr>
          <w:p w14:paraId="13311F5C" w14:textId="77777777" w:rsidR="002E44B7" w:rsidRPr="00503565" w:rsidRDefault="002E44B7" w:rsidP="00BF32C7">
            <w:pPr>
              <w:jc w:val="center"/>
              <w:rPr>
                <w:rFonts w:ascii="Arial" w:hAnsi="Arial" w:cs="Arial"/>
                <w:color w:val="000000"/>
              </w:rPr>
            </w:pPr>
          </w:p>
        </w:tc>
        <w:tc>
          <w:tcPr>
            <w:tcW w:w="859" w:type="pct"/>
          </w:tcPr>
          <w:p w14:paraId="5E8CD540" w14:textId="77777777" w:rsidR="002E44B7" w:rsidRPr="00503565" w:rsidRDefault="002E44B7" w:rsidP="00BF32C7">
            <w:pPr>
              <w:jc w:val="center"/>
              <w:rPr>
                <w:rFonts w:ascii="Arial" w:hAnsi="Arial" w:cs="Arial"/>
                <w:color w:val="000000"/>
              </w:rPr>
            </w:pPr>
          </w:p>
        </w:tc>
        <w:tc>
          <w:tcPr>
            <w:tcW w:w="346" w:type="pct"/>
          </w:tcPr>
          <w:p w14:paraId="5BDDE75E" w14:textId="77777777" w:rsidR="002E44B7" w:rsidRPr="00503565" w:rsidRDefault="002E44B7" w:rsidP="00BF32C7">
            <w:pPr>
              <w:jc w:val="center"/>
              <w:rPr>
                <w:rFonts w:ascii="Arial" w:hAnsi="Arial" w:cs="Arial"/>
                <w:color w:val="000000"/>
              </w:rPr>
            </w:pPr>
          </w:p>
        </w:tc>
        <w:tc>
          <w:tcPr>
            <w:tcW w:w="347" w:type="pct"/>
          </w:tcPr>
          <w:p w14:paraId="6B01E94C" w14:textId="77777777" w:rsidR="002E44B7" w:rsidRPr="00503565" w:rsidRDefault="002E44B7" w:rsidP="00BF32C7">
            <w:pPr>
              <w:jc w:val="center"/>
              <w:rPr>
                <w:rFonts w:ascii="Arial" w:hAnsi="Arial" w:cs="Arial"/>
                <w:color w:val="000000"/>
              </w:rPr>
            </w:pPr>
          </w:p>
        </w:tc>
      </w:tr>
      <w:tr w:rsidR="002E44B7" w:rsidRPr="00923C09" w14:paraId="0FB8B5F1" w14:textId="77777777" w:rsidTr="002E44B7">
        <w:trPr>
          <w:tblCellSpacing w:w="20" w:type="dxa"/>
          <w:jc w:val="center"/>
        </w:trPr>
        <w:tc>
          <w:tcPr>
            <w:tcW w:w="751" w:type="pct"/>
          </w:tcPr>
          <w:p w14:paraId="534247B6" w14:textId="77777777" w:rsidR="002E44B7" w:rsidRDefault="002E44B7" w:rsidP="00BF32C7">
            <w:pPr>
              <w:jc w:val="center"/>
              <w:rPr>
                <w:rFonts w:ascii="Arial" w:hAnsi="Arial" w:cs="Arial"/>
                <w:color w:val="000000"/>
              </w:rPr>
            </w:pPr>
            <w:r>
              <w:rPr>
                <w:rFonts w:ascii="Arial" w:hAnsi="Arial" w:cs="Arial"/>
                <w:color w:val="000000"/>
              </w:rPr>
              <w:t>8</w:t>
            </w:r>
          </w:p>
        </w:tc>
        <w:tc>
          <w:tcPr>
            <w:tcW w:w="346" w:type="pct"/>
          </w:tcPr>
          <w:p w14:paraId="30C5E124" w14:textId="77777777" w:rsidR="002E44B7" w:rsidRPr="00503565" w:rsidRDefault="002E44B7" w:rsidP="00BF32C7">
            <w:pPr>
              <w:jc w:val="center"/>
              <w:rPr>
                <w:rFonts w:ascii="Arial" w:hAnsi="Arial" w:cs="Arial"/>
                <w:color w:val="000000"/>
              </w:rPr>
            </w:pPr>
          </w:p>
        </w:tc>
        <w:tc>
          <w:tcPr>
            <w:tcW w:w="1169" w:type="pct"/>
          </w:tcPr>
          <w:p w14:paraId="325AFB9E" w14:textId="77777777" w:rsidR="002E44B7" w:rsidRPr="00503565" w:rsidRDefault="002E44B7" w:rsidP="00BF32C7">
            <w:pPr>
              <w:jc w:val="center"/>
              <w:rPr>
                <w:rFonts w:ascii="Arial" w:hAnsi="Arial" w:cs="Arial"/>
                <w:color w:val="000000"/>
              </w:rPr>
            </w:pPr>
          </w:p>
        </w:tc>
        <w:tc>
          <w:tcPr>
            <w:tcW w:w="1067" w:type="pct"/>
          </w:tcPr>
          <w:p w14:paraId="6773B88F" w14:textId="77777777" w:rsidR="002E44B7" w:rsidRPr="00503565" w:rsidRDefault="002E44B7" w:rsidP="00BF32C7">
            <w:pPr>
              <w:jc w:val="center"/>
              <w:rPr>
                <w:rFonts w:ascii="Arial" w:hAnsi="Arial" w:cs="Arial"/>
                <w:color w:val="000000"/>
              </w:rPr>
            </w:pPr>
          </w:p>
        </w:tc>
        <w:tc>
          <w:tcPr>
            <w:tcW w:w="859" w:type="pct"/>
          </w:tcPr>
          <w:p w14:paraId="5D7C2FD2" w14:textId="77777777" w:rsidR="002E44B7" w:rsidRPr="0097618B" w:rsidRDefault="002E44B7" w:rsidP="00BF32C7">
            <w:pPr>
              <w:ind w:firstLine="720"/>
              <w:rPr>
                <w:rFonts w:ascii="Arial" w:hAnsi="Arial" w:cs="Arial"/>
              </w:rPr>
            </w:pPr>
          </w:p>
        </w:tc>
        <w:tc>
          <w:tcPr>
            <w:tcW w:w="346" w:type="pct"/>
          </w:tcPr>
          <w:p w14:paraId="00437E62" w14:textId="77777777" w:rsidR="002E44B7" w:rsidRPr="00503565" w:rsidRDefault="002E44B7" w:rsidP="00BF32C7">
            <w:pPr>
              <w:jc w:val="center"/>
              <w:rPr>
                <w:rFonts w:ascii="Arial" w:hAnsi="Arial" w:cs="Arial"/>
                <w:color w:val="000000"/>
              </w:rPr>
            </w:pPr>
          </w:p>
        </w:tc>
        <w:tc>
          <w:tcPr>
            <w:tcW w:w="347" w:type="pct"/>
          </w:tcPr>
          <w:p w14:paraId="38542914" w14:textId="77777777" w:rsidR="002E44B7" w:rsidRPr="00503565" w:rsidRDefault="002E44B7" w:rsidP="00BF32C7">
            <w:pPr>
              <w:jc w:val="center"/>
              <w:rPr>
                <w:rFonts w:ascii="Arial" w:hAnsi="Arial" w:cs="Arial"/>
                <w:color w:val="000000"/>
              </w:rPr>
            </w:pPr>
          </w:p>
        </w:tc>
      </w:tr>
      <w:tr w:rsidR="002E44B7" w:rsidRPr="00923C09" w14:paraId="00D8CC0D" w14:textId="77777777" w:rsidTr="002E44B7">
        <w:trPr>
          <w:tblCellSpacing w:w="20" w:type="dxa"/>
          <w:jc w:val="center"/>
        </w:trPr>
        <w:tc>
          <w:tcPr>
            <w:tcW w:w="751" w:type="pct"/>
          </w:tcPr>
          <w:p w14:paraId="3C289FF7" w14:textId="77777777" w:rsidR="002E44B7" w:rsidRDefault="002E44B7" w:rsidP="00BF32C7">
            <w:pPr>
              <w:jc w:val="center"/>
              <w:rPr>
                <w:rFonts w:ascii="Arial" w:hAnsi="Arial" w:cs="Arial"/>
                <w:color w:val="000000"/>
              </w:rPr>
            </w:pPr>
            <w:r>
              <w:rPr>
                <w:rFonts w:ascii="Arial" w:hAnsi="Arial" w:cs="Arial"/>
                <w:color w:val="000000"/>
              </w:rPr>
              <w:t>9</w:t>
            </w:r>
          </w:p>
        </w:tc>
        <w:tc>
          <w:tcPr>
            <w:tcW w:w="346" w:type="pct"/>
          </w:tcPr>
          <w:p w14:paraId="7D8D9028" w14:textId="77777777" w:rsidR="002E44B7" w:rsidRPr="00503565" w:rsidRDefault="002E44B7" w:rsidP="00BF32C7">
            <w:pPr>
              <w:jc w:val="center"/>
              <w:rPr>
                <w:rFonts w:ascii="Arial" w:hAnsi="Arial" w:cs="Arial"/>
                <w:color w:val="000000"/>
              </w:rPr>
            </w:pPr>
          </w:p>
        </w:tc>
        <w:tc>
          <w:tcPr>
            <w:tcW w:w="1169" w:type="pct"/>
          </w:tcPr>
          <w:p w14:paraId="3AE04F09" w14:textId="77777777" w:rsidR="002E44B7" w:rsidRPr="00503565" w:rsidRDefault="002E44B7" w:rsidP="00BF32C7">
            <w:pPr>
              <w:jc w:val="center"/>
              <w:rPr>
                <w:rFonts w:ascii="Arial" w:hAnsi="Arial" w:cs="Arial"/>
                <w:color w:val="000000"/>
              </w:rPr>
            </w:pPr>
          </w:p>
        </w:tc>
        <w:tc>
          <w:tcPr>
            <w:tcW w:w="1067" w:type="pct"/>
          </w:tcPr>
          <w:p w14:paraId="4A44D387" w14:textId="77777777" w:rsidR="002E44B7" w:rsidRPr="00503565" w:rsidRDefault="002E44B7" w:rsidP="00BF32C7">
            <w:pPr>
              <w:jc w:val="center"/>
              <w:rPr>
                <w:rFonts w:ascii="Arial" w:hAnsi="Arial" w:cs="Arial"/>
                <w:color w:val="000000"/>
              </w:rPr>
            </w:pPr>
          </w:p>
        </w:tc>
        <w:tc>
          <w:tcPr>
            <w:tcW w:w="859" w:type="pct"/>
          </w:tcPr>
          <w:p w14:paraId="4D73B1EB" w14:textId="77777777" w:rsidR="002E44B7" w:rsidRPr="00503565" w:rsidRDefault="002E44B7" w:rsidP="00BF32C7">
            <w:pPr>
              <w:jc w:val="center"/>
              <w:rPr>
                <w:rFonts w:ascii="Arial" w:hAnsi="Arial" w:cs="Arial"/>
                <w:color w:val="000000"/>
              </w:rPr>
            </w:pPr>
          </w:p>
        </w:tc>
        <w:tc>
          <w:tcPr>
            <w:tcW w:w="346" w:type="pct"/>
          </w:tcPr>
          <w:p w14:paraId="6A7D4FF9" w14:textId="77777777" w:rsidR="002E44B7" w:rsidRPr="00503565" w:rsidRDefault="002E44B7" w:rsidP="00BF32C7">
            <w:pPr>
              <w:jc w:val="center"/>
              <w:rPr>
                <w:rFonts w:ascii="Arial" w:hAnsi="Arial" w:cs="Arial"/>
                <w:color w:val="000000"/>
              </w:rPr>
            </w:pPr>
          </w:p>
        </w:tc>
        <w:tc>
          <w:tcPr>
            <w:tcW w:w="347" w:type="pct"/>
          </w:tcPr>
          <w:p w14:paraId="6471E7DC" w14:textId="77777777" w:rsidR="002E44B7" w:rsidRPr="00503565" w:rsidRDefault="002E44B7" w:rsidP="00BF32C7">
            <w:pPr>
              <w:jc w:val="center"/>
              <w:rPr>
                <w:rFonts w:ascii="Arial" w:hAnsi="Arial" w:cs="Arial"/>
                <w:color w:val="000000"/>
              </w:rPr>
            </w:pPr>
          </w:p>
        </w:tc>
      </w:tr>
      <w:tr w:rsidR="002E44B7" w:rsidRPr="00923C09" w14:paraId="65C58FC3" w14:textId="77777777" w:rsidTr="002E44B7">
        <w:trPr>
          <w:tblCellSpacing w:w="20" w:type="dxa"/>
          <w:jc w:val="center"/>
        </w:trPr>
        <w:tc>
          <w:tcPr>
            <w:tcW w:w="751" w:type="pct"/>
          </w:tcPr>
          <w:p w14:paraId="1818BC22" w14:textId="77777777" w:rsidR="002E44B7" w:rsidRDefault="002E44B7" w:rsidP="00BF32C7">
            <w:pPr>
              <w:jc w:val="center"/>
              <w:rPr>
                <w:rFonts w:ascii="Arial" w:hAnsi="Arial" w:cs="Arial"/>
                <w:color w:val="000000"/>
              </w:rPr>
            </w:pPr>
            <w:r>
              <w:rPr>
                <w:rFonts w:ascii="Arial" w:hAnsi="Arial" w:cs="Arial"/>
                <w:color w:val="000000"/>
              </w:rPr>
              <w:t>10</w:t>
            </w:r>
          </w:p>
        </w:tc>
        <w:tc>
          <w:tcPr>
            <w:tcW w:w="346" w:type="pct"/>
          </w:tcPr>
          <w:p w14:paraId="07F61AAE" w14:textId="77777777" w:rsidR="002E44B7" w:rsidRPr="00503565" w:rsidRDefault="002E44B7" w:rsidP="00BF32C7">
            <w:pPr>
              <w:rPr>
                <w:rFonts w:ascii="Arial" w:hAnsi="Arial" w:cs="Arial"/>
                <w:color w:val="000000"/>
              </w:rPr>
            </w:pPr>
          </w:p>
        </w:tc>
        <w:tc>
          <w:tcPr>
            <w:tcW w:w="1169" w:type="pct"/>
          </w:tcPr>
          <w:p w14:paraId="076A3847" w14:textId="77777777" w:rsidR="002E44B7" w:rsidRPr="00503565" w:rsidRDefault="002E44B7" w:rsidP="00BF32C7">
            <w:pPr>
              <w:jc w:val="center"/>
              <w:rPr>
                <w:rFonts w:ascii="Arial" w:hAnsi="Arial" w:cs="Arial"/>
                <w:color w:val="000000"/>
              </w:rPr>
            </w:pPr>
          </w:p>
        </w:tc>
        <w:tc>
          <w:tcPr>
            <w:tcW w:w="1067" w:type="pct"/>
          </w:tcPr>
          <w:p w14:paraId="10FDBA53" w14:textId="77777777" w:rsidR="002E44B7" w:rsidRPr="00503565" w:rsidRDefault="002E44B7" w:rsidP="00BF32C7">
            <w:pPr>
              <w:jc w:val="center"/>
              <w:rPr>
                <w:rFonts w:ascii="Arial" w:hAnsi="Arial" w:cs="Arial"/>
                <w:color w:val="000000"/>
              </w:rPr>
            </w:pPr>
          </w:p>
        </w:tc>
        <w:tc>
          <w:tcPr>
            <w:tcW w:w="859" w:type="pct"/>
          </w:tcPr>
          <w:p w14:paraId="70E1B8A9" w14:textId="77777777" w:rsidR="002E44B7" w:rsidRPr="00503565" w:rsidRDefault="002E44B7" w:rsidP="00BF32C7">
            <w:pPr>
              <w:jc w:val="center"/>
              <w:rPr>
                <w:rFonts w:ascii="Arial" w:hAnsi="Arial" w:cs="Arial"/>
                <w:color w:val="000000"/>
              </w:rPr>
            </w:pPr>
          </w:p>
        </w:tc>
        <w:tc>
          <w:tcPr>
            <w:tcW w:w="346" w:type="pct"/>
          </w:tcPr>
          <w:p w14:paraId="1E761DED" w14:textId="77777777" w:rsidR="002E44B7" w:rsidRPr="00503565" w:rsidRDefault="002E44B7" w:rsidP="00BF32C7">
            <w:pPr>
              <w:jc w:val="center"/>
              <w:rPr>
                <w:rFonts w:ascii="Arial" w:hAnsi="Arial" w:cs="Arial"/>
                <w:color w:val="000000"/>
              </w:rPr>
            </w:pPr>
          </w:p>
        </w:tc>
        <w:tc>
          <w:tcPr>
            <w:tcW w:w="347" w:type="pct"/>
          </w:tcPr>
          <w:p w14:paraId="3466C5F8" w14:textId="77777777" w:rsidR="002E44B7" w:rsidRPr="00503565" w:rsidRDefault="002E44B7" w:rsidP="00BF32C7">
            <w:pPr>
              <w:jc w:val="center"/>
              <w:rPr>
                <w:rFonts w:ascii="Arial" w:hAnsi="Arial" w:cs="Arial"/>
                <w:color w:val="000000"/>
              </w:rPr>
            </w:pPr>
          </w:p>
        </w:tc>
      </w:tr>
    </w:tbl>
    <w:p w14:paraId="67290F6B" w14:textId="77777777" w:rsidR="002E44B7" w:rsidRDefault="002E44B7" w:rsidP="002E44B7"/>
    <w:p w14:paraId="2D416512" w14:textId="77777777" w:rsidR="002E44B7" w:rsidRDefault="002E44B7" w:rsidP="002E44B7"/>
    <w:p w14:paraId="40CF3E47" w14:textId="77777777" w:rsidR="002E44B7" w:rsidRDefault="002E44B7" w:rsidP="002E44B7"/>
    <w:p w14:paraId="6995025B" w14:textId="77777777" w:rsidR="002E44B7" w:rsidRDefault="002E44B7" w:rsidP="002E44B7"/>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138"/>
        <w:gridCol w:w="763"/>
        <w:gridCol w:w="2286"/>
        <w:gridCol w:w="1607"/>
        <w:gridCol w:w="1289"/>
        <w:gridCol w:w="1481"/>
      </w:tblGrid>
      <w:tr w:rsidR="002E44B7" w14:paraId="2F618A52" w14:textId="77777777" w:rsidTr="002E44B7">
        <w:trPr>
          <w:trHeight w:val="190"/>
          <w:tblCellSpacing w:w="20" w:type="dxa"/>
          <w:jc w:val="center"/>
        </w:trPr>
        <w:tc>
          <w:tcPr>
            <w:tcW w:w="4971" w:type="pct"/>
            <w:gridSpan w:val="6"/>
            <w:shd w:val="clear" w:color="auto" w:fill="002060"/>
          </w:tcPr>
          <w:p w14:paraId="148851BA"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 xml:space="preserve">Exhibitions (where applicable).List the five (5) more recent and other five (5) selected. </w:t>
            </w:r>
          </w:p>
          <w:p w14:paraId="4CB3F8ED"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(max total 10)</w:t>
            </w:r>
          </w:p>
        </w:tc>
      </w:tr>
      <w:tr w:rsidR="002E44B7" w14:paraId="78FBA52D" w14:textId="77777777" w:rsidTr="002E44B7">
        <w:trPr>
          <w:tblCellSpacing w:w="20" w:type="dxa"/>
          <w:jc w:val="center"/>
        </w:trPr>
        <w:tc>
          <w:tcPr>
            <w:tcW w:w="651" w:type="pct"/>
            <w:shd w:val="clear" w:color="auto" w:fill="9CC2E5"/>
          </w:tcPr>
          <w:p w14:paraId="4C0426AF"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lastRenderedPageBreak/>
              <w:t>Ref. Number</w:t>
            </w:r>
          </w:p>
        </w:tc>
        <w:tc>
          <w:tcPr>
            <w:tcW w:w="449" w:type="pct"/>
            <w:shd w:val="clear" w:color="auto" w:fill="9CC2E5"/>
          </w:tcPr>
          <w:p w14:paraId="564CD892" w14:textId="77777777" w:rsidR="002E44B7" w:rsidRPr="006F5524" w:rsidRDefault="002E44B7" w:rsidP="00BF32C7">
            <w:pPr>
              <w:jc w:val="center"/>
              <w:rPr>
                <w:rFonts w:ascii="Arial" w:hAnsi="Arial" w:cs="Arial"/>
                <w:b/>
                <w:bCs/>
              </w:rPr>
            </w:pPr>
            <w:r w:rsidRPr="006F5524">
              <w:rPr>
                <w:rFonts w:ascii="Arial" w:hAnsi="Arial" w:cs="Arial"/>
                <w:b/>
                <w:bCs/>
                <w:color w:val="000000"/>
              </w:rPr>
              <w:t>Date</w:t>
            </w:r>
          </w:p>
        </w:tc>
        <w:tc>
          <w:tcPr>
            <w:tcW w:w="1376" w:type="pct"/>
            <w:shd w:val="clear" w:color="auto" w:fill="9CC2E5"/>
          </w:tcPr>
          <w:p w14:paraId="5D1D4070" w14:textId="77777777" w:rsidR="002E44B7" w:rsidRPr="006F5524" w:rsidRDefault="002E44B7" w:rsidP="00BF32C7">
            <w:pPr>
              <w:jc w:val="center"/>
              <w:rPr>
                <w:rFonts w:ascii="Arial" w:hAnsi="Arial" w:cs="Arial"/>
                <w:b/>
                <w:bCs/>
              </w:rPr>
            </w:pPr>
            <w:r w:rsidRPr="006F5524">
              <w:rPr>
                <w:rFonts w:ascii="Arial" w:hAnsi="Arial" w:cs="Arial"/>
                <w:b/>
                <w:bCs/>
                <w:color w:val="000000"/>
              </w:rPr>
              <w:t>Topic</w:t>
            </w:r>
          </w:p>
        </w:tc>
        <w:tc>
          <w:tcPr>
            <w:tcW w:w="861" w:type="pct"/>
            <w:shd w:val="clear" w:color="auto" w:fill="9CC2E5"/>
          </w:tcPr>
          <w:p w14:paraId="463DFC01" w14:textId="77777777" w:rsidR="002E44B7" w:rsidRPr="006F5524" w:rsidRDefault="002E44B7" w:rsidP="00BF32C7">
            <w:pPr>
              <w:jc w:val="center"/>
              <w:rPr>
                <w:rFonts w:ascii="Arial" w:hAnsi="Arial" w:cs="Arial"/>
                <w:b/>
                <w:bCs/>
              </w:rPr>
            </w:pPr>
            <w:r w:rsidRPr="006F5524">
              <w:rPr>
                <w:rFonts w:ascii="Arial" w:hAnsi="Arial" w:cs="Arial"/>
                <w:b/>
                <w:bCs/>
                <w:color w:val="000000"/>
              </w:rPr>
              <w:t>International / Local</w:t>
            </w:r>
          </w:p>
        </w:tc>
        <w:tc>
          <w:tcPr>
            <w:tcW w:w="758" w:type="pct"/>
            <w:shd w:val="clear" w:color="auto" w:fill="9CC2E5"/>
          </w:tcPr>
          <w:p w14:paraId="52F97ABE" w14:textId="77777777" w:rsidR="002E44B7" w:rsidRPr="006F5524" w:rsidRDefault="002E44B7" w:rsidP="00BF32C7">
            <w:pPr>
              <w:jc w:val="center"/>
              <w:rPr>
                <w:rFonts w:ascii="Arial" w:hAnsi="Arial" w:cs="Arial"/>
                <w:b/>
                <w:bCs/>
              </w:rPr>
            </w:pPr>
            <w:r w:rsidRPr="006F5524">
              <w:rPr>
                <w:rFonts w:ascii="Arial" w:hAnsi="Arial" w:cs="Arial"/>
                <w:b/>
                <w:bCs/>
              </w:rPr>
              <w:t>Location*</w:t>
            </w:r>
          </w:p>
        </w:tc>
        <w:tc>
          <w:tcPr>
            <w:tcW w:w="802" w:type="pct"/>
            <w:shd w:val="clear" w:color="auto" w:fill="9CC2E5"/>
          </w:tcPr>
          <w:p w14:paraId="47E6B6B2" w14:textId="77777777" w:rsidR="002E44B7" w:rsidRPr="006F5524" w:rsidRDefault="002E44B7" w:rsidP="00BF32C7">
            <w:pPr>
              <w:jc w:val="center"/>
              <w:rPr>
                <w:rFonts w:ascii="Arial" w:hAnsi="Arial" w:cs="Arial"/>
                <w:b/>
                <w:bCs/>
              </w:rPr>
            </w:pPr>
            <w:r w:rsidRPr="006F5524">
              <w:rPr>
                <w:rFonts w:ascii="Arial" w:hAnsi="Arial" w:cs="Arial"/>
                <w:b/>
                <w:bCs/>
                <w:color w:val="000000"/>
              </w:rPr>
              <w:t>Role in Exhibition</w:t>
            </w:r>
          </w:p>
        </w:tc>
      </w:tr>
      <w:tr w:rsidR="002E44B7" w14:paraId="43CBD234" w14:textId="77777777" w:rsidTr="002E44B7">
        <w:trPr>
          <w:tblCellSpacing w:w="20" w:type="dxa"/>
          <w:jc w:val="center"/>
        </w:trPr>
        <w:tc>
          <w:tcPr>
            <w:tcW w:w="651" w:type="pct"/>
          </w:tcPr>
          <w:p w14:paraId="68FC995E" w14:textId="77777777" w:rsidR="002E44B7" w:rsidRPr="006F5524" w:rsidRDefault="002E44B7" w:rsidP="00BF32C7">
            <w:pPr>
              <w:jc w:val="center"/>
              <w:rPr>
                <w:rFonts w:ascii="Arial" w:hAnsi="Arial" w:cs="Arial"/>
              </w:rPr>
            </w:pPr>
            <w:r w:rsidRPr="006F5524">
              <w:rPr>
                <w:rFonts w:ascii="Arial" w:hAnsi="Arial" w:cs="Arial"/>
              </w:rPr>
              <w:t>1</w:t>
            </w:r>
          </w:p>
        </w:tc>
        <w:tc>
          <w:tcPr>
            <w:tcW w:w="449" w:type="pct"/>
          </w:tcPr>
          <w:p w14:paraId="3D94AC40" w14:textId="77777777" w:rsidR="002E44B7" w:rsidRPr="006F5524" w:rsidRDefault="002E44B7" w:rsidP="00BF32C7">
            <w:pPr>
              <w:rPr>
                <w:rFonts w:ascii="Arial" w:hAnsi="Arial" w:cs="Arial"/>
              </w:rPr>
            </w:pPr>
          </w:p>
        </w:tc>
        <w:tc>
          <w:tcPr>
            <w:tcW w:w="1376" w:type="pct"/>
          </w:tcPr>
          <w:p w14:paraId="0BA0EBD2" w14:textId="77777777" w:rsidR="002E44B7" w:rsidRPr="006F5524" w:rsidRDefault="002E44B7" w:rsidP="00BF32C7">
            <w:pPr>
              <w:rPr>
                <w:rFonts w:ascii="Arial" w:hAnsi="Arial" w:cs="Arial"/>
              </w:rPr>
            </w:pPr>
          </w:p>
        </w:tc>
        <w:tc>
          <w:tcPr>
            <w:tcW w:w="861" w:type="pct"/>
          </w:tcPr>
          <w:p w14:paraId="37837F3A" w14:textId="77777777" w:rsidR="002E44B7" w:rsidRPr="006F5524" w:rsidRDefault="002E44B7" w:rsidP="00BF32C7">
            <w:pPr>
              <w:rPr>
                <w:rFonts w:ascii="Arial" w:hAnsi="Arial" w:cs="Arial"/>
              </w:rPr>
            </w:pPr>
          </w:p>
        </w:tc>
        <w:tc>
          <w:tcPr>
            <w:tcW w:w="758" w:type="pct"/>
          </w:tcPr>
          <w:p w14:paraId="4AB4A6CA" w14:textId="77777777" w:rsidR="002E44B7" w:rsidRPr="006F5524" w:rsidRDefault="002E44B7" w:rsidP="00BF32C7">
            <w:pPr>
              <w:rPr>
                <w:rFonts w:ascii="Arial" w:hAnsi="Arial" w:cs="Arial"/>
              </w:rPr>
            </w:pPr>
          </w:p>
        </w:tc>
        <w:tc>
          <w:tcPr>
            <w:tcW w:w="802" w:type="pct"/>
          </w:tcPr>
          <w:p w14:paraId="0F6F819B" w14:textId="77777777" w:rsidR="002E44B7" w:rsidRPr="006F5524" w:rsidRDefault="002E44B7" w:rsidP="00BF32C7">
            <w:pPr>
              <w:rPr>
                <w:rFonts w:ascii="Arial" w:hAnsi="Arial" w:cs="Arial"/>
              </w:rPr>
            </w:pPr>
          </w:p>
        </w:tc>
      </w:tr>
      <w:tr w:rsidR="002E44B7" w14:paraId="69CBB647" w14:textId="77777777" w:rsidTr="002E44B7">
        <w:trPr>
          <w:tblCellSpacing w:w="20" w:type="dxa"/>
          <w:jc w:val="center"/>
        </w:trPr>
        <w:tc>
          <w:tcPr>
            <w:tcW w:w="651" w:type="pct"/>
          </w:tcPr>
          <w:p w14:paraId="7D4BE5E2" w14:textId="77777777" w:rsidR="002E44B7" w:rsidRPr="006F5524" w:rsidRDefault="002E44B7" w:rsidP="00BF32C7">
            <w:pPr>
              <w:jc w:val="center"/>
              <w:rPr>
                <w:rFonts w:ascii="Arial" w:hAnsi="Arial" w:cs="Arial"/>
              </w:rPr>
            </w:pPr>
            <w:r w:rsidRPr="006F5524">
              <w:rPr>
                <w:rFonts w:ascii="Arial" w:hAnsi="Arial" w:cs="Arial"/>
              </w:rPr>
              <w:t>2</w:t>
            </w:r>
          </w:p>
        </w:tc>
        <w:tc>
          <w:tcPr>
            <w:tcW w:w="449" w:type="pct"/>
          </w:tcPr>
          <w:p w14:paraId="63BF1CDD" w14:textId="77777777" w:rsidR="002E44B7" w:rsidRPr="006F5524" w:rsidRDefault="002E44B7" w:rsidP="00BF32C7">
            <w:pPr>
              <w:rPr>
                <w:rFonts w:ascii="Arial" w:hAnsi="Arial" w:cs="Arial"/>
              </w:rPr>
            </w:pPr>
          </w:p>
        </w:tc>
        <w:tc>
          <w:tcPr>
            <w:tcW w:w="1376" w:type="pct"/>
          </w:tcPr>
          <w:p w14:paraId="35C33D9A" w14:textId="77777777" w:rsidR="002E44B7" w:rsidRPr="006F5524" w:rsidRDefault="002E44B7" w:rsidP="00BF32C7">
            <w:pPr>
              <w:rPr>
                <w:rFonts w:ascii="Arial" w:hAnsi="Arial" w:cs="Arial"/>
              </w:rPr>
            </w:pPr>
          </w:p>
        </w:tc>
        <w:tc>
          <w:tcPr>
            <w:tcW w:w="861" w:type="pct"/>
          </w:tcPr>
          <w:p w14:paraId="1E1F0554" w14:textId="77777777" w:rsidR="002E44B7" w:rsidRPr="006F5524" w:rsidRDefault="002E44B7" w:rsidP="00BF32C7">
            <w:pPr>
              <w:rPr>
                <w:rFonts w:ascii="Arial" w:hAnsi="Arial" w:cs="Arial"/>
              </w:rPr>
            </w:pPr>
          </w:p>
        </w:tc>
        <w:tc>
          <w:tcPr>
            <w:tcW w:w="758" w:type="pct"/>
          </w:tcPr>
          <w:p w14:paraId="271C2CD3" w14:textId="77777777" w:rsidR="002E44B7" w:rsidRPr="006F5524" w:rsidRDefault="002E44B7" w:rsidP="00BF32C7">
            <w:pPr>
              <w:rPr>
                <w:rFonts w:ascii="Arial" w:hAnsi="Arial" w:cs="Arial"/>
              </w:rPr>
            </w:pPr>
          </w:p>
        </w:tc>
        <w:tc>
          <w:tcPr>
            <w:tcW w:w="802" w:type="pct"/>
          </w:tcPr>
          <w:p w14:paraId="7EF0752A" w14:textId="77777777" w:rsidR="002E44B7" w:rsidRPr="006F5524" w:rsidRDefault="002E44B7" w:rsidP="00BF32C7">
            <w:pPr>
              <w:rPr>
                <w:rFonts w:ascii="Arial" w:hAnsi="Arial" w:cs="Arial"/>
              </w:rPr>
            </w:pPr>
          </w:p>
        </w:tc>
      </w:tr>
      <w:tr w:rsidR="002E44B7" w14:paraId="3DB52C00" w14:textId="77777777" w:rsidTr="002E44B7">
        <w:trPr>
          <w:tblCellSpacing w:w="20" w:type="dxa"/>
          <w:jc w:val="center"/>
        </w:trPr>
        <w:tc>
          <w:tcPr>
            <w:tcW w:w="651" w:type="pct"/>
          </w:tcPr>
          <w:p w14:paraId="471CC2E5" w14:textId="77777777" w:rsidR="002E44B7" w:rsidRPr="006F5524" w:rsidRDefault="002E44B7" w:rsidP="00BF32C7">
            <w:pPr>
              <w:jc w:val="center"/>
              <w:rPr>
                <w:rFonts w:ascii="Arial" w:hAnsi="Arial" w:cs="Arial"/>
              </w:rPr>
            </w:pPr>
            <w:r w:rsidRPr="006F5524">
              <w:rPr>
                <w:rFonts w:ascii="Arial" w:hAnsi="Arial" w:cs="Arial"/>
              </w:rPr>
              <w:t>3</w:t>
            </w:r>
          </w:p>
        </w:tc>
        <w:tc>
          <w:tcPr>
            <w:tcW w:w="449" w:type="pct"/>
          </w:tcPr>
          <w:p w14:paraId="356DA3C2" w14:textId="77777777" w:rsidR="002E44B7" w:rsidRPr="006F5524" w:rsidRDefault="002E44B7" w:rsidP="00BF32C7">
            <w:pPr>
              <w:rPr>
                <w:rFonts w:ascii="Arial" w:hAnsi="Arial" w:cs="Arial"/>
              </w:rPr>
            </w:pPr>
          </w:p>
        </w:tc>
        <w:tc>
          <w:tcPr>
            <w:tcW w:w="1376" w:type="pct"/>
          </w:tcPr>
          <w:p w14:paraId="4A3017C7" w14:textId="77777777" w:rsidR="002E44B7" w:rsidRPr="006F5524" w:rsidRDefault="002E44B7" w:rsidP="00BF32C7">
            <w:pPr>
              <w:rPr>
                <w:rFonts w:ascii="Arial" w:hAnsi="Arial" w:cs="Arial"/>
              </w:rPr>
            </w:pPr>
          </w:p>
        </w:tc>
        <w:tc>
          <w:tcPr>
            <w:tcW w:w="861" w:type="pct"/>
          </w:tcPr>
          <w:p w14:paraId="320D0004" w14:textId="77777777" w:rsidR="002E44B7" w:rsidRPr="006F5524" w:rsidRDefault="002E44B7" w:rsidP="00BF32C7">
            <w:pPr>
              <w:rPr>
                <w:rFonts w:ascii="Arial" w:hAnsi="Arial" w:cs="Arial"/>
              </w:rPr>
            </w:pPr>
          </w:p>
        </w:tc>
        <w:tc>
          <w:tcPr>
            <w:tcW w:w="758" w:type="pct"/>
          </w:tcPr>
          <w:p w14:paraId="37C6614F" w14:textId="77777777" w:rsidR="002E44B7" w:rsidRPr="006F5524" w:rsidRDefault="002E44B7" w:rsidP="00BF32C7">
            <w:pPr>
              <w:rPr>
                <w:rFonts w:ascii="Arial" w:hAnsi="Arial" w:cs="Arial"/>
              </w:rPr>
            </w:pPr>
          </w:p>
        </w:tc>
        <w:tc>
          <w:tcPr>
            <w:tcW w:w="802" w:type="pct"/>
          </w:tcPr>
          <w:p w14:paraId="508FF4F5" w14:textId="77777777" w:rsidR="002E44B7" w:rsidRPr="006F5524" w:rsidRDefault="002E44B7" w:rsidP="00BF32C7">
            <w:pPr>
              <w:rPr>
                <w:rFonts w:ascii="Arial" w:hAnsi="Arial" w:cs="Arial"/>
              </w:rPr>
            </w:pPr>
          </w:p>
        </w:tc>
      </w:tr>
      <w:tr w:rsidR="002E44B7" w14:paraId="3FE27646" w14:textId="77777777" w:rsidTr="002E44B7">
        <w:trPr>
          <w:tblCellSpacing w:w="20" w:type="dxa"/>
          <w:jc w:val="center"/>
        </w:trPr>
        <w:tc>
          <w:tcPr>
            <w:tcW w:w="651" w:type="pct"/>
          </w:tcPr>
          <w:p w14:paraId="6A65E366" w14:textId="77777777" w:rsidR="002E44B7" w:rsidRPr="006F5524" w:rsidRDefault="002E44B7" w:rsidP="00BF32C7">
            <w:pPr>
              <w:jc w:val="center"/>
              <w:rPr>
                <w:rFonts w:ascii="Arial" w:hAnsi="Arial" w:cs="Arial"/>
              </w:rPr>
            </w:pPr>
            <w:r w:rsidRPr="006F5524">
              <w:rPr>
                <w:rFonts w:ascii="Arial" w:hAnsi="Arial" w:cs="Arial"/>
              </w:rPr>
              <w:t>4</w:t>
            </w:r>
          </w:p>
        </w:tc>
        <w:tc>
          <w:tcPr>
            <w:tcW w:w="449" w:type="pct"/>
          </w:tcPr>
          <w:p w14:paraId="61D1B35E" w14:textId="77777777" w:rsidR="002E44B7" w:rsidRPr="006F5524" w:rsidRDefault="002E44B7" w:rsidP="00BF32C7">
            <w:pPr>
              <w:rPr>
                <w:rFonts w:ascii="Arial" w:hAnsi="Arial" w:cs="Arial"/>
              </w:rPr>
            </w:pPr>
          </w:p>
        </w:tc>
        <w:tc>
          <w:tcPr>
            <w:tcW w:w="1376" w:type="pct"/>
          </w:tcPr>
          <w:p w14:paraId="44DB0BE4" w14:textId="77777777" w:rsidR="002E44B7" w:rsidRPr="006F5524" w:rsidRDefault="002E44B7" w:rsidP="00BF32C7">
            <w:pPr>
              <w:rPr>
                <w:rFonts w:ascii="Arial" w:hAnsi="Arial" w:cs="Arial"/>
              </w:rPr>
            </w:pPr>
          </w:p>
        </w:tc>
        <w:tc>
          <w:tcPr>
            <w:tcW w:w="861" w:type="pct"/>
          </w:tcPr>
          <w:p w14:paraId="22641581" w14:textId="77777777" w:rsidR="002E44B7" w:rsidRPr="006F5524" w:rsidRDefault="002E44B7" w:rsidP="00BF32C7">
            <w:pPr>
              <w:rPr>
                <w:rFonts w:ascii="Arial" w:hAnsi="Arial" w:cs="Arial"/>
              </w:rPr>
            </w:pPr>
          </w:p>
        </w:tc>
        <w:tc>
          <w:tcPr>
            <w:tcW w:w="758" w:type="pct"/>
          </w:tcPr>
          <w:p w14:paraId="7499AA03" w14:textId="77777777" w:rsidR="002E44B7" w:rsidRPr="006F5524" w:rsidRDefault="002E44B7" w:rsidP="00BF32C7">
            <w:pPr>
              <w:rPr>
                <w:rFonts w:ascii="Arial" w:hAnsi="Arial" w:cs="Arial"/>
              </w:rPr>
            </w:pPr>
          </w:p>
        </w:tc>
        <w:tc>
          <w:tcPr>
            <w:tcW w:w="802" w:type="pct"/>
          </w:tcPr>
          <w:p w14:paraId="461C1F1D" w14:textId="77777777" w:rsidR="002E44B7" w:rsidRPr="006F5524" w:rsidRDefault="002E44B7" w:rsidP="00BF32C7">
            <w:pPr>
              <w:rPr>
                <w:rFonts w:ascii="Arial" w:hAnsi="Arial" w:cs="Arial"/>
              </w:rPr>
            </w:pPr>
          </w:p>
        </w:tc>
      </w:tr>
      <w:tr w:rsidR="002E44B7" w14:paraId="151960BB" w14:textId="77777777" w:rsidTr="002E44B7">
        <w:trPr>
          <w:tblCellSpacing w:w="20" w:type="dxa"/>
          <w:jc w:val="center"/>
        </w:trPr>
        <w:tc>
          <w:tcPr>
            <w:tcW w:w="651" w:type="pct"/>
          </w:tcPr>
          <w:p w14:paraId="6DE033FE" w14:textId="77777777" w:rsidR="002E44B7" w:rsidRPr="006F5524" w:rsidRDefault="002E44B7" w:rsidP="00BF32C7">
            <w:pPr>
              <w:jc w:val="center"/>
              <w:rPr>
                <w:rFonts w:ascii="Arial" w:hAnsi="Arial" w:cs="Arial"/>
              </w:rPr>
            </w:pPr>
            <w:r w:rsidRPr="006F5524">
              <w:rPr>
                <w:rFonts w:ascii="Arial" w:hAnsi="Arial" w:cs="Arial"/>
              </w:rPr>
              <w:t>5</w:t>
            </w:r>
          </w:p>
        </w:tc>
        <w:tc>
          <w:tcPr>
            <w:tcW w:w="449" w:type="pct"/>
          </w:tcPr>
          <w:p w14:paraId="4D378BF0" w14:textId="77777777" w:rsidR="002E44B7" w:rsidRPr="006F5524" w:rsidRDefault="002E44B7" w:rsidP="00BF32C7">
            <w:pPr>
              <w:rPr>
                <w:rFonts w:ascii="Arial" w:hAnsi="Arial" w:cs="Arial"/>
              </w:rPr>
            </w:pPr>
          </w:p>
        </w:tc>
        <w:tc>
          <w:tcPr>
            <w:tcW w:w="1376" w:type="pct"/>
          </w:tcPr>
          <w:p w14:paraId="670048FB" w14:textId="77777777" w:rsidR="002E44B7" w:rsidRPr="006F5524" w:rsidRDefault="002E44B7" w:rsidP="00BF32C7">
            <w:pPr>
              <w:rPr>
                <w:rFonts w:ascii="Arial" w:hAnsi="Arial" w:cs="Arial"/>
              </w:rPr>
            </w:pPr>
          </w:p>
        </w:tc>
        <w:tc>
          <w:tcPr>
            <w:tcW w:w="861" w:type="pct"/>
          </w:tcPr>
          <w:p w14:paraId="10FCBA60" w14:textId="77777777" w:rsidR="002E44B7" w:rsidRPr="006F5524" w:rsidRDefault="002E44B7" w:rsidP="00BF32C7">
            <w:pPr>
              <w:rPr>
                <w:rFonts w:ascii="Arial" w:hAnsi="Arial" w:cs="Arial"/>
              </w:rPr>
            </w:pPr>
          </w:p>
        </w:tc>
        <w:tc>
          <w:tcPr>
            <w:tcW w:w="758" w:type="pct"/>
          </w:tcPr>
          <w:p w14:paraId="4A86ABA6" w14:textId="77777777" w:rsidR="002E44B7" w:rsidRPr="006F5524" w:rsidRDefault="002E44B7" w:rsidP="00BF32C7">
            <w:pPr>
              <w:rPr>
                <w:rFonts w:ascii="Arial" w:hAnsi="Arial" w:cs="Arial"/>
              </w:rPr>
            </w:pPr>
          </w:p>
        </w:tc>
        <w:tc>
          <w:tcPr>
            <w:tcW w:w="802" w:type="pct"/>
          </w:tcPr>
          <w:p w14:paraId="2B73D0AE" w14:textId="77777777" w:rsidR="002E44B7" w:rsidRPr="006F5524" w:rsidRDefault="002E44B7" w:rsidP="00BF32C7">
            <w:pPr>
              <w:rPr>
                <w:rFonts w:ascii="Arial" w:hAnsi="Arial" w:cs="Arial"/>
              </w:rPr>
            </w:pPr>
          </w:p>
        </w:tc>
      </w:tr>
      <w:tr w:rsidR="002E44B7" w14:paraId="2DD827D7" w14:textId="77777777" w:rsidTr="002E44B7">
        <w:trPr>
          <w:tblCellSpacing w:w="20" w:type="dxa"/>
          <w:jc w:val="center"/>
        </w:trPr>
        <w:tc>
          <w:tcPr>
            <w:tcW w:w="651" w:type="pct"/>
          </w:tcPr>
          <w:p w14:paraId="09A09E49" w14:textId="77777777" w:rsidR="002E44B7" w:rsidRPr="006F5524" w:rsidRDefault="002E44B7" w:rsidP="00BF32C7">
            <w:pPr>
              <w:jc w:val="center"/>
              <w:rPr>
                <w:rFonts w:ascii="Arial" w:hAnsi="Arial" w:cs="Arial"/>
              </w:rPr>
            </w:pPr>
            <w:r w:rsidRPr="006F5524">
              <w:rPr>
                <w:rFonts w:ascii="Arial" w:hAnsi="Arial" w:cs="Arial"/>
              </w:rPr>
              <w:t>6</w:t>
            </w:r>
          </w:p>
        </w:tc>
        <w:tc>
          <w:tcPr>
            <w:tcW w:w="449" w:type="pct"/>
          </w:tcPr>
          <w:p w14:paraId="71E4FA68" w14:textId="77777777" w:rsidR="002E44B7" w:rsidRPr="006F5524" w:rsidRDefault="002E44B7" w:rsidP="00BF32C7">
            <w:pPr>
              <w:rPr>
                <w:rFonts w:ascii="Arial" w:hAnsi="Arial" w:cs="Arial"/>
              </w:rPr>
            </w:pPr>
          </w:p>
        </w:tc>
        <w:tc>
          <w:tcPr>
            <w:tcW w:w="1376" w:type="pct"/>
          </w:tcPr>
          <w:p w14:paraId="78676835" w14:textId="77777777" w:rsidR="002E44B7" w:rsidRPr="006F5524" w:rsidRDefault="002E44B7" w:rsidP="00BF32C7">
            <w:pPr>
              <w:rPr>
                <w:rFonts w:ascii="Arial" w:hAnsi="Arial" w:cs="Arial"/>
              </w:rPr>
            </w:pPr>
          </w:p>
        </w:tc>
        <w:tc>
          <w:tcPr>
            <w:tcW w:w="861" w:type="pct"/>
          </w:tcPr>
          <w:p w14:paraId="32159FFB" w14:textId="77777777" w:rsidR="002E44B7" w:rsidRPr="006F5524" w:rsidRDefault="002E44B7" w:rsidP="00BF32C7">
            <w:pPr>
              <w:rPr>
                <w:rFonts w:ascii="Arial" w:hAnsi="Arial" w:cs="Arial"/>
              </w:rPr>
            </w:pPr>
          </w:p>
        </w:tc>
        <w:tc>
          <w:tcPr>
            <w:tcW w:w="758" w:type="pct"/>
          </w:tcPr>
          <w:p w14:paraId="02A73B3A" w14:textId="77777777" w:rsidR="002E44B7" w:rsidRPr="006F5524" w:rsidRDefault="002E44B7" w:rsidP="00BF32C7">
            <w:pPr>
              <w:rPr>
                <w:rFonts w:ascii="Arial" w:hAnsi="Arial" w:cs="Arial"/>
              </w:rPr>
            </w:pPr>
          </w:p>
        </w:tc>
        <w:tc>
          <w:tcPr>
            <w:tcW w:w="802" w:type="pct"/>
          </w:tcPr>
          <w:p w14:paraId="6497C7C8" w14:textId="77777777" w:rsidR="002E44B7" w:rsidRPr="006F5524" w:rsidRDefault="002E44B7" w:rsidP="00BF32C7">
            <w:pPr>
              <w:rPr>
                <w:rFonts w:ascii="Arial" w:hAnsi="Arial" w:cs="Arial"/>
              </w:rPr>
            </w:pPr>
          </w:p>
        </w:tc>
      </w:tr>
      <w:tr w:rsidR="002E44B7" w14:paraId="749A70A1" w14:textId="77777777" w:rsidTr="002E44B7">
        <w:trPr>
          <w:tblCellSpacing w:w="20" w:type="dxa"/>
          <w:jc w:val="center"/>
        </w:trPr>
        <w:tc>
          <w:tcPr>
            <w:tcW w:w="651" w:type="pct"/>
          </w:tcPr>
          <w:p w14:paraId="587D27F7" w14:textId="77777777" w:rsidR="002E44B7" w:rsidRPr="006F5524" w:rsidRDefault="002E44B7" w:rsidP="00BF32C7">
            <w:pPr>
              <w:jc w:val="center"/>
              <w:rPr>
                <w:rFonts w:ascii="Arial" w:hAnsi="Arial" w:cs="Arial"/>
              </w:rPr>
            </w:pPr>
            <w:r w:rsidRPr="006F5524">
              <w:rPr>
                <w:rFonts w:ascii="Arial" w:hAnsi="Arial" w:cs="Arial"/>
              </w:rPr>
              <w:t>7</w:t>
            </w:r>
          </w:p>
        </w:tc>
        <w:tc>
          <w:tcPr>
            <w:tcW w:w="449" w:type="pct"/>
          </w:tcPr>
          <w:p w14:paraId="547305CC" w14:textId="77777777" w:rsidR="002E44B7" w:rsidRPr="006F5524" w:rsidRDefault="002E44B7" w:rsidP="00BF32C7">
            <w:pPr>
              <w:rPr>
                <w:rFonts w:ascii="Arial" w:hAnsi="Arial" w:cs="Arial"/>
              </w:rPr>
            </w:pPr>
          </w:p>
        </w:tc>
        <w:tc>
          <w:tcPr>
            <w:tcW w:w="1376" w:type="pct"/>
          </w:tcPr>
          <w:p w14:paraId="5BB23F7F" w14:textId="77777777" w:rsidR="002E44B7" w:rsidRPr="006F5524" w:rsidRDefault="002E44B7" w:rsidP="00BF32C7">
            <w:pPr>
              <w:rPr>
                <w:rFonts w:ascii="Arial" w:hAnsi="Arial" w:cs="Arial"/>
              </w:rPr>
            </w:pPr>
          </w:p>
        </w:tc>
        <w:tc>
          <w:tcPr>
            <w:tcW w:w="861" w:type="pct"/>
          </w:tcPr>
          <w:p w14:paraId="603AC38D" w14:textId="77777777" w:rsidR="002E44B7" w:rsidRPr="006F5524" w:rsidRDefault="002E44B7" w:rsidP="00BF32C7">
            <w:pPr>
              <w:rPr>
                <w:rFonts w:ascii="Arial" w:hAnsi="Arial" w:cs="Arial"/>
              </w:rPr>
            </w:pPr>
          </w:p>
        </w:tc>
        <w:tc>
          <w:tcPr>
            <w:tcW w:w="758" w:type="pct"/>
          </w:tcPr>
          <w:p w14:paraId="496CDEF3" w14:textId="77777777" w:rsidR="002E44B7" w:rsidRPr="006F5524" w:rsidRDefault="002E44B7" w:rsidP="00BF32C7">
            <w:pPr>
              <w:rPr>
                <w:rFonts w:ascii="Arial" w:hAnsi="Arial" w:cs="Arial"/>
              </w:rPr>
            </w:pPr>
          </w:p>
        </w:tc>
        <w:tc>
          <w:tcPr>
            <w:tcW w:w="802" w:type="pct"/>
          </w:tcPr>
          <w:p w14:paraId="70B1EB3D" w14:textId="77777777" w:rsidR="002E44B7" w:rsidRPr="006F5524" w:rsidRDefault="002E44B7" w:rsidP="00BF32C7">
            <w:pPr>
              <w:rPr>
                <w:rFonts w:ascii="Arial" w:hAnsi="Arial" w:cs="Arial"/>
              </w:rPr>
            </w:pPr>
          </w:p>
        </w:tc>
      </w:tr>
      <w:tr w:rsidR="002E44B7" w14:paraId="22D2CB52" w14:textId="77777777" w:rsidTr="002E44B7">
        <w:trPr>
          <w:tblCellSpacing w:w="20" w:type="dxa"/>
          <w:jc w:val="center"/>
        </w:trPr>
        <w:tc>
          <w:tcPr>
            <w:tcW w:w="651" w:type="pct"/>
          </w:tcPr>
          <w:p w14:paraId="63DFB8DD" w14:textId="77777777" w:rsidR="002E44B7" w:rsidRPr="006F5524" w:rsidRDefault="002E44B7" w:rsidP="00BF32C7">
            <w:pPr>
              <w:jc w:val="center"/>
              <w:rPr>
                <w:rFonts w:ascii="Arial" w:hAnsi="Arial" w:cs="Arial"/>
              </w:rPr>
            </w:pPr>
            <w:r w:rsidRPr="006F5524">
              <w:rPr>
                <w:rFonts w:ascii="Arial" w:hAnsi="Arial" w:cs="Arial"/>
              </w:rPr>
              <w:t>8</w:t>
            </w:r>
          </w:p>
        </w:tc>
        <w:tc>
          <w:tcPr>
            <w:tcW w:w="449" w:type="pct"/>
          </w:tcPr>
          <w:p w14:paraId="18C3D12D" w14:textId="77777777" w:rsidR="002E44B7" w:rsidRPr="006F5524" w:rsidRDefault="002E44B7" w:rsidP="00BF32C7">
            <w:pPr>
              <w:rPr>
                <w:rFonts w:ascii="Arial" w:hAnsi="Arial" w:cs="Arial"/>
              </w:rPr>
            </w:pPr>
          </w:p>
        </w:tc>
        <w:tc>
          <w:tcPr>
            <w:tcW w:w="1376" w:type="pct"/>
          </w:tcPr>
          <w:p w14:paraId="2B3C6B7D" w14:textId="77777777" w:rsidR="002E44B7" w:rsidRPr="006F5524" w:rsidRDefault="002E44B7" w:rsidP="00BF32C7">
            <w:pPr>
              <w:rPr>
                <w:rFonts w:ascii="Arial" w:hAnsi="Arial" w:cs="Arial"/>
              </w:rPr>
            </w:pPr>
          </w:p>
        </w:tc>
        <w:tc>
          <w:tcPr>
            <w:tcW w:w="861" w:type="pct"/>
          </w:tcPr>
          <w:p w14:paraId="47F46078" w14:textId="77777777" w:rsidR="002E44B7" w:rsidRPr="006F5524" w:rsidRDefault="002E44B7" w:rsidP="00BF32C7">
            <w:pPr>
              <w:rPr>
                <w:rFonts w:ascii="Arial" w:hAnsi="Arial" w:cs="Arial"/>
              </w:rPr>
            </w:pPr>
          </w:p>
        </w:tc>
        <w:tc>
          <w:tcPr>
            <w:tcW w:w="758" w:type="pct"/>
          </w:tcPr>
          <w:p w14:paraId="0525AF11" w14:textId="77777777" w:rsidR="002E44B7" w:rsidRPr="006F5524" w:rsidRDefault="002E44B7" w:rsidP="00BF32C7">
            <w:pPr>
              <w:rPr>
                <w:rFonts w:ascii="Arial" w:hAnsi="Arial" w:cs="Arial"/>
              </w:rPr>
            </w:pPr>
          </w:p>
        </w:tc>
        <w:tc>
          <w:tcPr>
            <w:tcW w:w="802" w:type="pct"/>
          </w:tcPr>
          <w:p w14:paraId="11B9DFFE" w14:textId="77777777" w:rsidR="002E44B7" w:rsidRPr="006F5524" w:rsidRDefault="002E44B7" w:rsidP="00BF32C7">
            <w:pPr>
              <w:rPr>
                <w:rFonts w:ascii="Arial" w:hAnsi="Arial" w:cs="Arial"/>
              </w:rPr>
            </w:pPr>
          </w:p>
        </w:tc>
      </w:tr>
      <w:tr w:rsidR="002E44B7" w14:paraId="434BEF9D" w14:textId="77777777" w:rsidTr="002E44B7">
        <w:trPr>
          <w:tblCellSpacing w:w="20" w:type="dxa"/>
          <w:jc w:val="center"/>
        </w:trPr>
        <w:tc>
          <w:tcPr>
            <w:tcW w:w="651" w:type="pct"/>
          </w:tcPr>
          <w:p w14:paraId="0BCEDD89" w14:textId="77777777" w:rsidR="002E44B7" w:rsidRPr="006F5524" w:rsidRDefault="002E44B7" w:rsidP="00BF32C7">
            <w:pPr>
              <w:jc w:val="center"/>
              <w:rPr>
                <w:rFonts w:ascii="Arial" w:hAnsi="Arial" w:cs="Arial"/>
              </w:rPr>
            </w:pPr>
            <w:r w:rsidRPr="006F5524">
              <w:rPr>
                <w:rFonts w:ascii="Arial" w:hAnsi="Arial" w:cs="Arial"/>
              </w:rPr>
              <w:t>9</w:t>
            </w:r>
          </w:p>
        </w:tc>
        <w:tc>
          <w:tcPr>
            <w:tcW w:w="449" w:type="pct"/>
          </w:tcPr>
          <w:p w14:paraId="1A1594F5" w14:textId="77777777" w:rsidR="002E44B7" w:rsidRPr="006F5524" w:rsidRDefault="002E44B7" w:rsidP="00BF32C7">
            <w:pPr>
              <w:rPr>
                <w:rFonts w:ascii="Arial" w:hAnsi="Arial" w:cs="Arial"/>
              </w:rPr>
            </w:pPr>
          </w:p>
        </w:tc>
        <w:tc>
          <w:tcPr>
            <w:tcW w:w="1376" w:type="pct"/>
          </w:tcPr>
          <w:p w14:paraId="490039B8" w14:textId="77777777" w:rsidR="002E44B7" w:rsidRPr="006F5524" w:rsidRDefault="002E44B7" w:rsidP="00BF32C7">
            <w:pPr>
              <w:rPr>
                <w:rFonts w:ascii="Arial" w:hAnsi="Arial" w:cs="Arial"/>
              </w:rPr>
            </w:pPr>
          </w:p>
        </w:tc>
        <w:tc>
          <w:tcPr>
            <w:tcW w:w="861" w:type="pct"/>
          </w:tcPr>
          <w:p w14:paraId="28B322F5" w14:textId="77777777" w:rsidR="002E44B7" w:rsidRPr="006F5524" w:rsidRDefault="002E44B7" w:rsidP="00BF32C7">
            <w:pPr>
              <w:rPr>
                <w:rFonts w:ascii="Arial" w:hAnsi="Arial" w:cs="Arial"/>
              </w:rPr>
            </w:pPr>
          </w:p>
        </w:tc>
        <w:tc>
          <w:tcPr>
            <w:tcW w:w="758" w:type="pct"/>
          </w:tcPr>
          <w:p w14:paraId="7B50E60B" w14:textId="77777777" w:rsidR="002E44B7" w:rsidRPr="006F5524" w:rsidRDefault="002E44B7" w:rsidP="00BF32C7">
            <w:pPr>
              <w:rPr>
                <w:rFonts w:ascii="Arial" w:hAnsi="Arial" w:cs="Arial"/>
              </w:rPr>
            </w:pPr>
          </w:p>
        </w:tc>
        <w:tc>
          <w:tcPr>
            <w:tcW w:w="802" w:type="pct"/>
          </w:tcPr>
          <w:p w14:paraId="69963A6A" w14:textId="77777777" w:rsidR="002E44B7" w:rsidRPr="006F5524" w:rsidRDefault="002E44B7" w:rsidP="00BF32C7">
            <w:pPr>
              <w:rPr>
                <w:rFonts w:ascii="Arial" w:hAnsi="Arial" w:cs="Arial"/>
              </w:rPr>
            </w:pPr>
          </w:p>
        </w:tc>
      </w:tr>
      <w:tr w:rsidR="002E44B7" w14:paraId="60857B90" w14:textId="77777777" w:rsidTr="002E44B7">
        <w:trPr>
          <w:tblCellSpacing w:w="20" w:type="dxa"/>
          <w:jc w:val="center"/>
        </w:trPr>
        <w:tc>
          <w:tcPr>
            <w:tcW w:w="651" w:type="pct"/>
          </w:tcPr>
          <w:p w14:paraId="53344495" w14:textId="77777777" w:rsidR="002E44B7" w:rsidRPr="006F5524" w:rsidRDefault="002E44B7" w:rsidP="00BF32C7">
            <w:pPr>
              <w:jc w:val="center"/>
              <w:rPr>
                <w:rFonts w:ascii="Arial" w:hAnsi="Arial" w:cs="Arial"/>
              </w:rPr>
            </w:pPr>
            <w:r w:rsidRPr="006F5524">
              <w:rPr>
                <w:rFonts w:ascii="Arial" w:hAnsi="Arial" w:cs="Arial"/>
              </w:rPr>
              <w:t>10</w:t>
            </w:r>
          </w:p>
        </w:tc>
        <w:tc>
          <w:tcPr>
            <w:tcW w:w="449" w:type="pct"/>
          </w:tcPr>
          <w:p w14:paraId="1737ED36" w14:textId="77777777" w:rsidR="002E44B7" w:rsidRPr="006F5524" w:rsidRDefault="002E44B7" w:rsidP="00BF32C7">
            <w:pPr>
              <w:rPr>
                <w:rFonts w:ascii="Arial" w:hAnsi="Arial" w:cs="Arial"/>
              </w:rPr>
            </w:pPr>
          </w:p>
        </w:tc>
        <w:tc>
          <w:tcPr>
            <w:tcW w:w="1376" w:type="pct"/>
          </w:tcPr>
          <w:p w14:paraId="5793E55E" w14:textId="77777777" w:rsidR="002E44B7" w:rsidRPr="006F5524" w:rsidRDefault="002E44B7" w:rsidP="00BF32C7">
            <w:pPr>
              <w:rPr>
                <w:rFonts w:ascii="Arial" w:hAnsi="Arial" w:cs="Arial"/>
              </w:rPr>
            </w:pPr>
          </w:p>
        </w:tc>
        <w:tc>
          <w:tcPr>
            <w:tcW w:w="861" w:type="pct"/>
          </w:tcPr>
          <w:p w14:paraId="5FD31C31" w14:textId="77777777" w:rsidR="002E44B7" w:rsidRPr="006F5524" w:rsidRDefault="002E44B7" w:rsidP="00BF32C7">
            <w:pPr>
              <w:rPr>
                <w:rFonts w:ascii="Arial" w:hAnsi="Arial" w:cs="Arial"/>
              </w:rPr>
            </w:pPr>
          </w:p>
        </w:tc>
        <w:tc>
          <w:tcPr>
            <w:tcW w:w="758" w:type="pct"/>
          </w:tcPr>
          <w:p w14:paraId="40ED63DC" w14:textId="77777777" w:rsidR="002E44B7" w:rsidRPr="006F5524" w:rsidRDefault="002E44B7" w:rsidP="00BF32C7">
            <w:pPr>
              <w:rPr>
                <w:rFonts w:ascii="Arial" w:hAnsi="Arial" w:cs="Arial"/>
              </w:rPr>
            </w:pPr>
          </w:p>
        </w:tc>
        <w:tc>
          <w:tcPr>
            <w:tcW w:w="802" w:type="pct"/>
          </w:tcPr>
          <w:p w14:paraId="6E1CC383" w14:textId="77777777" w:rsidR="002E44B7" w:rsidRPr="006F5524" w:rsidRDefault="002E44B7" w:rsidP="00BF32C7">
            <w:pPr>
              <w:rPr>
                <w:rFonts w:ascii="Arial" w:hAnsi="Arial" w:cs="Arial"/>
              </w:rPr>
            </w:pPr>
          </w:p>
        </w:tc>
      </w:tr>
    </w:tbl>
    <w:p w14:paraId="7BE230A1" w14:textId="77777777" w:rsidR="002E44B7" w:rsidRDefault="002E44B7" w:rsidP="002E44B7">
      <w:pPr>
        <w:jc w:val="center"/>
        <w:rPr>
          <w:rFonts w:ascii="Arial" w:hAnsi="Arial" w:cs="Arial"/>
        </w:rPr>
      </w:pPr>
    </w:p>
    <w:p w14:paraId="2F709137" w14:textId="77777777" w:rsidR="002E44B7" w:rsidRDefault="002E44B7" w:rsidP="002E44B7">
      <w:pPr>
        <w:jc w:val="center"/>
        <w:rPr>
          <w:rFonts w:ascii="Arial" w:hAnsi="Arial" w:cs="Arial"/>
        </w:rPr>
      </w:pPr>
      <w:r>
        <w:rPr>
          <w:rFonts w:ascii="Arial" w:hAnsi="Arial" w:cs="Arial"/>
        </w:rPr>
        <w:t>*</w:t>
      </w:r>
      <w:r w:rsidRPr="00535BB0">
        <w:rPr>
          <w:rFonts w:ascii="Arial" w:hAnsi="Arial" w:cs="Arial"/>
          <w:i/>
          <w:iCs/>
          <w:sz w:val="20"/>
          <w:szCs w:val="20"/>
        </w:rPr>
        <w:t>Specify venue, geographic location etc</w:t>
      </w:r>
    </w:p>
    <w:tbl>
      <w:tblPr>
        <w:tblW w:w="5000" w:type="pct"/>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139"/>
        <w:gridCol w:w="959"/>
        <w:gridCol w:w="2844"/>
        <w:gridCol w:w="1300"/>
        <w:gridCol w:w="2322"/>
      </w:tblGrid>
      <w:tr w:rsidR="002E44B7" w14:paraId="442F67F3" w14:textId="77777777" w:rsidTr="002E44B7">
        <w:trPr>
          <w:trHeight w:val="190"/>
          <w:tblCellSpacing w:w="20" w:type="dxa"/>
          <w:jc w:val="center"/>
        </w:trPr>
        <w:tc>
          <w:tcPr>
            <w:tcW w:w="4956" w:type="pct"/>
            <w:gridSpan w:val="5"/>
            <w:shd w:val="clear" w:color="auto" w:fill="002060"/>
          </w:tcPr>
          <w:p w14:paraId="35F05C42" w14:textId="77777777" w:rsidR="002E44B7" w:rsidRPr="006F5524" w:rsidRDefault="002E44B7" w:rsidP="00BF32C7">
            <w:pPr>
              <w:jc w:val="center"/>
              <w:rPr>
                <w:rFonts w:ascii="Arial" w:hAnsi="Arial" w:cs="Arial"/>
                <w:b/>
                <w:bCs/>
                <w:i/>
                <w:iCs/>
                <w:color w:val="FFFFFF"/>
              </w:rPr>
            </w:pPr>
            <w:r w:rsidRPr="006F5524">
              <w:rPr>
                <w:rFonts w:ascii="Arial" w:hAnsi="Arial" w:cs="Arial"/>
                <w:b/>
                <w:bCs/>
                <w:color w:val="FFFFFF"/>
              </w:rPr>
              <w:t xml:space="preserve">Research Projects. List the five (5) more recent and other five (5) selected </w:t>
            </w:r>
          </w:p>
          <w:p w14:paraId="61102A30"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(max total 10)</w:t>
            </w:r>
          </w:p>
        </w:tc>
      </w:tr>
      <w:tr w:rsidR="002E44B7" w14:paraId="25F97B51" w14:textId="77777777" w:rsidTr="002E44B7">
        <w:trPr>
          <w:tblCellSpacing w:w="20" w:type="dxa"/>
          <w:jc w:val="center"/>
        </w:trPr>
        <w:tc>
          <w:tcPr>
            <w:tcW w:w="643" w:type="pct"/>
            <w:shd w:val="clear" w:color="auto" w:fill="9CC2E5"/>
          </w:tcPr>
          <w:p w14:paraId="69B3C06C"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t>Ref. Number</w:t>
            </w:r>
          </w:p>
        </w:tc>
        <w:tc>
          <w:tcPr>
            <w:tcW w:w="547" w:type="pct"/>
            <w:shd w:val="clear" w:color="auto" w:fill="9CC2E5"/>
          </w:tcPr>
          <w:p w14:paraId="2FE9E5B3" w14:textId="77777777" w:rsidR="002E44B7" w:rsidRPr="006F5524" w:rsidRDefault="002E44B7" w:rsidP="00BF32C7">
            <w:pPr>
              <w:jc w:val="center"/>
              <w:rPr>
                <w:rFonts w:ascii="Arial" w:hAnsi="Arial" w:cs="Arial"/>
                <w:b/>
                <w:bCs/>
              </w:rPr>
            </w:pPr>
            <w:r w:rsidRPr="006F5524">
              <w:rPr>
                <w:rFonts w:ascii="Arial" w:hAnsi="Arial" w:cs="Arial"/>
                <w:b/>
                <w:bCs/>
                <w:color w:val="000000"/>
              </w:rPr>
              <w:t>Date</w:t>
            </w:r>
          </w:p>
        </w:tc>
        <w:tc>
          <w:tcPr>
            <w:tcW w:w="1669" w:type="pct"/>
            <w:shd w:val="clear" w:color="auto" w:fill="9CC2E5"/>
          </w:tcPr>
          <w:p w14:paraId="3B1DBE2C" w14:textId="77777777" w:rsidR="002E44B7" w:rsidRPr="006F5524" w:rsidRDefault="002E44B7" w:rsidP="00BF32C7">
            <w:pPr>
              <w:jc w:val="center"/>
              <w:rPr>
                <w:rFonts w:ascii="Arial" w:hAnsi="Arial" w:cs="Arial"/>
                <w:b/>
                <w:bCs/>
              </w:rPr>
            </w:pPr>
            <w:r w:rsidRPr="006F5524">
              <w:rPr>
                <w:rFonts w:ascii="Arial" w:hAnsi="Arial" w:cs="Arial"/>
                <w:b/>
                <w:bCs/>
                <w:color w:val="000000"/>
              </w:rPr>
              <w:t>Title</w:t>
            </w:r>
          </w:p>
        </w:tc>
        <w:tc>
          <w:tcPr>
            <w:tcW w:w="750" w:type="pct"/>
            <w:shd w:val="clear" w:color="auto" w:fill="9CC2E5"/>
          </w:tcPr>
          <w:p w14:paraId="7F157606" w14:textId="77777777" w:rsidR="002E44B7" w:rsidRPr="006F5524" w:rsidRDefault="002E44B7" w:rsidP="00BF32C7">
            <w:pPr>
              <w:jc w:val="center"/>
              <w:rPr>
                <w:rFonts w:ascii="Arial" w:hAnsi="Arial" w:cs="Arial"/>
                <w:b/>
                <w:bCs/>
              </w:rPr>
            </w:pPr>
            <w:r w:rsidRPr="006F5524">
              <w:rPr>
                <w:rFonts w:ascii="Arial" w:hAnsi="Arial" w:cs="Arial"/>
                <w:b/>
                <w:bCs/>
                <w:color w:val="000000"/>
              </w:rPr>
              <w:t>Funded by</w:t>
            </w:r>
          </w:p>
        </w:tc>
        <w:tc>
          <w:tcPr>
            <w:tcW w:w="1257" w:type="pct"/>
            <w:shd w:val="clear" w:color="auto" w:fill="9CC2E5"/>
          </w:tcPr>
          <w:p w14:paraId="755DAE6D" w14:textId="77777777" w:rsidR="002E44B7" w:rsidRPr="006F5524" w:rsidRDefault="002E44B7" w:rsidP="00BF32C7">
            <w:pPr>
              <w:jc w:val="center"/>
              <w:rPr>
                <w:rFonts w:ascii="Arial" w:hAnsi="Arial" w:cs="Arial"/>
                <w:b/>
                <w:bCs/>
              </w:rPr>
            </w:pPr>
            <w:r w:rsidRPr="006F5524">
              <w:rPr>
                <w:rFonts w:ascii="Arial" w:hAnsi="Arial" w:cs="Arial"/>
                <w:b/>
                <w:bCs/>
              </w:rPr>
              <w:t>Project Role*</w:t>
            </w:r>
          </w:p>
        </w:tc>
      </w:tr>
      <w:tr w:rsidR="002E44B7" w14:paraId="17BC4A70" w14:textId="77777777" w:rsidTr="002E44B7">
        <w:trPr>
          <w:tblCellSpacing w:w="20" w:type="dxa"/>
          <w:jc w:val="center"/>
        </w:trPr>
        <w:tc>
          <w:tcPr>
            <w:tcW w:w="643" w:type="pct"/>
          </w:tcPr>
          <w:p w14:paraId="6EFCA5AB" w14:textId="77777777" w:rsidR="002E44B7" w:rsidRPr="006F5524" w:rsidRDefault="002E44B7" w:rsidP="00BF32C7">
            <w:pPr>
              <w:jc w:val="center"/>
              <w:rPr>
                <w:rFonts w:ascii="Arial" w:hAnsi="Arial" w:cs="Arial"/>
              </w:rPr>
            </w:pPr>
            <w:r w:rsidRPr="006F5524">
              <w:rPr>
                <w:rFonts w:ascii="Arial" w:hAnsi="Arial" w:cs="Arial"/>
              </w:rPr>
              <w:t>1</w:t>
            </w:r>
          </w:p>
        </w:tc>
        <w:tc>
          <w:tcPr>
            <w:tcW w:w="547" w:type="pct"/>
          </w:tcPr>
          <w:p w14:paraId="6D6C89C1" w14:textId="77777777" w:rsidR="002E44B7" w:rsidRPr="006F5524" w:rsidRDefault="002E44B7" w:rsidP="00BF32C7">
            <w:pPr>
              <w:rPr>
                <w:rFonts w:ascii="Arial" w:hAnsi="Arial" w:cs="Arial"/>
              </w:rPr>
            </w:pPr>
          </w:p>
        </w:tc>
        <w:tc>
          <w:tcPr>
            <w:tcW w:w="1669" w:type="pct"/>
          </w:tcPr>
          <w:p w14:paraId="77ED9C08" w14:textId="77777777" w:rsidR="002E44B7" w:rsidRPr="006F5524" w:rsidRDefault="002E44B7" w:rsidP="00BF32C7">
            <w:pPr>
              <w:rPr>
                <w:rFonts w:ascii="Arial" w:hAnsi="Arial" w:cs="Arial"/>
              </w:rPr>
            </w:pPr>
          </w:p>
        </w:tc>
        <w:tc>
          <w:tcPr>
            <w:tcW w:w="750" w:type="pct"/>
          </w:tcPr>
          <w:p w14:paraId="7187E6E6" w14:textId="77777777" w:rsidR="002E44B7" w:rsidRPr="006F5524" w:rsidRDefault="002E44B7" w:rsidP="00BF32C7">
            <w:pPr>
              <w:rPr>
                <w:rFonts w:ascii="Arial" w:hAnsi="Arial" w:cs="Arial"/>
              </w:rPr>
            </w:pPr>
          </w:p>
        </w:tc>
        <w:tc>
          <w:tcPr>
            <w:tcW w:w="1257" w:type="pct"/>
          </w:tcPr>
          <w:p w14:paraId="05B1F979" w14:textId="77777777" w:rsidR="002E44B7" w:rsidRPr="006F5524" w:rsidRDefault="002E44B7" w:rsidP="00BF32C7">
            <w:pPr>
              <w:rPr>
                <w:rFonts w:ascii="Arial" w:hAnsi="Arial" w:cs="Arial"/>
              </w:rPr>
            </w:pPr>
          </w:p>
        </w:tc>
      </w:tr>
      <w:tr w:rsidR="002E44B7" w14:paraId="195E5CF5" w14:textId="77777777" w:rsidTr="002E44B7">
        <w:trPr>
          <w:tblCellSpacing w:w="20" w:type="dxa"/>
          <w:jc w:val="center"/>
        </w:trPr>
        <w:tc>
          <w:tcPr>
            <w:tcW w:w="643" w:type="pct"/>
          </w:tcPr>
          <w:p w14:paraId="2D8055FF" w14:textId="77777777" w:rsidR="002E44B7" w:rsidRPr="006F5524" w:rsidRDefault="002E44B7" w:rsidP="00BF32C7">
            <w:pPr>
              <w:jc w:val="center"/>
              <w:rPr>
                <w:rFonts w:ascii="Arial" w:hAnsi="Arial" w:cs="Arial"/>
              </w:rPr>
            </w:pPr>
            <w:r w:rsidRPr="006F5524">
              <w:rPr>
                <w:rFonts w:ascii="Arial" w:hAnsi="Arial" w:cs="Arial"/>
              </w:rPr>
              <w:t>2</w:t>
            </w:r>
          </w:p>
        </w:tc>
        <w:tc>
          <w:tcPr>
            <w:tcW w:w="547" w:type="pct"/>
          </w:tcPr>
          <w:p w14:paraId="2F6FF107" w14:textId="77777777" w:rsidR="002E44B7" w:rsidRPr="006F5524" w:rsidRDefault="002E44B7" w:rsidP="00BF32C7">
            <w:pPr>
              <w:rPr>
                <w:rFonts w:ascii="Arial" w:hAnsi="Arial" w:cs="Arial"/>
              </w:rPr>
            </w:pPr>
          </w:p>
        </w:tc>
        <w:tc>
          <w:tcPr>
            <w:tcW w:w="1669" w:type="pct"/>
          </w:tcPr>
          <w:p w14:paraId="747E67C4" w14:textId="77777777" w:rsidR="002E44B7" w:rsidRPr="006F5524" w:rsidRDefault="002E44B7" w:rsidP="00BF32C7">
            <w:pPr>
              <w:rPr>
                <w:rFonts w:ascii="Arial" w:hAnsi="Arial" w:cs="Arial"/>
              </w:rPr>
            </w:pPr>
          </w:p>
        </w:tc>
        <w:tc>
          <w:tcPr>
            <w:tcW w:w="750" w:type="pct"/>
          </w:tcPr>
          <w:p w14:paraId="305FBC52" w14:textId="77777777" w:rsidR="002E44B7" w:rsidRPr="006F5524" w:rsidRDefault="002E44B7" w:rsidP="00BF32C7">
            <w:pPr>
              <w:rPr>
                <w:rFonts w:ascii="Arial" w:hAnsi="Arial" w:cs="Arial"/>
              </w:rPr>
            </w:pPr>
          </w:p>
        </w:tc>
        <w:tc>
          <w:tcPr>
            <w:tcW w:w="1257" w:type="pct"/>
          </w:tcPr>
          <w:p w14:paraId="63C861D7" w14:textId="77777777" w:rsidR="002E44B7" w:rsidRPr="006F5524" w:rsidRDefault="002E44B7" w:rsidP="00BF32C7">
            <w:pPr>
              <w:rPr>
                <w:rFonts w:ascii="Arial" w:hAnsi="Arial" w:cs="Arial"/>
              </w:rPr>
            </w:pPr>
          </w:p>
        </w:tc>
      </w:tr>
      <w:tr w:rsidR="002E44B7" w14:paraId="0A0FBAC4" w14:textId="77777777" w:rsidTr="002E44B7">
        <w:trPr>
          <w:tblCellSpacing w:w="20" w:type="dxa"/>
          <w:jc w:val="center"/>
        </w:trPr>
        <w:tc>
          <w:tcPr>
            <w:tcW w:w="643" w:type="pct"/>
          </w:tcPr>
          <w:p w14:paraId="5420F367" w14:textId="77777777" w:rsidR="002E44B7" w:rsidRPr="006F5524" w:rsidRDefault="002E44B7" w:rsidP="00BF32C7">
            <w:pPr>
              <w:jc w:val="center"/>
              <w:rPr>
                <w:rFonts w:ascii="Arial" w:hAnsi="Arial" w:cs="Arial"/>
              </w:rPr>
            </w:pPr>
            <w:r w:rsidRPr="006F5524">
              <w:rPr>
                <w:rFonts w:ascii="Arial" w:hAnsi="Arial" w:cs="Arial"/>
              </w:rPr>
              <w:t>3</w:t>
            </w:r>
          </w:p>
        </w:tc>
        <w:tc>
          <w:tcPr>
            <w:tcW w:w="547" w:type="pct"/>
          </w:tcPr>
          <w:p w14:paraId="0F268C70" w14:textId="77777777" w:rsidR="002E44B7" w:rsidRPr="006F5524" w:rsidRDefault="002E44B7" w:rsidP="00BF32C7">
            <w:pPr>
              <w:rPr>
                <w:rFonts w:ascii="Arial" w:hAnsi="Arial" w:cs="Arial"/>
              </w:rPr>
            </w:pPr>
          </w:p>
        </w:tc>
        <w:tc>
          <w:tcPr>
            <w:tcW w:w="1669" w:type="pct"/>
          </w:tcPr>
          <w:p w14:paraId="54E66C3E" w14:textId="77777777" w:rsidR="002E44B7" w:rsidRPr="006F5524" w:rsidRDefault="002E44B7" w:rsidP="00BF32C7">
            <w:pPr>
              <w:rPr>
                <w:rFonts w:ascii="Arial" w:hAnsi="Arial" w:cs="Arial"/>
              </w:rPr>
            </w:pPr>
          </w:p>
        </w:tc>
        <w:tc>
          <w:tcPr>
            <w:tcW w:w="750" w:type="pct"/>
          </w:tcPr>
          <w:p w14:paraId="26D37246" w14:textId="77777777" w:rsidR="002E44B7" w:rsidRPr="006F5524" w:rsidRDefault="002E44B7" w:rsidP="00BF32C7">
            <w:pPr>
              <w:rPr>
                <w:rFonts w:ascii="Arial" w:hAnsi="Arial" w:cs="Arial"/>
              </w:rPr>
            </w:pPr>
          </w:p>
        </w:tc>
        <w:tc>
          <w:tcPr>
            <w:tcW w:w="1257" w:type="pct"/>
          </w:tcPr>
          <w:p w14:paraId="18D3A28D" w14:textId="77777777" w:rsidR="002E44B7" w:rsidRPr="006F5524" w:rsidRDefault="002E44B7" w:rsidP="00BF32C7">
            <w:pPr>
              <w:rPr>
                <w:rFonts w:ascii="Arial" w:hAnsi="Arial" w:cs="Arial"/>
              </w:rPr>
            </w:pPr>
          </w:p>
        </w:tc>
      </w:tr>
      <w:tr w:rsidR="002E44B7" w14:paraId="36102CCF" w14:textId="77777777" w:rsidTr="002E44B7">
        <w:trPr>
          <w:tblCellSpacing w:w="20" w:type="dxa"/>
          <w:jc w:val="center"/>
        </w:trPr>
        <w:tc>
          <w:tcPr>
            <w:tcW w:w="643" w:type="pct"/>
          </w:tcPr>
          <w:p w14:paraId="187CA5E1" w14:textId="77777777" w:rsidR="002E44B7" w:rsidRPr="006F5524" w:rsidRDefault="002E44B7" w:rsidP="00BF32C7">
            <w:pPr>
              <w:jc w:val="center"/>
              <w:rPr>
                <w:rFonts w:ascii="Arial" w:hAnsi="Arial" w:cs="Arial"/>
              </w:rPr>
            </w:pPr>
            <w:r w:rsidRPr="006F5524">
              <w:rPr>
                <w:rFonts w:ascii="Arial" w:hAnsi="Arial" w:cs="Arial"/>
              </w:rPr>
              <w:t>4</w:t>
            </w:r>
          </w:p>
        </w:tc>
        <w:tc>
          <w:tcPr>
            <w:tcW w:w="547" w:type="pct"/>
          </w:tcPr>
          <w:p w14:paraId="00F476D1" w14:textId="77777777" w:rsidR="002E44B7" w:rsidRPr="006F5524" w:rsidRDefault="002E44B7" w:rsidP="00BF32C7">
            <w:pPr>
              <w:rPr>
                <w:rFonts w:ascii="Arial" w:hAnsi="Arial" w:cs="Arial"/>
              </w:rPr>
            </w:pPr>
          </w:p>
        </w:tc>
        <w:tc>
          <w:tcPr>
            <w:tcW w:w="1669" w:type="pct"/>
          </w:tcPr>
          <w:p w14:paraId="3D7EEDBE" w14:textId="77777777" w:rsidR="002E44B7" w:rsidRPr="006F5524" w:rsidRDefault="002E44B7" w:rsidP="00BF32C7">
            <w:pPr>
              <w:rPr>
                <w:rFonts w:ascii="Arial" w:hAnsi="Arial" w:cs="Arial"/>
              </w:rPr>
            </w:pPr>
          </w:p>
        </w:tc>
        <w:tc>
          <w:tcPr>
            <w:tcW w:w="750" w:type="pct"/>
          </w:tcPr>
          <w:p w14:paraId="4973663E" w14:textId="77777777" w:rsidR="002E44B7" w:rsidRPr="006F5524" w:rsidRDefault="002E44B7" w:rsidP="00BF32C7">
            <w:pPr>
              <w:rPr>
                <w:rFonts w:ascii="Arial" w:hAnsi="Arial" w:cs="Arial"/>
              </w:rPr>
            </w:pPr>
          </w:p>
        </w:tc>
        <w:tc>
          <w:tcPr>
            <w:tcW w:w="1257" w:type="pct"/>
          </w:tcPr>
          <w:p w14:paraId="6B26441E" w14:textId="77777777" w:rsidR="002E44B7" w:rsidRPr="006F5524" w:rsidRDefault="002E44B7" w:rsidP="00BF32C7">
            <w:pPr>
              <w:rPr>
                <w:rFonts w:ascii="Arial" w:hAnsi="Arial" w:cs="Arial"/>
              </w:rPr>
            </w:pPr>
          </w:p>
        </w:tc>
      </w:tr>
      <w:tr w:rsidR="002E44B7" w14:paraId="47065BCB" w14:textId="77777777" w:rsidTr="002E44B7">
        <w:trPr>
          <w:tblCellSpacing w:w="20" w:type="dxa"/>
          <w:jc w:val="center"/>
        </w:trPr>
        <w:tc>
          <w:tcPr>
            <w:tcW w:w="643" w:type="pct"/>
          </w:tcPr>
          <w:p w14:paraId="2593C90F" w14:textId="77777777" w:rsidR="002E44B7" w:rsidRPr="006F5524" w:rsidRDefault="002E44B7" w:rsidP="00BF32C7">
            <w:pPr>
              <w:jc w:val="center"/>
              <w:rPr>
                <w:rFonts w:ascii="Arial" w:hAnsi="Arial" w:cs="Arial"/>
              </w:rPr>
            </w:pPr>
            <w:r w:rsidRPr="006F5524">
              <w:rPr>
                <w:rFonts w:ascii="Arial" w:hAnsi="Arial" w:cs="Arial"/>
              </w:rPr>
              <w:t>5</w:t>
            </w:r>
          </w:p>
        </w:tc>
        <w:tc>
          <w:tcPr>
            <w:tcW w:w="547" w:type="pct"/>
          </w:tcPr>
          <w:p w14:paraId="3194FF58" w14:textId="77777777" w:rsidR="002E44B7" w:rsidRPr="006F5524" w:rsidRDefault="002E44B7" w:rsidP="00BF32C7">
            <w:pPr>
              <w:rPr>
                <w:rFonts w:ascii="Arial" w:hAnsi="Arial" w:cs="Arial"/>
              </w:rPr>
            </w:pPr>
          </w:p>
        </w:tc>
        <w:tc>
          <w:tcPr>
            <w:tcW w:w="1669" w:type="pct"/>
          </w:tcPr>
          <w:p w14:paraId="3C14A3F8" w14:textId="77777777" w:rsidR="002E44B7" w:rsidRPr="006F5524" w:rsidRDefault="002E44B7" w:rsidP="00BF32C7">
            <w:pPr>
              <w:rPr>
                <w:rFonts w:ascii="Arial" w:hAnsi="Arial" w:cs="Arial"/>
              </w:rPr>
            </w:pPr>
          </w:p>
        </w:tc>
        <w:tc>
          <w:tcPr>
            <w:tcW w:w="750" w:type="pct"/>
          </w:tcPr>
          <w:p w14:paraId="7EE32221" w14:textId="77777777" w:rsidR="002E44B7" w:rsidRPr="006F5524" w:rsidRDefault="002E44B7" w:rsidP="00BF32C7">
            <w:pPr>
              <w:rPr>
                <w:rFonts w:ascii="Arial" w:hAnsi="Arial" w:cs="Arial"/>
              </w:rPr>
            </w:pPr>
          </w:p>
        </w:tc>
        <w:tc>
          <w:tcPr>
            <w:tcW w:w="1257" w:type="pct"/>
          </w:tcPr>
          <w:p w14:paraId="6AA13F4D" w14:textId="77777777" w:rsidR="002E44B7" w:rsidRPr="006F5524" w:rsidRDefault="002E44B7" w:rsidP="00BF32C7">
            <w:pPr>
              <w:rPr>
                <w:rFonts w:ascii="Arial" w:hAnsi="Arial" w:cs="Arial"/>
              </w:rPr>
            </w:pPr>
          </w:p>
        </w:tc>
      </w:tr>
      <w:tr w:rsidR="002E44B7" w14:paraId="5DBB1DCE" w14:textId="77777777" w:rsidTr="002E44B7">
        <w:trPr>
          <w:tblCellSpacing w:w="20" w:type="dxa"/>
          <w:jc w:val="center"/>
        </w:trPr>
        <w:tc>
          <w:tcPr>
            <w:tcW w:w="643" w:type="pct"/>
          </w:tcPr>
          <w:p w14:paraId="59FC4706" w14:textId="77777777" w:rsidR="002E44B7" w:rsidRPr="006F5524" w:rsidRDefault="002E44B7" w:rsidP="00BF32C7">
            <w:pPr>
              <w:jc w:val="center"/>
              <w:rPr>
                <w:rFonts w:ascii="Arial" w:hAnsi="Arial" w:cs="Arial"/>
              </w:rPr>
            </w:pPr>
            <w:r w:rsidRPr="006F5524">
              <w:rPr>
                <w:rFonts w:ascii="Arial" w:hAnsi="Arial" w:cs="Arial"/>
              </w:rPr>
              <w:t>6</w:t>
            </w:r>
          </w:p>
        </w:tc>
        <w:tc>
          <w:tcPr>
            <w:tcW w:w="547" w:type="pct"/>
          </w:tcPr>
          <w:p w14:paraId="3E3D8793" w14:textId="77777777" w:rsidR="002E44B7" w:rsidRPr="006F5524" w:rsidRDefault="002E44B7" w:rsidP="00BF32C7">
            <w:pPr>
              <w:rPr>
                <w:rFonts w:ascii="Arial" w:hAnsi="Arial" w:cs="Arial"/>
              </w:rPr>
            </w:pPr>
          </w:p>
        </w:tc>
        <w:tc>
          <w:tcPr>
            <w:tcW w:w="1669" w:type="pct"/>
          </w:tcPr>
          <w:p w14:paraId="5986D670" w14:textId="77777777" w:rsidR="002E44B7" w:rsidRPr="006F5524" w:rsidRDefault="002E44B7" w:rsidP="00BF32C7">
            <w:pPr>
              <w:rPr>
                <w:rFonts w:ascii="Arial" w:hAnsi="Arial" w:cs="Arial"/>
              </w:rPr>
            </w:pPr>
          </w:p>
        </w:tc>
        <w:tc>
          <w:tcPr>
            <w:tcW w:w="750" w:type="pct"/>
          </w:tcPr>
          <w:p w14:paraId="24DD5DD5" w14:textId="77777777" w:rsidR="002E44B7" w:rsidRPr="006F5524" w:rsidRDefault="002E44B7" w:rsidP="00BF32C7">
            <w:pPr>
              <w:rPr>
                <w:rFonts w:ascii="Arial" w:hAnsi="Arial" w:cs="Arial"/>
              </w:rPr>
            </w:pPr>
          </w:p>
        </w:tc>
        <w:tc>
          <w:tcPr>
            <w:tcW w:w="1257" w:type="pct"/>
          </w:tcPr>
          <w:p w14:paraId="5B65715F" w14:textId="77777777" w:rsidR="002E44B7" w:rsidRPr="006F5524" w:rsidRDefault="002E44B7" w:rsidP="00BF32C7">
            <w:pPr>
              <w:rPr>
                <w:rFonts w:ascii="Arial" w:hAnsi="Arial" w:cs="Arial"/>
              </w:rPr>
            </w:pPr>
          </w:p>
        </w:tc>
      </w:tr>
      <w:tr w:rsidR="002E44B7" w14:paraId="64E160CE" w14:textId="77777777" w:rsidTr="002E44B7">
        <w:trPr>
          <w:tblCellSpacing w:w="20" w:type="dxa"/>
          <w:jc w:val="center"/>
        </w:trPr>
        <w:tc>
          <w:tcPr>
            <w:tcW w:w="643" w:type="pct"/>
          </w:tcPr>
          <w:p w14:paraId="6E734EEF" w14:textId="77777777" w:rsidR="002E44B7" w:rsidRPr="006F5524" w:rsidRDefault="002E44B7" w:rsidP="00BF32C7">
            <w:pPr>
              <w:jc w:val="center"/>
              <w:rPr>
                <w:rFonts w:ascii="Arial" w:hAnsi="Arial" w:cs="Arial"/>
              </w:rPr>
            </w:pPr>
            <w:r w:rsidRPr="006F5524">
              <w:rPr>
                <w:rFonts w:ascii="Arial" w:hAnsi="Arial" w:cs="Arial"/>
              </w:rPr>
              <w:t>7</w:t>
            </w:r>
          </w:p>
        </w:tc>
        <w:tc>
          <w:tcPr>
            <w:tcW w:w="547" w:type="pct"/>
          </w:tcPr>
          <w:p w14:paraId="58A824A1" w14:textId="77777777" w:rsidR="002E44B7" w:rsidRPr="006F5524" w:rsidRDefault="002E44B7" w:rsidP="00BF32C7">
            <w:pPr>
              <w:rPr>
                <w:rFonts w:ascii="Arial" w:hAnsi="Arial" w:cs="Arial"/>
              </w:rPr>
            </w:pPr>
          </w:p>
        </w:tc>
        <w:tc>
          <w:tcPr>
            <w:tcW w:w="1669" w:type="pct"/>
          </w:tcPr>
          <w:p w14:paraId="45920D6E" w14:textId="77777777" w:rsidR="002E44B7" w:rsidRPr="006F5524" w:rsidRDefault="002E44B7" w:rsidP="00BF32C7">
            <w:pPr>
              <w:rPr>
                <w:rFonts w:ascii="Arial" w:hAnsi="Arial" w:cs="Arial"/>
              </w:rPr>
            </w:pPr>
          </w:p>
        </w:tc>
        <w:tc>
          <w:tcPr>
            <w:tcW w:w="750" w:type="pct"/>
          </w:tcPr>
          <w:p w14:paraId="0F19FFBE" w14:textId="77777777" w:rsidR="002E44B7" w:rsidRPr="006F5524" w:rsidRDefault="002E44B7" w:rsidP="00BF32C7">
            <w:pPr>
              <w:rPr>
                <w:rFonts w:ascii="Arial" w:hAnsi="Arial" w:cs="Arial"/>
              </w:rPr>
            </w:pPr>
          </w:p>
        </w:tc>
        <w:tc>
          <w:tcPr>
            <w:tcW w:w="1257" w:type="pct"/>
          </w:tcPr>
          <w:p w14:paraId="7374DA23" w14:textId="77777777" w:rsidR="002E44B7" w:rsidRPr="006F5524" w:rsidRDefault="002E44B7" w:rsidP="00BF32C7">
            <w:pPr>
              <w:rPr>
                <w:rFonts w:ascii="Arial" w:hAnsi="Arial" w:cs="Arial"/>
              </w:rPr>
            </w:pPr>
          </w:p>
        </w:tc>
      </w:tr>
      <w:tr w:rsidR="002E44B7" w14:paraId="413F9DFD" w14:textId="77777777" w:rsidTr="002E44B7">
        <w:trPr>
          <w:tblCellSpacing w:w="20" w:type="dxa"/>
          <w:jc w:val="center"/>
        </w:trPr>
        <w:tc>
          <w:tcPr>
            <w:tcW w:w="643" w:type="pct"/>
          </w:tcPr>
          <w:p w14:paraId="354BB4D9" w14:textId="77777777" w:rsidR="002E44B7" w:rsidRPr="006F5524" w:rsidRDefault="002E44B7" w:rsidP="00BF32C7">
            <w:pPr>
              <w:jc w:val="center"/>
              <w:rPr>
                <w:rFonts w:ascii="Arial" w:hAnsi="Arial" w:cs="Arial"/>
              </w:rPr>
            </w:pPr>
            <w:r w:rsidRPr="006F5524">
              <w:rPr>
                <w:rFonts w:ascii="Arial" w:hAnsi="Arial" w:cs="Arial"/>
              </w:rPr>
              <w:t>8</w:t>
            </w:r>
          </w:p>
        </w:tc>
        <w:tc>
          <w:tcPr>
            <w:tcW w:w="547" w:type="pct"/>
          </w:tcPr>
          <w:p w14:paraId="3465C5E5" w14:textId="77777777" w:rsidR="002E44B7" w:rsidRPr="006F5524" w:rsidRDefault="002E44B7" w:rsidP="00BF32C7">
            <w:pPr>
              <w:rPr>
                <w:rFonts w:ascii="Arial" w:hAnsi="Arial" w:cs="Arial"/>
              </w:rPr>
            </w:pPr>
          </w:p>
        </w:tc>
        <w:tc>
          <w:tcPr>
            <w:tcW w:w="1669" w:type="pct"/>
          </w:tcPr>
          <w:p w14:paraId="3F65AC98" w14:textId="77777777" w:rsidR="002E44B7" w:rsidRPr="006F5524" w:rsidRDefault="002E44B7" w:rsidP="00BF32C7">
            <w:pPr>
              <w:rPr>
                <w:rFonts w:ascii="Arial" w:hAnsi="Arial" w:cs="Arial"/>
              </w:rPr>
            </w:pPr>
          </w:p>
        </w:tc>
        <w:tc>
          <w:tcPr>
            <w:tcW w:w="750" w:type="pct"/>
          </w:tcPr>
          <w:p w14:paraId="3A9B2B38" w14:textId="77777777" w:rsidR="002E44B7" w:rsidRPr="006F5524" w:rsidRDefault="002E44B7" w:rsidP="00BF32C7">
            <w:pPr>
              <w:rPr>
                <w:rFonts w:ascii="Arial" w:hAnsi="Arial" w:cs="Arial"/>
              </w:rPr>
            </w:pPr>
          </w:p>
        </w:tc>
        <w:tc>
          <w:tcPr>
            <w:tcW w:w="1257" w:type="pct"/>
          </w:tcPr>
          <w:p w14:paraId="6DD5E1AD" w14:textId="77777777" w:rsidR="002E44B7" w:rsidRPr="006F5524" w:rsidRDefault="002E44B7" w:rsidP="00BF32C7">
            <w:pPr>
              <w:rPr>
                <w:rFonts w:ascii="Arial" w:hAnsi="Arial" w:cs="Arial"/>
              </w:rPr>
            </w:pPr>
          </w:p>
        </w:tc>
      </w:tr>
      <w:tr w:rsidR="002E44B7" w14:paraId="22B5E076" w14:textId="77777777" w:rsidTr="002E44B7">
        <w:trPr>
          <w:tblCellSpacing w:w="20" w:type="dxa"/>
          <w:jc w:val="center"/>
        </w:trPr>
        <w:tc>
          <w:tcPr>
            <w:tcW w:w="643" w:type="pct"/>
          </w:tcPr>
          <w:p w14:paraId="409CBB5E" w14:textId="77777777" w:rsidR="002E44B7" w:rsidRPr="006F5524" w:rsidRDefault="002E44B7" w:rsidP="00BF32C7">
            <w:pPr>
              <w:jc w:val="center"/>
              <w:rPr>
                <w:rFonts w:ascii="Arial" w:hAnsi="Arial" w:cs="Arial"/>
              </w:rPr>
            </w:pPr>
            <w:r w:rsidRPr="006F5524">
              <w:rPr>
                <w:rFonts w:ascii="Arial" w:hAnsi="Arial" w:cs="Arial"/>
              </w:rPr>
              <w:t>9</w:t>
            </w:r>
          </w:p>
        </w:tc>
        <w:tc>
          <w:tcPr>
            <w:tcW w:w="547" w:type="pct"/>
          </w:tcPr>
          <w:p w14:paraId="57CCD16D" w14:textId="77777777" w:rsidR="002E44B7" w:rsidRPr="006F5524" w:rsidRDefault="002E44B7" w:rsidP="00BF32C7">
            <w:pPr>
              <w:rPr>
                <w:rFonts w:ascii="Arial" w:hAnsi="Arial" w:cs="Arial"/>
              </w:rPr>
            </w:pPr>
          </w:p>
        </w:tc>
        <w:tc>
          <w:tcPr>
            <w:tcW w:w="1669" w:type="pct"/>
          </w:tcPr>
          <w:p w14:paraId="678B18FD" w14:textId="77777777" w:rsidR="002E44B7" w:rsidRPr="006F5524" w:rsidRDefault="002E44B7" w:rsidP="00BF32C7">
            <w:pPr>
              <w:rPr>
                <w:rFonts w:ascii="Arial" w:hAnsi="Arial" w:cs="Arial"/>
              </w:rPr>
            </w:pPr>
          </w:p>
        </w:tc>
        <w:tc>
          <w:tcPr>
            <w:tcW w:w="750" w:type="pct"/>
          </w:tcPr>
          <w:p w14:paraId="5E4A8C4F" w14:textId="77777777" w:rsidR="002E44B7" w:rsidRPr="006F5524" w:rsidRDefault="002E44B7" w:rsidP="00BF32C7">
            <w:pPr>
              <w:rPr>
                <w:rFonts w:ascii="Arial" w:hAnsi="Arial" w:cs="Arial"/>
              </w:rPr>
            </w:pPr>
          </w:p>
        </w:tc>
        <w:tc>
          <w:tcPr>
            <w:tcW w:w="1257" w:type="pct"/>
          </w:tcPr>
          <w:p w14:paraId="6CF589D7" w14:textId="77777777" w:rsidR="002E44B7" w:rsidRPr="006F5524" w:rsidRDefault="002E44B7" w:rsidP="00BF32C7">
            <w:pPr>
              <w:rPr>
                <w:rFonts w:ascii="Arial" w:hAnsi="Arial" w:cs="Arial"/>
              </w:rPr>
            </w:pPr>
          </w:p>
        </w:tc>
      </w:tr>
      <w:tr w:rsidR="002E44B7" w14:paraId="720B7F61" w14:textId="77777777" w:rsidTr="002E44B7">
        <w:trPr>
          <w:tblCellSpacing w:w="20" w:type="dxa"/>
          <w:jc w:val="center"/>
        </w:trPr>
        <w:tc>
          <w:tcPr>
            <w:tcW w:w="643" w:type="pct"/>
          </w:tcPr>
          <w:p w14:paraId="3670E350" w14:textId="77777777" w:rsidR="002E44B7" w:rsidRPr="006F5524" w:rsidRDefault="002E44B7" w:rsidP="00BF32C7">
            <w:pPr>
              <w:jc w:val="center"/>
              <w:rPr>
                <w:rFonts w:ascii="Arial" w:hAnsi="Arial" w:cs="Arial"/>
              </w:rPr>
            </w:pPr>
            <w:r w:rsidRPr="006F5524">
              <w:rPr>
                <w:rFonts w:ascii="Arial" w:hAnsi="Arial" w:cs="Arial"/>
              </w:rPr>
              <w:t>10</w:t>
            </w:r>
          </w:p>
        </w:tc>
        <w:tc>
          <w:tcPr>
            <w:tcW w:w="547" w:type="pct"/>
          </w:tcPr>
          <w:p w14:paraId="23CD42BD" w14:textId="77777777" w:rsidR="002E44B7" w:rsidRPr="006F5524" w:rsidRDefault="002E44B7" w:rsidP="00BF32C7">
            <w:pPr>
              <w:rPr>
                <w:rFonts w:ascii="Arial" w:hAnsi="Arial" w:cs="Arial"/>
              </w:rPr>
            </w:pPr>
          </w:p>
        </w:tc>
        <w:tc>
          <w:tcPr>
            <w:tcW w:w="1669" w:type="pct"/>
          </w:tcPr>
          <w:p w14:paraId="14861BDD" w14:textId="77777777" w:rsidR="002E44B7" w:rsidRPr="006F5524" w:rsidRDefault="002E44B7" w:rsidP="00BF32C7">
            <w:pPr>
              <w:rPr>
                <w:rFonts w:ascii="Arial" w:hAnsi="Arial" w:cs="Arial"/>
              </w:rPr>
            </w:pPr>
          </w:p>
        </w:tc>
        <w:tc>
          <w:tcPr>
            <w:tcW w:w="750" w:type="pct"/>
          </w:tcPr>
          <w:p w14:paraId="77E7A088" w14:textId="77777777" w:rsidR="002E44B7" w:rsidRPr="006F5524" w:rsidRDefault="002E44B7" w:rsidP="00BF32C7">
            <w:pPr>
              <w:rPr>
                <w:rFonts w:ascii="Arial" w:hAnsi="Arial" w:cs="Arial"/>
              </w:rPr>
            </w:pPr>
          </w:p>
        </w:tc>
        <w:tc>
          <w:tcPr>
            <w:tcW w:w="1257" w:type="pct"/>
          </w:tcPr>
          <w:p w14:paraId="0C068AE7" w14:textId="77777777" w:rsidR="002E44B7" w:rsidRPr="006F5524" w:rsidRDefault="002E44B7" w:rsidP="00BF32C7">
            <w:pPr>
              <w:rPr>
                <w:rFonts w:ascii="Arial" w:hAnsi="Arial" w:cs="Arial"/>
              </w:rPr>
            </w:pPr>
          </w:p>
        </w:tc>
      </w:tr>
    </w:tbl>
    <w:p w14:paraId="3E22A6AC" w14:textId="77777777" w:rsidR="002E44B7" w:rsidRDefault="002E44B7" w:rsidP="002E44B7">
      <w:pPr>
        <w:jc w:val="center"/>
        <w:rPr>
          <w:rFonts w:ascii="Arial" w:hAnsi="Arial" w:cs="Arial"/>
          <w:i/>
          <w:iCs/>
          <w:sz w:val="20"/>
          <w:szCs w:val="20"/>
        </w:rPr>
      </w:pPr>
      <w:r>
        <w:rPr>
          <w:rFonts w:ascii="Arial" w:hAnsi="Arial" w:cs="Arial"/>
          <w:i/>
          <w:iCs/>
          <w:sz w:val="20"/>
          <w:szCs w:val="20"/>
        </w:rPr>
        <w:lastRenderedPageBreak/>
        <w:t>*Project Role: i.e. Scientific/Project Coordinator, Research Team Member, Researcher, Assistant Researcher, other</w:t>
      </w:r>
    </w:p>
    <w:p w14:paraId="5260E6D4" w14:textId="77777777" w:rsidR="002E44B7" w:rsidRDefault="002E44B7" w:rsidP="002E44B7">
      <w:pPr>
        <w:jc w:val="center"/>
        <w:rPr>
          <w:rFonts w:ascii="Arial" w:hAnsi="Arial" w:cs="Arial"/>
          <w:i/>
          <w:iCs/>
          <w:sz w:val="20"/>
          <w:szCs w:val="20"/>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403"/>
        <w:gridCol w:w="1377"/>
        <w:gridCol w:w="1697"/>
        <w:gridCol w:w="1989"/>
        <w:gridCol w:w="2098"/>
      </w:tblGrid>
      <w:tr w:rsidR="002E44B7" w14:paraId="34DC66F2" w14:textId="77777777" w:rsidTr="00BF32C7">
        <w:trPr>
          <w:tblCellSpacing w:w="20" w:type="dxa"/>
          <w:jc w:val="center"/>
        </w:trPr>
        <w:tc>
          <w:tcPr>
            <w:tcW w:w="13587" w:type="dxa"/>
            <w:gridSpan w:val="5"/>
            <w:shd w:val="clear" w:color="auto" w:fill="002060"/>
          </w:tcPr>
          <w:p w14:paraId="6A8444C1"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 xml:space="preserve">AcademicConsulting Services and/or Participation in Councils / Boards/ Editorial Committees. </w:t>
            </w:r>
          </w:p>
          <w:p w14:paraId="6F4E95F9"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List the five (5) more recent (Optional Entry)</w:t>
            </w:r>
          </w:p>
        </w:tc>
      </w:tr>
      <w:tr w:rsidR="002E44B7" w14:paraId="69E91BA9" w14:textId="77777777" w:rsidTr="00BF32C7">
        <w:trPr>
          <w:tblCellSpacing w:w="20" w:type="dxa"/>
          <w:jc w:val="center"/>
        </w:trPr>
        <w:tc>
          <w:tcPr>
            <w:tcW w:w="1925" w:type="dxa"/>
            <w:shd w:val="clear" w:color="auto" w:fill="9CC2E5"/>
          </w:tcPr>
          <w:p w14:paraId="06662490"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t>Ref. Number</w:t>
            </w:r>
          </w:p>
        </w:tc>
        <w:tc>
          <w:tcPr>
            <w:tcW w:w="2228" w:type="dxa"/>
            <w:shd w:val="clear" w:color="auto" w:fill="9CC2E5"/>
          </w:tcPr>
          <w:p w14:paraId="17956934" w14:textId="77777777" w:rsidR="002E44B7" w:rsidRPr="006F5524" w:rsidRDefault="002E44B7" w:rsidP="00BF32C7">
            <w:pPr>
              <w:jc w:val="center"/>
              <w:rPr>
                <w:rFonts w:ascii="Arial" w:hAnsi="Arial" w:cs="Arial"/>
                <w:b/>
                <w:bCs/>
              </w:rPr>
            </w:pPr>
            <w:r w:rsidRPr="006F5524">
              <w:rPr>
                <w:rFonts w:ascii="Arial" w:hAnsi="Arial" w:cs="Arial"/>
                <w:b/>
                <w:bCs/>
                <w:color w:val="000000"/>
              </w:rPr>
              <w:t>Period</w:t>
            </w:r>
          </w:p>
        </w:tc>
        <w:tc>
          <w:tcPr>
            <w:tcW w:w="1803" w:type="dxa"/>
            <w:shd w:val="clear" w:color="auto" w:fill="9CC2E5"/>
          </w:tcPr>
          <w:p w14:paraId="59F1AEE7" w14:textId="77777777" w:rsidR="002E44B7" w:rsidRPr="006F5524" w:rsidRDefault="002E44B7" w:rsidP="00BF32C7">
            <w:pPr>
              <w:jc w:val="center"/>
              <w:rPr>
                <w:rFonts w:ascii="Arial" w:hAnsi="Arial" w:cs="Arial"/>
                <w:b/>
                <w:bCs/>
              </w:rPr>
            </w:pPr>
            <w:r w:rsidRPr="006F5524">
              <w:rPr>
                <w:rFonts w:ascii="Arial" w:hAnsi="Arial" w:cs="Arial"/>
                <w:b/>
                <w:bCs/>
                <w:color w:val="000000"/>
              </w:rPr>
              <w:t>Organization</w:t>
            </w:r>
          </w:p>
        </w:tc>
        <w:tc>
          <w:tcPr>
            <w:tcW w:w="3646" w:type="dxa"/>
            <w:shd w:val="clear" w:color="auto" w:fill="9CC2E5"/>
          </w:tcPr>
          <w:p w14:paraId="27CFCAE8" w14:textId="77777777" w:rsidR="002E44B7" w:rsidRPr="006F5524" w:rsidRDefault="002E44B7" w:rsidP="00BF32C7">
            <w:pPr>
              <w:jc w:val="center"/>
              <w:rPr>
                <w:rFonts w:ascii="Arial" w:hAnsi="Arial" w:cs="Arial"/>
                <w:b/>
                <w:bCs/>
              </w:rPr>
            </w:pPr>
            <w:r w:rsidRPr="006F5524">
              <w:rPr>
                <w:rFonts w:ascii="Arial" w:hAnsi="Arial" w:cs="Arial"/>
                <w:b/>
                <w:bCs/>
              </w:rPr>
              <w:t>Title of Position or Service</w:t>
            </w:r>
          </w:p>
        </w:tc>
        <w:tc>
          <w:tcPr>
            <w:tcW w:w="3825" w:type="dxa"/>
            <w:shd w:val="clear" w:color="auto" w:fill="9CC2E5"/>
          </w:tcPr>
          <w:p w14:paraId="69A7EAD7"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t>Key Activities</w:t>
            </w:r>
          </w:p>
        </w:tc>
      </w:tr>
      <w:tr w:rsidR="002E44B7" w14:paraId="1DDDEACA" w14:textId="77777777" w:rsidTr="00BF32C7">
        <w:trPr>
          <w:tblCellSpacing w:w="20" w:type="dxa"/>
          <w:jc w:val="center"/>
        </w:trPr>
        <w:tc>
          <w:tcPr>
            <w:tcW w:w="1925" w:type="dxa"/>
          </w:tcPr>
          <w:p w14:paraId="2ED70F44" w14:textId="77777777" w:rsidR="002E44B7" w:rsidRPr="006F5524" w:rsidRDefault="002E44B7" w:rsidP="00BF32C7">
            <w:pPr>
              <w:jc w:val="center"/>
              <w:rPr>
                <w:rFonts w:ascii="Arial" w:hAnsi="Arial" w:cs="Arial"/>
              </w:rPr>
            </w:pPr>
            <w:r w:rsidRPr="006F5524">
              <w:rPr>
                <w:rFonts w:ascii="Arial" w:hAnsi="Arial" w:cs="Arial"/>
              </w:rPr>
              <w:t>1</w:t>
            </w:r>
          </w:p>
        </w:tc>
        <w:tc>
          <w:tcPr>
            <w:tcW w:w="2228" w:type="dxa"/>
          </w:tcPr>
          <w:p w14:paraId="0B717AA0" w14:textId="77777777" w:rsidR="002E44B7" w:rsidRPr="006F5524" w:rsidRDefault="002E44B7" w:rsidP="00BF32C7">
            <w:pPr>
              <w:rPr>
                <w:rFonts w:ascii="Arial" w:hAnsi="Arial" w:cs="Arial"/>
              </w:rPr>
            </w:pPr>
            <w:r>
              <w:rPr>
                <w:rFonts w:ascii="Arial" w:hAnsi="Arial" w:cs="Arial"/>
              </w:rPr>
              <w:t>1998-2008</w:t>
            </w:r>
          </w:p>
        </w:tc>
        <w:tc>
          <w:tcPr>
            <w:tcW w:w="1803" w:type="dxa"/>
          </w:tcPr>
          <w:p w14:paraId="1B79F437" w14:textId="77777777" w:rsidR="002E44B7" w:rsidRPr="00246208" w:rsidRDefault="002E44B7" w:rsidP="00BF32C7">
            <w:pPr>
              <w:rPr>
                <w:rFonts w:ascii="Arial" w:hAnsi="Arial" w:cs="Arial"/>
                <w:lang w:val="en-US"/>
              </w:rPr>
            </w:pPr>
            <w:r>
              <w:rPr>
                <w:rFonts w:ascii="Arial" w:hAnsi="Arial" w:cs="Arial"/>
                <w:lang w:val="en-US"/>
              </w:rPr>
              <w:t>IIA Cyprus</w:t>
            </w:r>
          </w:p>
        </w:tc>
        <w:tc>
          <w:tcPr>
            <w:tcW w:w="3646" w:type="dxa"/>
          </w:tcPr>
          <w:p w14:paraId="309A9C47" w14:textId="77777777" w:rsidR="002E44B7" w:rsidRPr="006F5524" w:rsidRDefault="002E44B7" w:rsidP="00BF32C7">
            <w:pPr>
              <w:rPr>
                <w:rFonts w:ascii="Arial" w:hAnsi="Arial" w:cs="Arial"/>
              </w:rPr>
            </w:pPr>
            <w:r>
              <w:rPr>
                <w:rFonts w:ascii="Arial" w:hAnsi="Arial" w:cs="Arial"/>
              </w:rPr>
              <w:t>President</w:t>
            </w:r>
          </w:p>
        </w:tc>
        <w:tc>
          <w:tcPr>
            <w:tcW w:w="3825" w:type="dxa"/>
          </w:tcPr>
          <w:p w14:paraId="366A0F68" w14:textId="77777777" w:rsidR="002E44B7" w:rsidRPr="006F5524" w:rsidRDefault="002E44B7" w:rsidP="00BF32C7">
            <w:pPr>
              <w:rPr>
                <w:rFonts w:ascii="Arial" w:hAnsi="Arial" w:cs="Arial"/>
              </w:rPr>
            </w:pPr>
            <w:r>
              <w:rPr>
                <w:rFonts w:ascii="Arial" w:hAnsi="Arial" w:cs="Arial"/>
              </w:rPr>
              <w:t>Internal Audit</w:t>
            </w:r>
          </w:p>
        </w:tc>
      </w:tr>
      <w:tr w:rsidR="002E44B7" w14:paraId="37102A9C" w14:textId="77777777" w:rsidTr="00BF32C7">
        <w:trPr>
          <w:tblCellSpacing w:w="20" w:type="dxa"/>
          <w:jc w:val="center"/>
        </w:trPr>
        <w:tc>
          <w:tcPr>
            <w:tcW w:w="1925" w:type="dxa"/>
          </w:tcPr>
          <w:p w14:paraId="65851156" w14:textId="77777777" w:rsidR="002E44B7" w:rsidRPr="006F5524" w:rsidRDefault="002E44B7" w:rsidP="00BF32C7">
            <w:pPr>
              <w:jc w:val="center"/>
              <w:rPr>
                <w:rFonts w:ascii="Arial" w:hAnsi="Arial" w:cs="Arial"/>
              </w:rPr>
            </w:pPr>
            <w:r w:rsidRPr="006F5524">
              <w:rPr>
                <w:rFonts w:ascii="Arial" w:hAnsi="Arial" w:cs="Arial"/>
              </w:rPr>
              <w:t>2</w:t>
            </w:r>
          </w:p>
        </w:tc>
        <w:tc>
          <w:tcPr>
            <w:tcW w:w="2228" w:type="dxa"/>
          </w:tcPr>
          <w:p w14:paraId="3CF6F4CC" w14:textId="77777777" w:rsidR="002E44B7" w:rsidRPr="006F5524" w:rsidRDefault="002E44B7" w:rsidP="00BF32C7">
            <w:pPr>
              <w:rPr>
                <w:rFonts w:ascii="Arial" w:hAnsi="Arial" w:cs="Arial"/>
              </w:rPr>
            </w:pPr>
          </w:p>
        </w:tc>
        <w:tc>
          <w:tcPr>
            <w:tcW w:w="1803" w:type="dxa"/>
          </w:tcPr>
          <w:p w14:paraId="691A06CE" w14:textId="77777777" w:rsidR="002E44B7" w:rsidRPr="006F5524" w:rsidRDefault="002E44B7" w:rsidP="00BF32C7">
            <w:pPr>
              <w:rPr>
                <w:rFonts w:ascii="Arial" w:hAnsi="Arial" w:cs="Arial"/>
              </w:rPr>
            </w:pPr>
          </w:p>
        </w:tc>
        <w:tc>
          <w:tcPr>
            <w:tcW w:w="3646" w:type="dxa"/>
          </w:tcPr>
          <w:p w14:paraId="2683FEBB" w14:textId="77777777" w:rsidR="002E44B7" w:rsidRPr="006F5524" w:rsidRDefault="002E44B7" w:rsidP="00BF32C7">
            <w:pPr>
              <w:rPr>
                <w:rFonts w:ascii="Arial" w:hAnsi="Arial" w:cs="Arial"/>
              </w:rPr>
            </w:pPr>
          </w:p>
        </w:tc>
        <w:tc>
          <w:tcPr>
            <w:tcW w:w="3825" w:type="dxa"/>
          </w:tcPr>
          <w:p w14:paraId="30D00302" w14:textId="77777777" w:rsidR="002E44B7" w:rsidRPr="006F5524" w:rsidRDefault="002E44B7" w:rsidP="00BF32C7">
            <w:pPr>
              <w:rPr>
                <w:rFonts w:ascii="Arial" w:hAnsi="Arial" w:cs="Arial"/>
              </w:rPr>
            </w:pPr>
          </w:p>
        </w:tc>
      </w:tr>
      <w:tr w:rsidR="002E44B7" w14:paraId="61B2F0C3" w14:textId="77777777" w:rsidTr="00BF32C7">
        <w:trPr>
          <w:tblCellSpacing w:w="20" w:type="dxa"/>
          <w:jc w:val="center"/>
        </w:trPr>
        <w:tc>
          <w:tcPr>
            <w:tcW w:w="1925" w:type="dxa"/>
          </w:tcPr>
          <w:p w14:paraId="023F7612" w14:textId="77777777" w:rsidR="002E44B7" w:rsidRPr="006F5524" w:rsidRDefault="002E44B7" w:rsidP="00BF32C7">
            <w:pPr>
              <w:jc w:val="center"/>
              <w:rPr>
                <w:rFonts w:ascii="Arial" w:hAnsi="Arial" w:cs="Arial"/>
              </w:rPr>
            </w:pPr>
            <w:r w:rsidRPr="006F5524">
              <w:rPr>
                <w:rFonts w:ascii="Arial" w:hAnsi="Arial" w:cs="Arial"/>
              </w:rPr>
              <w:t>3</w:t>
            </w:r>
          </w:p>
        </w:tc>
        <w:tc>
          <w:tcPr>
            <w:tcW w:w="2228" w:type="dxa"/>
          </w:tcPr>
          <w:p w14:paraId="57A14A62" w14:textId="77777777" w:rsidR="002E44B7" w:rsidRPr="006F5524" w:rsidRDefault="002E44B7" w:rsidP="00BF32C7">
            <w:pPr>
              <w:rPr>
                <w:rFonts w:ascii="Arial" w:hAnsi="Arial" w:cs="Arial"/>
              </w:rPr>
            </w:pPr>
          </w:p>
        </w:tc>
        <w:tc>
          <w:tcPr>
            <w:tcW w:w="1803" w:type="dxa"/>
          </w:tcPr>
          <w:p w14:paraId="61AF7422" w14:textId="77777777" w:rsidR="002E44B7" w:rsidRPr="006F5524" w:rsidRDefault="002E44B7" w:rsidP="00BF32C7">
            <w:pPr>
              <w:rPr>
                <w:rFonts w:ascii="Arial" w:hAnsi="Arial" w:cs="Arial"/>
              </w:rPr>
            </w:pPr>
          </w:p>
        </w:tc>
        <w:tc>
          <w:tcPr>
            <w:tcW w:w="3646" w:type="dxa"/>
          </w:tcPr>
          <w:p w14:paraId="230727BA" w14:textId="77777777" w:rsidR="002E44B7" w:rsidRPr="006F5524" w:rsidRDefault="002E44B7" w:rsidP="00BF32C7">
            <w:pPr>
              <w:rPr>
                <w:rFonts w:ascii="Arial" w:hAnsi="Arial" w:cs="Arial"/>
              </w:rPr>
            </w:pPr>
          </w:p>
        </w:tc>
        <w:tc>
          <w:tcPr>
            <w:tcW w:w="3825" w:type="dxa"/>
          </w:tcPr>
          <w:p w14:paraId="648BC935" w14:textId="77777777" w:rsidR="002E44B7" w:rsidRPr="006F5524" w:rsidRDefault="002E44B7" w:rsidP="00BF32C7">
            <w:pPr>
              <w:rPr>
                <w:rFonts w:ascii="Arial" w:hAnsi="Arial" w:cs="Arial"/>
              </w:rPr>
            </w:pPr>
          </w:p>
        </w:tc>
      </w:tr>
      <w:tr w:rsidR="002E44B7" w14:paraId="5B2C1E15" w14:textId="77777777" w:rsidTr="00BF32C7">
        <w:trPr>
          <w:tblCellSpacing w:w="20" w:type="dxa"/>
          <w:jc w:val="center"/>
        </w:trPr>
        <w:tc>
          <w:tcPr>
            <w:tcW w:w="1925" w:type="dxa"/>
          </w:tcPr>
          <w:p w14:paraId="28CB4202" w14:textId="77777777" w:rsidR="002E44B7" w:rsidRPr="006F5524" w:rsidRDefault="002E44B7" w:rsidP="00BF32C7">
            <w:pPr>
              <w:jc w:val="center"/>
              <w:rPr>
                <w:rFonts w:ascii="Arial" w:hAnsi="Arial" w:cs="Arial"/>
              </w:rPr>
            </w:pPr>
            <w:r w:rsidRPr="006F5524">
              <w:rPr>
                <w:rFonts w:ascii="Arial" w:hAnsi="Arial" w:cs="Arial"/>
              </w:rPr>
              <w:t>4</w:t>
            </w:r>
          </w:p>
        </w:tc>
        <w:tc>
          <w:tcPr>
            <w:tcW w:w="2228" w:type="dxa"/>
          </w:tcPr>
          <w:p w14:paraId="18B0000D" w14:textId="77777777" w:rsidR="002E44B7" w:rsidRPr="006F5524" w:rsidRDefault="002E44B7" w:rsidP="00BF32C7">
            <w:pPr>
              <w:rPr>
                <w:rFonts w:ascii="Arial" w:hAnsi="Arial" w:cs="Arial"/>
              </w:rPr>
            </w:pPr>
          </w:p>
        </w:tc>
        <w:tc>
          <w:tcPr>
            <w:tcW w:w="1803" w:type="dxa"/>
          </w:tcPr>
          <w:p w14:paraId="32FEA47A" w14:textId="77777777" w:rsidR="002E44B7" w:rsidRPr="006F5524" w:rsidRDefault="002E44B7" w:rsidP="00BF32C7">
            <w:pPr>
              <w:rPr>
                <w:rFonts w:ascii="Arial" w:hAnsi="Arial" w:cs="Arial"/>
              </w:rPr>
            </w:pPr>
          </w:p>
        </w:tc>
        <w:tc>
          <w:tcPr>
            <w:tcW w:w="3646" w:type="dxa"/>
          </w:tcPr>
          <w:p w14:paraId="6DF8A72C" w14:textId="77777777" w:rsidR="002E44B7" w:rsidRPr="006F5524" w:rsidRDefault="002E44B7" w:rsidP="00BF32C7">
            <w:pPr>
              <w:rPr>
                <w:rFonts w:ascii="Arial" w:hAnsi="Arial" w:cs="Arial"/>
              </w:rPr>
            </w:pPr>
          </w:p>
        </w:tc>
        <w:tc>
          <w:tcPr>
            <w:tcW w:w="3825" w:type="dxa"/>
          </w:tcPr>
          <w:p w14:paraId="77322E6E" w14:textId="77777777" w:rsidR="002E44B7" w:rsidRPr="006F5524" w:rsidRDefault="002E44B7" w:rsidP="00BF32C7">
            <w:pPr>
              <w:rPr>
                <w:rFonts w:ascii="Arial" w:hAnsi="Arial" w:cs="Arial"/>
              </w:rPr>
            </w:pPr>
          </w:p>
        </w:tc>
      </w:tr>
      <w:tr w:rsidR="002E44B7" w14:paraId="726527DB" w14:textId="77777777" w:rsidTr="00BF32C7">
        <w:trPr>
          <w:tblCellSpacing w:w="20" w:type="dxa"/>
          <w:jc w:val="center"/>
        </w:trPr>
        <w:tc>
          <w:tcPr>
            <w:tcW w:w="1925" w:type="dxa"/>
          </w:tcPr>
          <w:p w14:paraId="468AE9AA" w14:textId="77777777" w:rsidR="002E44B7" w:rsidRPr="006F5524" w:rsidRDefault="002E44B7" w:rsidP="00BF32C7">
            <w:pPr>
              <w:jc w:val="center"/>
              <w:rPr>
                <w:rFonts w:ascii="Arial" w:hAnsi="Arial" w:cs="Arial"/>
              </w:rPr>
            </w:pPr>
            <w:r w:rsidRPr="006F5524">
              <w:rPr>
                <w:rFonts w:ascii="Arial" w:hAnsi="Arial" w:cs="Arial"/>
              </w:rPr>
              <w:t>5</w:t>
            </w:r>
          </w:p>
        </w:tc>
        <w:tc>
          <w:tcPr>
            <w:tcW w:w="2228" w:type="dxa"/>
          </w:tcPr>
          <w:p w14:paraId="5A32F706" w14:textId="77777777" w:rsidR="002E44B7" w:rsidRPr="006F5524" w:rsidRDefault="002E44B7" w:rsidP="00BF32C7">
            <w:pPr>
              <w:rPr>
                <w:rFonts w:ascii="Arial" w:hAnsi="Arial" w:cs="Arial"/>
              </w:rPr>
            </w:pPr>
          </w:p>
        </w:tc>
        <w:tc>
          <w:tcPr>
            <w:tcW w:w="1803" w:type="dxa"/>
          </w:tcPr>
          <w:p w14:paraId="703B79F8" w14:textId="77777777" w:rsidR="002E44B7" w:rsidRPr="006F5524" w:rsidRDefault="002E44B7" w:rsidP="00BF32C7">
            <w:pPr>
              <w:rPr>
                <w:rFonts w:ascii="Arial" w:hAnsi="Arial" w:cs="Arial"/>
              </w:rPr>
            </w:pPr>
          </w:p>
        </w:tc>
        <w:tc>
          <w:tcPr>
            <w:tcW w:w="3646" w:type="dxa"/>
          </w:tcPr>
          <w:p w14:paraId="34C3024D" w14:textId="77777777" w:rsidR="002E44B7" w:rsidRPr="006F5524" w:rsidRDefault="002E44B7" w:rsidP="00BF32C7">
            <w:pPr>
              <w:rPr>
                <w:rFonts w:ascii="Arial" w:hAnsi="Arial" w:cs="Arial"/>
              </w:rPr>
            </w:pPr>
          </w:p>
        </w:tc>
        <w:tc>
          <w:tcPr>
            <w:tcW w:w="3825" w:type="dxa"/>
          </w:tcPr>
          <w:p w14:paraId="383C0A55" w14:textId="77777777" w:rsidR="002E44B7" w:rsidRPr="006F5524" w:rsidRDefault="002E44B7" w:rsidP="00BF32C7">
            <w:pPr>
              <w:rPr>
                <w:rFonts w:ascii="Arial" w:hAnsi="Arial" w:cs="Arial"/>
              </w:rPr>
            </w:pPr>
          </w:p>
        </w:tc>
      </w:tr>
    </w:tbl>
    <w:p w14:paraId="2DB6F99E" w14:textId="77777777" w:rsidR="002E44B7" w:rsidRDefault="002E44B7" w:rsidP="002E44B7">
      <w:pPr>
        <w:jc w:val="center"/>
        <w:rPr>
          <w:rFonts w:ascii="Arial" w:hAnsi="Arial" w:cs="Arial"/>
          <w:i/>
          <w:iCs/>
          <w:sz w:val="20"/>
          <w:szCs w:val="20"/>
        </w:rPr>
      </w:pPr>
    </w:p>
    <w:p w14:paraId="5F92DC04" w14:textId="77777777" w:rsidR="002E44B7" w:rsidRDefault="002E44B7" w:rsidP="002E44B7">
      <w:pPr>
        <w:jc w:val="center"/>
        <w:rPr>
          <w:rFonts w:ascii="Arial" w:hAnsi="Arial" w:cs="Arial"/>
          <w:i/>
          <w:iCs/>
          <w:sz w:val="20"/>
          <w:szCs w:val="20"/>
        </w:rPr>
      </w:pPr>
    </w:p>
    <w:p w14:paraId="200F7972" w14:textId="77777777" w:rsidR="002E44B7" w:rsidRDefault="002E44B7" w:rsidP="002E44B7">
      <w:pPr>
        <w:jc w:val="center"/>
        <w:rPr>
          <w:rFonts w:ascii="Arial" w:hAnsi="Arial" w:cs="Arial"/>
          <w:i/>
          <w:iCs/>
          <w:sz w:val="20"/>
          <w:szCs w:val="20"/>
        </w:rPr>
      </w:pPr>
    </w:p>
    <w:p w14:paraId="0CB2C4C9" w14:textId="77777777" w:rsidR="002E44B7" w:rsidRDefault="002E44B7" w:rsidP="002E44B7">
      <w:pPr>
        <w:jc w:val="center"/>
        <w:rPr>
          <w:rFonts w:ascii="Arial" w:hAnsi="Arial" w:cs="Arial"/>
          <w:i/>
          <w:iCs/>
          <w:sz w:val="20"/>
          <w:szCs w:val="20"/>
        </w:rPr>
      </w:pPr>
    </w:p>
    <w:p w14:paraId="4134199A" w14:textId="77777777" w:rsidR="002E44B7" w:rsidRDefault="002E44B7" w:rsidP="002E44B7">
      <w:pPr>
        <w:jc w:val="center"/>
        <w:rPr>
          <w:rFonts w:ascii="Arial" w:hAnsi="Arial" w:cs="Arial"/>
          <w:i/>
          <w:iCs/>
          <w:sz w:val="20"/>
          <w:szCs w:val="20"/>
        </w:rPr>
      </w:pPr>
    </w:p>
    <w:p w14:paraId="06C706D6" w14:textId="77777777" w:rsidR="002E44B7" w:rsidRDefault="002E44B7" w:rsidP="002E44B7">
      <w:pPr>
        <w:jc w:val="center"/>
        <w:rPr>
          <w:rFonts w:ascii="Arial" w:hAnsi="Arial" w:cs="Arial"/>
          <w:i/>
          <w:iCs/>
          <w:sz w:val="20"/>
          <w:szCs w:val="20"/>
        </w:rPr>
      </w:pPr>
    </w:p>
    <w:p w14:paraId="1C5DE3B6" w14:textId="77777777" w:rsidR="002E44B7" w:rsidRDefault="002E44B7" w:rsidP="002E44B7">
      <w:pPr>
        <w:jc w:val="center"/>
        <w:rPr>
          <w:rFonts w:ascii="Arial" w:hAnsi="Arial" w:cs="Arial"/>
          <w:i/>
          <w:iCs/>
          <w:sz w:val="20"/>
          <w:szCs w:val="20"/>
        </w:rPr>
      </w:pPr>
    </w:p>
    <w:p w14:paraId="58F577C9" w14:textId="77777777" w:rsidR="002E44B7" w:rsidRDefault="002E44B7" w:rsidP="002E44B7">
      <w:pPr>
        <w:jc w:val="center"/>
        <w:rPr>
          <w:rFonts w:ascii="Arial" w:hAnsi="Arial" w:cs="Arial"/>
          <w:i/>
          <w:iCs/>
          <w:sz w:val="20"/>
          <w:szCs w:val="20"/>
        </w:rPr>
      </w:pPr>
    </w:p>
    <w:p w14:paraId="5C013C79" w14:textId="77777777" w:rsidR="002E44B7" w:rsidRDefault="002E44B7" w:rsidP="002E44B7">
      <w:pPr>
        <w:jc w:val="center"/>
        <w:rPr>
          <w:rFonts w:ascii="Arial" w:hAnsi="Arial" w:cs="Arial"/>
          <w:i/>
          <w:iCs/>
          <w:sz w:val="20"/>
          <w:szCs w:val="20"/>
        </w:rPr>
      </w:pP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307"/>
        <w:gridCol w:w="1222"/>
        <w:gridCol w:w="2789"/>
        <w:gridCol w:w="3246"/>
      </w:tblGrid>
      <w:tr w:rsidR="002E44B7" w14:paraId="1C532638" w14:textId="77777777" w:rsidTr="00BF32C7">
        <w:trPr>
          <w:trHeight w:val="190"/>
          <w:tblCellSpacing w:w="20" w:type="dxa"/>
          <w:jc w:val="center"/>
        </w:trPr>
        <w:tc>
          <w:tcPr>
            <w:tcW w:w="13804" w:type="dxa"/>
            <w:gridSpan w:val="4"/>
            <w:shd w:val="clear" w:color="auto" w:fill="002060"/>
          </w:tcPr>
          <w:p w14:paraId="3679E1B9"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Awards / International Recognition (where applicable). List the five (5) more recent and other five (5) selected.</w:t>
            </w:r>
          </w:p>
          <w:p w14:paraId="7CD54208"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 xml:space="preserve"> (max total 10) (Optional Entry)</w:t>
            </w:r>
          </w:p>
        </w:tc>
      </w:tr>
      <w:tr w:rsidR="002E44B7" w14:paraId="726613E6" w14:textId="77777777" w:rsidTr="00BF32C7">
        <w:trPr>
          <w:tblCellSpacing w:w="20" w:type="dxa"/>
          <w:jc w:val="center"/>
        </w:trPr>
        <w:tc>
          <w:tcPr>
            <w:tcW w:w="1439" w:type="dxa"/>
            <w:shd w:val="clear" w:color="auto" w:fill="9CC2E5"/>
          </w:tcPr>
          <w:p w14:paraId="3CEDE8D1"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t>Ref. Number</w:t>
            </w:r>
          </w:p>
        </w:tc>
        <w:tc>
          <w:tcPr>
            <w:tcW w:w="1702" w:type="dxa"/>
            <w:shd w:val="clear" w:color="auto" w:fill="9CC2E5"/>
          </w:tcPr>
          <w:p w14:paraId="0E0975CB" w14:textId="77777777" w:rsidR="002E44B7" w:rsidRPr="006F5524" w:rsidRDefault="002E44B7" w:rsidP="00BF32C7">
            <w:pPr>
              <w:jc w:val="center"/>
              <w:rPr>
                <w:rFonts w:ascii="Arial" w:hAnsi="Arial" w:cs="Arial"/>
                <w:b/>
                <w:bCs/>
              </w:rPr>
            </w:pPr>
            <w:r w:rsidRPr="006F5524">
              <w:rPr>
                <w:rFonts w:ascii="Arial" w:hAnsi="Arial" w:cs="Arial"/>
                <w:b/>
                <w:bCs/>
                <w:color w:val="000000"/>
              </w:rPr>
              <w:t>Date</w:t>
            </w:r>
          </w:p>
        </w:tc>
        <w:tc>
          <w:tcPr>
            <w:tcW w:w="5075" w:type="dxa"/>
            <w:shd w:val="clear" w:color="auto" w:fill="9CC2E5"/>
          </w:tcPr>
          <w:p w14:paraId="1BF89463" w14:textId="77777777" w:rsidR="002E44B7" w:rsidRPr="006F5524" w:rsidRDefault="002E44B7" w:rsidP="00BF32C7">
            <w:pPr>
              <w:jc w:val="center"/>
              <w:rPr>
                <w:rFonts w:ascii="Arial" w:hAnsi="Arial" w:cs="Arial"/>
                <w:b/>
                <w:bCs/>
              </w:rPr>
            </w:pPr>
            <w:r w:rsidRPr="006F5524">
              <w:rPr>
                <w:rFonts w:ascii="Arial" w:hAnsi="Arial" w:cs="Arial"/>
                <w:b/>
                <w:bCs/>
                <w:color w:val="000000"/>
              </w:rPr>
              <w:t>Title</w:t>
            </w:r>
          </w:p>
        </w:tc>
        <w:tc>
          <w:tcPr>
            <w:tcW w:w="5468" w:type="dxa"/>
            <w:shd w:val="clear" w:color="auto" w:fill="9CC2E5"/>
          </w:tcPr>
          <w:p w14:paraId="2A6150D0"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t>Awarded by:</w:t>
            </w:r>
          </w:p>
        </w:tc>
      </w:tr>
      <w:tr w:rsidR="002E44B7" w14:paraId="4F32CFA3" w14:textId="77777777" w:rsidTr="00BF32C7">
        <w:trPr>
          <w:tblCellSpacing w:w="20" w:type="dxa"/>
          <w:jc w:val="center"/>
        </w:trPr>
        <w:tc>
          <w:tcPr>
            <w:tcW w:w="1439" w:type="dxa"/>
          </w:tcPr>
          <w:p w14:paraId="511664AD" w14:textId="77777777" w:rsidR="002E44B7" w:rsidRPr="006F5524" w:rsidRDefault="002E44B7" w:rsidP="00BF32C7">
            <w:pPr>
              <w:jc w:val="center"/>
              <w:rPr>
                <w:rFonts w:ascii="Arial" w:hAnsi="Arial" w:cs="Arial"/>
              </w:rPr>
            </w:pPr>
            <w:r w:rsidRPr="006F5524">
              <w:rPr>
                <w:rFonts w:ascii="Arial" w:hAnsi="Arial" w:cs="Arial"/>
              </w:rPr>
              <w:t>1</w:t>
            </w:r>
          </w:p>
        </w:tc>
        <w:tc>
          <w:tcPr>
            <w:tcW w:w="1702" w:type="dxa"/>
          </w:tcPr>
          <w:p w14:paraId="63212014" w14:textId="77777777" w:rsidR="002E44B7" w:rsidRPr="006F5524" w:rsidRDefault="002E44B7" w:rsidP="00BF32C7">
            <w:pPr>
              <w:rPr>
                <w:rFonts w:ascii="Arial" w:hAnsi="Arial" w:cs="Arial"/>
              </w:rPr>
            </w:pPr>
          </w:p>
        </w:tc>
        <w:tc>
          <w:tcPr>
            <w:tcW w:w="5075" w:type="dxa"/>
          </w:tcPr>
          <w:p w14:paraId="08D89A4D" w14:textId="77777777" w:rsidR="002E44B7" w:rsidRPr="006F5524" w:rsidRDefault="002E44B7" w:rsidP="00BF32C7">
            <w:pPr>
              <w:rPr>
                <w:rFonts w:ascii="Arial" w:hAnsi="Arial" w:cs="Arial"/>
              </w:rPr>
            </w:pPr>
          </w:p>
        </w:tc>
        <w:tc>
          <w:tcPr>
            <w:tcW w:w="5468" w:type="dxa"/>
          </w:tcPr>
          <w:p w14:paraId="78A43930" w14:textId="77777777" w:rsidR="002E44B7" w:rsidRPr="006F5524" w:rsidRDefault="002E44B7" w:rsidP="00BF32C7">
            <w:pPr>
              <w:rPr>
                <w:rFonts w:ascii="Arial" w:hAnsi="Arial" w:cs="Arial"/>
              </w:rPr>
            </w:pPr>
          </w:p>
        </w:tc>
      </w:tr>
      <w:tr w:rsidR="002E44B7" w14:paraId="023E827E" w14:textId="77777777" w:rsidTr="00BF32C7">
        <w:trPr>
          <w:tblCellSpacing w:w="20" w:type="dxa"/>
          <w:jc w:val="center"/>
        </w:trPr>
        <w:tc>
          <w:tcPr>
            <w:tcW w:w="1439" w:type="dxa"/>
          </w:tcPr>
          <w:p w14:paraId="6B547AF3" w14:textId="77777777" w:rsidR="002E44B7" w:rsidRPr="006F5524" w:rsidRDefault="002E44B7" w:rsidP="00BF32C7">
            <w:pPr>
              <w:jc w:val="center"/>
              <w:rPr>
                <w:rFonts w:ascii="Arial" w:hAnsi="Arial" w:cs="Arial"/>
              </w:rPr>
            </w:pPr>
            <w:r w:rsidRPr="006F5524">
              <w:rPr>
                <w:rFonts w:ascii="Arial" w:hAnsi="Arial" w:cs="Arial"/>
              </w:rPr>
              <w:t>2</w:t>
            </w:r>
          </w:p>
        </w:tc>
        <w:tc>
          <w:tcPr>
            <w:tcW w:w="1702" w:type="dxa"/>
          </w:tcPr>
          <w:p w14:paraId="22FDBB35" w14:textId="77777777" w:rsidR="002E44B7" w:rsidRPr="006F5524" w:rsidRDefault="002E44B7" w:rsidP="00BF32C7">
            <w:pPr>
              <w:rPr>
                <w:rFonts w:ascii="Arial" w:hAnsi="Arial" w:cs="Arial"/>
              </w:rPr>
            </w:pPr>
          </w:p>
        </w:tc>
        <w:tc>
          <w:tcPr>
            <w:tcW w:w="5075" w:type="dxa"/>
          </w:tcPr>
          <w:p w14:paraId="7B03AEB3" w14:textId="77777777" w:rsidR="002E44B7" w:rsidRPr="006F5524" w:rsidRDefault="002E44B7" w:rsidP="00BF32C7">
            <w:pPr>
              <w:rPr>
                <w:rFonts w:ascii="Arial" w:hAnsi="Arial" w:cs="Arial"/>
              </w:rPr>
            </w:pPr>
          </w:p>
        </w:tc>
        <w:tc>
          <w:tcPr>
            <w:tcW w:w="5468" w:type="dxa"/>
          </w:tcPr>
          <w:p w14:paraId="5752100C" w14:textId="77777777" w:rsidR="002E44B7" w:rsidRPr="006F5524" w:rsidRDefault="002E44B7" w:rsidP="00BF32C7">
            <w:pPr>
              <w:rPr>
                <w:rFonts w:ascii="Arial" w:hAnsi="Arial" w:cs="Arial"/>
              </w:rPr>
            </w:pPr>
          </w:p>
        </w:tc>
      </w:tr>
      <w:tr w:rsidR="002E44B7" w14:paraId="399AAF4F" w14:textId="77777777" w:rsidTr="00BF32C7">
        <w:trPr>
          <w:tblCellSpacing w:w="20" w:type="dxa"/>
          <w:jc w:val="center"/>
        </w:trPr>
        <w:tc>
          <w:tcPr>
            <w:tcW w:w="1439" w:type="dxa"/>
          </w:tcPr>
          <w:p w14:paraId="3320BEFE" w14:textId="77777777" w:rsidR="002E44B7" w:rsidRPr="006F5524" w:rsidRDefault="002E44B7" w:rsidP="00BF32C7">
            <w:pPr>
              <w:jc w:val="center"/>
              <w:rPr>
                <w:rFonts w:ascii="Arial" w:hAnsi="Arial" w:cs="Arial"/>
              </w:rPr>
            </w:pPr>
            <w:r w:rsidRPr="006F5524">
              <w:rPr>
                <w:rFonts w:ascii="Arial" w:hAnsi="Arial" w:cs="Arial"/>
              </w:rPr>
              <w:t>3</w:t>
            </w:r>
          </w:p>
        </w:tc>
        <w:tc>
          <w:tcPr>
            <w:tcW w:w="1702" w:type="dxa"/>
          </w:tcPr>
          <w:p w14:paraId="0A4BD7FE" w14:textId="77777777" w:rsidR="002E44B7" w:rsidRPr="006F5524" w:rsidRDefault="002E44B7" w:rsidP="00BF32C7">
            <w:pPr>
              <w:rPr>
                <w:rFonts w:ascii="Arial" w:hAnsi="Arial" w:cs="Arial"/>
              </w:rPr>
            </w:pPr>
          </w:p>
        </w:tc>
        <w:tc>
          <w:tcPr>
            <w:tcW w:w="5075" w:type="dxa"/>
          </w:tcPr>
          <w:p w14:paraId="1AA9DADB" w14:textId="77777777" w:rsidR="002E44B7" w:rsidRPr="006F5524" w:rsidRDefault="002E44B7" w:rsidP="00BF32C7">
            <w:pPr>
              <w:rPr>
                <w:rFonts w:ascii="Arial" w:hAnsi="Arial" w:cs="Arial"/>
              </w:rPr>
            </w:pPr>
          </w:p>
        </w:tc>
        <w:tc>
          <w:tcPr>
            <w:tcW w:w="5468" w:type="dxa"/>
          </w:tcPr>
          <w:p w14:paraId="013DC427" w14:textId="77777777" w:rsidR="002E44B7" w:rsidRPr="006F5524" w:rsidRDefault="002E44B7" w:rsidP="00BF32C7">
            <w:pPr>
              <w:rPr>
                <w:rFonts w:ascii="Arial" w:hAnsi="Arial" w:cs="Arial"/>
              </w:rPr>
            </w:pPr>
          </w:p>
        </w:tc>
      </w:tr>
      <w:tr w:rsidR="002E44B7" w14:paraId="4F09822D" w14:textId="77777777" w:rsidTr="00BF32C7">
        <w:trPr>
          <w:tblCellSpacing w:w="20" w:type="dxa"/>
          <w:jc w:val="center"/>
        </w:trPr>
        <w:tc>
          <w:tcPr>
            <w:tcW w:w="1439" w:type="dxa"/>
          </w:tcPr>
          <w:p w14:paraId="7E444ACE" w14:textId="77777777" w:rsidR="002E44B7" w:rsidRPr="006F5524" w:rsidRDefault="002E44B7" w:rsidP="00BF32C7">
            <w:pPr>
              <w:jc w:val="center"/>
              <w:rPr>
                <w:rFonts w:ascii="Arial" w:hAnsi="Arial" w:cs="Arial"/>
              </w:rPr>
            </w:pPr>
            <w:r w:rsidRPr="006F5524">
              <w:rPr>
                <w:rFonts w:ascii="Arial" w:hAnsi="Arial" w:cs="Arial"/>
              </w:rPr>
              <w:t>4</w:t>
            </w:r>
          </w:p>
        </w:tc>
        <w:tc>
          <w:tcPr>
            <w:tcW w:w="1702" w:type="dxa"/>
          </w:tcPr>
          <w:p w14:paraId="1CF6B5BA" w14:textId="77777777" w:rsidR="002E44B7" w:rsidRPr="006F5524" w:rsidRDefault="002E44B7" w:rsidP="00BF32C7">
            <w:pPr>
              <w:rPr>
                <w:rFonts w:ascii="Arial" w:hAnsi="Arial" w:cs="Arial"/>
              </w:rPr>
            </w:pPr>
          </w:p>
        </w:tc>
        <w:tc>
          <w:tcPr>
            <w:tcW w:w="5075" w:type="dxa"/>
          </w:tcPr>
          <w:p w14:paraId="3FA661D5" w14:textId="77777777" w:rsidR="002E44B7" w:rsidRPr="006F5524" w:rsidRDefault="002E44B7" w:rsidP="00BF32C7">
            <w:pPr>
              <w:rPr>
                <w:rFonts w:ascii="Arial" w:hAnsi="Arial" w:cs="Arial"/>
              </w:rPr>
            </w:pPr>
          </w:p>
        </w:tc>
        <w:tc>
          <w:tcPr>
            <w:tcW w:w="5468" w:type="dxa"/>
          </w:tcPr>
          <w:p w14:paraId="6D040A3C" w14:textId="77777777" w:rsidR="002E44B7" w:rsidRPr="006F5524" w:rsidRDefault="002E44B7" w:rsidP="00BF32C7">
            <w:pPr>
              <w:rPr>
                <w:rFonts w:ascii="Arial" w:hAnsi="Arial" w:cs="Arial"/>
              </w:rPr>
            </w:pPr>
          </w:p>
        </w:tc>
      </w:tr>
      <w:tr w:rsidR="002E44B7" w14:paraId="526CC77B" w14:textId="77777777" w:rsidTr="00BF32C7">
        <w:trPr>
          <w:tblCellSpacing w:w="20" w:type="dxa"/>
          <w:jc w:val="center"/>
        </w:trPr>
        <w:tc>
          <w:tcPr>
            <w:tcW w:w="1439" w:type="dxa"/>
          </w:tcPr>
          <w:p w14:paraId="3AD3E538" w14:textId="77777777" w:rsidR="002E44B7" w:rsidRPr="006F5524" w:rsidRDefault="002E44B7" w:rsidP="00BF32C7">
            <w:pPr>
              <w:jc w:val="center"/>
              <w:rPr>
                <w:rFonts w:ascii="Arial" w:hAnsi="Arial" w:cs="Arial"/>
              </w:rPr>
            </w:pPr>
            <w:r w:rsidRPr="006F5524">
              <w:rPr>
                <w:rFonts w:ascii="Arial" w:hAnsi="Arial" w:cs="Arial"/>
              </w:rPr>
              <w:lastRenderedPageBreak/>
              <w:t>5</w:t>
            </w:r>
          </w:p>
        </w:tc>
        <w:tc>
          <w:tcPr>
            <w:tcW w:w="1702" w:type="dxa"/>
          </w:tcPr>
          <w:p w14:paraId="6E0D6C42" w14:textId="77777777" w:rsidR="002E44B7" w:rsidRPr="006F5524" w:rsidRDefault="002E44B7" w:rsidP="00BF32C7">
            <w:pPr>
              <w:rPr>
                <w:rFonts w:ascii="Arial" w:hAnsi="Arial" w:cs="Arial"/>
              </w:rPr>
            </w:pPr>
          </w:p>
        </w:tc>
        <w:tc>
          <w:tcPr>
            <w:tcW w:w="5075" w:type="dxa"/>
          </w:tcPr>
          <w:p w14:paraId="13FF14CB" w14:textId="77777777" w:rsidR="002E44B7" w:rsidRPr="006F5524" w:rsidRDefault="002E44B7" w:rsidP="00BF32C7">
            <w:pPr>
              <w:rPr>
                <w:rFonts w:ascii="Arial" w:hAnsi="Arial" w:cs="Arial"/>
              </w:rPr>
            </w:pPr>
          </w:p>
        </w:tc>
        <w:tc>
          <w:tcPr>
            <w:tcW w:w="5468" w:type="dxa"/>
          </w:tcPr>
          <w:p w14:paraId="3BCD6A1E" w14:textId="77777777" w:rsidR="002E44B7" w:rsidRPr="006F5524" w:rsidRDefault="002E44B7" w:rsidP="00BF32C7">
            <w:pPr>
              <w:rPr>
                <w:rFonts w:ascii="Arial" w:hAnsi="Arial" w:cs="Arial"/>
              </w:rPr>
            </w:pPr>
          </w:p>
        </w:tc>
      </w:tr>
      <w:tr w:rsidR="002E44B7" w14:paraId="17921706" w14:textId="77777777" w:rsidTr="00BF32C7">
        <w:trPr>
          <w:tblCellSpacing w:w="20" w:type="dxa"/>
          <w:jc w:val="center"/>
        </w:trPr>
        <w:tc>
          <w:tcPr>
            <w:tcW w:w="1439" w:type="dxa"/>
          </w:tcPr>
          <w:p w14:paraId="322D9792" w14:textId="77777777" w:rsidR="002E44B7" w:rsidRPr="006F5524" w:rsidRDefault="002E44B7" w:rsidP="00BF32C7">
            <w:pPr>
              <w:jc w:val="center"/>
              <w:rPr>
                <w:rFonts w:ascii="Arial" w:hAnsi="Arial" w:cs="Arial"/>
              </w:rPr>
            </w:pPr>
            <w:r w:rsidRPr="006F5524">
              <w:rPr>
                <w:rFonts w:ascii="Arial" w:hAnsi="Arial" w:cs="Arial"/>
              </w:rPr>
              <w:t>6</w:t>
            </w:r>
          </w:p>
        </w:tc>
        <w:tc>
          <w:tcPr>
            <w:tcW w:w="1702" w:type="dxa"/>
          </w:tcPr>
          <w:p w14:paraId="1A1C865F" w14:textId="77777777" w:rsidR="002E44B7" w:rsidRPr="006F5524" w:rsidRDefault="002E44B7" w:rsidP="00BF32C7">
            <w:pPr>
              <w:rPr>
                <w:rFonts w:ascii="Arial" w:hAnsi="Arial" w:cs="Arial"/>
              </w:rPr>
            </w:pPr>
          </w:p>
        </w:tc>
        <w:tc>
          <w:tcPr>
            <w:tcW w:w="5075" w:type="dxa"/>
          </w:tcPr>
          <w:p w14:paraId="535BA52E" w14:textId="77777777" w:rsidR="002E44B7" w:rsidRPr="006F5524" w:rsidRDefault="002E44B7" w:rsidP="00BF32C7">
            <w:pPr>
              <w:rPr>
                <w:rFonts w:ascii="Arial" w:hAnsi="Arial" w:cs="Arial"/>
              </w:rPr>
            </w:pPr>
          </w:p>
        </w:tc>
        <w:tc>
          <w:tcPr>
            <w:tcW w:w="5468" w:type="dxa"/>
          </w:tcPr>
          <w:p w14:paraId="7DDCB82A" w14:textId="77777777" w:rsidR="002E44B7" w:rsidRPr="006F5524" w:rsidRDefault="002E44B7" w:rsidP="00BF32C7">
            <w:pPr>
              <w:rPr>
                <w:rFonts w:ascii="Arial" w:hAnsi="Arial" w:cs="Arial"/>
              </w:rPr>
            </w:pPr>
          </w:p>
        </w:tc>
      </w:tr>
      <w:tr w:rsidR="002E44B7" w14:paraId="2639C605" w14:textId="77777777" w:rsidTr="00BF32C7">
        <w:trPr>
          <w:tblCellSpacing w:w="20" w:type="dxa"/>
          <w:jc w:val="center"/>
        </w:trPr>
        <w:tc>
          <w:tcPr>
            <w:tcW w:w="1439" w:type="dxa"/>
          </w:tcPr>
          <w:p w14:paraId="5A8A0D15" w14:textId="77777777" w:rsidR="002E44B7" w:rsidRPr="006F5524" w:rsidRDefault="002E44B7" w:rsidP="00BF32C7">
            <w:pPr>
              <w:jc w:val="center"/>
              <w:rPr>
                <w:rFonts w:ascii="Arial" w:hAnsi="Arial" w:cs="Arial"/>
              </w:rPr>
            </w:pPr>
            <w:r w:rsidRPr="006F5524">
              <w:rPr>
                <w:rFonts w:ascii="Arial" w:hAnsi="Arial" w:cs="Arial"/>
              </w:rPr>
              <w:t>7</w:t>
            </w:r>
          </w:p>
        </w:tc>
        <w:tc>
          <w:tcPr>
            <w:tcW w:w="1702" w:type="dxa"/>
          </w:tcPr>
          <w:p w14:paraId="7D24B88A" w14:textId="77777777" w:rsidR="002E44B7" w:rsidRPr="006F5524" w:rsidRDefault="002E44B7" w:rsidP="00BF32C7">
            <w:pPr>
              <w:rPr>
                <w:rFonts w:ascii="Arial" w:hAnsi="Arial" w:cs="Arial"/>
              </w:rPr>
            </w:pPr>
          </w:p>
        </w:tc>
        <w:tc>
          <w:tcPr>
            <w:tcW w:w="5075" w:type="dxa"/>
          </w:tcPr>
          <w:p w14:paraId="04C88524" w14:textId="77777777" w:rsidR="002E44B7" w:rsidRPr="006F5524" w:rsidRDefault="002E44B7" w:rsidP="00BF32C7">
            <w:pPr>
              <w:rPr>
                <w:rFonts w:ascii="Arial" w:hAnsi="Arial" w:cs="Arial"/>
              </w:rPr>
            </w:pPr>
          </w:p>
        </w:tc>
        <w:tc>
          <w:tcPr>
            <w:tcW w:w="5468" w:type="dxa"/>
          </w:tcPr>
          <w:p w14:paraId="1BA86510" w14:textId="77777777" w:rsidR="002E44B7" w:rsidRPr="006F5524" w:rsidRDefault="002E44B7" w:rsidP="00BF32C7">
            <w:pPr>
              <w:rPr>
                <w:rFonts w:ascii="Arial" w:hAnsi="Arial" w:cs="Arial"/>
              </w:rPr>
            </w:pPr>
          </w:p>
        </w:tc>
      </w:tr>
      <w:tr w:rsidR="002E44B7" w14:paraId="5AF1ADD8" w14:textId="77777777" w:rsidTr="00BF32C7">
        <w:trPr>
          <w:tblCellSpacing w:w="20" w:type="dxa"/>
          <w:jc w:val="center"/>
        </w:trPr>
        <w:tc>
          <w:tcPr>
            <w:tcW w:w="1439" w:type="dxa"/>
          </w:tcPr>
          <w:p w14:paraId="116E71EE" w14:textId="77777777" w:rsidR="002E44B7" w:rsidRPr="006F5524" w:rsidRDefault="002E44B7" w:rsidP="00BF32C7">
            <w:pPr>
              <w:jc w:val="center"/>
              <w:rPr>
                <w:rFonts w:ascii="Arial" w:hAnsi="Arial" w:cs="Arial"/>
              </w:rPr>
            </w:pPr>
            <w:r w:rsidRPr="006F5524">
              <w:rPr>
                <w:rFonts w:ascii="Arial" w:hAnsi="Arial" w:cs="Arial"/>
              </w:rPr>
              <w:t>8</w:t>
            </w:r>
          </w:p>
        </w:tc>
        <w:tc>
          <w:tcPr>
            <w:tcW w:w="1702" w:type="dxa"/>
          </w:tcPr>
          <w:p w14:paraId="55156F35" w14:textId="77777777" w:rsidR="002E44B7" w:rsidRPr="006F5524" w:rsidRDefault="002E44B7" w:rsidP="00BF32C7">
            <w:pPr>
              <w:rPr>
                <w:rFonts w:ascii="Arial" w:hAnsi="Arial" w:cs="Arial"/>
              </w:rPr>
            </w:pPr>
          </w:p>
        </w:tc>
        <w:tc>
          <w:tcPr>
            <w:tcW w:w="5075" w:type="dxa"/>
          </w:tcPr>
          <w:p w14:paraId="3258237D" w14:textId="77777777" w:rsidR="002E44B7" w:rsidRPr="006F5524" w:rsidRDefault="002E44B7" w:rsidP="00BF32C7">
            <w:pPr>
              <w:rPr>
                <w:rFonts w:ascii="Arial" w:hAnsi="Arial" w:cs="Arial"/>
              </w:rPr>
            </w:pPr>
          </w:p>
        </w:tc>
        <w:tc>
          <w:tcPr>
            <w:tcW w:w="5468" w:type="dxa"/>
          </w:tcPr>
          <w:p w14:paraId="7A564713" w14:textId="77777777" w:rsidR="002E44B7" w:rsidRPr="006F5524" w:rsidRDefault="002E44B7" w:rsidP="00BF32C7">
            <w:pPr>
              <w:rPr>
                <w:rFonts w:ascii="Arial" w:hAnsi="Arial" w:cs="Arial"/>
              </w:rPr>
            </w:pPr>
          </w:p>
        </w:tc>
      </w:tr>
      <w:tr w:rsidR="002E44B7" w14:paraId="337D8735" w14:textId="77777777" w:rsidTr="00BF32C7">
        <w:trPr>
          <w:tblCellSpacing w:w="20" w:type="dxa"/>
          <w:jc w:val="center"/>
        </w:trPr>
        <w:tc>
          <w:tcPr>
            <w:tcW w:w="1439" w:type="dxa"/>
          </w:tcPr>
          <w:p w14:paraId="04A720BF" w14:textId="77777777" w:rsidR="002E44B7" w:rsidRPr="006F5524" w:rsidRDefault="002E44B7" w:rsidP="00BF32C7">
            <w:pPr>
              <w:jc w:val="center"/>
              <w:rPr>
                <w:rFonts w:ascii="Arial" w:hAnsi="Arial" w:cs="Arial"/>
              </w:rPr>
            </w:pPr>
            <w:r w:rsidRPr="006F5524">
              <w:rPr>
                <w:rFonts w:ascii="Arial" w:hAnsi="Arial" w:cs="Arial"/>
              </w:rPr>
              <w:t>9</w:t>
            </w:r>
          </w:p>
        </w:tc>
        <w:tc>
          <w:tcPr>
            <w:tcW w:w="1702" w:type="dxa"/>
          </w:tcPr>
          <w:p w14:paraId="1A9FFABC" w14:textId="77777777" w:rsidR="002E44B7" w:rsidRPr="006F5524" w:rsidRDefault="002E44B7" w:rsidP="00BF32C7">
            <w:pPr>
              <w:rPr>
                <w:rFonts w:ascii="Arial" w:hAnsi="Arial" w:cs="Arial"/>
              </w:rPr>
            </w:pPr>
          </w:p>
        </w:tc>
        <w:tc>
          <w:tcPr>
            <w:tcW w:w="5075" w:type="dxa"/>
          </w:tcPr>
          <w:p w14:paraId="0662AC62" w14:textId="77777777" w:rsidR="002E44B7" w:rsidRPr="006F5524" w:rsidRDefault="002E44B7" w:rsidP="00BF32C7">
            <w:pPr>
              <w:rPr>
                <w:rFonts w:ascii="Arial" w:hAnsi="Arial" w:cs="Arial"/>
              </w:rPr>
            </w:pPr>
          </w:p>
        </w:tc>
        <w:tc>
          <w:tcPr>
            <w:tcW w:w="5468" w:type="dxa"/>
          </w:tcPr>
          <w:p w14:paraId="127BD3EB" w14:textId="77777777" w:rsidR="002E44B7" w:rsidRPr="006F5524" w:rsidRDefault="002E44B7" w:rsidP="00BF32C7">
            <w:pPr>
              <w:rPr>
                <w:rFonts w:ascii="Arial" w:hAnsi="Arial" w:cs="Arial"/>
              </w:rPr>
            </w:pPr>
          </w:p>
        </w:tc>
      </w:tr>
      <w:tr w:rsidR="002E44B7" w14:paraId="3FC2A43A" w14:textId="77777777" w:rsidTr="00BF32C7">
        <w:trPr>
          <w:tblCellSpacing w:w="20" w:type="dxa"/>
          <w:jc w:val="center"/>
        </w:trPr>
        <w:tc>
          <w:tcPr>
            <w:tcW w:w="1439" w:type="dxa"/>
          </w:tcPr>
          <w:p w14:paraId="71B8D5DE" w14:textId="77777777" w:rsidR="002E44B7" w:rsidRPr="006F5524" w:rsidRDefault="002E44B7" w:rsidP="00BF32C7">
            <w:pPr>
              <w:jc w:val="center"/>
              <w:rPr>
                <w:rFonts w:ascii="Arial" w:hAnsi="Arial" w:cs="Arial"/>
              </w:rPr>
            </w:pPr>
            <w:r w:rsidRPr="006F5524">
              <w:rPr>
                <w:rFonts w:ascii="Arial" w:hAnsi="Arial" w:cs="Arial"/>
              </w:rPr>
              <w:t>10</w:t>
            </w:r>
          </w:p>
        </w:tc>
        <w:tc>
          <w:tcPr>
            <w:tcW w:w="1702" w:type="dxa"/>
          </w:tcPr>
          <w:p w14:paraId="5AF188C7" w14:textId="77777777" w:rsidR="002E44B7" w:rsidRPr="006F5524" w:rsidRDefault="002E44B7" w:rsidP="00BF32C7">
            <w:pPr>
              <w:rPr>
                <w:rFonts w:ascii="Arial" w:hAnsi="Arial" w:cs="Arial"/>
              </w:rPr>
            </w:pPr>
          </w:p>
        </w:tc>
        <w:tc>
          <w:tcPr>
            <w:tcW w:w="5075" w:type="dxa"/>
          </w:tcPr>
          <w:p w14:paraId="7F19201E" w14:textId="77777777" w:rsidR="002E44B7" w:rsidRPr="006F5524" w:rsidRDefault="002E44B7" w:rsidP="00BF32C7">
            <w:pPr>
              <w:rPr>
                <w:rFonts w:ascii="Arial" w:hAnsi="Arial" w:cs="Arial"/>
              </w:rPr>
            </w:pPr>
          </w:p>
        </w:tc>
        <w:tc>
          <w:tcPr>
            <w:tcW w:w="5468" w:type="dxa"/>
          </w:tcPr>
          <w:p w14:paraId="01F21956" w14:textId="77777777" w:rsidR="002E44B7" w:rsidRPr="006F5524" w:rsidRDefault="002E44B7" w:rsidP="00BF32C7">
            <w:pPr>
              <w:rPr>
                <w:rFonts w:ascii="Arial" w:hAnsi="Arial" w:cs="Arial"/>
              </w:rPr>
            </w:pPr>
          </w:p>
        </w:tc>
      </w:tr>
    </w:tbl>
    <w:p w14:paraId="29231074" w14:textId="77777777" w:rsidR="002E44B7" w:rsidRDefault="002E44B7" w:rsidP="002E44B7">
      <w:pPr>
        <w:tabs>
          <w:tab w:val="left" w:pos="6975"/>
        </w:tabs>
      </w:pPr>
    </w:p>
    <w:p w14:paraId="413AF248" w14:textId="77777777" w:rsidR="002E44B7" w:rsidRDefault="002E44B7" w:rsidP="002E44B7">
      <w:pPr>
        <w:tabs>
          <w:tab w:val="left" w:pos="6975"/>
        </w:tabs>
      </w:pPr>
      <w:r>
        <w:tab/>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1305"/>
        <w:gridCol w:w="1215"/>
        <w:gridCol w:w="2760"/>
        <w:gridCol w:w="3284"/>
      </w:tblGrid>
      <w:tr w:rsidR="002E44B7" w14:paraId="765219F3" w14:textId="77777777" w:rsidTr="00BF32C7">
        <w:trPr>
          <w:trHeight w:val="190"/>
          <w:tblCellSpacing w:w="20" w:type="dxa"/>
          <w:jc w:val="center"/>
        </w:trPr>
        <w:tc>
          <w:tcPr>
            <w:tcW w:w="13804" w:type="dxa"/>
            <w:gridSpan w:val="4"/>
            <w:shd w:val="clear" w:color="auto" w:fill="002060"/>
          </w:tcPr>
          <w:p w14:paraId="0D6D7A38"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Other Achievements. List the five (5) more recent and other five (5) selected.</w:t>
            </w:r>
          </w:p>
          <w:p w14:paraId="3BF66373" w14:textId="77777777" w:rsidR="002E44B7" w:rsidRPr="006F5524" w:rsidRDefault="002E44B7" w:rsidP="00BF32C7">
            <w:pPr>
              <w:jc w:val="center"/>
              <w:rPr>
                <w:rFonts w:ascii="Arial" w:hAnsi="Arial" w:cs="Arial"/>
                <w:b/>
                <w:bCs/>
                <w:color w:val="FFFFFF"/>
              </w:rPr>
            </w:pPr>
            <w:r w:rsidRPr="006F5524">
              <w:rPr>
                <w:rFonts w:ascii="Arial" w:hAnsi="Arial" w:cs="Arial"/>
                <w:b/>
                <w:bCs/>
                <w:color w:val="FFFFFF"/>
              </w:rPr>
              <w:t xml:space="preserve"> (max total 10) (Optional Entry)</w:t>
            </w:r>
          </w:p>
        </w:tc>
      </w:tr>
      <w:tr w:rsidR="002E44B7" w14:paraId="3119F05E" w14:textId="77777777" w:rsidTr="00BF32C7">
        <w:trPr>
          <w:tblCellSpacing w:w="20" w:type="dxa"/>
          <w:jc w:val="center"/>
        </w:trPr>
        <w:tc>
          <w:tcPr>
            <w:tcW w:w="1439" w:type="dxa"/>
            <w:shd w:val="clear" w:color="auto" w:fill="9CC2E5"/>
          </w:tcPr>
          <w:p w14:paraId="46BA840D"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t>Ref. Number</w:t>
            </w:r>
          </w:p>
        </w:tc>
        <w:tc>
          <w:tcPr>
            <w:tcW w:w="1702" w:type="dxa"/>
            <w:shd w:val="clear" w:color="auto" w:fill="9CC2E5"/>
          </w:tcPr>
          <w:p w14:paraId="7C68BB77" w14:textId="77777777" w:rsidR="002E44B7" w:rsidRPr="006F5524" w:rsidRDefault="002E44B7" w:rsidP="00BF32C7">
            <w:pPr>
              <w:jc w:val="center"/>
              <w:rPr>
                <w:rFonts w:ascii="Arial" w:hAnsi="Arial" w:cs="Arial"/>
                <w:b/>
                <w:bCs/>
              </w:rPr>
            </w:pPr>
            <w:r w:rsidRPr="006F5524">
              <w:rPr>
                <w:rFonts w:ascii="Arial" w:hAnsi="Arial" w:cs="Arial"/>
                <w:b/>
                <w:bCs/>
                <w:color w:val="000000"/>
              </w:rPr>
              <w:t>Date</w:t>
            </w:r>
          </w:p>
        </w:tc>
        <w:tc>
          <w:tcPr>
            <w:tcW w:w="5075" w:type="dxa"/>
            <w:shd w:val="clear" w:color="auto" w:fill="9CC2E5"/>
          </w:tcPr>
          <w:p w14:paraId="58ECAEC7" w14:textId="77777777" w:rsidR="002E44B7" w:rsidRPr="006F5524" w:rsidRDefault="002E44B7" w:rsidP="00BF32C7">
            <w:pPr>
              <w:jc w:val="center"/>
              <w:rPr>
                <w:rFonts w:ascii="Arial" w:hAnsi="Arial" w:cs="Arial"/>
                <w:b/>
                <w:bCs/>
              </w:rPr>
            </w:pPr>
            <w:r w:rsidRPr="006F5524">
              <w:rPr>
                <w:rFonts w:ascii="Arial" w:hAnsi="Arial" w:cs="Arial"/>
                <w:b/>
                <w:bCs/>
                <w:color w:val="000000"/>
              </w:rPr>
              <w:t>Title</w:t>
            </w:r>
          </w:p>
        </w:tc>
        <w:tc>
          <w:tcPr>
            <w:tcW w:w="5468" w:type="dxa"/>
            <w:shd w:val="clear" w:color="auto" w:fill="9CC2E5"/>
          </w:tcPr>
          <w:p w14:paraId="0AF9ED86" w14:textId="77777777" w:rsidR="002E44B7" w:rsidRPr="006F5524" w:rsidRDefault="002E44B7" w:rsidP="00BF32C7">
            <w:pPr>
              <w:jc w:val="center"/>
              <w:rPr>
                <w:rFonts w:ascii="Arial" w:hAnsi="Arial" w:cs="Arial"/>
                <w:b/>
                <w:bCs/>
                <w:color w:val="000000"/>
              </w:rPr>
            </w:pPr>
            <w:r w:rsidRPr="006F5524">
              <w:rPr>
                <w:rFonts w:ascii="Arial" w:hAnsi="Arial" w:cs="Arial"/>
                <w:b/>
                <w:bCs/>
                <w:color w:val="000000"/>
              </w:rPr>
              <w:t>Key Activities:</w:t>
            </w:r>
          </w:p>
        </w:tc>
      </w:tr>
      <w:tr w:rsidR="002E44B7" w14:paraId="6DF1D50A" w14:textId="77777777" w:rsidTr="00BF32C7">
        <w:trPr>
          <w:tblCellSpacing w:w="20" w:type="dxa"/>
          <w:jc w:val="center"/>
        </w:trPr>
        <w:tc>
          <w:tcPr>
            <w:tcW w:w="1439" w:type="dxa"/>
          </w:tcPr>
          <w:p w14:paraId="4B2712F3" w14:textId="77777777" w:rsidR="002E44B7" w:rsidRPr="006F5524" w:rsidRDefault="002E44B7" w:rsidP="00BF32C7">
            <w:pPr>
              <w:jc w:val="center"/>
              <w:rPr>
                <w:rFonts w:ascii="Arial" w:hAnsi="Arial" w:cs="Arial"/>
              </w:rPr>
            </w:pPr>
            <w:r w:rsidRPr="006F5524">
              <w:rPr>
                <w:rFonts w:ascii="Arial" w:hAnsi="Arial" w:cs="Arial"/>
              </w:rPr>
              <w:t>1</w:t>
            </w:r>
          </w:p>
        </w:tc>
        <w:tc>
          <w:tcPr>
            <w:tcW w:w="1702" w:type="dxa"/>
          </w:tcPr>
          <w:p w14:paraId="350ED516" w14:textId="77777777" w:rsidR="002E44B7" w:rsidRPr="006F5524" w:rsidRDefault="002E44B7" w:rsidP="00BF32C7">
            <w:pPr>
              <w:rPr>
                <w:rFonts w:ascii="Arial" w:hAnsi="Arial" w:cs="Arial"/>
              </w:rPr>
            </w:pPr>
          </w:p>
        </w:tc>
        <w:tc>
          <w:tcPr>
            <w:tcW w:w="5075" w:type="dxa"/>
          </w:tcPr>
          <w:p w14:paraId="15117A8C" w14:textId="77777777" w:rsidR="002E44B7" w:rsidRPr="006F5524" w:rsidRDefault="002E44B7" w:rsidP="00BF32C7">
            <w:pPr>
              <w:rPr>
                <w:rFonts w:ascii="Arial" w:hAnsi="Arial" w:cs="Arial"/>
              </w:rPr>
            </w:pPr>
          </w:p>
        </w:tc>
        <w:tc>
          <w:tcPr>
            <w:tcW w:w="5468" w:type="dxa"/>
          </w:tcPr>
          <w:p w14:paraId="5A970042" w14:textId="77777777" w:rsidR="002E44B7" w:rsidRPr="006F5524" w:rsidRDefault="002E44B7" w:rsidP="00BF32C7">
            <w:pPr>
              <w:rPr>
                <w:rFonts w:ascii="Arial" w:hAnsi="Arial" w:cs="Arial"/>
              </w:rPr>
            </w:pPr>
          </w:p>
        </w:tc>
      </w:tr>
      <w:tr w:rsidR="002E44B7" w14:paraId="5CB79A61" w14:textId="77777777" w:rsidTr="00BF32C7">
        <w:trPr>
          <w:tblCellSpacing w:w="20" w:type="dxa"/>
          <w:jc w:val="center"/>
        </w:trPr>
        <w:tc>
          <w:tcPr>
            <w:tcW w:w="1439" w:type="dxa"/>
          </w:tcPr>
          <w:p w14:paraId="7186E481" w14:textId="77777777" w:rsidR="002E44B7" w:rsidRPr="006F5524" w:rsidRDefault="002E44B7" w:rsidP="00BF32C7">
            <w:pPr>
              <w:jc w:val="center"/>
              <w:rPr>
                <w:rFonts w:ascii="Arial" w:hAnsi="Arial" w:cs="Arial"/>
              </w:rPr>
            </w:pPr>
            <w:r w:rsidRPr="006F5524">
              <w:rPr>
                <w:rFonts w:ascii="Arial" w:hAnsi="Arial" w:cs="Arial"/>
              </w:rPr>
              <w:t>2</w:t>
            </w:r>
          </w:p>
        </w:tc>
        <w:tc>
          <w:tcPr>
            <w:tcW w:w="1702" w:type="dxa"/>
          </w:tcPr>
          <w:p w14:paraId="5EF91D13" w14:textId="77777777" w:rsidR="002E44B7" w:rsidRPr="006F5524" w:rsidRDefault="002E44B7" w:rsidP="00BF32C7">
            <w:pPr>
              <w:rPr>
                <w:rFonts w:ascii="Arial" w:hAnsi="Arial" w:cs="Arial"/>
              </w:rPr>
            </w:pPr>
          </w:p>
        </w:tc>
        <w:tc>
          <w:tcPr>
            <w:tcW w:w="5075" w:type="dxa"/>
          </w:tcPr>
          <w:p w14:paraId="15DD579E" w14:textId="77777777" w:rsidR="002E44B7" w:rsidRPr="006F5524" w:rsidRDefault="002E44B7" w:rsidP="00BF32C7">
            <w:pPr>
              <w:rPr>
                <w:rFonts w:ascii="Arial" w:hAnsi="Arial" w:cs="Arial"/>
              </w:rPr>
            </w:pPr>
          </w:p>
        </w:tc>
        <w:tc>
          <w:tcPr>
            <w:tcW w:w="5468" w:type="dxa"/>
          </w:tcPr>
          <w:p w14:paraId="67770995" w14:textId="77777777" w:rsidR="002E44B7" w:rsidRPr="006F5524" w:rsidRDefault="002E44B7" w:rsidP="00BF32C7">
            <w:pPr>
              <w:rPr>
                <w:rFonts w:ascii="Arial" w:hAnsi="Arial" w:cs="Arial"/>
              </w:rPr>
            </w:pPr>
          </w:p>
        </w:tc>
      </w:tr>
      <w:tr w:rsidR="002E44B7" w14:paraId="4A4CFD63" w14:textId="77777777" w:rsidTr="00BF32C7">
        <w:trPr>
          <w:tblCellSpacing w:w="20" w:type="dxa"/>
          <w:jc w:val="center"/>
        </w:trPr>
        <w:tc>
          <w:tcPr>
            <w:tcW w:w="1439" w:type="dxa"/>
          </w:tcPr>
          <w:p w14:paraId="0AAA61BE" w14:textId="77777777" w:rsidR="002E44B7" w:rsidRPr="006F5524" w:rsidRDefault="002E44B7" w:rsidP="00BF32C7">
            <w:pPr>
              <w:jc w:val="center"/>
              <w:rPr>
                <w:rFonts w:ascii="Arial" w:hAnsi="Arial" w:cs="Arial"/>
              </w:rPr>
            </w:pPr>
            <w:r w:rsidRPr="006F5524">
              <w:rPr>
                <w:rFonts w:ascii="Arial" w:hAnsi="Arial" w:cs="Arial"/>
              </w:rPr>
              <w:t>3</w:t>
            </w:r>
          </w:p>
        </w:tc>
        <w:tc>
          <w:tcPr>
            <w:tcW w:w="1702" w:type="dxa"/>
          </w:tcPr>
          <w:p w14:paraId="45747C15" w14:textId="77777777" w:rsidR="002E44B7" w:rsidRPr="006F5524" w:rsidRDefault="002E44B7" w:rsidP="00BF32C7">
            <w:pPr>
              <w:rPr>
                <w:rFonts w:ascii="Arial" w:hAnsi="Arial" w:cs="Arial"/>
              </w:rPr>
            </w:pPr>
          </w:p>
        </w:tc>
        <w:tc>
          <w:tcPr>
            <w:tcW w:w="5075" w:type="dxa"/>
          </w:tcPr>
          <w:p w14:paraId="20C9051A" w14:textId="77777777" w:rsidR="002E44B7" w:rsidRPr="006F5524" w:rsidRDefault="002E44B7" w:rsidP="00BF32C7">
            <w:pPr>
              <w:rPr>
                <w:rFonts w:ascii="Arial" w:hAnsi="Arial" w:cs="Arial"/>
              </w:rPr>
            </w:pPr>
          </w:p>
        </w:tc>
        <w:tc>
          <w:tcPr>
            <w:tcW w:w="5468" w:type="dxa"/>
          </w:tcPr>
          <w:p w14:paraId="5AD57742" w14:textId="77777777" w:rsidR="002E44B7" w:rsidRPr="006F5524" w:rsidRDefault="002E44B7" w:rsidP="00BF32C7">
            <w:pPr>
              <w:rPr>
                <w:rFonts w:ascii="Arial" w:hAnsi="Arial" w:cs="Arial"/>
              </w:rPr>
            </w:pPr>
          </w:p>
        </w:tc>
      </w:tr>
      <w:tr w:rsidR="002E44B7" w14:paraId="1CC69BA9" w14:textId="77777777" w:rsidTr="00BF32C7">
        <w:trPr>
          <w:tblCellSpacing w:w="20" w:type="dxa"/>
          <w:jc w:val="center"/>
        </w:trPr>
        <w:tc>
          <w:tcPr>
            <w:tcW w:w="1439" w:type="dxa"/>
          </w:tcPr>
          <w:p w14:paraId="06A193B6" w14:textId="77777777" w:rsidR="002E44B7" w:rsidRPr="006F5524" w:rsidRDefault="002E44B7" w:rsidP="00BF32C7">
            <w:pPr>
              <w:jc w:val="center"/>
              <w:rPr>
                <w:rFonts w:ascii="Arial" w:hAnsi="Arial" w:cs="Arial"/>
              </w:rPr>
            </w:pPr>
            <w:r w:rsidRPr="006F5524">
              <w:rPr>
                <w:rFonts w:ascii="Arial" w:hAnsi="Arial" w:cs="Arial"/>
              </w:rPr>
              <w:t>4</w:t>
            </w:r>
          </w:p>
        </w:tc>
        <w:tc>
          <w:tcPr>
            <w:tcW w:w="1702" w:type="dxa"/>
          </w:tcPr>
          <w:p w14:paraId="7FAC714C" w14:textId="77777777" w:rsidR="002E44B7" w:rsidRPr="006F5524" w:rsidRDefault="002E44B7" w:rsidP="00BF32C7">
            <w:pPr>
              <w:rPr>
                <w:rFonts w:ascii="Arial" w:hAnsi="Arial" w:cs="Arial"/>
              </w:rPr>
            </w:pPr>
          </w:p>
        </w:tc>
        <w:tc>
          <w:tcPr>
            <w:tcW w:w="5075" w:type="dxa"/>
          </w:tcPr>
          <w:p w14:paraId="15837C0E" w14:textId="77777777" w:rsidR="002E44B7" w:rsidRPr="006F5524" w:rsidRDefault="002E44B7" w:rsidP="00BF32C7">
            <w:pPr>
              <w:rPr>
                <w:rFonts w:ascii="Arial" w:hAnsi="Arial" w:cs="Arial"/>
              </w:rPr>
            </w:pPr>
          </w:p>
        </w:tc>
        <w:tc>
          <w:tcPr>
            <w:tcW w:w="5468" w:type="dxa"/>
          </w:tcPr>
          <w:p w14:paraId="703AD9E8" w14:textId="77777777" w:rsidR="002E44B7" w:rsidRPr="006F5524" w:rsidRDefault="002E44B7" w:rsidP="00BF32C7">
            <w:pPr>
              <w:rPr>
                <w:rFonts w:ascii="Arial" w:hAnsi="Arial" w:cs="Arial"/>
              </w:rPr>
            </w:pPr>
          </w:p>
        </w:tc>
      </w:tr>
      <w:tr w:rsidR="002E44B7" w14:paraId="5BCF90F5" w14:textId="77777777" w:rsidTr="00BF32C7">
        <w:trPr>
          <w:tblCellSpacing w:w="20" w:type="dxa"/>
          <w:jc w:val="center"/>
        </w:trPr>
        <w:tc>
          <w:tcPr>
            <w:tcW w:w="1439" w:type="dxa"/>
          </w:tcPr>
          <w:p w14:paraId="0A4E57F9" w14:textId="77777777" w:rsidR="002E44B7" w:rsidRPr="006F5524" w:rsidRDefault="002E44B7" w:rsidP="00BF32C7">
            <w:pPr>
              <w:jc w:val="center"/>
              <w:rPr>
                <w:rFonts w:ascii="Arial" w:hAnsi="Arial" w:cs="Arial"/>
              </w:rPr>
            </w:pPr>
            <w:r w:rsidRPr="006F5524">
              <w:rPr>
                <w:rFonts w:ascii="Arial" w:hAnsi="Arial" w:cs="Arial"/>
              </w:rPr>
              <w:t>5</w:t>
            </w:r>
          </w:p>
        </w:tc>
        <w:tc>
          <w:tcPr>
            <w:tcW w:w="1702" w:type="dxa"/>
          </w:tcPr>
          <w:p w14:paraId="7A919A0F" w14:textId="77777777" w:rsidR="002E44B7" w:rsidRPr="006F5524" w:rsidRDefault="002E44B7" w:rsidP="00BF32C7">
            <w:pPr>
              <w:rPr>
                <w:rFonts w:ascii="Arial" w:hAnsi="Arial" w:cs="Arial"/>
              </w:rPr>
            </w:pPr>
          </w:p>
        </w:tc>
        <w:tc>
          <w:tcPr>
            <w:tcW w:w="5075" w:type="dxa"/>
          </w:tcPr>
          <w:p w14:paraId="3ED030E7" w14:textId="77777777" w:rsidR="002E44B7" w:rsidRPr="006F5524" w:rsidRDefault="002E44B7" w:rsidP="00BF32C7">
            <w:pPr>
              <w:rPr>
                <w:rFonts w:ascii="Arial" w:hAnsi="Arial" w:cs="Arial"/>
              </w:rPr>
            </w:pPr>
          </w:p>
        </w:tc>
        <w:tc>
          <w:tcPr>
            <w:tcW w:w="5468" w:type="dxa"/>
          </w:tcPr>
          <w:p w14:paraId="53F0E6B5" w14:textId="77777777" w:rsidR="002E44B7" w:rsidRPr="006F5524" w:rsidRDefault="002E44B7" w:rsidP="00BF32C7">
            <w:pPr>
              <w:rPr>
                <w:rFonts w:ascii="Arial" w:hAnsi="Arial" w:cs="Arial"/>
              </w:rPr>
            </w:pPr>
          </w:p>
        </w:tc>
      </w:tr>
      <w:tr w:rsidR="002E44B7" w14:paraId="5F4EC807" w14:textId="77777777" w:rsidTr="00BF32C7">
        <w:trPr>
          <w:tblCellSpacing w:w="20" w:type="dxa"/>
          <w:jc w:val="center"/>
        </w:trPr>
        <w:tc>
          <w:tcPr>
            <w:tcW w:w="1439" w:type="dxa"/>
          </w:tcPr>
          <w:p w14:paraId="44F8F3BA" w14:textId="77777777" w:rsidR="002E44B7" w:rsidRPr="006F5524" w:rsidRDefault="002E44B7" w:rsidP="00BF32C7">
            <w:pPr>
              <w:jc w:val="center"/>
              <w:rPr>
                <w:rFonts w:ascii="Arial" w:hAnsi="Arial" w:cs="Arial"/>
              </w:rPr>
            </w:pPr>
            <w:r w:rsidRPr="006F5524">
              <w:rPr>
                <w:rFonts w:ascii="Arial" w:hAnsi="Arial" w:cs="Arial"/>
              </w:rPr>
              <w:t>6</w:t>
            </w:r>
          </w:p>
        </w:tc>
        <w:tc>
          <w:tcPr>
            <w:tcW w:w="1702" w:type="dxa"/>
          </w:tcPr>
          <w:p w14:paraId="1DAAEF8E" w14:textId="77777777" w:rsidR="002E44B7" w:rsidRPr="006F5524" w:rsidRDefault="002E44B7" w:rsidP="00BF32C7">
            <w:pPr>
              <w:rPr>
                <w:rFonts w:ascii="Arial" w:hAnsi="Arial" w:cs="Arial"/>
              </w:rPr>
            </w:pPr>
          </w:p>
        </w:tc>
        <w:tc>
          <w:tcPr>
            <w:tcW w:w="5075" w:type="dxa"/>
          </w:tcPr>
          <w:p w14:paraId="41B4CAEA" w14:textId="77777777" w:rsidR="002E44B7" w:rsidRPr="006F5524" w:rsidRDefault="002E44B7" w:rsidP="00BF32C7">
            <w:pPr>
              <w:rPr>
                <w:rFonts w:ascii="Arial" w:hAnsi="Arial" w:cs="Arial"/>
              </w:rPr>
            </w:pPr>
          </w:p>
        </w:tc>
        <w:tc>
          <w:tcPr>
            <w:tcW w:w="5468" w:type="dxa"/>
          </w:tcPr>
          <w:p w14:paraId="4FD952EA" w14:textId="77777777" w:rsidR="002E44B7" w:rsidRPr="006F5524" w:rsidRDefault="002E44B7" w:rsidP="00BF32C7">
            <w:pPr>
              <w:rPr>
                <w:rFonts w:ascii="Arial" w:hAnsi="Arial" w:cs="Arial"/>
              </w:rPr>
            </w:pPr>
          </w:p>
        </w:tc>
      </w:tr>
      <w:tr w:rsidR="002E44B7" w14:paraId="3F100FD7" w14:textId="77777777" w:rsidTr="00BF32C7">
        <w:trPr>
          <w:tblCellSpacing w:w="20" w:type="dxa"/>
          <w:jc w:val="center"/>
        </w:trPr>
        <w:tc>
          <w:tcPr>
            <w:tcW w:w="1439" w:type="dxa"/>
          </w:tcPr>
          <w:p w14:paraId="6C5C9965" w14:textId="77777777" w:rsidR="002E44B7" w:rsidRPr="006F5524" w:rsidRDefault="002E44B7" w:rsidP="00BF32C7">
            <w:pPr>
              <w:jc w:val="center"/>
              <w:rPr>
                <w:rFonts w:ascii="Arial" w:hAnsi="Arial" w:cs="Arial"/>
              </w:rPr>
            </w:pPr>
            <w:r w:rsidRPr="006F5524">
              <w:rPr>
                <w:rFonts w:ascii="Arial" w:hAnsi="Arial" w:cs="Arial"/>
              </w:rPr>
              <w:t>7</w:t>
            </w:r>
          </w:p>
        </w:tc>
        <w:tc>
          <w:tcPr>
            <w:tcW w:w="1702" w:type="dxa"/>
          </w:tcPr>
          <w:p w14:paraId="3775A443" w14:textId="77777777" w:rsidR="002E44B7" w:rsidRPr="006F5524" w:rsidRDefault="002E44B7" w:rsidP="00BF32C7">
            <w:pPr>
              <w:rPr>
                <w:rFonts w:ascii="Arial" w:hAnsi="Arial" w:cs="Arial"/>
              </w:rPr>
            </w:pPr>
          </w:p>
        </w:tc>
        <w:tc>
          <w:tcPr>
            <w:tcW w:w="5075" w:type="dxa"/>
          </w:tcPr>
          <w:p w14:paraId="372B7FD3" w14:textId="77777777" w:rsidR="002E44B7" w:rsidRPr="006F5524" w:rsidRDefault="002E44B7" w:rsidP="00BF32C7">
            <w:pPr>
              <w:rPr>
                <w:rFonts w:ascii="Arial" w:hAnsi="Arial" w:cs="Arial"/>
              </w:rPr>
            </w:pPr>
          </w:p>
        </w:tc>
        <w:tc>
          <w:tcPr>
            <w:tcW w:w="5468" w:type="dxa"/>
          </w:tcPr>
          <w:p w14:paraId="1AD38132" w14:textId="77777777" w:rsidR="002E44B7" w:rsidRPr="006F5524" w:rsidRDefault="002E44B7" w:rsidP="00BF32C7">
            <w:pPr>
              <w:rPr>
                <w:rFonts w:ascii="Arial" w:hAnsi="Arial" w:cs="Arial"/>
              </w:rPr>
            </w:pPr>
          </w:p>
        </w:tc>
      </w:tr>
      <w:tr w:rsidR="002E44B7" w14:paraId="27D62156" w14:textId="77777777" w:rsidTr="00BF32C7">
        <w:trPr>
          <w:tblCellSpacing w:w="20" w:type="dxa"/>
          <w:jc w:val="center"/>
        </w:trPr>
        <w:tc>
          <w:tcPr>
            <w:tcW w:w="1439" w:type="dxa"/>
          </w:tcPr>
          <w:p w14:paraId="663C792E" w14:textId="77777777" w:rsidR="002E44B7" w:rsidRPr="006F5524" w:rsidRDefault="002E44B7" w:rsidP="00BF32C7">
            <w:pPr>
              <w:jc w:val="center"/>
              <w:rPr>
                <w:rFonts w:ascii="Arial" w:hAnsi="Arial" w:cs="Arial"/>
              </w:rPr>
            </w:pPr>
            <w:r w:rsidRPr="006F5524">
              <w:rPr>
                <w:rFonts w:ascii="Arial" w:hAnsi="Arial" w:cs="Arial"/>
              </w:rPr>
              <w:t>8</w:t>
            </w:r>
          </w:p>
        </w:tc>
        <w:tc>
          <w:tcPr>
            <w:tcW w:w="1702" w:type="dxa"/>
          </w:tcPr>
          <w:p w14:paraId="3901BDE4" w14:textId="77777777" w:rsidR="002E44B7" w:rsidRPr="006F5524" w:rsidRDefault="002E44B7" w:rsidP="00BF32C7">
            <w:pPr>
              <w:rPr>
                <w:rFonts w:ascii="Arial" w:hAnsi="Arial" w:cs="Arial"/>
              </w:rPr>
            </w:pPr>
          </w:p>
        </w:tc>
        <w:tc>
          <w:tcPr>
            <w:tcW w:w="5075" w:type="dxa"/>
          </w:tcPr>
          <w:p w14:paraId="12DEA80D" w14:textId="77777777" w:rsidR="002E44B7" w:rsidRPr="006F5524" w:rsidRDefault="002E44B7" w:rsidP="00BF32C7">
            <w:pPr>
              <w:rPr>
                <w:rFonts w:ascii="Arial" w:hAnsi="Arial" w:cs="Arial"/>
              </w:rPr>
            </w:pPr>
          </w:p>
        </w:tc>
        <w:tc>
          <w:tcPr>
            <w:tcW w:w="5468" w:type="dxa"/>
          </w:tcPr>
          <w:p w14:paraId="02E1B47F" w14:textId="77777777" w:rsidR="002E44B7" w:rsidRPr="006F5524" w:rsidRDefault="002E44B7" w:rsidP="00BF32C7">
            <w:pPr>
              <w:rPr>
                <w:rFonts w:ascii="Arial" w:hAnsi="Arial" w:cs="Arial"/>
              </w:rPr>
            </w:pPr>
          </w:p>
        </w:tc>
      </w:tr>
      <w:tr w:rsidR="002E44B7" w14:paraId="4D38B673" w14:textId="77777777" w:rsidTr="00BF32C7">
        <w:trPr>
          <w:tblCellSpacing w:w="20" w:type="dxa"/>
          <w:jc w:val="center"/>
        </w:trPr>
        <w:tc>
          <w:tcPr>
            <w:tcW w:w="1439" w:type="dxa"/>
          </w:tcPr>
          <w:p w14:paraId="5CC9B8BC" w14:textId="77777777" w:rsidR="002E44B7" w:rsidRPr="006F5524" w:rsidRDefault="002E44B7" w:rsidP="00BF32C7">
            <w:pPr>
              <w:jc w:val="center"/>
              <w:rPr>
                <w:rFonts w:ascii="Arial" w:hAnsi="Arial" w:cs="Arial"/>
              </w:rPr>
            </w:pPr>
            <w:r w:rsidRPr="006F5524">
              <w:rPr>
                <w:rFonts w:ascii="Arial" w:hAnsi="Arial" w:cs="Arial"/>
              </w:rPr>
              <w:t>9</w:t>
            </w:r>
          </w:p>
        </w:tc>
        <w:tc>
          <w:tcPr>
            <w:tcW w:w="1702" w:type="dxa"/>
          </w:tcPr>
          <w:p w14:paraId="41C0E2A2" w14:textId="77777777" w:rsidR="002E44B7" w:rsidRPr="006F5524" w:rsidRDefault="002E44B7" w:rsidP="00BF32C7">
            <w:pPr>
              <w:rPr>
                <w:rFonts w:ascii="Arial" w:hAnsi="Arial" w:cs="Arial"/>
              </w:rPr>
            </w:pPr>
          </w:p>
        </w:tc>
        <w:tc>
          <w:tcPr>
            <w:tcW w:w="5075" w:type="dxa"/>
          </w:tcPr>
          <w:p w14:paraId="1FC32EA1" w14:textId="77777777" w:rsidR="002E44B7" w:rsidRPr="006F5524" w:rsidRDefault="002E44B7" w:rsidP="00BF32C7">
            <w:pPr>
              <w:rPr>
                <w:rFonts w:ascii="Arial" w:hAnsi="Arial" w:cs="Arial"/>
              </w:rPr>
            </w:pPr>
          </w:p>
        </w:tc>
        <w:tc>
          <w:tcPr>
            <w:tcW w:w="5468" w:type="dxa"/>
          </w:tcPr>
          <w:p w14:paraId="1DE09ECC" w14:textId="77777777" w:rsidR="002E44B7" w:rsidRPr="006F5524" w:rsidRDefault="002E44B7" w:rsidP="00BF32C7">
            <w:pPr>
              <w:rPr>
                <w:rFonts w:ascii="Arial" w:hAnsi="Arial" w:cs="Arial"/>
              </w:rPr>
            </w:pPr>
          </w:p>
        </w:tc>
      </w:tr>
      <w:tr w:rsidR="002E44B7" w14:paraId="30B4DC4F" w14:textId="77777777" w:rsidTr="00BF32C7">
        <w:trPr>
          <w:tblCellSpacing w:w="20" w:type="dxa"/>
          <w:jc w:val="center"/>
        </w:trPr>
        <w:tc>
          <w:tcPr>
            <w:tcW w:w="1439" w:type="dxa"/>
          </w:tcPr>
          <w:p w14:paraId="13BC386A" w14:textId="77777777" w:rsidR="002E44B7" w:rsidRPr="006F5524" w:rsidRDefault="002E44B7" w:rsidP="00BF32C7">
            <w:pPr>
              <w:jc w:val="center"/>
              <w:rPr>
                <w:rFonts w:ascii="Arial" w:hAnsi="Arial" w:cs="Arial"/>
              </w:rPr>
            </w:pPr>
            <w:r w:rsidRPr="006F5524">
              <w:rPr>
                <w:rFonts w:ascii="Arial" w:hAnsi="Arial" w:cs="Arial"/>
              </w:rPr>
              <w:t>10</w:t>
            </w:r>
          </w:p>
        </w:tc>
        <w:tc>
          <w:tcPr>
            <w:tcW w:w="1702" w:type="dxa"/>
          </w:tcPr>
          <w:p w14:paraId="36CCFDCB" w14:textId="77777777" w:rsidR="002E44B7" w:rsidRPr="006F5524" w:rsidRDefault="002E44B7" w:rsidP="00BF32C7">
            <w:pPr>
              <w:rPr>
                <w:rFonts w:ascii="Arial" w:hAnsi="Arial" w:cs="Arial"/>
              </w:rPr>
            </w:pPr>
          </w:p>
        </w:tc>
        <w:tc>
          <w:tcPr>
            <w:tcW w:w="5075" w:type="dxa"/>
          </w:tcPr>
          <w:p w14:paraId="713132EE" w14:textId="77777777" w:rsidR="002E44B7" w:rsidRPr="006F5524" w:rsidRDefault="002E44B7" w:rsidP="00BF32C7">
            <w:pPr>
              <w:rPr>
                <w:rFonts w:ascii="Arial" w:hAnsi="Arial" w:cs="Arial"/>
              </w:rPr>
            </w:pPr>
          </w:p>
        </w:tc>
        <w:tc>
          <w:tcPr>
            <w:tcW w:w="5468" w:type="dxa"/>
          </w:tcPr>
          <w:p w14:paraId="077BBAAB" w14:textId="77777777" w:rsidR="002E44B7" w:rsidRPr="006F5524" w:rsidRDefault="002E44B7" w:rsidP="00BF32C7">
            <w:pPr>
              <w:rPr>
                <w:rFonts w:ascii="Arial" w:hAnsi="Arial" w:cs="Arial"/>
              </w:rPr>
            </w:pPr>
          </w:p>
        </w:tc>
      </w:tr>
    </w:tbl>
    <w:p w14:paraId="2574804B" w14:textId="77777777" w:rsidR="002E44B7" w:rsidRDefault="002E44B7" w:rsidP="002E44B7">
      <w:pPr>
        <w:rPr>
          <w:rFonts w:ascii="Arial" w:hAnsi="Arial" w:cs="Arial"/>
        </w:rPr>
      </w:pPr>
    </w:p>
    <w:p w14:paraId="689ABD85" w14:textId="4132CF3B" w:rsidR="002E44B7" w:rsidRDefault="002E44B7">
      <w:pPr>
        <w:spacing w:after="160" w:line="259" w:lineRule="auto"/>
      </w:pPr>
      <w:r>
        <w:br w:type="page"/>
      </w:r>
    </w:p>
    <w:p w14:paraId="6DAED361" w14:textId="77777777" w:rsidR="00191517" w:rsidRPr="004C3F70" w:rsidRDefault="00191517" w:rsidP="00191517">
      <w:pPr>
        <w:spacing w:before="34"/>
        <w:ind w:left="1041"/>
        <w:rPr>
          <w:rFonts w:ascii="Calibri" w:eastAsia="Calibri" w:hAnsi="Calibri" w:cs="Calibri"/>
          <w:sz w:val="32"/>
          <w:szCs w:val="32"/>
          <w:lang w:val="el-GR"/>
        </w:rPr>
      </w:pPr>
      <w:r w:rsidRPr="004C3F70">
        <w:rPr>
          <w:rFonts w:ascii="Calibri" w:eastAsia="Calibri" w:hAnsi="Calibri" w:cs="Calibri"/>
          <w:b/>
          <w:color w:val="205768"/>
          <w:sz w:val="32"/>
          <w:szCs w:val="32"/>
          <w:u w:val="thick" w:color="205768"/>
          <w:lang w:val="el-GR"/>
        </w:rPr>
        <w:lastRenderedPageBreak/>
        <w:t>Βιογραφικό Σημείωμα- Αλκιβιάδη Καραγιώργου</w:t>
      </w:r>
    </w:p>
    <w:p w14:paraId="66F00FEB" w14:textId="77777777" w:rsidR="00191517" w:rsidRPr="004C3F70" w:rsidRDefault="00191517" w:rsidP="00191517">
      <w:pPr>
        <w:spacing w:before="8" w:line="100" w:lineRule="exact"/>
        <w:rPr>
          <w:sz w:val="11"/>
          <w:szCs w:val="11"/>
          <w:lang w:val="el-GR"/>
        </w:rPr>
      </w:pPr>
    </w:p>
    <w:p w14:paraId="229FA8ED" w14:textId="77777777" w:rsidR="00191517" w:rsidRPr="004C3F70" w:rsidRDefault="00191517" w:rsidP="00191517">
      <w:pPr>
        <w:spacing w:line="200" w:lineRule="exact"/>
        <w:rPr>
          <w:lang w:val="el-GR"/>
        </w:rPr>
        <w:sectPr w:rsidR="00191517" w:rsidRPr="004C3F70" w:rsidSect="00C33D7D">
          <w:pgSz w:w="11920" w:h="16840"/>
          <w:pgMar w:top="1380" w:right="1680" w:bottom="280" w:left="1660" w:header="720" w:footer="720" w:gutter="0"/>
          <w:cols w:space="720"/>
        </w:sectPr>
      </w:pPr>
    </w:p>
    <w:p w14:paraId="62205DEB" w14:textId="77777777" w:rsidR="00191517" w:rsidRPr="004C3F70" w:rsidRDefault="00191517" w:rsidP="00191517">
      <w:pPr>
        <w:spacing w:before="20" w:line="494" w:lineRule="auto"/>
        <w:ind w:right="-65"/>
        <w:jc w:val="right"/>
        <w:rPr>
          <w:rFonts w:ascii="Calibri" w:eastAsia="Calibri" w:hAnsi="Calibri" w:cs="Calibri"/>
          <w:sz w:val="18"/>
          <w:szCs w:val="18"/>
          <w:lang w:val="el-GR"/>
        </w:rPr>
      </w:pPr>
      <w:r w:rsidRPr="004C3F70">
        <w:rPr>
          <w:rFonts w:ascii="Calibri" w:eastAsia="Calibri" w:hAnsi="Calibri" w:cs="Calibri"/>
          <w:b/>
          <w:color w:val="30849B"/>
          <w:sz w:val="18"/>
          <w:szCs w:val="18"/>
          <w:lang w:val="el-GR"/>
        </w:rPr>
        <w:t>Ονοματεπώνυμο: Διεύθυνση:</w:t>
      </w:r>
    </w:p>
    <w:p w14:paraId="0EBFE7B3" w14:textId="77777777" w:rsidR="00191517" w:rsidRPr="004C3F70" w:rsidRDefault="00191517" w:rsidP="00191517">
      <w:pPr>
        <w:spacing w:before="43"/>
        <w:ind w:right="-27"/>
        <w:jc w:val="right"/>
        <w:rPr>
          <w:rFonts w:ascii="Calibri" w:eastAsia="Calibri" w:hAnsi="Calibri" w:cs="Calibri"/>
          <w:sz w:val="18"/>
          <w:szCs w:val="18"/>
          <w:lang w:val="el-GR"/>
        </w:rPr>
      </w:pPr>
      <w:r w:rsidRPr="004C3F70">
        <w:rPr>
          <w:rFonts w:ascii="Calibri" w:eastAsia="Calibri" w:hAnsi="Calibri" w:cs="Calibri"/>
          <w:b/>
          <w:color w:val="30849B"/>
          <w:sz w:val="18"/>
          <w:szCs w:val="18"/>
          <w:lang w:val="el-GR"/>
        </w:rPr>
        <w:t>Στοιχεία Επικοινωνίας</w:t>
      </w:r>
    </w:p>
    <w:p w14:paraId="73288402" w14:textId="77777777" w:rsidR="00191517" w:rsidRPr="004C3F70" w:rsidRDefault="00191517" w:rsidP="00191517">
      <w:pPr>
        <w:jc w:val="right"/>
        <w:rPr>
          <w:rFonts w:ascii="Calibri" w:eastAsia="Calibri" w:hAnsi="Calibri" w:cs="Calibri"/>
          <w:sz w:val="18"/>
          <w:szCs w:val="18"/>
          <w:lang w:val="el-GR"/>
        </w:rPr>
      </w:pPr>
      <w:r>
        <w:rPr>
          <w:rFonts w:ascii="Arial Unicode MS" w:eastAsia="Arial Unicode MS" w:hAnsi="Arial Unicode MS" w:cs="Arial Unicode MS"/>
          <w:color w:val="30849B"/>
          <w:sz w:val="18"/>
          <w:szCs w:val="18"/>
        </w:rPr>
        <w:t></w:t>
      </w:r>
      <w:r w:rsidRPr="004C3F70">
        <w:rPr>
          <w:rFonts w:ascii="Arial Unicode MS" w:eastAsia="Arial Unicode MS" w:hAnsi="Arial Unicode MS" w:cs="Arial Unicode MS"/>
          <w:color w:val="30849B"/>
          <w:sz w:val="18"/>
          <w:szCs w:val="18"/>
          <w:lang w:val="el-GR"/>
        </w:rPr>
        <w:t xml:space="preserve"> </w:t>
      </w:r>
      <w:r w:rsidRPr="004C3F70">
        <w:rPr>
          <w:rFonts w:ascii="Calibri" w:eastAsia="Calibri" w:hAnsi="Calibri" w:cs="Calibri"/>
          <w:b/>
          <w:color w:val="30849B"/>
          <w:sz w:val="18"/>
          <w:szCs w:val="18"/>
          <w:lang w:val="el-GR"/>
        </w:rPr>
        <w:t>Τηλ:</w:t>
      </w:r>
    </w:p>
    <w:p w14:paraId="745D3397" w14:textId="77777777" w:rsidR="00191517" w:rsidRPr="004C3F70" w:rsidRDefault="00191517" w:rsidP="00191517">
      <w:pPr>
        <w:jc w:val="right"/>
        <w:rPr>
          <w:rFonts w:ascii="Calibri" w:eastAsia="Calibri" w:hAnsi="Calibri" w:cs="Calibri"/>
          <w:sz w:val="18"/>
          <w:szCs w:val="18"/>
          <w:lang w:val="el-GR"/>
        </w:rPr>
      </w:pPr>
      <w:r>
        <w:rPr>
          <w:rFonts w:ascii="Arial Unicode MS" w:eastAsia="Arial Unicode MS" w:hAnsi="Arial Unicode MS" w:cs="Arial Unicode MS"/>
          <w:color w:val="30849B"/>
          <w:sz w:val="18"/>
          <w:szCs w:val="18"/>
        </w:rPr>
        <w:t></w:t>
      </w:r>
      <w:r w:rsidRPr="004C3F70">
        <w:rPr>
          <w:rFonts w:ascii="Arial Unicode MS" w:eastAsia="Arial Unicode MS" w:hAnsi="Arial Unicode MS" w:cs="Arial Unicode MS"/>
          <w:color w:val="30849B"/>
          <w:sz w:val="18"/>
          <w:szCs w:val="18"/>
          <w:lang w:val="el-GR"/>
        </w:rPr>
        <w:t xml:space="preserve"> </w:t>
      </w:r>
      <w:r>
        <w:rPr>
          <w:rFonts w:ascii="Calibri" w:eastAsia="Calibri" w:hAnsi="Calibri" w:cs="Calibri"/>
          <w:b/>
          <w:color w:val="30849B"/>
          <w:sz w:val="18"/>
          <w:szCs w:val="18"/>
        </w:rPr>
        <w:t>E</w:t>
      </w:r>
      <w:r w:rsidRPr="004C3F70">
        <w:rPr>
          <w:rFonts w:ascii="Calibri" w:eastAsia="Calibri" w:hAnsi="Calibri" w:cs="Calibri"/>
          <w:b/>
          <w:color w:val="30849B"/>
          <w:sz w:val="18"/>
          <w:szCs w:val="18"/>
          <w:lang w:val="el-GR"/>
        </w:rPr>
        <w:t>-</w:t>
      </w:r>
      <w:r>
        <w:rPr>
          <w:rFonts w:ascii="Calibri" w:eastAsia="Calibri" w:hAnsi="Calibri" w:cs="Calibri"/>
          <w:b/>
          <w:color w:val="30849B"/>
          <w:sz w:val="18"/>
          <w:szCs w:val="18"/>
        </w:rPr>
        <w:t>mail</w:t>
      </w:r>
      <w:r w:rsidRPr="004C3F70">
        <w:rPr>
          <w:rFonts w:ascii="Calibri" w:eastAsia="Calibri" w:hAnsi="Calibri" w:cs="Calibri"/>
          <w:b/>
          <w:color w:val="30849B"/>
          <w:sz w:val="18"/>
          <w:szCs w:val="18"/>
          <w:lang w:val="el-GR"/>
        </w:rPr>
        <w:t>:</w:t>
      </w:r>
    </w:p>
    <w:p w14:paraId="3691133B" w14:textId="77777777" w:rsidR="00191517" w:rsidRPr="004C3F70" w:rsidRDefault="00191517" w:rsidP="00191517">
      <w:pPr>
        <w:spacing w:line="220" w:lineRule="exact"/>
        <w:ind w:right="-51"/>
        <w:jc w:val="right"/>
        <w:rPr>
          <w:rFonts w:ascii="Calibri" w:eastAsia="Calibri" w:hAnsi="Calibri" w:cs="Calibri"/>
          <w:sz w:val="18"/>
          <w:szCs w:val="18"/>
          <w:lang w:val="el-GR"/>
        </w:rPr>
      </w:pPr>
      <w:r>
        <w:rPr>
          <w:rFonts w:ascii="Arial Unicode MS" w:eastAsia="Arial Unicode MS" w:hAnsi="Arial Unicode MS" w:cs="Arial Unicode MS"/>
          <w:color w:val="30849B"/>
        </w:rPr>
        <w:t></w:t>
      </w:r>
      <w:r w:rsidRPr="004C3F70">
        <w:rPr>
          <w:rFonts w:ascii="Arial Unicode MS" w:eastAsia="Arial Unicode MS" w:hAnsi="Arial Unicode MS" w:cs="Arial Unicode MS"/>
          <w:color w:val="30849B"/>
          <w:lang w:val="el-GR"/>
        </w:rPr>
        <w:t xml:space="preserve"> </w:t>
      </w:r>
      <w:r>
        <w:rPr>
          <w:rFonts w:ascii="Calibri" w:eastAsia="Calibri" w:hAnsi="Calibri" w:cs="Calibri"/>
          <w:b/>
          <w:color w:val="30849B"/>
          <w:sz w:val="18"/>
          <w:szCs w:val="18"/>
        </w:rPr>
        <w:t>Research</w:t>
      </w:r>
      <w:r w:rsidRPr="004C3F70">
        <w:rPr>
          <w:rFonts w:ascii="Calibri" w:eastAsia="Calibri" w:hAnsi="Calibri" w:cs="Calibri"/>
          <w:b/>
          <w:color w:val="30849B"/>
          <w:sz w:val="18"/>
          <w:szCs w:val="18"/>
          <w:lang w:val="el-GR"/>
        </w:rPr>
        <w:t xml:space="preserve"> </w:t>
      </w:r>
      <w:r>
        <w:rPr>
          <w:rFonts w:ascii="Calibri" w:eastAsia="Calibri" w:hAnsi="Calibri" w:cs="Calibri"/>
          <w:b/>
          <w:color w:val="30849B"/>
          <w:sz w:val="18"/>
          <w:szCs w:val="18"/>
        </w:rPr>
        <w:t>Gate</w:t>
      </w:r>
    </w:p>
    <w:p w14:paraId="769B7D25" w14:textId="77777777" w:rsidR="00191517" w:rsidRPr="004C3F70" w:rsidRDefault="00191517" w:rsidP="00191517">
      <w:pPr>
        <w:spacing w:line="220" w:lineRule="exact"/>
        <w:jc w:val="right"/>
        <w:rPr>
          <w:rFonts w:ascii="Calibri" w:eastAsia="Calibri" w:hAnsi="Calibri" w:cs="Calibri"/>
          <w:sz w:val="18"/>
          <w:szCs w:val="18"/>
          <w:lang w:val="el-GR"/>
        </w:rPr>
      </w:pPr>
      <w:r>
        <w:rPr>
          <w:rFonts w:ascii="Arial Unicode MS" w:eastAsia="Arial Unicode MS" w:hAnsi="Arial Unicode MS" w:cs="Arial Unicode MS"/>
          <w:color w:val="30849B"/>
        </w:rPr>
        <w:t></w:t>
      </w:r>
      <w:r w:rsidRPr="004C3F70">
        <w:rPr>
          <w:rFonts w:ascii="Arial Unicode MS" w:eastAsia="Arial Unicode MS" w:hAnsi="Arial Unicode MS" w:cs="Arial Unicode MS"/>
          <w:color w:val="30849B"/>
          <w:lang w:val="el-GR"/>
        </w:rPr>
        <w:t xml:space="preserve"> </w:t>
      </w:r>
      <w:r>
        <w:rPr>
          <w:rFonts w:ascii="Calibri" w:eastAsia="Calibri" w:hAnsi="Calibri" w:cs="Calibri"/>
          <w:b/>
          <w:color w:val="30849B"/>
          <w:sz w:val="18"/>
          <w:szCs w:val="18"/>
        </w:rPr>
        <w:t>LinkedIn</w:t>
      </w:r>
      <w:r w:rsidRPr="004C3F70">
        <w:rPr>
          <w:rFonts w:ascii="Calibri" w:eastAsia="Calibri" w:hAnsi="Calibri" w:cs="Calibri"/>
          <w:b/>
          <w:color w:val="30849B"/>
          <w:sz w:val="18"/>
          <w:szCs w:val="18"/>
          <w:lang w:val="el-GR"/>
        </w:rPr>
        <w:t>:</w:t>
      </w:r>
    </w:p>
    <w:p w14:paraId="461CF5EB" w14:textId="5D6783A5" w:rsidR="00191517" w:rsidRDefault="00191517" w:rsidP="00191517">
      <w:pPr>
        <w:spacing w:line="200" w:lineRule="exact"/>
        <w:rPr>
          <w:rFonts w:ascii="Calibri" w:eastAsia="Calibri" w:hAnsi="Calibri" w:cs="Calibri"/>
          <w:sz w:val="18"/>
          <w:szCs w:val="18"/>
          <w:lang w:val="el-GR"/>
        </w:rPr>
      </w:pPr>
      <w:r w:rsidRPr="004C3F70">
        <w:rPr>
          <w:lang w:val="el-GR"/>
        </w:rPr>
        <w:br w:type="column"/>
      </w:r>
      <w:r w:rsidRPr="004C3F70">
        <w:rPr>
          <w:rFonts w:ascii="Calibri" w:eastAsia="Calibri" w:hAnsi="Calibri" w:cs="Calibri"/>
          <w:sz w:val="18"/>
          <w:szCs w:val="18"/>
          <w:lang w:val="el-GR"/>
        </w:rPr>
        <w:t>Αλκιβιάδης Καραγιώργος</w:t>
      </w:r>
    </w:p>
    <w:p w14:paraId="673228AE" w14:textId="77777777" w:rsidR="0099681E" w:rsidRPr="004C3F70" w:rsidRDefault="0099681E" w:rsidP="00191517">
      <w:pPr>
        <w:spacing w:line="200" w:lineRule="exact"/>
        <w:rPr>
          <w:rFonts w:ascii="Calibri" w:eastAsia="Calibri" w:hAnsi="Calibri" w:cs="Calibri"/>
          <w:sz w:val="18"/>
          <w:szCs w:val="18"/>
          <w:lang w:val="el-GR"/>
        </w:rPr>
      </w:pPr>
    </w:p>
    <w:p w14:paraId="55F67B91" w14:textId="6DAE93C3" w:rsidR="00191517" w:rsidRPr="009A1A29" w:rsidRDefault="0099681E" w:rsidP="00191517">
      <w:pPr>
        <w:rPr>
          <w:rFonts w:ascii="Calibri" w:eastAsia="Calibri" w:hAnsi="Calibri" w:cs="Calibri"/>
          <w:sz w:val="18"/>
          <w:szCs w:val="18"/>
          <w:lang w:val="el-GR"/>
        </w:rPr>
      </w:pPr>
      <w:r w:rsidRPr="009A1A29">
        <w:rPr>
          <w:rFonts w:ascii="Calibri" w:eastAsia="Calibri" w:hAnsi="Calibri" w:cs="Calibri"/>
          <w:sz w:val="18"/>
          <w:szCs w:val="18"/>
          <w:lang w:val="el-GR"/>
        </w:rPr>
        <w:t>*************************</w:t>
      </w:r>
    </w:p>
    <w:p w14:paraId="5434B9AD" w14:textId="1015DA31" w:rsidR="00191517" w:rsidRPr="009A1A29" w:rsidRDefault="0099681E" w:rsidP="00191517">
      <w:pPr>
        <w:rPr>
          <w:rFonts w:ascii="Calibri" w:eastAsia="Calibri" w:hAnsi="Calibri" w:cs="Calibri"/>
          <w:sz w:val="16"/>
          <w:szCs w:val="16"/>
          <w:lang w:val="el-GR"/>
        </w:rPr>
      </w:pPr>
      <w:r w:rsidRPr="009A1A29">
        <w:rPr>
          <w:rFonts w:ascii="Calibri" w:eastAsia="Calibri" w:hAnsi="Calibri" w:cs="Calibri"/>
          <w:w w:val="99"/>
          <w:sz w:val="16"/>
          <w:szCs w:val="16"/>
          <w:lang w:val="el-GR"/>
        </w:rPr>
        <w:t>****************</w:t>
      </w:r>
    </w:p>
    <w:p w14:paraId="05C40F2C" w14:textId="308CDDAB" w:rsidR="00191517" w:rsidRPr="004C3F70" w:rsidRDefault="0099681E" w:rsidP="00191517">
      <w:pPr>
        <w:rPr>
          <w:rFonts w:ascii="Calibri" w:eastAsia="Calibri" w:hAnsi="Calibri" w:cs="Calibri"/>
          <w:sz w:val="16"/>
          <w:szCs w:val="16"/>
          <w:lang w:val="el-GR"/>
        </w:rPr>
      </w:pPr>
      <w:r w:rsidRPr="009A1A29">
        <w:rPr>
          <w:rFonts w:ascii="Calibri" w:eastAsia="Calibri" w:hAnsi="Calibri" w:cs="Calibri"/>
          <w:color w:val="0000FF"/>
          <w:w w:val="99"/>
          <w:sz w:val="16"/>
          <w:szCs w:val="16"/>
          <w:lang w:val="el-GR"/>
        </w:rPr>
        <w:t>************</w:t>
      </w:r>
    </w:p>
    <w:p w14:paraId="4D86BEFC" w14:textId="77777777" w:rsidR="00191517" w:rsidRPr="004C3F70" w:rsidRDefault="00191517" w:rsidP="00191517">
      <w:pPr>
        <w:spacing w:before="53" w:line="200" w:lineRule="atLeast"/>
        <w:ind w:right="1096"/>
        <w:rPr>
          <w:rFonts w:ascii="Calibri" w:eastAsia="Calibri" w:hAnsi="Calibri" w:cs="Calibri"/>
          <w:sz w:val="12"/>
          <w:szCs w:val="12"/>
          <w:lang w:val="el-GR"/>
        </w:rPr>
        <w:sectPr w:rsidR="00191517" w:rsidRPr="004C3F70" w:rsidSect="00C33D7D">
          <w:type w:val="continuous"/>
          <w:pgSz w:w="11920" w:h="16840"/>
          <w:pgMar w:top="1380" w:right="1680" w:bottom="280" w:left="1660" w:header="720" w:footer="720" w:gutter="0"/>
          <w:cols w:num="2" w:space="720" w:equalWidth="0">
            <w:col w:w="3621" w:space="181"/>
            <w:col w:w="4778"/>
          </w:cols>
        </w:sectPr>
      </w:pPr>
      <w:r>
        <w:rPr>
          <w:rFonts w:ascii="Calibri" w:eastAsia="Calibri" w:hAnsi="Calibri" w:cs="Calibri"/>
          <w:color w:val="0000FF"/>
          <w:sz w:val="12"/>
          <w:szCs w:val="12"/>
        </w:rPr>
        <w:t>https</w:t>
      </w:r>
      <w:r w:rsidRPr="004C3F70">
        <w:rPr>
          <w:rFonts w:ascii="Calibri" w:eastAsia="Calibri" w:hAnsi="Calibri" w:cs="Calibri"/>
          <w:color w:val="0000FF"/>
          <w:sz w:val="12"/>
          <w:szCs w:val="12"/>
          <w:lang w:val="el-GR"/>
        </w:rPr>
        <w:t>://</w:t>
      </w:r>
      <w:r>
        <w:rPr>
          <w:rFonts w:ascii="Calibri" w:eastAsia="Calibri" w:hAnsi="Calibri" w:cs="Calibri"/>
          <w:color w:val="0000FF"/>
          <w:sz w:val="12"/>
          <w:szCs w:val="12"/>
        </w:rPr>
        <w:t>www</w:t>
      </w:r>
      <w:r w:rsidRPr="004C3F70">
        <w:rPr>
          <w:rFonts w:ascii="Calibri" w:eastAsia="Calibri" w:hAnsi="Calibri" w:cs="Calibri"/>
          <w:color w:val="0000FF"/>
          <w:sz w:val="12"/>
          <w:szCs w:val="12"/>
          <w:lang w:val="el-GR"/>
        </w:rPr>
        <w:t>.</w:t>
      </w:r>
      <w:r>
        <w:rPr>
          <w:rFonts w:ascii="Calibri" w:eastAsia="Calibri" w:hAnsi="Calibri" w:cs="Calibri"/>
          <w:color w:val="0000FF"/>
          <w:sz w:val="12"/>
          <w:szCs w:val="12"/>
        </w:rPr>
        <w:t>researchgate</w:t>
      </w:r>
      <w:r w:rsidRPr="004C3F70">
        <w:rPr>
          <w:rFonts w:ascii="Calibri" w:eastAsia="Calibri" w:hAnsi="Calibri" w:cs="Calibri"/>
          <w:color w:val="0000FF"/>
          <w:sz w:val="12"/>
          <w:szCs w:val="12"/>
          <w:lang w:val="el-GR"/>
        </w:rPr>
        <w:t>.</w:t>
      </w:r>
      <w:r>
        <w:rPr>
          <w:rFonts w:ascii="Calibri" w:eastAsia="Calibri" w:hAnsi="Calibri" w:cs="Calibri"/>
          <w:color w:val="0000FF"/>
          <w:sz w:val="12"/>
          <w:szCs w:val="12"/>
        </w:rPr>
        <w:t>net</w:t>
      </w:r>
      <w:r w:rsidRPr="004C3F70">
        <w:rPr>
          <w:rFonts w:ascii="Calibri" w:eastAsia="Calibri" w:hAnsi="Calibri" w:cs="Calibri"/>
          <w:color w:val="0000FF"/>
          <w:sz w:val="12"/>
          <w:szCs w:val="12"/>
          <w:lang w:val="el-GR"/>
        </w:rPr>
        <w:t>/</w:t>
      </w:r>
      <w:r>
        <w:rPr>
          <w:rFonts w:ascii="Calibri" w:eastAsia="Calibri" w:hAnsi="Calibri" w:cs="Calibri"/>
          <w:color w:val="0000FF"/>
          <w:sz w:val="12"/>
          <w:szCs w:val="12"/>
        </w:rPr>
        <w:t>profile</w:t>
      </w:r>
      <w:r w:rsidRPr="004C3F70">
        <w:rPr>
          <w:rFonts w:ascii="Calibri" w:eastAsia="Calibri" w:hAnsi="Calibri" w:cs="Calibri"/>
          <w:color w:val="0000FF"/>
          <w:sz w:val="12"/>
          <w:szCs w:val="12"/>
          <w:lang w:val="el-GR"/>
        </w:rPr>
        <w:t>/</w:t>
      </w:r>
      <w:r>
        <w:rPr>
          <w:rFonts w:ascii="Calibri" w:eastAsia="Calibri" w:hAnsi="Calibri" w:cs="Calibri"/>
          <w:color w:val="0000FF"/>
          <w:sz w:val="12"/>
          <w:szCs w:val="12"/>
        </w:rPr>
        <w:t>Alkiviadis</w:t>
      </w:r>
      <w:r w:rsidRPr="004C3F70">
        <w:rPr>
          <w:rFonts w:ascii="Calibri" w:eastAsia="Calibri" w:hAnsi="Calibri" w:cs="Calibri"/>
          <w:color w:val="0000FF"/>
          <w:sz w:val="12"/>
          <w:szCs w:val="12"/>
          <w:lang w:val="el-GR"/>
        </w:rPr>
        <w:t>_</w:t>
      </w:r>
      <w:r>
        <w:rPr>
          <w:rFonts w:ascii="Calibri" w:eastAsia="Calibri" w:hAnsi="Calibri" w:cs="Calibri"/>
          <w:color w:val="0000FF"/>
          <w:sz w:val="12"/>
          <w:szCs w:val="12"/>
        </w:rPr>
        <w:t>Karagiorgos</w:t>
      </w:r>
      <w:r w:rsidRPr="004C3F70">
        <w:rPr>
          <w:rFonts w:ascii="Calibri" w:eastAsia="Calibri" w:hAnsi="Calibri" w:cs="Calibri"/>
          <w:color w:val="0000FF"/>
          <w:sz w:val="12"/>
          <w:szCs w:val="12"/>
          <w:lang w:val="el-GR"/>
        </w:rPr>
        <w:t>?</w:t>
      </w:r>
      <w:r>
        <w:rPr>
          <w:rFonts w:ascii="Calibri" w:eastAsia="Calibri" w:hAnsi="Calibri" w:cs="Calibri"/>
          <w:color w:val="0000FF"/>
          <w:sz w:val="12"/>
          <w:szCs w:val="12"/>
        </w:rPr>
        <w:t>ev</w:t>
      </w:r>
      <w:r w:rsidRPr="004C3F70">
        <w:rPr>
          <w:rFonts w:ascii="Calibri" w:eastAsia="Calibri" w:hAnsi="Calibri" w:cs="Calibri"/>
          <w:color w:val="0000FF"/>
          <w:sz w:val="12"/>
          <w:szCs w:val="12"/>
          <w:lang w:val="el-GR"/>
        </w:rPr>
        <w:t>=</w:t>
      </w:r>
      <w:r>
        <w:rPr>
          <w:rFonts w:ascii="Calibri" w:eastAsia="Calibri" w:hAnsi="Calibri" w:cs="Calibri"/>
          <w:color w:val="0000FF"/>
          <w:sz w:val="12"/>
          <w:szCs w:val="12"/>
        </w:rPr>
        <w:t>hdr</w:t>
      </w:r>
      <w:r w:rsidRPr="004C3F70">
        <w:rPr>
          <w:rFonts w:ascii="Calibri" w:eastAsia="Calibri" w:hAnsi="Calibri" w:cs="Calibri"/>
          <w:color w:val="0000FF"/>
          <w:sz w:val="12"/>
          <w:szCs w:val="12"/>
          <w:lang w:val="el-GR"/>
        </w:rPr>
        <w:t>_</w:t>
      </w:r>
      <w:r>
        <w:rPr>
          <w:rFonts w:ascii="Calibri" w:eastAsia="Calibri" w:hAnsi="Calibri" w:cs="Calibri"/>
          <w:color w:val="0000FF"/>
          <w:sz w:val="12"/>
          <w:szCs w:val="12"/>
        </w:rPr>
        <w:t>xprf</w:t>
      </w:r>
      <w:r w:rsidRPr="004C3F70">
        <w:rPr>
          <w:rFonts w:ascii="Calibri" w:eastAsia="Calibri" w:hAnsi="Calibri" w:cs="Calibri"/>
          <w:color w:val="0000FF"/>
          <w:sz w:val="12"/>
          <w:szCs w:val="12"/>
          <w:lang w:val="el-GR"/>
        </w:rPr>
        <w:t xml:space="preserve"> </w:t>
      </w:r>
      <w:hyperlink r:id="rId60">
        <w:r>
          <w:rPr>
            <w:rFonts w:ascii="Calibri" w:eastAsia="Calibri" w:hAnsi="Calibri" w:cs="Calibri"/>
            <w:color w:val="0000FF"/>
            <w:sz w:val="12"/>
            <w:szCs w:val="12"/>
            <w:u w:val="single" w:color="0000FF"/>
          </w:rPr>
          <w:t>https</w:t>
        </w:r>
        <w:r w:rsidRPr="004C3F70">
          <w:rPr>
            <w:rFonts w:ascii="Calibri" w:eastAsia="Calibri" w:hAnsi="Calibri" w:cs="Calibri"/>
            <w:color w:val="0000FF"/>
            <w:sz w:val="12"/>
            <w:szCs w:val="12"/>
            <w:u w:val="single" w:color="0000FF"/>
            <w:lang w:val="el-GR"/>
          </w:rPr>
          <w:t>://</w:t>
        </w:r>
        <w:r>
          <w:rPr>
            <w:rFonts w:ascii="Calibri" w:eastAsia="Calibri" w:hAnsi="Calibri" w:cs="Calibri"/>
            <w:color w:val="0000FF"/>
            <w:sz w:val="12"/>
            <w:szCs w:val="12"/>
            <w:u w:val="single" w:color="0000FF"/>
          </w:rPr>
          <w:t>www</w:t>
        </w:r>
        <w:r w:rsidRPr="004C3F70">
          <w:rPr>
            <w:rFonts w:ascii="Calibri" w:eastAsia="Calibri" w:hAnsi="Calibri" w:cs="Calibri"/>
            <w:color w:val="0000FF"/>
            <w:sz w:val="12"/>
            <w:szCs w:val="12"/>
            <w:u w:val="single" w:color="0000FF"/>
            <w:lang w:val="el-GR"/>
          </w:rPr>
          <w:t>.</w:t>
        </w:r>
        <w:r>
          <w:rPr>
            <w:rFonts w:ascii="Calibri" w:eastAsia="Calibri" w:hAnsi="Calibri" w:cs="Calibri"/>
            <w:color w:val="0000FF"/>
            <w:sz w:val="12"/>
            <w:szCs w:val="12"/>
            <w:u w:val="single" w:color="0000FF"/>
          </w:rPr>
          <w:t>linkedin</w:t>
        </w:r>
        <w:r w:rsidRPr="004C3F70">
          <w:rPr>
            <w:rFonts w:ascii="Calibri" w:eastAsia="Calibri" w:hAnsi="Calibri" w:cs="Calibri"/>
            <w:color w:val="0000FF"/>
            <w:sz w:val="12"/>
            <w:szCs w:val="12"/>
            <w:u w:val="single" w:color="0000FF"/>
            <w:lang w:val="el-GR"/>
          </w:rPr>
          <w:t>.</w:t>
        </w:r>
        <w:r>
          <w:rPr>
            <w:rFonts w:ascii="Calibri" w:eastAsia="Calibri" w:hAnsi="Calibri" w:cs="Calibri"/>
            <w:color w:val="0000FF"/>
            <w:sz w:val="12"/>
            <w:szCs w:val="12"/>
            <w:u w:val="single" w:color="0000FF"/>
          </w:rPr>
          <w:t>com</w:t>
        </w:r>
        <w:r w:rsidRPr="004C3F70">
          <w:rPr>
            <w:rFonts w:ascii="Calibri" w:eastAsia="Calibri" w:hAnsi="Calibri" w:cs="Calibri"/>
            <w:color w:val="0000FF"/>
            <w:sz w:val="12"/>
            <w:szCs w:val="12"/>
            <w:u w:val="single" w:color="0000FF"/>
            <w:lang w:val="el-GR"/>
          </w:rPr>
          <w:t>/</w:t>
        </w:r>
        <w:r>
          <w:rPr>
            <w:rFonts w:ascii="Calibri" w:eastAsia="Calibri" w:hAnsi="Calibri" w:cs="Calibri"/>
            <w:color w:val="0000FF"/>
            <w:sz w:val="12"/>
            <w:szCs w:val="12"/>
            <w:u w:val="single" w:color="0000FF"/>
          </w:rPr>
          <w:t>in</w:t>
        </w:r>
        <w:r w:rsidRPr="004C3F70">
          <w:rPr>
            <w:rFonts w:ascii="Calibri" w:eastAsia="Calibri" w:hAnsi="Calibri" w:cs="Calibri"/>
            <w:color w:val="0000FF"/>
            <w:sz w:val="12"/>
            <w:szCs w:val="12"/>
            <w:u w:val="single" w:color="0000FF"/>
            <w:lang w:val="el-GR"/>
          </w:rPr>
          <w:t>/</w:t>
        </w:r>
        <w:r>
          <w:rPr>
            <w:rFonts w:ascii="Calibri" w:eastAsia="Calibri" w:hAnsi="Calibri" w:cs="Calibri"/>
            <w:color w:val="0000FF"/>
            <w:sz w:val="12"/>
            <w:szCs w:val="12"/>
            <w:u w:val="single" w:color="0000FF"/>
          </w:rPr>
          <w:t>alkiviadis</w:t>
        </w:r>
        <w:r w:rsidRPr="004C3F70">
          <w:rPr>
            <w:rFonts w:ascii="Calibri" w:eastAsia="Calibri" w:hAnsi="Calibri" w:cs="Calibri"/>
            <w:color w:val="0000FF"/>
            <w:sz w:val="12"/>
            <w:szCs w:val="12"/>
            <w:u w:val="single" w:color="0000FF"/>
            <w:lang w:val="el-GR"/>
          </w:rPr>
          <w:t>-</w:t>
        </w:r>
        <w:r>
          <w:rPr>
            <w:rFonts w:ascii="Calibri" w:eastAsia="Calibri" w:hAnsi="Calibri" w:cs="Calibri"/>
            <w:color w:val="0000FF"/>
            <w:sz w:val="12"/>
            <w:szCs w:val="12"/>
            <w:u w:val="single" w:color="0000FF"/>
          </w:rPr>
          <w:t>karagiorgos</w:t>
        </w:r>
        <w:r w:rsidRPr="004C3F70">
          <w:rPr>
            <w:rFonts w:ascii="Calibri" w:eastAsia="Calibri" w:hAnsi="Calibri" w:cs="Calibri"/>
            <w:color w:val="0000FF"/>
            <w:sz w:val="12"/>
            <w:szCs w:val="12"/>
            <w:u w:val="single" w:color="0000FF"/>
            <w:lang w:val="el-GR"/>
          </w:rPr>
          <w:t>-014</w:t>
        </w:r>
        <w:r>
          <w:rPr>
            <w:rFonts w:ascii="Calibri" w:eastAsia="Calibri" w:hAnsi="Calibri" w:cs="Calibri"/>
            <w:color w:val="0000FF"/>
            <w:sz w:val="12"/>
            <w:szCs w:val="12"/>
            <w:u w:val="single" w:color="0000FF"/>
          </w:rPr>
          <w:t>a</w:t>
        </w:r>
        <w:r w:rsidRPr="004C3F70">
          <w:rPr>
            <w:rFonts w:ascii="Calibri" w:eastAsia="Calibri" w:hAnsi="Calibri" w:cs="Calibri"/>
            <w:color w:val="0000FF"/>
            <w:sz w:val="12"/>
            <w:szCs w:val="12"/>
            <w:u w:val="single" w:color="0000FF"/>
            <w:lang w:val="el-GR"/>
          </w:rPr>
          <w:t>5369/</w:t>
        </w:r>
        <w:r>
          <w:rPr>
            <w:rFonts w:ascii="Calibri" w:eastAsia="Calibri" w:hAnsi="Calibri" w:cs="Calibri"/>
            <w:color w:val="0000FF"/>
            <w:sz w:val="12"/>
            <w:szCs w:val="12"/>
            <w:u w:val="single" w:color="0000FF"/>
          </w:rPr>
          <w:t>pr</w:t>
        </w:r>
        <w:r>
          <w:rPr>
            <w:rFonts w:ascii="Calibri" w:eastAsia="Calibri" w:hAnsi="Calibri" w:cs="Calibri"/>
            <w:color w:val="0000FF"/>
            <w:sz w:val="12"/>
            <w:szCs w:val="12"/>
          </w:rPr>
          <w:t>f</w:t>
        </w:r>
      </w:hyperlink>
    </w:p>
    <w:p w14:paraId="4559A5A2" w14:textId="77777777" w:rsidR="00191517" w:rsidRPr="004C3F70" w:rsidRDefault="00191517" w:rsidP="00191517">
      <w:pPr>
        <w:spacing w:line="200" w:lineRule="exact"/>
        <w:rPr>
          <w:lang w:val="el-GR"/>
        </w:rPr>
      </w:pPr>
    </w:p>
    <w:p w14:paraId="1B341AC2" w14:textId="77777777" w:rsidR="00191517" w:rsidRPr="004C3F70" w:rsidRDefault="00191517" w:rsidP="00191517">
      <w:pPr>
        <w:spacing w:line="200" w:lineRule="exact"/>
        <w:rPr>
          <w:lang w:val="el-GR"/>
        </w:rPr>
      </w:pPr>
    </w:p>
    <w:p w14:paraId="38F35553" w14:textId="77777777" w:rsidR="00191517" w:rsidRPr="004C3F70" w:rsidRDefault="00191517" w:rsidP="00191517">
      <w:pPr>
        <w:spacing w:before="12" w:line="200" w:lineRule="exact"/>
        <w:rPr>
          <w:lang w:val="el-GR"/>
        </w:rPr>
      </w:pPr>
    </w:p>
    <w:p w14:paraId="6A1D2A9D" w14:textId="77777777" w:rsidR="00191517" w:rsidRPr="004C3F70" w:rsidRDefault="00191517" w:rsidP="00191517">
      <w:pPr>
        <w:spacing w:line="340" w:lineRule="exact"/>
        <w:ind w:left="2756"/>
        <w:rPr>
          <w:rFonts w:ascii="Calibri" w:eastAsia="Calibri" w:hAnsi="Calibri" w:cs="Calibri"/>
          <w:sz w:val="28"/>
          <w:szCs w:val="28"/>
          <w:lang w:val="el-GR"/>
        </w:rPr>
      </w:pPr>
      <w:r w:rsidRPr="004C3F70">
        <w:rPr>
          <w:rFonts w:ascii="Calibri" w:eastAsia="Calibri" w:hAnsi="Calibri" w:cs="Calibri"/>
          <w:b/>
          <w:color w:val="205768"/>
          <w:w w:val="99"/>
          <w:sz w:val="28"/>
          <w:szCs w:val="28"/>
          <w:lang w:val="el-GR"/>
        </w:rPr>
        <w:t>ΕΚΠΑΙΔΕΥΤΙΚΗ</w:t>
      </w:r>
      <w:r w:rsidRPr="004C3F70">
        <w:rPr>
          <w:rFonts w:ascii="Calibri" w:eastAsia="Calibri" w:hAnsi="Calibri" w:cs="Calibri"/>
          <w:b/>
          <w:color w:val="205768"/>
          <w:sz w:val="28"/>
          <w:szCs w:val="28"/>
          <w:lang w:val="el-GR"/>
        </w:rPr>
        <w:t xml:space="preserve"> </w:t>
      </w:r>
      <w:r w:rsidRPr="004C3F70">
        <w:rPr>
          <w:rFonts w:ascii="Calibri" w:eastAsia="Calibri" w:hAnsi="Calibri" w:cs="Calibri"/>
          <w:b/>
          <w:color w:val="205768"/>
          <w:w w:val="99"/>
          <w:sz w:val="28"/>
          <w:szCs w:val="28"/>
          <w:lang w:val="el-GR"/>
        </w:rPr>
        <w:t>ΚΑΤΑΡΤΙΣΗ</w:t>
      </w:r>
    </w:p>
    <w:p w14:paraId="7BF8C497" w14:textId="5B98ACF5" w:rsidR="00191517" w:rsidRPr="004C3F70" w:rsidRDefault="0099681E" w:rsidP="00191517">
      <w:pPr>
        <w:spacing w:line="200" w:lineRule="exact"/>
        <w:rPr>
          <w:lang w:val="el-GR"/>
        </w:rPr>
      </w:pP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89984" behindDoc="1" locked="0" layoutInCell="1" allowOverlap="1" wp14:anchorId="3A1BEC2B" wp14:editId="7D692B63">
                <wp:simplePos x="0" y="0"/>
                <wp:positionH relativeFrom="page">
                  <wp:posOffset>1127760</wp:posOffset>
                </wp:positionH>
                <wp:positionV relativeFrom="paragraph">
                  <wp:posOffset>38735</wp:posOffset>
                </wp:positionV>
                <wp:extent cx="5199380" cy="0"/>
                <wp:effectExtent l="22860" t="24130" r="26035" b="23495"/>
                <wp:wrapNone/>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761" y="-219"/>
                          <a:chExt cx="8188" cy="0"/>
                        </a:xfrm>
                      </wpg:grpSpPr>
                      <wps:wsp>
                        <wps:cNvPr id="1253" name="Freeform 9"/>
                        <wps:cNvSpPr>
                          <a:spLocks/>
                        </wps:cNvSpPr>
                        <wps:spPr bwMode="auto">
                          <a:xfrm>
                            <a:off x="1761" y="-219"/>
                            <a:ext cx="8188" cy="0"/>
                          </a:xfrm>
                          <a:custGeom>
                            <a:avLst/>
                            <a:gdLst>
                              <a:gd name="T0" fmla="+- 0 1761 1761"/>
                              <a:gd name="T1" fmla="*/ T0 w 8188"/>
                              <a:gd name="T2" fmla="+- 0 9949 1761"/>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09BAD4" id="Group 1252" o:spid="_x0000_s1026" style="position:absolute;margin-left:88.8pt;margin-top:3.05pt;width:409.4pt;height:0;z-index:-251626496;mso-position-horizontal-relative:page" coordorigin="1761,-219"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">
                <v:shape id="Freeform 9" o:spid="_x0000_s1027" style="position:absolute;left:1761;top:-219;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p>
    <w:p w14:paraId="119AC2DA" w14:textId="77777777" w:rsidR="00191517" w:rsidRPr="004C3F70" w:rsidRDefault="00191517" w:rsidP="00191517">
      <w:pPr>
        <w:spacing w:before="15" w:line="200" w:lineRule="exact"/>
        <w:rPr>
          <w:lang w:val="el-GR"/>
        </w:rPr>
        <w:sectPr w:rsidR="00191517" w:rsidRPr="004C3F70" w:rsidSect="00C33D7D">
          <w:type w:val="continuous"/>
          <w:pgSz w:w="11920" w:h="16840"/>
          <w:pgMar w:top="1380" w:right="1680" w:bottom="280" w:left="1660" w:header="720" w:footer="720" w:gutter="0"/>
          <w:cols w:space="720"/>
        </w:sectPr>
      </w:pPr>
    </w:p>
    <w:p w14:paraId="7931F18B" w14:textId="260CFED3" w:rsidR="00191517" w:rsidRPr="004C3F70" w:rsidRDefault="00191517" w:rsidP="00191517">
      <w:pPr>
        <w:spacing w:before="7"/>
        <w:ind w:left="140" w:right="-56"/>
        <w:rPr>
          <w:rFonts w:ascii="Calibri" w:eastAsia="Calibri" w:hAnsi="Calibri" w:cs="Calibri"/>
          <w:lang w:val="el-GR"/>
        </w:rPr>
      </w:pP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88960" behindDoc="1" locked="0" layoutInCell="1" allowOverlap="1" wp14:anchorId="43FC1E1C" wp14:editId="160F49DF">
                <wp:simplePos x="0" y="0"/>
                <wp:positionH relativeFrom="page">
                  <wp:posOffset>1118235</wp:posOffset>
                </wp:positionH>
                <wp:positionV relativeFrom="paragraph">
                  <wp:posOffset>-610870</wp:posOffset>
                </wp:positionV>
                <wp:extent cx="5199380" cy="0"/>
                <wp:effectExtent l="22860" t="19050" r="26035" b="19050"/>
                <wp:wrapNone/>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761" y="-962"/>
                          <a:chExt cx="8188" cy="0"/>
                        </a:xfrm>
                      </wpg:grpSpPr>
                      <wps:wsp>
                        <wps:cNvPr id="1255" name="Freeform 7"/>
                        <wps:cNvSpPr>
                          <a:spLocks/>
                        </wps:cNvSpPr>
                        <wps:spPr bwMode="auto">
                          <a:xfrm>
                            <a:off x="1761" y="-962"/>
                            <a:ext cx="8188" cy="0"/>
                          </a:xfrm>
                          <a:custGeom>
                            <a:avLst/>
                            <a:gdLst>
                              <a:gd name="T0" fmla="+- 0 1761 1761"/>
                              <a:gd name="T1" fmla="*/ T0 w 8188"/>
                              <a:gd name="T2" fmla="+- 0 9949 1761"/>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75330" id="Group 1254" o:spid="_x0000_s1026" style="position:absolute;margin-left:88.05pt;margin-top:-48.1pt;width:409.4pt;height:0;z-index:-251627520;mso-position-horizontal-relative:page" coordorigin="1761,-962"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">
                <v:shape id="Freeform 7" o:spid="_x0000_s1027" style="position:absolute;left:1761;top:-962;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sidRPr="004C3F70">
        <w:rPr>
          <w:rFonts w:ascii="Calibri" w:eastAsia="Calibri" w:hAnsi="Calibri" w:cs="Calibri"/>
          <w:b/>
          <w:color w:val="365F91"/>
          <w:sz w:val="24"/>
          <w:szCs w:val="24"/>
          <w:u w:val="single" w:color="365F91"/>
          <w:lang w:val="el-GR"/>
        </w:rPr>
        <w:t>2</w:t>
      </w:r>
      <w:r w:rsidRPr="004C3F70">
        <w:rPr>
          <w:rFonts w:ascii="Calibri" w:eastAsia="Calibri" w:hAnsi="Calibri" w:cs="Calibri"/>
          <w:b/>
          <w:color w:val="365F91"/>
          <w:w w:val="99"/>
          <w:u w:val="single" w:color="365F91"/>
          <w:lang w:val="el-GR"/>
        </w:rPr>
        <w:t>018</w:t>
      </w:r>
    </w:p>
    <w:p w14:paraId="0C0C6539" w14:textId="77777777" w:rsidR="00191517" w:rsidRPr="004C3F70" w:rsidRDefault="00191517" w:rsidP="00191517">
      <w:pPr>
        <w:spacing w:line="100" w:lineRule="exact"/>
        <w:rPr>
          <w:sz w:val="10"/>
          <w:szCs w:val="10"/>
          <w:lang w:val="el-GR"/>
        </w:rPr>
      </w:pPr>
      <w:r w:rsidRPr="004C3F70">
        <w:rPr>
          <w:lang w:val="el-GR"/>
        </w:rPr>
        <w:br w:type="column"/>
      </w:r>
    </w:p>
    <w:p w14:paraId="5293FBC5" w14:textId="77777777" w:rsidR="00191517" w:rsidRPr="004C3F70" w:rsidRDefault="00191517" w:rsidP="00191517">
      <w:pPr>
        <w:spacing w:line="200" w:lineRule="exact"/>
        <w:rPr>
          <w:lang w:val="el-GR"/>
        </w:rPr>
      </w:pPr>
    </w:p>
    <w:p w14:paraId="122E9A06" w14:textId="77777777" w:rsidR="00191517" w:rsidRPr="004C3F70" w:rsidRDefault="00191517" w:rsidP="00191517">
      <w:pPr>
        <w:rPr>
          <w:rFonts w:ascii="Calibri" w:eastAsia="Calibri" w:hAnsi="Calibri" w:cs="Calibri"/>
          <w:lang w:val="el-GR"/>
        </w:rPr>
      </w:pPr>
      <w:r w:rsidRPr="004C3F70">
        <w:rPr>
          <w:rFonts w:ascii="Calibri" w:eastAsia="Calibri" w:hAnsi="Calibri" w:cs="Calibri"/>
          <w:b/>
          <w:color w:val="365F91"/>
          <w:lang w:val="el-GR"/>
        </w:rPr>
        <w:t>Διδάκτορας Τμήματος Οργάνωσης και Διοίκησης Επιχειρήσεων</w:t>
      </w:r>
    </w:p>
    <w:p w14:paraId="20D78969" w14:textId="77777777" w:rsidR="00191517" w:rsidRPr="004C3F70" w:rsidRDefault="00191517" w:rsidP="00191517">
      <w:pPr>
        <w:spacing w:line="240" w:lineRule="exact"/>
        <w:rPr>
          <w:rFonts w:ascii="Calibri" w:eastAsia="Calibri" w:hAnsi="Calibri" w:cs="Calibri"/>
          <w:lang w:val="el-GR"/>
        </w:rPr>
      </w:pPr>
      <w:r w:rsidRPr="004C3F70">
        <w:rPr>
          <w:rFonts w:ascii="Calibri" w:eastAsia="Calibri" w:hAnsi="Calibri" w:cs="Calibri"/>
          <w:b/>
          <w:color w:val="365F91"/>
          <w:lang w:val="el-GR"/>
        </w:rPr>
        <w:t>Πανεπιστήμιο Πειραιώς</w:t>
      </w:r>
    </w:p>
    <w:p w14:paraId="07BF4196" w14:textId="77777777" w:rsidR="00191517" w:rsidRPr="004C3F70" w:rsidRDefault="00191517" w:rsidP="00191517">
      <w:pPr>
        <w:rPr>
          <w:rFonts w:ascii="Calibri" w:eastAsia="Calibri" w:hAnsi="Calibri" w:cs="Calibri"/>
          <w:lang w:val="el-GR"/>
        </w:rPr>
      </w:pPr>
      <w:r w:rsidRPr="004C3F70">
        <w:rPr>
          <w:rFonts w:ascii="Calibri" w:eastAsia="Calibri" w:hAnsi="Calibri" w:cs="Calibri"/>
          <w:b/>
          <w:color w:val="365F91"/>
          <w:lang w:val="el-GR"/>
        </w:rPr>
        <w:t xml:space="preserve">Τίτλος Διατριβής: </w:t>
      </w:r>
      <w:r w:rsidRPr="004C3F70">
        <w:rPr>
          <w:rFonts w:ascii="Calibri" w:eastAsia="Calibri" w:hAnsi="Calibri" w:cs="Calibri"/>
          <w:b/>
          <w:color w:val="000000"/>
          <w:lang w:val="el-GR"/>
        </w:rPr>
        <w:t>«</w:t>
      </w:r>
      <w:r w:rsidRPr="004C3F70">
        <w:rPr>
          <w:rFonts w:ascii="Calibri" w:eastAsia="Calibri" w:hAnsi="Calibri" w:cs="Calibri"/>
          <w:color w:val="000000"/>
          <w:lang w:val="el-GR"/>
        </w:rPr>
        <w:t>Μελέτη Εφαρμογής της Κοστολόγησης Δραστηριοτήτων στον Τομέα των</w:t>
      </w:r>
    </w:p>
    <w:p w14:paraId="4F43D30F" w14:textId="77777777" w:rsidR="00191517" w:rsidRPr="004C3F70" w:rsidRDefault="00191517" w:rsidP="00191517">
      <w:pPr>
        <w:spacing w:line="240" w:lineRule="exact"/>
        <w:rPr>
          <w:rFonts w:ascii="Calibri" w:eastAsia="Calibri" w:hAnsi="Calibri" w:cs="Calibri"/>
          <w:lang w:val="el-GR"/>
        </w:rPr>
        <w:sectPr w:rsidR="00191517" w:rsidRPr="004C3F70" w:rsidSect="00C33D7D">
          <w:type w:val="continuous"/>
          <w:pgSz w:w="11920" w:h="16840"/>
          <w:pgMar w:top="1380" w:right="1680" w:bottom="280" w:left="1660" w:header="720" w:footer="720" w:gutter="0"/>
          <w:cols w:num="2" w:space="720" w:equalWidth="0">
            <w:col w:w="596" w:space="264"/>
            <w:col w:w="7720"/>
          </w:cols>
        </w:sectPr>
      </w:pPr>
      <w:r w:rsidRPr="004C3F70">
        <w:rPr>
          <w:rFonts w:ascii="Calibri" w:eastAsia="Calibri" w:hAnsi="Calibri" w:cs="Calibri"/>
          <w:lang w:val="el-GR"/>
        </w:rPr>
        <w:t>Υπηρεσιών Εκπαιδευτικών Ιδρυμάτων».</w:t>
      </w:r>
    </w:p>
    <w:p w14:paraId="7804CFCC" w14:textId="77777777" w:rsidR="00191517" w:rsidRPr="004C3F70" w:rsidRDefault="00191517" w:rsidP="00191517">
      <w:pPr>
        <w:ind w:left="140"/>
        <w:rPr>
          <w:rFonts w:ascii="Calibri" w:eastAsia="Calibri" w:hAnsi="Calibri" w:cs="Calibri"/>
          <w:lang w:val="el-GR"/>
        </w:rPr>
      </w:pPr>
      <w:r w:rsidRPr="004C3F70">
        <w:rPr>
          <w:rFonts w:ascii="Calibri" w:eastAsia="Calibri" w:hAnsi="Calibri" w:cs="Calibri"/>
          <w:b/>
          <w:color w:val="365F91"/>
          <w:w w:val="99"/>
          <w:u w:val="single" w:color="365F91"/>
          <w:lang w:val="el-GR"/>
        </w:rPr>
        <w:t>2010-2011</w:t>
      </w:r>
    </w:p>
    <w:p w14:paraId="6BA4ADC8" w14:textId="77777777" w:rsidR="00191517" w:rsidRPr="004C3F70" w:rsidRDefault="00191517" w:rsidP="00191517">
      <w:pPr>
        <w:spacing w:line="240" w:lineRule="exact"/>
        <w:ind w:left="860"/>
        <w:rPr>
          <w:rFonts w:ascii="Calibri" w:eastAsia="Calibri" w:hAnsi="Calibri" w:cs="Calibri"/>
          <w:lang w:val="el-GR"/>
        </w:rPr>
      </w:pPr>
      <w:r w:rsidRPr="004C3F70">
        <w:rPr>
          <w:rFonts w:ascii="Calibri" w:eastAsia="Calibri" w:hAnsi="Calibri" w:cs="Calibri"/>
          <w:b/>
          <w:color w:val="365F91"/>
          <w:lang w:val="el-GR"/>
        </w:rPr>
        <w:t xml:space="preserve">Διατμηματικό Μεταπτυχιακό Δίπλωμα: </w:t>
      </w:r>
      <w:r>
        <w:rPr>
          <w:rFonts w:ascii="Calibri" w:eastAsia="Calibri" w:hAnsi="Calibri" w:cs="Calibri"/>
          <w:b/>
          <w:color w:val="365F91"/>
        </w:rPr>
        <w:t>Master</w:t>
      </w:r>
      <w:r w:rsidRPr="004C3F70">
        <w:rPr>
          <w:rFonts w:ascii="Calibri" w:eastAsia="Calibri" w:hAnsi="Calibri" w:cs="Calibri"/>
          <w:b/>
          <w:color w:val="365F91"/>
          <w:lang w:val="el-GR"/>
        </w:rPr>
        <w:t xml:space="preserve"> </w:t>
      </w:r>
      <w:r>
        <w:rPr>
          <w:rFonts w:ascii="Calibri" w:eastAsia="Calibri" w:hAnsi="Calibri" w:cs="Calibri"/>
          <w:b/>
          <w:color w:val="365F91"/>
        </w:rPr>
        <w:t>in</w:t>
      </w:r>
      <w:r w:rsidRPr="004C3F70">
        <w:rPr>
          <w:rFonts w:ascii="Calibri" w:eastAsia="Calibri" w:hAnsi="Calibri" w:cs="Calibri"/>
          <w:b/>
          <w:color w:val="365F91"/>
          <w:lang w:val="el-GR"/>
        </w:rPr>
        <w:t xml:space="preserve"> </w:t>
      </w:r>
      <w:r>
        <w:rPr>
          <w:rFonts w:ascii="Calibri" w:eastAsia="Calibri" w:hAnsi="Calibri" w:cs="Calibri"/>
          <w:b/>
          <w:color w:val="365F91"/>
        </w:rPr>
        <w:t>Information</w:t>
      </w:r>
      <w:r w:rsidRPr="004C3F70">
        <w:rPr>
          <w:rFonts w:ascii="Calibri" w:eastAsia="Calibri" w:hAnsi="Calibri" w:cs="Calibri"/>
          <w:b/>
          <w:color w:val="365F91"/>
          <w:lang w:val="el-GR"/>
        </w:rPr>
        <w:t xml:space="preserve"> </w:t>
      </w:r>
      <w:r>
        <w:rPr>
          <w:rFonts w:ascii="Calibri" w:eastAsia="Calibri" w:hAnsi="Calibri" w:cs="Calibri"/>
          <w:b/>
          <w:color w:val="365F91"/>
        </w:rPr>
        <w:t>Systems</w:t>
      </w:r>
      <w:r w:rsidRPr="004C3F70">
        <w:rPr>
          <w:rFonts w:ascii="Calibri" w:eastAsia="Calibri" w:hAnsi="Calibri" w:cs="Calibri"/>
          <w:b/>
          <w:color w:val="365F91"/>
          <w:lang w:val="el-GR"/>
        </w:rPr>
        <w:t xml:space="preserve">  (</w:t>
      </w:r>
      <w:r>
        <w:rPr>
          <w:rFonts w:ascii="Calibri" w:eastAsia="Calibri" w:hAnsi="Calibri" w:cs="Calibri"/>
          <w:b/>
          <w:color w:val="365F91"/>
        </w:rPr>
        <w:t>M</w:t>
      </w:r>
      <w:r w:rsidRPr="004C3F70">
        <w:rPr>
          <w:rFonts w:ascii="Calibri" w:eastAsia="Calibri" w:hAnsi="Calibri" w:cs="Calibri"/>
          <w:b/>
          <w:color w:val="365F91"/>
          <w:lang w:val="el-GR"/>
        </w:rPr>
        <w:t>.</w:t>
      </w:r>
      <w:r>
        <w:rPr>
          <w:rFonts w:ascii="Calibri" w:eastAsia="Calibri" w:hAnsi="Calibri" w:cs="Calibri"/>
          <w:b/>
          <w:color w:val="365F91"/>
        </w:rPr>
        <w:t>I</w:t>
      </w:r>
      <w:r w:rsidRPr="004C3F70">
        <w:rPr>
          <w:rFonts w:ascii="Calibri" w:eastAsia="Calibri" w:hAnsi="Calibri" w:cs="Calibri"/>
          <w:b/>
          <w:color w:val="365F91"/>
          <w:lang w:val="el-GR"/>
        </w:rPr>
        <w:t>.</w:t>
      </w:r>
      <w:r>
        <w:rPr>
          <w:rFonts w:ascii="Calibri" w:eastAsia="Calibri" w:hAnsi="Calibri" w:cs="Calibri"/>
          <w:b/>
          <w:color w:val="365F91"/>
        </w:rPr>
        <w:t>S</w:t>
      </w:r>
      <w:r w:rsidRPr="004C3F70">
        <w:rPr>
          <w:rFonts w:ascii="Calibri" w:eastAsia="Calibri" w:hAnsi="Calibri" w:cs="Calibri"/>
          <w:b/>
          <w:color w:val="365F91"/>
          <w:lang w:val="el-GR"/>
        </w:rPr>
        <w:t>.)</w:t>
      </w:r>
    </w:p>
    <w:p w14:paraId="27ABC86B" w14:textId="77777777" w:rsidR="00191517" w:rsidRPr="004C3F70" w:rsidRDefault="00191517" w:rsidP="00191517">
      <w:pPr>
        <w:ind w:left="860"/>
        <w:rPr>
          <w:rFonts w:ascii="Calibri" w:eastAsia="Calibri" w:hAnsi="Calibri" w:cs="Calibri"/>
          <w:lang w:val="el-GR"/>
        </w:rPr>
      </w:pPr>
      <w:r w:rsidRPr="004C3F70">
        <w:rPr>
          <w:rFonts w:ascii="Calibri" w:eastAsia="Calibri" w:hAnsi="Calibri" w:cs="Calibri"/>
          <w:b/>
          <w:color w:val="365F91"/>
          <w:lang w:val="el-GR"/>
        </w:rPr>
        <w:t>Πανεπιστήμιο Μακεδονίας, Ελλάδα</w:t>
      </w:r>
    </w:p>
    <w:p w14:paraId="043486F8" w14:textId="77777777" w:rsidR="00191517" w:rsidRPr="004C3F70" w:rsidRDefault="00191517" w:rsidP="00191517">
      <w:pPr>
        <w:spacing w:line="260" w:lineRule="exact"/>
        <w:ind w:left="140"/>
        <w:rPr>
          <w:rFonts w:ascii="Calibri" w:eastAsia="Calibri" w:hAnsi="Calibri" w:cs="Calibri"/>
          <w:lang w:val="el-GR"/>
        </w:rPr>
      </w:pPr>
      <w:r w:rsidRPr="004C3F70">
        <w:rPr>
          <w:rFonts w:ascii="Calibri" w:eastAsia="Calibri" w:hAnsi="Calibri" w:cs="Calibri"/>
          <w:b/>
          <w:color w:val="365F91"/>
          <w:w w:val="99"/>
          <w:u w:val="single" w:color="365F91"/>
          <w:lang w:val="el-GR"/>
        </w:rPr>
        <w:t>2009-2010</w:t>
      </w:r>
    </w:p>
    <w:p w14:paraId="6E2A8041" w14:textId="77777777" w:rsidR="00191517" w:rsidRPr="004C3F70" w:rsidRDefault="00191517" w:rsidP="00191517">
      <w:pPr>
        <w:ind w:left="860"/>
        <w:rPr>
          <w:rFonts w:ascii="Calibri" w:eastAsia="Calibri" w:hAnsi="Calibri" w:cs="Calibri"/>
          <w:lang w:val="el-GR"/>
        </w:rPr>
      </w:pPr>
      <w:r w:rsidRPr="004C3F70">
        <w:rPr>
          <w:rFonts w:ascii="Calibri" w:eastAsia="Calibri" w:hAnsi="Calibri" w:cs="Calibri"/>
          <w:b/>
          <w:color w:val="365F91"/>
          <w:lang w:val="el-GR"/>
        </w:rPr>
        <w:t>Μεταπτυχιακό Δίπλωμα: Λογιστικής και Χρηματοοικονομικής</w:t>
      </w:r>
    </w:p>
    <w:p w14:paraId="6F87253D" w14:textId="77777777" w:rsidR="00191517" w:rsidRPr="004C3F70" w:rsidRDefault="00191517" w:rsidP="00191517">
      <w:pPr>
        <w:ind w:left="860"/>
        <w:rPr>
          <w:rFonts w:ascii="Calibri" w:eastAsia="Calibri" w:hAnsi="Calibri" w:cs="Calibri"/>
          <w:lang w:val="el-GR"/>
        </w:rPr>
      </w:pPr>
      <w:r w:rsidRPr="004C3F70">
        <w:rPr>
          <w:rFonts w:ascii="Calibri" w:eastAsia="Calibri" w:hAnsi="Calibri" w:cs="Calibri"/>
          <w:b/>
          <w:color w:val="365F91"/>
          <w:lang w:val="el-GR"/>
        </w:rPr>
        <w:t>Τμήμα Λογιστικής και Χρηματοοικονομικής</w:t>
      </w:r>
    </w:p>
    <w:p w14:paraId="2EAC7718" w14:textId="77777777" w:rsidR="00191517" w:rsidRPr="004C3F70" w:rsidRDefault="00191517" w:rsidP="00191517">
      <w:pPr>
        <w:spacing w:line="240" w:lineRule="exact"/>
        <w:ind w:left="860"/>
        <w:rPr>
          <w:rFonts w:ascii="Calibri" w:eastAsia="Calibri" w:hAnsi="Calibri" w:cs="Calibri"/>
          <w:lang w:val="el-GR"/>
        </w:rPr>
      </w:pPr>
      <w:r w:rsidRPr="004C3F70">
        <w:rPr>
          <w:rFonts w:ascii="Calibri" w:eastAsia="Calibri" w:hAnsi="Calibri" w:cs="Calibri"/>
          <w:b/>
          <w:color w:val="365F91"/>
          <w:lang w:val="el-GR"/>
        </w:rPr>
        <w:t>Πανεπιστήμιο Μακεδονίας, Ελλάδα</w:t>
      </w:r>
    </w:p>
    <w:p w14:paraId="296196C8" w14:textId="77777777" w:rsidR="00191517" w:rsidRPr="004C3F70" w:rsidRDefault="00191517" w:rsidP="00191517">
      <w:pPr>
        <w:ind w:left="140"/>
        <w:rPr>
          <w:rFonts w:ascii="Calibri" w:eastAsia="Calibri" w:hAnsi="Calibri" w:cs="Calibri"/>
          <w:lang w:val="el-GR"/>
        </w:rPr>
      </w:pPr>
      <w:r w:rsidRPr="004C3F70">
        <w:rPr>
          <w:rFonts w:ascii="Calibri" w:eastAsia="Calibri" w:hAnsi="Calibri" w:cs="Calibri"/>
          <w:b/>
          <w:color w:val="365F91"/>
          <w:w w:val="99"/>
          <w:u w:val="single" w:color="365F91"/>
          <w:lang w:val="el-GR"/>
        </w:rPr>
        <w:t>2005-2009</w:t>
      </w:r>
    </w:p>
    <w:p w14:paraId="1FE23FF0" w14:textId="77777777" w:rsidR="00191517" w:rsidRPr="004C3F70" w:rsidRDefault="00191517" w:rsidP="00191517">
      <w:pPr>
        <w:spacing w:line="240" w:lineRule="exact"/>
        <w:ind w:left="860"/>
        <w:rPr>
          <w:rFonts w:ascii="Calibri" w:eastAsia="Calibri" w:hAnsi="Calibri" w:cs="Calibri"/>
          <w:lang w:val="el-GR"/>
        </w:rPr>
      </w:pPr>
      <w:r w:rsidRPr="004C3F70">
        <w:rPr>
          <w:rFonts w:ascii="Calibri" w:eastAsia="Calibri" w:hAnsi="Calibri" w:cs="Calibri"/>
          <w:b/>
          <w:color w:val="365F91"/>
          <w:lang w:val="el-GR"/>
        </w:rPr>
        <w:t>Πτυχιούχος τμήματος Μάρκετινγκ και Διοίκησης Λειτουργιών</w:t>
      </w:r>
    </w:p>
    <w:p w14:paraId="45BBA664" w14:textId="77777777" w:rsidR="00191517" w:rsidRPr="004C3F70" w:rsidRDefault="00191517" w:rsidP="00191517">
      <w:pPr>
        <w:ind w:left="860"/>
        <w:rPr>
          <w:rFonts w:ascii="Calibri" w:eastAsia="Calibri" w:hAnsi="Calibri" w:cs="Calibri"/>
          <w:lang w:val="el-GR"/>
        </w:rPr>
        <w:sectPr w:rsidR="00191517" w:rsidRPr="004C3F70" w:rsidSect="00C33D7D">
          <w:type w:val="continuous"/>
          <w:pgSz w:w="11920" w:h="16840"/>
          <w:pgMar w:top="1380" w:right="1680" w:bottom="280" w:left="1660" w:header="720" w:footer="720" w:gutter="0"/>
          <w:cols w:space="720"/>
        </w:sectPr>
      </w:pPr>
      <w:r w:rsidRPr="004C3F70">
        <w:rPr>
          <w:rFonts w:ascii="Calibri" w:eastAsia="Calibri" w:hAnsi="Calibri" w:cs="Calibri"/>
          <w:b/>
          <w:color w:val="365F91"/>
          <w:lang w:val="el-GR"/>
        </w:rPr>
        <w:t>Πανεπιστήμιο Μακεδονίας, Ελλάδα</w:t>
      </w:r>
    </w:p>
    <w:p w14:paraId="4AEB19C0" w14:textId="77777777" w:rsidR="00191517" w:rsidRPr="004C3F70" w:rsidRDefault="00191517" w:rsidP="00191517">
      <w:pPr>
        <w:spacing w:line="260" w:lineRule="exact"/>
        <w:ind w:left="140" w:right="-53"/>
        <w:rPr>
          <w:rFonts w:ascii="Calibri" w:eastAsia="Calibri" w:hAnsi="Calibri" w:cs="Calibri"/>
          <w:lang w:val="el-GR"/>
        </w:rPr>
      </w:pPr>
      <w:r w:rsidRPr="004C3F70">
        <w:rPr>
          <w:rFonts w:ascii="Calibri" w:eastAsia="Calibri" w:hAnsi="Calibri" w:cs="Calibri"/>
          <w:b/>
          <w:color w:val="365F91"/>
          <w:w w:val="99"/>
          <w:u w:val="single" w:color="365F91"/>
          <w:lang w:val="el-GR"/>
        </w:rPr>
        <w:t>2004</w:t>
      </w:r>
    </w:p>
    <w:p w14:paraId="3847C945" w14:textId="77777777" w:rsidR="00191517" w:rsidRPr="004C3F70" w:rsidRDefault="00191517" w:rsidP="00191517">
      <w:pPr>
        <w:spacing w:before="8" w:line="260" w:lineRule="exact"/>
        <w:rPr>
          <w:sz w:val="26"/>
          <w:szCs w:val="26"/>
          <w:lang w:val="el-GR"/>
        </w:rPr>
      </w:pPr>
      <w:r w:rsidRPr="004C3F70">
        <w:rPr>
          <w:lang w:val="el-GR"/>
        </w:rPr>
        <w:br w:type="column"/>
      </w:r>
    </w:p>
    <w:p w14:paraId="350132D6" w14:textId="77777777" w:rsidR="00191517" w:rsidRPr="004C3F70" w:rsidRDefault="00191517" w:rsidP="00191517">
      <w:pPr>
        <w:rPr>
          <w:rFonts w:ascii="Calibri" w:eastAsia="Calibri" w:hAnsi="Calibri" w:cs="Calibri"/>
          <w:lang w:val="el-GR"/>
        </w:rPr>
      </w:pPr>
      <w:r w:rsidRPr="004C3F70">
        <w:rPr>
          <w:rFonts w:ascii="Calibri" w:eastAsia="Calibri" w:hAnsi="Calibri" w:cs="Calibri"/>
          <w:b/>
          <w:color w:val="365F91"/>
          <w:lang w:val="el-GR"/>
        </w:rPr>
        <w:t>Απόφοιτος Ενιαίου Λυκείου</w:t>
      </w:r>
    </w:p>
    <w:p w14:paraId="0A07FC42" w14:textId="47A9AA00" w:rsidR="00191517" w:rsidRPr="004C3F70" w:rsidRDefault="00191517" w:rsidP="00191517">
      <w:pPr>
        <w:spacing w:line="240" w:lineRule="exact"/>
        <w:rPr>
          <w:rFonts w:ascii="Calibri" w:eastAsia="Calibri" w:hAnsi="Calibri" w:cs="Calibri"/>
          <w:lang w:val="el-GR"/>
        </w:rPr>
        <w:sectPr w:rsidR="00191517" w:rsidRPr="004C3F70" w:rsidSect="00C33D7D">
          <w:type w:val="continuous"/>
          <w:pgSz w:w="11920" w:h="16840"/>
          <w:pgMar w:top="1380" w:right="1680" w:bottom="280" w:left="1660" w:header="720" w:footer="720" w:gutter="0"/>
          <w:cols w:num="2" w:space="720" w:equalWidth="0">
            <w:col w:w="587" w:space="273"/>
            <w:col w:w="7720"/>
          </w:cols>
        </w:sectPr>
      </w:pPr>
      <w:r>
        <w:rPr>
          <w:rFonts w:ascii="Times New Roman" w:eastAsia="Times New Roman" w:hAnsi="Times New Roman" w:cs="Times New Roman"/>
          <w:noProof/>
          <w:lang w:val="en-US"/>
        </w:rPr>
        <w:lastRenderedPageBreak/>
        <mc:AlternateContent>
          <mc:Choice Requires="wpg">
            <w:drawing>
              <wp:anchor distT="0" distB="0" distL="114300" distR="114300" simplePos="0" relativeHeight="251686912" behindDoc="1" locked="0" layoutInCell="1" allowOverlap="1" wp14:anchorId="5C3FF8D9" wp14:editId="1F457BC3">
                <wp:simplePos x="0" y="0"/>
                <wp:positionH relativeFrom="page">
                  <wp:posOffset>1152525</wp:posOffset>
                </wp:positionH>
                <wp:positionV relativeFrom="paragraph">
                  <wp:posOffset>452120</wp:posOffset>
                </wp:positionV>
                <wp:extent cx="5199380" cy="0"/>
                <wp:effectExtent l="19050" t="24130" r="20320" b="23495"/>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15" y="712"/>
                          <a:chExt cx="8188" cy="0"/>
                        </a:xfrm>
                      </wpg:grpSpPr>
                      <wps:wsp>
                        <wps:cNvPr id="1251" name="Freeform 3"/>
                        <wps:cNvSpPr>
                          <a:spLocks/>
                        </wps:cNvSpPr>
                        <wps:spPr bwMode="auto">
                          <a:xfrm>
                            <a:off x="1815" y="712"/>
                            <a:ext cx="8188" cy="0"/>
                          </a:xfrm>
                          <a:custGeom>
                            <a:avLst/>
                            <a:gdLst>
                              <a:gd name="T0" fmla="+- 0 1815 1815"/>
                              <a:gd name="T1" fmla="*/ T0 w 8188"/>
                              <a:gd name="T2" fmla="+- 0 10003 1815"/>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6A1128" id="Group 1250" o:spid="_x0000_s1026" style="position:absolute;margin-left:90.75pt;margin-top:35.6pt;width:409.4pt;height:0;z-index:-251629568;mso-position-horizontal-relative:page" coordorigin="1815,712"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">
                <v:shape id="Freeform 3" o:spid="_x0000_s1027" style="position:absolute;left:1815;top:712;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sidRPr="004C3F70">
        <w:rPr>
          <w:rFonts w:ascii="Calibri" w:eastAsia="Calibri" w:hAnsi="Calibri" w:cs="Calibri"/>
          <w:b/>
          <w:color w:val="365F91"/>
          <w:lang w:val="el-GR"/>
        </w:rPr>
        <w:t>Εκπαιδευτήρια ο Απόστολος Παύλος, Θεσσαλονίκη, Ελλάδα</w:t>
      </w:r>
    </w:p>
    <w:p w14:paraId="6F653283" w14:textId="2CD956CA" w:rsidR="00191517" w:rsidRPr="004C3F70" w:rsidRDefault="00191517" w:rsidP="00191517">
      <w:pPr>
        <w:spacing w:line="200" w:lineRule="exact"/>
        <w:rPr>
          <w:lang w:val="el-GR"/>
        </w:rPr>
      </w:pPr>
      <w:r>
        <w:rPr>
          <w:noProof/>
          <w:lang w:val="en-US"/>
        </w:rPr>
        <mc:AlternateContent>
          <mc:Choice Requires="wpg">
            <w:drawing>
              <wp:anchor distT="0" distB="0" distL="114300" distR="114300" simplePos="0" relativeHeight="251691008" behindDoc="1" locked="0" layoutInCell="1" allowOverlap="1" wp14:anchorId="1D3A84C3" wp14:editId="0F0779D3">
                <wp:simplePos x="0" y="0"/>
                <wp:positionH relativeFrom="page">
                  <wp:posOffset>304165</wp:posOffset>
                </wp:positionH>
                <wp:positionV relativeFrom="page">
                  <wp:posOffset>290195</wp:posOffset>
                </wp:positionV>
                <wp:extent cx="6951980" cy="10112375"/>
                <wp:effectExtent l="8890" t="4445" r="1905" b="8255"/>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246" name="Freeform 11"/>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Freeform 12"/>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Freeform 13"/>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Freeform 14"/>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E04FA" id="Group 1245" o:spid="_x0000_s1026" style="position:absolute;margin-left:23.95pt;margin-top:22.85pt;width:547.4pt;height:796.25pt;z-index:-251625472;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">
                <v:shape id="Freeform 11"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" path="m,l10858,e" filled="f" strokecolor="#234060" strokeweight="2.32pt">
                  <v:path arrowok="t" o:connecttype="custom" o:connectlocs="0,0;10858,0" o:connectangles="0,0"/>
                </v:shape>
                <v:shape id="Freeform 12"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" path="m,l,15878e" filled="f" strokecolor="#234060" strokeweight="2.32pt">
                  <v:path arrowok="t" o:connecttype="custom" o:connectlocs="0,480;0,16358" o:connectangles="0,0"/>
                </v:shape>
                <v:shape id="Freeform 13"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" path="m,l,15878e" filled="f" strokecolor="#234060" strokeweight="2.32pt">
                  <v:path arrowok="t" o:connecttype="custom" o:connectlocs="0,480;0,16358" o:connectangles="0,0"/>
                </v:shape>
                <v:shape id="Freeform 14"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" path="m,l10858,e" filled="f" strokecolor="#234060" strokeweight="2.32pt">
                  <v:path arrowok="t" o:connecttype="custom" o:connectlocs="0,0;10858,0" o:connectangles="0,0"/>
                </v:shape>
                <w10:wrap anchorx="page" anchory="page"/>
              </v:group>
            </w:pict>
          </mc:Fallback>
        </mc:AlternateContent>
      </w:r>
    </w:p>
    <w:p w14:paraId="4663657E" w14:textId="77777777" w:rsidR="00191517" w:rsidRPr="004C3F70" w:rsidRDefault="00191517" w:rsidP="00191517">
      <w:pPr>
        <w:spacing w:line="340" w:lineRule="exact"/>
        <w:ind w:left="3049" w:right="2936"/>
        <w:jc w:val="center"/>
        <w:rPr>
          <w:rFonts w:ascii="Calibri" w:eastAsia="Calibri" w:hAnsi="Calibri" w:cs="Calibri"/>
          <w:sz w:val="28"/>
          <w:szCs w:val="28"/>
          <w:lang w:val="el-GR"/>
        </w:rPr>
      </w:pPr>
      <w:r w:rsidRPr="004C3F70">
        <w:rPr>
          <w:rFonts w:ascii="Calibri" w:eastAsia="Calibri" w:hAnsi="Calibri" w:cs="Calibri"/>
          <w:b/>
          <w:color w:val="205768"/>
          <w:w w:val="99"/>
          <w:sz w:val="28"/>
          <w:szCs w:val="28"/>
          <w:lang w:val="el-GR"/>
        </w:rPr>
        <w:t>ΕΡΓΑΣΙΑΚΗ</w:t>
      </w:r>
      <w:r w:rsidRPr="004C3F70">
        <w:rPr>
          <w:rFonts w:ascii="Calibri" w:eastAsia="Calibri" w:hAnsi="Calibri" w:cs="Calibri"/>
          <w:b/>
          <w:color w:val="205768"/>
          <w:sz w:val="28"/>
          <w:szCs w:val="28"/>
          <w:lang w:val="el-GR"/>
        </w:rPr>
        <w:t xml:space="preserve"> </w:t>
      </w:r>
      <w:r w:rsidRPr="004C3F70">
        <w:rPr>
          <w:rFonts w:ascii="Calibri" w:eastAsia="Calibri" w:hAnsi="Calibri" w:cs="Calibri"/>
          <w:b/>
          <w:color w:val="205768"/>
          <w:w w:val="99"/>
          <w:sz w:val="28"/>
          <w:szCs w:val="28"/>
          <w:lang w:val="el-GR"/>
        </w:rPr>
        <w:t>ΕΜΠΕΙΡΙΑ</w:t>
      </w:r>
    </w:p>
    <w:p w14:paraId="6E396F75" w14:textId="14B17251" w:rsidR="00191517" w:rsidRPr="004C3F70" w:rsidRDefault="0099681E" w:rsidP="00191517">
      <w:pPr>
        <w:spacing w:before="6" w:line="180" w:lineRule="exact"/>
        <w:rPr>
          <w:sz w:val="19"/>
          <w:szCs w:val="19"/>
          <w:lang w:val="el-GR"/>
        </w:rPr>
      </w:pP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87936" behindDoc="1" locked="0" layoutInCell="1" allowOverlap="1" wp14:anchorId="6903DDD7" wp14:editId="53B56398">
                <wp:simplePos x="0" y="0"/>
                <wp:positionH relativeFrom="page">
                  <wp:posOffset>1143000</wp:posOffset>
                </wp:positionH>
                <wp:positionV relativeFrom="paragraph">
                  <wp:posOffset>60325</wp:posOffset>
                </wp:positionV>
                <wp:extent cx="5199380" cy="0"/>
                <wp:effectExtent l="19050" t="20955" r="20320" b="2667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15" y="0"/>
                          <a:chExt cx="8188" cy="0"/>
                        </a:xfrm>
                      </wpg:grpSpPr>
                      <wps:wsp>
                        <wps:cNvPr id="1244" name="Freeform 5"/>
                        <wps:cNvSpPr>
                          <a:spLocks/>
                        </wps:cNvSpPr>
                        <wps:spPr bwMode="auto">
                          <a:xfrm>
                            <a:off x="1815" y="0"/>
                            <a:ext cx="8188" cy="0"/>
                          </a:xfrm>
                          <a:custGeom>
                            <a:avLst/>
                            <a:gdLst>
                              <a:gd name="T0" fmla="+- 0 1815 1815"/>
                              <a:gd name="T1" fmla="*/ T0 w 8188"/>
                              <a:gd name="T2" fmla="+- 0 10003 1815"/>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1F43E" id="Group 1243" o:spid="_x0000_s1026" style="position:absolute;margin-left:90pt;margin-top:4.75pt;width:409.4pt;height:0;z-index:-251628544;mso-position-horizontal-relative:page" coordorigin="1815"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">
                <v:shape id="Freeform 5" o:spid="_x0000_s1027" style="position:absolute;left:1815;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p>
    <w:p w14:paraId="2C75CFCB" w14:textId="7094BA06" w:rsidR="00191517" w:rsidRPr="004C3F70" w:rsidRDefault="00191517" w:rsidP="00191517">
      <w:pPr>
        <w:spacing w:before="11"/>
        <w:ind w:left="140"/>
        <w:rPr>
          <w:rFonts w:ascii="Calibri" w:eastAsia="Calibri" w:hAnsi="Calibri" w:cs="Calibri"/>
          <w:lang w:val="el-GR"/>
        </w:rPr>
      </w:pPr>
      <w:r w:rsidRPr="004C3F70">
        <w:rPr>
          <w:rFonts w:ascii="Calibri" w:eastAsia="Calibri" w:hAnsi="Calibri" w:cs="Calibri"/>
          <w:b/>
          <w:color w:val="365F91"/>
          <w:w w:val="99"/>
          <w:u w:val="single" w:color="365F91"/>
          <w:lang w:val="el-GR"/>
        </w:rPr>
        <w:t>2005- Σήμερα</w:t>
      </w:r>
    </w:p>
    <w:p w14:paraId="3EB174FD" w14:textId="77777777" w:rsidR="00191517" w:rsidRPr="004C3F70" w:rsidRDefault="00191517" w:rsidP="00191517">
      <w:pPr>
        <w:spacing w:line="240" w:lineRule="exact"/>
        <w:ind w:left="849"/>
        <w:rPr>
          <w:rFonts w:ascii="Calibri" w:eastAsia="Calibri" w:hAnsi="Calibri" w:cs="Calibri"/>
          <w:lang w:val="el-GR"/>
        </w:rPr>
      </w:pPr>
      <w:r w:rsidRPr="004C3F70">
        <w:rPr>
          <w:rFonts w:ascii="Calibri" w:eastAsia="Calibri" w:hAnsi="Calibri" w:cs="Calibri"/>
          <w:b/>
          <w:color w:val="365F91"/>
          <w:lang w:val="el-GR"/>
        </w:rPr>
        <w:t>Λογιστής και Σύμβουλος Επιχειρήσεων</w:t>
      </w:r>
    </w:p>
    <w:p w14:paraId="38E1EA5F" w14:textId="77777777" w:rsidR="00191517" w:rsidRPr="004C3F70" w:rsidRDefault="00191517" w:rsidP="00191517">
      <w:pPr>
        <w:ind w:left="849"/>
        <w:rPr>
          <w:rFonts w:ascii="Calibri" w:eastAsia="Calibri" w:hAnsi="Calibri" w:cs="Calibri"/>
          <w:lang w:val="el-GR"/>
        </w:rPr>
      </w:pPr>
      <w:r w:rsidRPr="004C3F70">
        <w:rPr>
          <w:rFonts w:ascii="Calibri" w:eastAsia="Calibri" w:hAnsi="Calibri" w:cs="Calibri"/>
          <w:b/>
          <w:color w:val="365F91"/>
          <w:lang w:val="el-GR"/>
        </w:rPr>
        <w:t>Εργασιακή Σχέση:</w:t>
      </w:r>
    </w:p>
    <w:p w14:paraId="4DE91DE5" w14:textId="77777777" w:rsidR="00191517" w:rsidRPr="004C3F70" w:rsidRDefault="00191517" w:rsidP="00191517">
      <w:pPr>
        <w:spacing w:line="240" w:lineRule="exact"/>
        <w:ind w:left="849"/>
        <w:rPr>
          <w:rFonts w:ascii="Calibri" w:eastAsia="Calibri" w:hAnsi="Calibri" w:cs="Calibri"/>
          <w:lang w:val="el-GR"/>
        </w:rPr>
      </w:pPr>
      <w:r w:rsidRPr="004C3F70">
        <w:rPr>
          <w:rFonts w:ascii="Calibri" w:eastAsia="Calibri" w:hAnsi="Calibri" w:cs="Calibri"/>
          <w:lang w:val="el-GR"/>
        </w:rPr>
        <w:t>Συνιδιοκτήτης ΑΦΟΙ Θ. Καραγιώργου Ο.Ε., Τσιμισκή 118, Θεσσαλονίκη</w:t>
      </w:r>
    </w:p>
    <w:p w14:paraId="032CBCCD" w14:textId="77777777" w:rsidR="00191517" w:rsidRPr="004C3F70" w:rsidRDefault="00191517" w:rsidP="00191517">
      <w:pPr>
        <w:ind w:left="849"/>
        <w:rPr>
          <w:rFonts w:ascii="Calibri" w:eastAsia="Calibri" w:hAnsi="Calibri" w:cs="Calibri"/>
          <w:lang w:val="el-GR"/>
        </w:rPr>
      </w:pPr>
      <w:r w:rsidRPr="004C3F70">
        <w:rPr>
          <w:rFonts w:ascii="Calibri" w:eastAsia="Calibri" w:hAnsi="Calibri" w:cs="Calibri"/>
          <w:b/>
          <w:color w:val="365F91"/>
          <w:lang w:val="el-GR"/>
        </w:rPr>
        <w:t>Περιγραφή:</w:t>
      </w:r>
    </w:p>
    <w:p w14:paraId="6653B972" w14:textId="77777777" w:rsidR="00191517" w:rsidRPr="004C3F70" w:rsidRDefault="00191517" w:rsidP="00191517">
      <w:pPr>
        <w:spacing w:line="240" w:lineRule="exact"/>
        <w:ind w:left="849"/>
        <w:rPr>
          <w:rFonts w:ascii="Calibri" w:eastAsia="Calibri" w:hAnsi="Calibri" w:cs="Calibri"/>
          <w:lang w:val="el-GR"/>
        </w:rPr>
      </w:pPr>
      <w:r w:rsidRPr="004C3F70">
        <w:rPr>
          <w:rFonts w:ascii="Calibri" w:eastAsia="Calibri" w:hAnsi="Calibri" w:cs="Calibri"/>
          <w:lang w:val="el-GR"/>
        </w:rPr>
        <w:t>Τήρηση   Βιβλίων   και   στοιχείων,   Εξυπηρέτηση,   Εκπαίδευση   προσωπικού   στη   χρήση</w:t>
      </w:r>
    </w:p>
    <w:p w14:paraId="34FE345E" w14:textId="77777777" w:rsidR="00191517" w:rsidRPr="004C3F70" w:rsidRDefault="00191517" w:rsidP="00191517">
      <w:pPr>
        <w:spacing w:line="240" w:lineRule="exact"/>
        <w:ind w:left="860"/>
        <w:rPr>
          <w:rFonts w:ascii="Calibri" w:eastAsia="Calibri" w:hAnsi="Calibri" w:cs="Calibri"/>
          <w:lang w:val="el-GR"/>
        </w:rPr>
      </w:pPr>
      <w:r w:rsidRPr="004C3F70">
        <w:rPr>
          <w:rFonts w:ascii="Calibri" w:eastAsia="Calibri" w:hAnsi="Calibri" w:cs="Calibri"/>
          <w:lang w:val="el-GR"/>
        </w:rPr>
        <w:t>Πληροφοριακών  Συστημάτων  Λογιστικής,  Εκπαίδευση  προσωπικού  στην  τήρηση  Βιβλίων</w:t>
      </w:r>
    </w:p>
    <w:p w14:paraId="172BBE7C" w14:textId="77777777" w:rsidR="00191517" w:rsidRPr="004C3F70" w:rsidRDefault="00191517" w:rsidP="00191517">
      <w:pPr>
        <w:ind w:left="860"/>
        <w:rPr>
          <w:rFonts w:ascii="Calibri" w:eastAsia="Calibri" w:hAnsi="Calibri" w:cs="Calibri"/>
          <w:lang w:val="el-GR"/>
        </w:rPr>
      </w:pPr>
      <w:r w:rsidRPr="004C3F70">
        <w:rPr>
          <w:rFonts w:ascii="Calibri" w:eastAsia="Calibri" w:hAnsi="Calibri" w:cs="Calibri"/>
          <w:lang w:val="el-GR"/>
        </w:rPr>
        <w:t>και στοιχείων, Χρηματοοικονομικές Αναλύσεις, Κοστολόγηση.</w:t>
      </w:r>
    </w:p>
    <w:p w14:paraId="043767B4" w14:textId="77777777" w:rsidR="00191517" w:rsidRPr="004C3F70" w:rsidRDefault="00191517" w:rsidP="00191517">
      <w:pPr>
        <w:spacing w:before="9" w:line="100" w:lineRule="exact"/>
        <w:rPr>
          <w:sz w:val="11"/>
          <w:szCs w:val="11"/>
          <w:lang w:val="el-GR"/>
        </w:rPr>
      </w:pPr>
    </w:p>
    <w:p w14:paraId="5C9210E6" w14:textId="77777777" w:rsidR="00191517" w:rsidRPr="004C3F70" w:rsidRDefault="00191517" w:rsidP="00191517">
      <w:pPr>
        <w:ind w:left="140"/>
        <w:rPr>
          <w:rFonts w:ascii="Calibri" w:eastAsia="Calibri" w:hAnsi="Calibri" w:cs="Calibri"/>
          <w:lang w:val="el-GR"/>
        </w:rPr>
      </w:pPr>
      <w:r w:rsidRPr="004C3F70">
        <w:rPr>
          <w:rFonts w:ascii="Calibri" w:eastAsia="Calibri" w:hAnsi="Calibri" w:cs="Calibri"/>
          <w:b/>
          <w:color w:val="365F91"/>
          <w:w w:val="99"/>
          <w:u w:val="single" w:color="365F91"/>
          <w:lang w:val="el-GR"/>
        </w:rPr>
        <w:t>2010- Σήμερα</w:t>
      </w:r>
    </w:p>
    <w:p w14:paraId="6A9F1D58" w14:textId="77777777" w:rsidR="00191517" w:rsidRPr="004C3F70" w:rsidRDefault="00191517" w:rsidP="00191517">
      <w:pPr>
        <w:ind w:left="849"/>
        <w:rPr>
          <w:rFonts w:ascii="Calibri" w:eastAsia="Calibri" w:hAnsi="Calibri" w:cs="Calibri"/>
          <w:lang w:val="el-GR"/>
        </w:rPr>
      </w:pPr>
      <w:r w:rsidRPr="004C3F70">
        <w:rPr>
          <w:rFonts w:ascii="Calibri" w:eastAsia="Calibri" w:hAnsi="Calibri" w:cs="Calibri"/>
          <w:b/>
          <w:color w:val="365F91"/>
          <w:lang w:val="el-GR"/>
        </w:rPr>
        <w:t>Εκδότης και Επιμελητής Κειμένων</w:t>
      </w:r>
    </w:p>
    <w:p w14:paraId="7535B858" w14:textId="77777777" w:rsidR="00191517" w:rsidRPr="004C3F70" w:rsidRDefault="00191517" w:rsidP="00191517">
      <w:pPr>
        <w:ind w:left="849"/>
        <w:rPr>
          <w:rFonts w:ascii="Calibri" w:eastAsia="Calibri" w:hAnsi="Calibri" w:cs="Calibri"/>
          <w:lang w:val="el-GR"/>
        </w:rPr>
      </w:pPr>
      <w:r w:rsidRPr="004C3F70">
        <w:rPr>
          <w:rFonts w:ascii="Calibri" w:eastAsia="Calibri" w:hAnsi="Calibri" w:cs="Calibri"/>
          <w:b/>
          <w:color w:val="365F91"/>
          <w:lang w:val="el-GR"/>
        </w:rPr>
        <w:t>Εργασιακή Σχέση:</w:t>
      </w:r>
    </w:p>
    <w:p w14:paraId="28EE0015" w14:textId="77777777" w:rsidR="00191517" w:rsidRPr="004C3F70" w:rsidRDefault="00191517" w:rsidP="00191517">
      <w:pPr>
        <w:spacing w:line="240" w:lineRule="exact"/>
        <w:ind w:left="849"/>
        <w:rPr>
          <w:rFonts w:ascii="Calibri" w:eastAsia="Calibri" w:hAnsi="Calibri" w:cs="Calibri"/>
          <w:lang w:val="el-GR"/>
        </w:rPr>
      </w:pPr>
      <w:r w:rsidRPr="004C3F70">
        <w:rPr>
          <w:rFonts w:ascii="Calibri" w:eastAsia="Calibri" w:hAnsi="Calibri" w:cs="Calibri"/>
          <w:lang w:val="el-GR"/>
        </w:rPr>
        <w:t>Συνιδιοκτήτης ΑΦΟΙ Θ. Καραγιώργου Ο.Ε., Τσιμισκή 118, Θεσσαλονίκη</w:t>
      </w:r>
    </w:p>
    <w:p w14:paraId="4D85DFB3" w14:textId="77777777" w:rsidR="00191517" w:rsidRPr="004C3F70" w:rsidRDefault="00191517" w:rsidP="00191517">
      <w:pPr>
        <w:ind w:left="849"/>
        <w:rPr>
          <w:rFonts w:ascii="Calibri" w:eastAsia="Calibri" w:hAnsi="Calibri" w:cs="Calibri"/>
          <w:lang w:val="el-GR"/>
        </w:rPr>
      </w:pPr>
      <w:r w:rsidRPr="004C3F70">
        <w:rPr>
          <w:rFonts w:ascii="Calibri" w:eastAsia="Calibri" w:hAnsi="Calibri" w:cs="Calibri"/>
          <w:b/>
          <w:color w:val="365F91"/>
          <w:lang w:val="el-GR"/>
        </w:rPr>
        <w:t>Περιγραφή:</w:t>
      </w:r>
    </w:p>
    <w:p w14:paraId="23E3A71A" w14:textId="77777777" w:rsidR="00191517" w:rsidRPr="004C3F70" w:rsidRDefault="00191517" w:rsidP="00191517">
      <w:pPr>
        <w:ind w:left="860" w:right="82" w:hanging="11"/>
        <w:rPr>
          <w:rFonts w:ascii="Calibri" w:eastAsia="Calibri" w:hAnsi="Calibri" w:cs="Calibri"/>
          <w:lang w:val="el-GR"/>
        </w:rPr>
        <w:sectPr w:rsidR="00191517" w:rsidRPr="004C3F70" w:rsidSect="00C33D7D">
          <w:type w:val="continuous"/>
          <w:pgSz w:w="11920" w:h="16840"/>
          <w:pgMar w:top="1380" w:right="1680" w:bottom="280" w:left="1660" w:header="720" w:footer="720" w:gutter="0"/>
          <w:cols w:space="720"/>
        </w:sectPr>
      </w:pPr>
      <w:r w:rsidRPr="004C3F70">
        <w:rPr>
          <w:rFonts w:ascii="Calibri" w:eastAsia="Calibri" w:hAnsi="Calibri" w:cs="Calibri"/>
          <w:lang w:val="el-GR"/>
        </w:rPr>
        <w:t>Επιμέλεια   και  Μορφοποίηση   Κειμένων,  Προώθηση   Πωλήσεων,  Εξυπηρέτηση  Πελατών, Υπεύθυνος Διανομών, Τήρηση Αποθήκης, Συμμετοχή σε Διεθνείς Εκθέσεις Βιβλίου.</w:t>
      </w:r>
    </w:p>
    <w:p w14:paraId="6F8E5873" w14:textId="41BFEFE2" w:rsidR="00191517" w:rsidRPr="004C3F70" w:rsidRDefault="00191517" w:rsidP="00191517">
      <w:pPr>
        <w:spacing w:before="91"/>
        <w:ind w:left="2900" w:right="3076"/>
        <w:jc w:val="center"/>
        <w:rPr>
          <w:rFonts w:ascii="Calibri" w:eastAsia="Calibri" w:hAnsi="Calibri" w:cs="Calibri"/>
          <w:sz w:val="28"/>
          <w:szCs w:val="28"/>
          <w:lang w:val="el-GR"/>
        </w:rPr>
      </w:pPr>
      <w:r>
        <w:rPr>
          <w:rFonts w:ascii="Times New Roman" w:eastAsia="Times New Roman" w:hAnsi="Times New Roman" w:cs="Times New Roman"/>
          <w:noProof/>
          <w:sz w:val="20"/>
          <w:szCs w:val="20"/>
          <w:lang w:val="en-US"/>
        </w:rPr>
        <w:lastRenderedPageBreak/>
        <mc:AlternateContent>
          <mc:Choice Requires="wpg">
            <w:drawing>
              <wp:anchor distT="0" distB="0" distL="114300" distR="114300" simplePos="0" relativeHeight="251694080" behindDoc="1" locked="0" layoutInCell="1" allowOverlap="1" wp14:anchorId="5462795D" wp14:editId="44FD3AA7">
                <wp:simplePos x="0" y="0"/>
                <wp:positionH relativeFrom="page">
                  <wp:posOffset>304165</wp:posOffset>
                </wp:positionH>
                <wp:positionV relativeFrom="page">
                  <wp:posOffset>290195</wp:posOffset>
                </wp:positionV>
                <wp:extent cx="6951980" cy="10112375"/>
                <wp:effectExtent l="8890" t="4445" r="1905" b="8255"/>
                <wp:wrapNone/>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239" name="Freeform 20"/>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Freeform 21"/>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Freeform 22"/>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2" name="Freeform 23"/>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DA749" id="Group 1238" o:spid="_x0000_s1026" style="position:absolute;margin-left:23.95pt;margin-top:22.85pt;width:547.4pt;height:796.25pt;z-index:-251622400;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">
                <v:shape id="Freeform 20"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" path="m,l10858,e" filled="f" strokecolor="#234060" strokeweight="2.32pt">
                  <v:path arrowok="t" o:connecttype="custom" o:connectlocs="0,0;10858,0" o:connectangles="0,0"/>
                </v:shape>
                <v:shape id="Freeform 21"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" path="m,l,15878e" filled="f" strokecolor="#234060" strokeweight="2.32pt">
                  <v:path arrowok="t" o:connecttype="custom" o:connectlocs="0,480;0,16358" o:connectangles="0,0"/>
                </v:shape>
                <v:shape id="Freeform 22"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" path="m,l,15878e" filled="f" strokecolor="#234060" strokeweight="2.32pt">
                  <v:path arrowok="t" o:connecttype="custom" o:connectlocs="0,480;0,16358" o:connectangles="0,0"/>
                </v:shape>
                <v:shape id="Freeform 23"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" path="m,l10858,e" filled="f" strokecolor="#234060" strokeweight="2.32pt">
                  <v:path arrowok="t" o:connecttype="custom" o:connectlocs="0,0;10858,0" o:connectangles="0,0"/>
                </v:shape>
                <w10:wrap anchorx="page" anchory="page"/>
              </v:group>
            </w:pict>
          </mc:Fallback>
        </mc:AlternateContent>
      </w: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93056" behindDoc="1" locked="0" layoutInCell="1" allowOverlap="1" wp14:anchorId="60D6D314" wp14:editId="5C2CEA4C">
                <wp:simplePos x="0" y="0"/>
                <wp:positionH relativeFrom="page">
                  <wp:posOffset>1066800</wp:posOffset>
                </wp:positionH>
                <wp:positionV relativeFrom="page">
                  <wp:posOffset>1401445</wp:posOffset>
                </wp:positionV>
                <wp:extent cx="5199380" cy="0"/>
                <wp:effectExtent l="19050" t="20320" r="20320" b="27305"/>
                <wp:wrapNone/>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680" y="2207"/>
                          <a:chExt cx="8188" cy="0"/>
                        </a:xfrm>
                      </wpg:grpSpPr>
                      <wps:wsp>
                        <wps:cNvPr id="1237" name="Freeform 18"/>
                        <wps:cNvSpPr>
                          <a:spLocks/>
                        </wps:cNvSpPr>
                        <wps:spPr bwMode="auto">
                          <a:xfrm>
                            <a:off x="1680" y="2207"/>
                            <a:ext cx="8188" cy="0"/>
                          </a:xfrm>
                          <a:custGeom>
                            <a:avLst/>
                            <a:gdLst>
                              <a:gd name="T0" fmla="+- 0 1680 1680"/>
                              <a:gd name="T1" fmla="*/ T0 w 8188"/>
                              <a:gd name="T2" fmla="+- 0 9868 1680"/>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F18CB" id="Group 1236" o:spid="_x0000_s1026" style="position:absolute;margin-left:84pt;margin-top:110.35pt;width:409.4pt;height:0;z-index:-251623424;mso-position-horizontal-relative:page;mso-position-vertical-relative:page" coordorigin="1680,2207"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">
                <v:shape id="Freeform 18" o:spid="_x0000_s1027" style="position:absolute;left:1680;top:2207;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" path="m,l8188,e" filled="f" strokecolor="#b1a0c6" strokeweight="3pt">
                  <v:path arrowok="t" o:connecttype="custom" o:connectlocs="0,0;8188,0" o:connectangles="0,0"/>
                </v:shape>
                <w10:wrap anchorx="page" anchory="page"/>
              </v:group>
            </w:pict>
          </mc:Fallback>
        </mc:AlternateContent>
      </w: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92032" behindDoc="1" locked="0" layoutInCell="1" allowOverlap="1" wp14:anchorId="2C6C8E7E" wp14:editId="26FF1F9F">
                <wp:simplePos x="0" y="0"/>
                <wp:positionH relativeFrom="page">
                  <wp:posOffset>1066800</wp:posOffset>
                </wp:positionH>
                <wp:positionV relativeFrom="page">
                  <wp:posOffset>929640</wp:posOffset>
                </wp:positionV>
                <wp:extent cx="5199380" cy="0"/>
                <wp:effectExtent l="19050" t="24765" r="20320" b="22860"/>
                <wp:wrapNone/>
                <wp:docPr id="123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680" y="1464"/>
                          <a:chExt cx="8188" cy="0"/>
                        </a:xfrm>
                      </wpg:grpSpPr>
                      <wps:wsp>
                        <wps:cNvPr id="1235" name="Freeform 16"/>
                        <wps:cNvSpPr>
                          <a:spLocks/>
                        </wps:cNvSpPr>
                        <wps:spPr bwMode="auto">
                          <a:xfrm>
                            <a:off x="1680" y="1464"/>
                            <a:ext cx="8188" cy="0"/>
                          </a:xfrm>
                          <a:custGeom>
                            <a:avLst/>
                            <a:gdLst>
                              <a:gd name="T0" fmla="+- 0 1680 1680"/>
                              <a:gd name="T1" fmla="*/ T0 w 8188"/>
                              <a:gd name="T2" fmla="+- 0 9868 1680"/>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F258A" id="Group 1234" o:spid="_x0000_s1026" style="position:absolute;margin-left:84pt;margin-top:73.2pt;width:409.4pt;height:0;z-index:-251624448;mso-position-horizontal-relative:page;mso-position-vertical-relative:page" coordorigin="1680,1464"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">
                <v:shape id="Freeform 16" o:spid="_x0000_s1027" style="position:absolute;left:1680;top:1464;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" path="m,l8188,e" filled="f" strokecolor="#b1a0c6" strokeweight="3pt">
                  <v:path arrowok="t" o:connecttype="custom" o:connectlocs="0,0;8188,0" o:connectangles="0,0"/>
                </v:shape>
                <w10:wrap anchorx="page" anchory="page"/>
              </v:group>
            </w:pict>
          </mc:Fallback>
        </mc:AlternateContent>
      </w:r>
      <w:r w:rsidRPr="004C3F70">
        <w:rPr>
          <w:rFonts w:ascii="Calibri" w:eastAsia="Calibri" w:hAnsi="Calibri" w:cs="Calibri"/>
          <w:b/>
          <w:color w:val="205768"/>
          <w:w w:val="99"/>
          <w:sz w:val="28"/>
          <w:szCs w:val="28"/>
          <w:lang w:val="el-GR"/>
        </w:rPr>
        <w:t>ΔΙΔΑΚΤΙΚΗ</w:t>
      </w:r>
      <w:r w:rsidRPr="004C3F70">
        <w:rPr>
          <w:rFonts w:ascii="Calibri" w:eastAsia="Calibri" w:hAnsi="Calibri" w:cs="Calibri"/>
          <w:b/>
          <w:color w:val="205768"/>
          <w:sz w:val="28"/>
          <w:szCs w:val="28"/>
          <w:lang w:val="el-GR"/>
        </w:rPr>
        <w:t xml:space="preserve"> </w:t>
      </w:r>
      <w:r w:rsidRPr="004C3F70">
        <w:rPr>
          <w:rFonts w:ascii="Calibri" w:eastAsia="Calibri" w:hAnsi="Calibri" w:cs="Calibri"/>
          <w:b/>
          <w:color w:val="205768"/>
          <w:w w:val="99"/>
          <w:sz w:val="28"/>
          <w:szCs w:val="28"/>
          <w:lang w:val="el-GR"/>
        </w:rPr>
        <w:t>ΕΜΠΕΙΡΙΑ</w:t>
      </w:r>
    </w:p>
    <w:p w14:paraId="42E422F9" w14:textId="77777777" w:rsidR="00191517" w:rsidRPr="004C3F70" w:rsidRDefault="00191517" w:rsidP="00191517">
      <w:pPr>
        <w:spacing w:before="10" w:line="140" w:lineRule="exact"/>
        <w:rPr>
          <w:sz w:val="15"/>
          <w:szCs w:val="15"/>
          <w:lang w:val="el-GR"/>
        </w:rPr>
      </w:pPr>
    </w:p>
    <w:p w14:paraId="451E7336" w14:textId="77777777" w:rsidR="00191517" w:rsidRPr="004C3F70" w:rsidRDefault="00191517" w:rsidP="00191517">
      <w:pPr>
        <w:spacing w:line="200" w:lineRule="exact"/>
        <w:rPr>
          <w:lang w:val="el-GR"/>
        </w:rPr>
      </w:pPr>
    </w:p>
    <w:p w14:paraId="3C36C6C5" w14:textId="77777777" w:rsidR="00191517" w:rsidRPr="004C3F70" w:rsidRDefault="00191517" w:rsidP="00191517">
      <w:pPr>
        <w:spacing w:line="200" w:lineRule="exact"/>
        <w:rPr>
          <w:lang w:val="el-GR"/>
        </w:rPr>
      </w:pPr>
    </w:p>
    <w:p w14:paraId="1C74397A" w14:textId="77777777" w:rsidR="00191517" w:rsidRPr="004C3F70" w:rsidRDefault="00191517" w:rsidP="00191517">
      <w:pPr>
        <w:spacing w:before="11"/>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2018- Σήμερα</w:t>
      </w:r>
    </w:p>
    <w:p w14:paraId="31CDC2DB" w14:textId="77777777" w:rsidR="00191517" w:rsidRPr="004C3F70" w:rsidRDefault="00191517" w:rsidP="00191517">
      <w:pPr>
        <w:spacing w:before="1"/>
        <w:ind w:left="120" w:right="85"/>
        <w:rPr>
          <w:rFonts w:ascii="Calibri" w:eastAsia="Calibri" w:hAnsi="Calibri" w:cs="Calibri"/>
          <w:lang w:val="el-GR"/>
        </w:rPr>
      </w:pPr>
      <w:r w:rsidRPr="004C3F70">
        <w:rPr>
          <w:rFonts w:ascii="Calibri" w:eastAsia="Calibri" w:hAnsi="Calibri" w:cs="Calibri"/>
          <w:b/>
          <w:color w:val="365F91"/>
          <w:lang w:val="el-GR"/>
        </w:rPr>
        <w:t>Επισκέπτης Καθηγητής στο Μεταπτυχιακό Πρόγραμμα, Πανεπιστημίου Μακεδονίας, «Φορολογική και Χρηματοοικονομική Διοίκηση Στρατηγικών Αποφάσεων», στο μάθημα «Ελεγκτική»</w:t>
      </w:r>
    </w:p>
    <w:p w14:paraId="3DB9149D" w14:textId="77777777" w:rsidR="00191517" w:rsidRPr="004C3F70" w:rsidRDefault="00191517" w:rsidP="00191517">
      <w:pPr>
        <w:spacing w:before="1"/>
        <w:ind w:left="840" w:right="85"/>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 xml:space="preserve">Βασικές Αρχές Ελεγκτικής, Είδη Ελέγχου, Δεοντολογία, Λογιστικός Έλεγχος, Έλεγχος Αποθεμάτων και Αποθήκης, Έλεγχος Ταμείου, Έλεγχος Καθαρής θέσης </w:t>
      </w:r>
      <w:r w:rsidRPr="004C3F70">
        <w:rPr>
          <w:rFonts w:ascii="Calibri" w:eastAsia="Calibri" w:hAnsi="Calibri" w:cs="Calibri"/>
          <w:b/>
          <w:color w:val="365F91"/>
          <w:lang w:val="el-GR"/>
        </w:rPr>
        <w:t>Πανεπιστήμιο Μακεδονίας, Ελλάδα</w:t>
      </w:r>
    </w:p>
    <w:p w14:paraId="0058A8B3" w14:textId="77777777" w:rsidR="00191517" w:rsidRPr="004C3F70" w:rsidRDefault="00191517" w:rsidP="00191517">
      <w:pPr>
        <w:spacing w:before="7" w:line="260" w:lineRule="exact"/>
        <w:rPr>
          <w:sz w:val="26"/>
          <w:szCs w:val="26"/>
          <w:lang w:val="el-GR"/>
        </w:rPr>
      </w:pPr>
    </w:p>
    <w:p w14:paraId="644C9073"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2019-Σήμερα</w:t>
      </w:r>
    </w:p>
    <w:p w14:paraId="684E792C"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lang w:val="el-GR"/>
        </w:rPr>
        <w:t>Επισκέπτης Καθηγητής στο Μεταπτυχιακό Πρόγραμμα, ΤΕΙ Κεντρικής Μακεδονίας, « Πρόγραμμα</w:t>
      </w:r>
    </w:p>
    <w:p w14:paraId="258B7CB4" w14:textId="77777777" w:rsidR="00191517" w:rsidRPr="004C3F70" w:rsidRDefault="00191517" w:rsidP="00191517">
      <w:pPr>
        <w:spacing w:line="240" w:lineRule="exact"/>
        <w:ind w:left="120"/>
        <w:rPr>
          <w:rFonts w:ascii="Calibri" w:eastAsia="Calibri" w:hAnsi="Calibri" w:cs="Calibri"/>
          <w:lang w:val="el-GR"/>
        </w:rPr>
      </w:pPr>
      <w:r w:rsidRPr="004C3F70">
        <w:rPr>
          <w:rFonts w:ascii="Calibri" w:eastAsia="Calibri" w:hAnsi="Calibri" w:cs="Calibri"/>
          <w:b/>
          <w:color w:val="365F91"/>
          <w:lang w:val="el-GR"/>
        </w:rPr>
        <w:t>Μεταπτυχιακών Σπουδών στη Διοίκηση Επιχειρήσεων», στο μάθημα «Ελεγκτική»</w:t>
      </w:r>
    </w:p>
    <w:p w14:paraId="733BD88F" w14:textId="77777777" w:rsidR="00191517" w:rsidRPr="004C3F70" w:rsidRDefault="00191517" w:rsidP="00191517">
      <w:pPr>
        <w:ind w:left="840" w:right="85"/>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Βασικές Αρχές Ελεγκτικής, Είδη Ελέγχου, Δεοντολογία, Λογιστικός</w:t>
      </w:r>
    </w:p>
    <w:p w14:paraId="59EFD79D" w14:textId="77777777" w:rsidR="00191517" w:rsidRPr="004C3F70" w:rsidRDefault="00191517" w:rsidP="00191517">
      <w:pPr>
        <w:spacing w:line="240" w:lineRule="exact"/>
        <w:ind w:left="840" w:right="500"/>
        <w:jc w:val="both"/>
        <w:rPr>
          <w:rFonts w:ascii="Calibri" w:eastAsia="Calibri" w:hAnsi="Calibri" w:cs="Calibri"/>
          <w:lang w:val="el-GR"/>
        </w:rPr>
      </w:pPr>
      <w:r w:rsidRPr="004C3F70">
        <w:rPr>
          <w:rFonts w:ascii="Calibri" w:eastAsia="Calibri" w:hAnsi="Calibri" w:cs="Calibri"/>
          <w:lang w:val="el-GR"/>
        </w:rPr>
        <w:t>Έλεγχος, Έλεγχος Αποθεμάτων και Αποθήκης, Έλεγχος Ταμείου, Έλεγχος Καθαρής θέσης</w:t>
      </w:r>
    </w:p>
    <w:p w14:paraId="612F9101" w14:textId="77777777" w:rsidR="00191517" w:rsidRPr="004C3F70" w:rsidRDefault="00191517" w:rsidP="00191517">
      <w:pPr>
        <w:ind w:left="840" w:right="4736"/>
        <w:jc w:val="both"/>
        <w:rPr>
          <w:rFonts w:ascii="Calibri" w:eastAsia="Calibri" w:hAnsi="Calibri" w:cs="Calibri"/>
          <w:lang w:val="el-GR"/>
        </w:rPr>
      </w:pPr>
      <w:r w:rsidRPr="004C3F70">
        <w:rPr>
          <w:rFonts w:ascii="Calibri" w:eastAsia="Calibri" w:hAnsi="Calibri" w:cs="Calibri"/>
          <w:b/>
          <w:color w:val="365F91"/>
          <w:lang w:val="el-GR"/>
        </w:rPr>
        <w:t>ΤΕΙ Κεντρικής Μακεδονίας, Ελλάδα</w:t>
      </w:r>
    </w:p>
    <w:p w14:paraId="78DAAD93" w14:textId="77777777" w:rsidR="00191517" w:rsidRPr="004C3F70" w:rsidRDefault="00191517" w:rsidP="00191517">
      <w:pPr>
        <w:spacing w:before="8" w:line="260" w:lineRule="exact"/>
        <w:rPr>
          <w:sz w:val="26"/>
          <w:szCs w:val="26"/>
          <w:lang w:val="el-GR"/>
        </w:rPr>
      </w:pPr>
    </w:p>
    <w:p w14:paraId="7841D4EA"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2019-Σήμερα</w:t>
      </w:r>
    </w:p>
    <w:p w14:paraId="1092003C"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lang w:val="el-GR"/>
        </w:rPr>
        <w:t>Επισκέπτης Καθηγητής στο Μεταπτυχιακό Πρόγραμμα, ΤΕΙ Κεντρικής Μακεδονίας, « Πρόγραμμα</w:t>
      </w:r>
    </w:p>
    <w:p w14:paraId="4C1FAE93" w14:textId="77777777" w:rsidR="00191517" w:rsidRPr="004C3F70" w:rsidRDefault="00191517" w:rsidP="00191517">
      <w:pPr>
        <w:spacing w:line="240" w:lineRule="exact"/>
        <w:ind w:left="120"/>
        <w:rPr>
          <w:rFonts w:ascii="Calibri" w:eastAsia="Calibri" w:hAnsi="Calibri" w:cs="Calibri"/>
          <w:lang w:val="el-GR"/>
        </w:rPr>
      </w:pPr>
      <w:r w:rsidRPr="004C3F70">
        <w:rPr>
          <w:rFonts w:ascii="Calibri" w:eastAsia="Calibri" w:hAnsi="Calibri" w:cs="Calibri"/>
          <w:b/>
          <w:color w:val="365F91"/>
          <w:lang w:val="el-GR"/>
        </w:rPr>
        <w:t>Μεταπτυχιακών Σπουδών στη Διοίκηση Επιχειρήσεων», στο μάθημα «Κοστολόγηση»</w:t>
      </w:r>
    </w:p>
    <w:p w14:paraId="767920C1" w14:textId="77777777" w:rsidR="00191517" w:rsidRPr="004C3F70" w:rsidRDefault="00191517" w:rsidP="00191517">
      <w:pPr>
        <w:ind w:left="840" w:right="83"/>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 xml:space="preserve">Έννοιες   Κοστολόγησης,   Είδη   Κοστολόγησης,   Άμεση-   Πλήρη Κοστολόγηση, Πραγματική- Κανονική Κοστολόγηση, Κοστολόγηση ανά Παραγγελία </w:t>
      </w:r>
      <w:r>
        <w:rPr>
          <w:rFonts w:ascii="Calibri" w:eastAsia="Calibri" w:hAnsi="Calibri" w:cs="Calibri"/>
          <w:color w:val="000000"/>
        </w:rPr>
        <w:t>Activity</w:t>
      </w:r>
      <w:r w:rsidRPr="004C3F70">
        <w:rPr>
          <w:rFonts w:ascii="Calibri" w:eastAsia="Calibri" w:hAnsi="Calibri" w:cs="Calibri"/>
          <w:color w:val="000000"/>
          <w:lang w:val="el-GR"/>
        </w:rPr>
        <w:t xml:space="preserve"> </w:t>
      </w:r>
      <w:r>
        <w:rPr>
          <w:rFonts w:ascii="Calibri" w:eastAsia="Calibri" w:hAnsi="Calibri" w:cs="Calibri"/>
          <w:color w:val="000000"/>
        </w:rPr>
        <w:t>Based</w:t>
      </w:r>
      <w:r w:rsidRPr="004C3F70">
        <w:rPr>
          <w:rFonts w:ascii="Calibri" w:eastAsia="Calibri" w:hAnsi="Calibri" w:cs="Calibri"/>
          <w:color w:val="000000"/>
          <w:lang w:val="el-GR"/>
        </w:rPr>
        <w:t xml:space="preserve">  </w:t>
      </w:r>
      <w:r>
        <w:rPr>
          <w:rFonts w:ascii="Calibri" w:eastAsia="Calibri" w:hAnsi="Calibri" w:cs="Calibri"/>
          <w:color w:val="000000"/>
        </w:rPr>
        <w:t>Costing</w:t>
      </w:r>
      <w:r w:rsidRPr="004C3F70">
        <w:rPr>
          <w:rFonts w:ascii="Calibri" w:eastAsia="Calibri" w:hAnsi="Calibri" w:cs="Calibri"/>
          <w:color w:val="000000"/>
          <w:lang w:val="el-GR"/>
        </w:rPr>
        <w:t>,  Προϋπολογισμοί,  Ανάλυση  σχέσεων  Κόστους-  Όγκου-  Κέρδους,  Σύστημα Αυτόνομης Λειτουργίας Αναλυτικής Λογιστικής Εκμετάλλευσης</w:t>
      </w:r>
    </w:p>
    <w:p w14:paraId="1FEA86C6" w14:textId="77777777" w:rsidR="00191517" w:rsidRPr="004C3F70" w:rsidRDefault="00191517" w:rsidP="00191517">
      <w:pPr>
        <w:spacing w:line="240" w:lineRule="exact"/>
        <w:ind w:left="840" w:right="4736"/>
        <w:jc w:val="both"/>
        <w:rPr>
          <w:rFonts w:ascii="Calibri" w:eastAsia="Calibri" w:hAnsi="Calibri" w:cs="Calibri"/>
          <w:lang w:val="el-GR"/>
        </w:rPr>
      </w:pPr>
      <w:r w:rsidRPr="004C3F70">
        <w:rPr>
          <w:rFonts w:ascii="Calibri" w:eastAsia="Calibri" w:hAnsi="Calibri" w:cs="Calibri"/>
          <w:b/>
          <w:color w:val="365F91"/>
          <w:lang w:val="el-GR"/>
        </w:rPr>
        <w:t>ΤΕΙ Κεντρικής Μακεδονίας, Ελλάδα</w:t>
      </w:r>
    </w:p>
    <w:p w14:paraId="03411ABF" w14:textId="77777777" w:rsidR="00191517" w:rsidRPr="004C3F70" w:rsidRDefault="00191517" w:rsidP="00191517">
      <w:pPr>
        <w:spacing w:before="4" w:line="240" w:lineRule="exact"/>
        <w:rPr>
          <w:sz w:val="24"/>
          <w:szCs w:val="24"/>
          <w:lang w:val="el-GR"/>
        </w:rPr>
      </w:pPr>
    </w:p>
    <w:p w14:paraId="73ABC96E"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2018- Σήμερα</w:t>
      </w:r>
    </w:p>
    <w:p w14:paraId="205B7C13" w14:textId="77777777" w:rsidR="00191517" w:rsidRPr="004C3F70" w:rsidRDefault="00191517" w:rsidP="00191517">
      <w:pPr>
        <w:ind w:left="840" w:right="2924"/>
        <w:jc w:val="both"/>
        <w:rPr>
          <w:rFonts w:ascii="Calibri" w:eastAsia="Calibri" w:hAnsi="Calibri" w:cs="Calibri"/>
          <w:lang w:val="el-GR"/>
        </w:rPr>
      </w:pPr>
      <w:r w:rsidRPr="004C3F70">
        <w:rPr>
          <w:rFonts w:ascii="Calibri" w:eastAsia="Calibri" w:hAnsi="Calibri" w:cs="Calibri"/>
          <w:b/>
          <w:color w:val="365F91"/>
          <w:lang w:val="el-GR"/>
        </w:rPr>
        <w:lastRenderedPageBreak/>
        <w:t>Διδάσκων στο μάθημα εξ αποστάσεως «ΚΟΣΤΟΛΟΓΗΣΗ»</w:t>
      </w:r>
    </w:p>
    <w:p w14:paraId="70B399B9" w14:textId="77777777" w:rsidR="00191517" w:rsidRPr="004C3F70" w:rsidRDefault="00191517" w:rsidP="00191517">
      <w:pPr>
        <w:ind w:left="840" w:right="83"/>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 xml:space="preserve">Έννοιες   Κοστολόγησης,   Είδη   Κοστολόγησης,   Άμεση-   Πλήρη Κοστολόγηση, Πραγματική- Κανονική Κοστολόγηση, Κοστολόγηση ανά Παραγγελία </w:t>
      </w:r>
      <w:r>
        <w:rPr>
          <w:rFonts w:ascii="Calibri" w:eastAsia="Calibri" w:hAnsi="Calibri" w:cs="Calibri"/>
          <w:color w:val="000000"/>
        </w:rPr>
        <w:t>Activity</w:t>
      </w:r>
      <w:r w:rsidRPr="004C3F70">
        <w:rPr>
          <w:rFonts w:ascii="Calibri" w:eastAsia="Calibri" w:hAnsi="Calibri" w:cs="Calibri"/>
          <w:color w:val="000000"/>
          <w:lang w:val="el-GR"/>
        </w:rPr>
        <w:t xml:space="preserve"> </w:t>
      </w:r>
      <w:r>
        <w:rPr>
          <w:rFonts w:ascii="Calibri" w:eastAsia="Calibri" w:hAnsi="Calibri" w:cs="Calibri"/>
          <w:color w:val="000000"/>
        </w:rPr>
        <w:t>Based</w:t>
      </w:r>
      <w:r w:rsidRPr="004C3F70">
        <w:rPr>
          <w:rFonts w:ascii="Calibri" w:eastAsia="Calibri" w:hAnsi="Calibri" w:cs="Calibri"/>
          <w:color w:val="000000"/>
          <w:lang w:val="el-GR"/>
        </w:rPr>
        <w:t xml:space="preserve">  </w:t>
      </w:r>
      <w:r>
        <w:rPr>
          <w:rFonts w:ascii="Calibri" w:eastAsia="Calibri" w:hAnsi="Calibri" w:cs="Calibri"/>
          <w:color w:val="000000"/>
        </w:rPr>
        <w:t>Costing</w:t>
      </w:r>
      <w:r w:rsidRPr="004C3F70">
        <w:rPr>
          <w:rFonts w:ascii="Calibri" w:eastAsia="Calibri" w:hAnsi="Calibri" w:cs="Calibri"/>
          <w:color w:val="000000"/>
          <w:lang w:val="el-GR"/>
        </w:rPr>
        <w:t>,  Προϋπολογισμοί,  Ανάλυση  σχέσεων  Κόστους-  Όγκου-  Κέρδους,  Σύστημα Αυτόνομης Λειτουργίας Αναλυτικής Λογιστικής Εκμετάλλευσης</w:t>
      </w:r>
    </w:p>
    <w:p w14:paraId="351D5095" w14:textId="77777777" w:rsidR="00191517" w:rsidRPr="004C3F70" w:rsidRDefault="00191517" w:rsidP="00191517">
      <w:pPr>
        <w:spacing w:line="240" w:lineRule="exact"/>
        <w:ind w:left="840" w:right="4801"/>
        <w:jc w:val="both"/>
        <w:rPr>
          <w:rFonts w:ascii="Calibri" w:eastAsia="Calibri" w:hAnsi="Calibri" w:cs="Calibri"/>
          <w:lang w:val="el-GR"/>
        </w:rPr>
      </w:pPr>
      <w:r w:rsidRPr="004C3F70">
        <w:rPr>
          <w:rFonts w:ascii="Calibri" w:eastAsia="Calibri" w:hAnsi="Calibri" w:cs="Calibri"/>
          <w:b/>
          <w:color w:val="365F91"/>
          <w:lang w:val="el-GR"/>
        </w:rPr>
        <w:t>Πανεπιστήμιο Λευκωσίας, Κύπρος</w:t>
      </w:r>
    </w:p>
    <w:p w14:paraId="40A94011" w14:textId="77777777" w:rsidR="00191517" w:rsidRPr="004C3F70" w:rsidRDefault="00191517" w:rsidP="00191517">
      <w:pPr>
        <w:spacing w:before="9" w:line="260" w:lineRule="exact"/>
        <w:rPr>
          <w:sz w:val="26"/>
          <w:szCs w:val="26"/>
          <w:lang w:val="el-GR"/>
        </w:rPr>
      </w:pPr>
    </w:p>
    <w:p w14:paraId="380BA125"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2018- Σήμερα</w:t>
      </w:r>
    </w:p>
    <w:p w14:paraId="3131E188" w14:textId="77777777" w:rsidR="00191517" w:rsidRPr="004C3F70" w:rsidRDefault="00191517" w:rsidP="00191517">
      <w:pPr>
        <w:spacing w:line="240" w:lineRule="exact"/>
        <w:ind w:left="840" w:right="3307"/>
        <w:jc w:val="both"/>
        <w:rPr>
          <w:rFonts w:ascii="Calibri" w:eastAsia="Calibri" w:hAnsi="Calibri" w:cs="Calibri"/>
          <w:lang w:val="el-GR"/>
        </w:rPr>
      </w:pPr>
      <w:r w:rsidRPr="004C3F70">
        <w:rPr>
          <w:rFonts w:ascii="Calibri" w:eastAsia="Calibri" w:hAnsi="Calibri" w:cs="Calibri"/>
          <w:b/>
          <w:color w:val="365F91"/>
          <w:lang w:val="el-GR"/>
        </w:rPr>
        <w:t>Διδάσκων στο μάθημα εξ αποστάσεως «ΛΟΓΙΣΤΙΚΗ»</w:t>
      </w:r>
    </w:p>
    <w:p w14:paraId="61A5F71F" w14:textId="77777777" w:rsidR="00191517" w:rsidRPr="004C3F70" w:rsidRDefault="00191517" w:rsidP="00191517">
      <w:pPr>
        <w:ind w:left="840" w:right="82"/>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Βασικές   Αρχές   Λογιστικής,   Εκμάθηση   Ελληνικού   Λογιστικού</w:t>
      </w:r>
    </w:p>
    <w:p w14:paraId="37063C80" w14:textId="77777777" w:rsidR="00191517" w:rsidRPr="004C3F70" w:rsidRDefault="00191517" w:rsidP="00191517">
      <w:pPr>
        <w:spacing w:line="240" w:lineRule="exact"/>
        <w:ind w:left="840" w:right="1635"/>
        <w:jc w:val="both"/>
        <w:rPr>
          <w:rFonts w:ascii="Calibri" w:eastAsia="Calibri" w:hAnsi="Calibri" w:cs="Calibri"/>
          <w:lang w:val="el-GR"/>
        </w:rPr>
      </w:pPr>
      <w:r w:rsidRPr="004C3F70">
        <w:rPr>
          <w:rFonts w:ascii="Calibri" w:eastAsia="Calibri" w:hAnsi="Calibri" w:cs="Calibri"/>
          <w:lang w:val="el-GR"/>
        </w:rPr>
        <w:t>Σχεδίου, Λογιστικές Καταστάσεις, Λογαριασμοί, Ημερολογιακές Εγγραφές</w:t>
      </w:r>
    </w:p>
    <w:p w14:paraId="054BC4FC" w14:textId="77777777" w:rsidR="00191517" w:rsidRPr="004C3F70" w:rsidRDefault="00191517" w:rsidP="00191517">
      <w:pPr>
        <w:ind w:left="840" w:right="4801"/>
        <w:jc w:val="both"/>
        <w:rPr>
          <w:rFonts w:ascii="Calibri" w:eastAsia="Calibri" w:hAnsi="Calibri" w:cs="Calibri"/>
          <w:lang w:val="el-GR"/>
        </w:rPr>
      </w:pPr>
      <w:r w:rsidRPr="004C3F70">
        <w:rPr>
          <w:rFonts w:ascii="Calibri" w:eastAsia="Calibri" w:hAnsi="Calibri" w:cs="Calibri"/>
          <w:b/>
          <w:color w:val="365F91"/>
          <w:lang w:val="el-GR"/>
        </w:rPr>
        <w:t>Πανεπιστήμιο Λευκωσίας, Κύπρος</w:t>
      </w:r>
    </w:p>
    <w:p w14:paraId="46D099CA" w14:textId="77777777" w:rsidR="00191517" w:rsidRPr="004C3F70" w:rsidRDefault="00191517" w:rsidP="00191517">
      <w:pPr>
        <w:spacing w:before="8" w:line="260" w:lineRule="exact"/>
        <w:rPr>
          <w:sz w:val="26"/>
          <w:szCs w:val="26"/>
          <w:lang w:val="el-GR"/>
        </w:rPr>
      </w:pPr>
    </w:p>
    <w:p w14:paraId="4BA8B499"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2018- Σήμερα</w:t>
      </w:r>
    </w:p>
    <w:p w14:paraId="22251FBC" w14:textId="77777777" w:rsidR="00191517" w:rsidRPr="004C3F70" w:rsidRDefault="00191517" w:rsidP="00191517">
      <w:pPr>
        <w:ind w:left="840" w:right="1025"/>
        <w:jc w:val="both"/>
        <w:rPr>
          <w:rFonts w:ascii="Calibri" w:eastAsia="Calibri" w:hAnsi="Calibri" w:cs="Calibri"/>
          <w:lang w:val="el-GR"/>
        </w:rPr>
      </w:pPr>
      <w:r w:rsidRPr="004C3F70">
        <w:rPr>
          <w:rFonts w:ascii="Calibri" w:eastAsia="Calibri" w:hAnsi="Calibri" w:cs="Calibri"/>
          <w:b/>
          <w:color w:val="365F91"/>
          <w:lang w:val="el-GR"/>
        </w:rPr>
        <w:t>Επισκέπτης Καθηγητής στο ΤΕΙ Κεντρικής Μακεδονίας στο μάθημα «Ελεγκτική»</w:t>
      </w:r>
    </w:p>
    <w:p w14:paraId="053F3416" w14:textId="77777777" w:rsidR="00191517" w:rsidRPr="004C3F70" w:rsidRDefault="00191517" w:rsidP="00191517">
      <w:pPr>
        <w:spacing w:line="240" w:lineRule="exact"/>
        <w:ind w:left="840" w:right="91"/>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Βασικές Αρχές Ελεγκτικής, Είδη Ελέγχου, Δεοντολογία, Λογιστικός</w:t>
      </w:r>
    </w:p>
    <w:p w14:paraId="64BDD9BA" w14:textId="77777777" w:rsidR="00191517" w:rsidRPr="004C3F70" w:rsidRDefault="00191517" w:rsidP="00191517">
      <w:pPr>
        <w:ind w:left="840" w:right="493"/>
        <w:jc w:val="both"/>
        <w:rPr>
          <w:rFonts w:ascii="Calibri" w:eastAsia="Calibri" w:hAnsi="Calibri" w:cs="Calibri"/>
          <w:lang w:val="el-GR"/>
        </w:rPr>
      </w:pPr>
      <w:r w:rsidRPr="004C3F70">
        <w:rPr>
          <w:rFonts w:ascii="Calibri" w:eastAsia="Calibri" w:hAnsi="Calibri" w:cs="Calibri"/>
          <w:lang w:val="el-GR"/>
        </w:rPr>
        <w:t>Έλεγχος, Έλεγχος Αποθεμάτων και Αποθήκης, Έλεγχος Ταμείου, Έλεγχος Καθαρής θέσης</w:t>
      </w:r>
    </w:p>
    <w:p w14:paraId="62569514" w14:textId="77777777" w:rsidR="00191517" w:rsidRPr="004C3F70" w:rsidRDefault="00191517" w:rsidP="00191517">
      <w:pPr>
        <w:spacing w:line="240" w:lineRule="exact"/>
        <w:ind w:left="840" w:right="4736"/>
        <w:jc w:val="both"/>
        <w:rPr>
          <w:rFonts w:ascii="Calibri" w:eastAsia="Calibri" w:hAnsi="Calibri" w:cs="Calibri"/>
          <w:lang w:val="el-GR"/>
        </w:rPr>
      </w:pPr>
      <w:r w:rsidRPr="004C3F70">
        <w:rPr>
          <w:rFonts w:ascii="Calibri" w:eastAsia="Calibri" w:hAnsi="Calibri" w:cs="Calibri"/>
          <w:b/>
          <w:color w:val="365F91"/>
          <w:lang w:val="el-GR"/>
        </w:rPr>
        <w:t>ΤΕΙ Κεντρικής Μακεδονίας, Ελλάδα</w:t>
      </w:r>
    </w:p>
    <w:p w14:paraId="2EA1F84F" w14:textId="77777777" w:rsidR="00191517" w:rsidRPr="004C3F70" w:rsidRDefault="00191517" w:rsidP="00191517">
      <w:pPr>
        <w:spacing w:before="8" w:line="260" w:lineRule="exact"/>
        <w:rPr>
          <w:sz w:val="26"/>
          <w:szCs w:val="26"/>
          <w:lang w:val="el-GR"/>
        </w:rPr>
      </w:pPr>
    </w:p>
    <w:p w14:paraId="16BFB296"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2018- Σήμερα</w:t>
      </w:r>
    </w:p>
    <w:p w14:paraId="5332EDB2" w14:textId="77777777" w:rsidR="00191517" w:rsidRPr="004C3F70" w:rsidRDefault="00191517" w:rsidP="00191517">
      <w:pPr>
        <w:spacing w:line="240" w:lineRule="exact"/>
        <w:ind w:left="840" w:right="2588"/>
        <w:jc w:val="both"/>
        <w:rPr>
          <w:rFonts w:ascii="Calibri" w:eastAsia="Calibri" w:hAnsi="Calibri" w:cs="Calibri"/>
          <w:lang w:val="el-GR"/>
        </w:rPr>
      </w:pPr>
      <w:r w:rsidRPr="004C3F70">
        <w:rPr>
          <w:rFonts w:ascii="Calibri" w:eastAsia="Calibri" w:hAnsi="Calibri" w:cs="Calibri"/>
          <w:b/>
          <w:color w:val="365F91"/>
          <w:lang w:val="el-GR"/>
        </w:rPr>
        <w:t>Μέλος Εξεταστικής τριμελούς επιτροπής σε 23 Διπλωματικές</w:t>
      </w:r>
    </w:p>
    <w:p w14:paraId="63D5B142" w14:textId="77777777" w:rsidR="00191517" w:rsidRPr="004C3F70" w:rsidRDefault="00191517" w:rsidP="00191517">
      <w:pPr>
        <w:spacing w:before="36"/>
        <w:ind w:left="840" w:right="1000"/>
        <w:jc w:val="both"/>
        <w:rPr>
          <w:rFonts w:ascii="Calibri" w:eastAsia="Calibri" w:hAnsi="Calibri" w:cs="Calibri"/>
          <w:lang w:val="el-GR"/>
        </w:rPr>
      </w:pPr>
      <w:r w:rsidRPr="004C3F70">
        <w:rPr>
          <w:rFonts w:ascii="Calibri" w:eastAsia="Calibri" w:hAnsi="Calibri" w:cs="Calibri"/>
          <w:lang w:val="el-GR"/>
        </w:rPr>
        <w:t>ΠΜΣ στη Φορολογική και Χρηματοοικονομική Διοίκηση Στρατηγικών Αποφάσεων</w:t>
      </w:r>
    </w:p>
    <w:p w14:paraId="17FE2AE3" w14:textId="77777777" w:rsidR="00191517" w:rsidRPr="004C3F70" w:rsidRDefault="00191517" w:rsidP="00191517">
      <w:pPr>
        <w:spacing w:before="38"/>
        <w:ind w:left="840" w:right="4677"/>
        <w:jc w:val="both"/>
        <w:rPr>
          <w:rFonts w:ascii="Calibri" w:eastAsia="Calibri" w:hAnsi="Calibri" w:cs="Calibri"/>
          <w:lang w:val="el-GR"/>
        </w:rPr>
        <w:sectPr w:rsidR="00191517" w:rsidRPr="004C3F70" w:rsidSect="00C33D7D">
          <w:pgSz w:w="11920" w:h="16840"/>
          <w:pgMar w:top="1560" w:right="1680" w:bottom="280" w:left="1680" w:header="720" w:footer="720" w:gutter="0"/>
          <w:cols w:space="720"/>
        </w:sectPr>
      </w:pPr>
      <w:r w:rsidRPr="004C3F70">
        <w:rPr>
          <w:rFonts w:ascii="Calibri" w:eastAsia="Calibri" w:hAnsi="Calibri" w:cs="Calibri"/>
          <w:b/>
          <w:color w:val="365F91"/>
          <w:lang w:val="el-GR"/>
        </w:rPr>
        <w:t>Πανεπιστήμιο Μακεδονίας, Ελλάδα</w:t>
      </w:r>
    </w:p>
    <w:p w14:paraId="0CC00E40" w14:textId="6CC45258" w:rsidR="00191517" w:rsidRPr="004C3F70" w:rsidRDefault="00191517" w:rsidP="00191517">
      <w:pPr>
        <w:spacing w:before="57"/>
        <w:ind w:left="120"/>
        <w:rPr>
          <w:rFonts w:ascii="Calibri" w:eastAsia="Calibri" w:hAnsi="Calibri" w:cs="Calibri"/>
          <w:lang w:val="el-GR"/>
        </w:rPr>
      </w:pPr>
      <w:r>
        <w:rPr>
          <w:rFonts w:ascii="Times New Roman" w:eastAsia="Times New Roman" w:hAnsi="Times New Roman" w:cs="Times New Roman"/>
          <w:noProof/>
          <w:sz w:val="20"/>
          <w:szCs w:val="20"/>
          <w:lang w:val="en-US"/>
        </w:rPr>
        <w:lastRenderedPageBreak/>
        <mc:AlternateContent>
          <mc:Choice Requires="wpg">
            <w:drawing>
              <wp:anchor distT="0" distB="0" distL="114300" distR="114300" simplePos="0" relativeHeight="251695104" behindDoc="1" locked="0" layoutInCell="1" allowOverlap="1" wp14:anchorId="5BA344A6" wp14:editId="3A97CDF0">
                <wp:simplePos x="0" y="0"/>
                <wp:positionH relativeFrom="page">
                  <wp:posOffset>304165</wp:posOffset>
                </wp:positionH>
                <wp:positionV relativeFrom="page">
                  <wp:posOffset>290195</wp:posOffset>
                </wp:positionV>
                <wp:extent cx="6951980" cy="10112375"/>
                <wp:effectExtent l="8890" t="4445" r="1905" b="8255"/>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230" name="Freeform 25"/>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Freeform 26"/>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Freeform 27"/>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Freeform 28"/>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4F767" id="Group 1229" o:spid="_x0000_s1026" style="position:absolute;margin-left:23.95pt;margin-top:22.85pt;width:547.4pt;height:796.25pt;z-index:-251621376;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">
                <v:shape id="Freeform 25"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" path="m,l10858,e" filled="f" strokecolor="#234060" strokeweight="2.32pt">
                  <v:path arrowok="t" o:connecttype="custom" o:connectlocs="0,0;10858,0" o:connectangles="0,0"/>
                </v:shape>
                <v:shape id="Freeform 26"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" path="m,l,15878e" filled="f" strokecolor="#234060" strokeweight="2.32pt">
                  <v:path arrowok="t" o:connecttype="custom" o:connectlocs="0,480;0,16358" o:connectangles="0,0"/>
                </v:shape>
                <v:shape id="Freeform 27"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" path="m,l,15878e" filled="f" strokecolor="#234060" strokeweight="2.32pt">
                  <v:path arrowok="t" o:connecttype="custom" o:connectlocs="0,480;0,16358" o:connectangles="0,0"/>
                </v:shape>
                <v:shape id="Freeform 28"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" path="m,l10858,e" filled="f" strokecolor="#234060" strokeweight="2.32pt">
                  <v:path arrowok="t" o:connecttype="custom" o:connectlocs="0,0;10858,0" o:connectangles="0,0"/>
                </v:shape>
                <w10:wrap anchorx="page" anchory="page"/>
              </v:group>
            </w:pict>
          </mc:Fallback>
        </mc:AlternateContent>
      </w:r>
      <w:r w:rsidRPr="004C3F70">
        <w:rPr>
          <w:rFonts w:ascii="Calibri" w:eastAsia="Calibri" w:hAnsi="Calibri" w:cs="Calibri"/>
          <w:b/>
          <w:color w:val="365F91"/>
          <w:w w:val="99"/>
          <w:u w:val="single" w:color="365F91"/>
          <w:lang w:val="el-GR"/>
        </w:rPr>
        <w:t>2015- Σήμερα</w:t>
      </w:r>
    </w:p>
    <w:p w14:paraId="3EEF612D" w14:textId="77777777" w:rsidR="00191517" w:rsidRPr="004C3F70" w:rsidRDefault="00191517" w:rsidP="00191517">
      <w:pPr>
        <w:ind w:left="840" w:right="1356"/>
        <w:jc w:val="both"/>
        <w:rPr>
          <w:rFonts w:ascii="Calibri" w:eastAsia="Calibri" w:hAnsi="Calibri" w:cs="Calibri"/>
          <w:lang w:val="el-GR"/>
        </w:rPr>
      </w:pPr>
      <w:r w:rsidRPr="004C3F70">
        <w:rPr>
          <w:rFonts w:ascii="Calibri" w:eastAsia="Calibri" w:hAnsi="Calibri" w:cs="Calibri"/>
          <w:b/>
          <w:color w:val="365F91"/>
          <w:lang w:val="el-GR"/>
        </w:rPr>
        <w:t>Διδάσκων  Προγράμματος εξ αποστάσεως στο Μάθημα «Γενική Λογιστική»</w:t>
      </w:r>
    </w:p>
    <w:p w14:paraId="006FD078" w14:textId="77777777" w:rsidR="00191517" w:rsidRPr="004C3F70" w:rsidRDefault="00191517" w:rsidP="00191517">
      <w:pPr>
        <w:spacing w:line="240" w:lineRule="exact"/>
        <w:ind w:left="840" w:right="88"/>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Βασικές   Αρχές   Λογιστικής,   Εκμάθηση   Ελληνικού   Λογιστικού</w:t>
      </w:r>
    </w:p>
    <w:p w14:paraId="5C9D4C41" w14:textId="77777777" w:rsidR="00191517" w:rsidRPr="004C3F70" w:rsidRDefault="00191517" w:rsidP="00191517">
      <w:pPr>
        <w:ind w:left="840" w:right="1629"/>
        <w:jc w:val="both"/>
        <w:rPr>
          <w:rFonts w:ascii="Calibri" w:eastAsia="Calibri" w:hAnsi="Calibri" w:cs="Calibri"/>
          <w:lang w:val="el-GR"/>
        </w:rPr>
      </w:pPr>
      <w:r w:rsidRPr="004C3F70">
        <w:rPr>
          <w:rFonts w:ascii="Calibri" w:eastAsia="Calibri" w:hAnsi="Calibri" w:cs="Calibri"/>
          <w:lang w:val="el-GR"/>
        </w:rPr>
        <w:t>Σχεδίου, Λογιστικές Καταστάσεις, Λογαριασμοί, Ημερολογιακές Εγγραφές</w:t>
      </w:r>
    </w:p>
    <w:p w14:paraId="19835074" w14:textId="77777777" w:rsidR="00191517" w:rsidRPr="004C3F70" w:rsidRDefault="00191517" w:rsidP="00191517">
      <w:pPr>
        <w:spacing w:line="240" w:lineRule="exact"/>
        <w:ind w:left="840" w:right="4677"/>
        <w:jc w:val="both"/>
        <w:rPr>
          <w:rFonts w:ascii="Calibri" w:eastAsia="Calibri" w:hAnsi="Calibri" w:cs="Calibri"/>
          <w:lang w:val="el-GR"/>
        </w:rPr>
      </w:pPr>
      <w:r w:rsidRPr="004C3F70">
        <w:rPr>
          <w:rFonts w:ascii="Calibri" w:eastAsia="Calibri" w:hAnsi="Calibri" w:cs="Calibri"/>
          <w:b/>
          <w:color w:val="365F91"/>
          <w:lang w:val="el-GR"/>
        </w:rPr>
        <w:t>Πανεπιστήμιο Μακεδονίας, Ελλάδα</w:t>
      </w:r>
    </w:p>
    <w:p w14:paraId="5DB2343A" w14:textId="77777777" w:rsidR="00191517" w:rsidRPr="004C3F70" w:rsidRDefault="00191517" w:rsidP="00191517">
      <w:pPr>
        <w:spacing w:before="8" w:line="260" w:lineRule="exact"/>
        <w:rPr>
          <w:sz w:val="26"/>
          <w:szCs w:val="26"/>
          <w:lang w:val="el-GR"/>
        </w:rPr>
      </w:pPr>
    </w:p>
    <w:p w14:paraId="188A76DB"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2015- Σήμερα</w:t>
      </w:r>
    </w:p>
    <w:p w14:paraId="12FE649C" w14:textId="77777777" w:rsidR="00191517" w:rsidRPr="004C3F70" w:rsidRDefault="00191517" w:rsidP="00191517">
      <w:pPr>
        <w:ind w:left="840" w:right="83"/>
        <w:jc w:val="both"/>
        <w:rPr>
          <w:rFonts w:ascii="Calibri" w:eastAsia="Calibri" w:hAnsi="Calibri" w:cs="Calibri"/>
          <w:lang w:val="el-GR"/>
        </w:rPr>
      </w:pPr>
      <w:r w:rsidRPr="004C3F70">
        <w:rPr>
          <w:rFonts w:ascii="Calibri" w:eastAsia="Calibri" w:hAnsi="Calibri" w:cs="Calibri"/>
          <w:b/>
          <w:color w:val="365F91"/>
          <w:lang w:val="el-GR"/>
        </w:rPr>
        <w:t>Διδάσκων   Προγράμματος   εξ   αποστάσεως   στο   Μάθημα   «Διοικητική   Λογιστική   και</w:t>
      </w:r>
    </w:p>
    <w:p w14:paraId="44667F3A" w14:textId="77777777" w:rsidR="00191517" w:rsidRPr="004C3F70" w:rsidRDefault="00191517" w:rsidP="00191517">
      <w:pPr>
        <w:ind w:left="840" w:right="6432"/>
        <w:jc w:val="both"/>
        <w:rPr>
          <w:rFonts w:ascii="Calibri" w:eastAsia="Calibri" w:hAnsi="Calibri" w:cs="Calibri"/>
          <w:lang w:val="el-GR"/>
        </w:rPr>
      </w:pPr>
      <w:r w:rsidRPr="004C3F70">
        <w:rPr>
          <w:rFonts w:ascii="Calibri" w:eastAsia="Calibri" w:hAnsi="Calibri" w:cs="Calibri"/>
          <w:b/>
          <w:color w:val="365F91"/>
          <w:lang w:val="el-GR"/>
        </w:rPr>
        <w:t>Κοστολόγηση»</w:t>
      </w:r>
    </w:p>
    <w:p w14:paraId="2B2BA3A5" w14:textId="77777777" w:rsidR="00191517" w:rsidRPr="004C3F70" w:rsidRDefault="00191517" w:rsidP="00191517">
      <w:pPr>
        <w:spacing w:line="240" w:lineRule="exact"/>
        <w:ind w:left="840" w:right="90"/>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Έννοιες   Κοστολόγησης,   Είδη   Κοστολόγησης,   Άμεση-   Πλήρη</w:t>
      </w:r>
    </w:p>
    <w:p w14:paraId="4431C709" w14:textId="77777777" w:rsidR="00191517" w:rsidRPr="004C3F70" w:rsidRDefault="00191517" w:rsidP="00191517">
      <w:pPr>
        <w:ind w:left="840" w:right="82"/>
        <w:jc w:val="both"/>
        <w:rPr>
          <w:rFonts w:ascii="Calibri" w:eastAsia="Calibri" w:hAnsi="Calibri" w:cs="Calibri"/>
          <w:lang w:val="el-GR"/>
        </w:rPr>
      </w:pPr>
      <w:r w:rsidRPr="004C3F70">
        <w:rPr>
          <w:rFonts w:ascii="Calibri" w:eastAsia="Calibri" w:hAnsi="Calibri" w:cs="Calibri"/>
          <w:lang w:val="el-GR"/>
        </w:rPr>
        <w:t xml:space="preserve">Κοστολόγηση, Πραγματική- Κανονική Κοστολόγηση, Κοστολόγηση ανά Παραγγελία </w:t>
      </w:r>
      <w:r>
        <w:rPr>
          <w:rFonts w:ascii="Calibri" w:eastAsia="Calibri" w:hAnsi="Calibri" w:cs="Calibri"/>
        </w:rPr>
        <w:t>Activity</w:t>
      </w:r>
      <w:r w:rsidRPr="004C3F70">
        <w:rPr>
          <w:rFonts w:ascii="Calibri" w:eastAsia="Calibri" w:hAnsi="Calibri" w:cs="Calibri"/>
          <w:lang w:val="el-GR"/>
        </w:rPr>
        <w:t xml:space="preserve"> </w:t>
      </w:r>
      <w:r>
        <w:rPr>
          <w:rFonts w:ascii="Calibri" w:eastAsia="Calibri" w:hAnsi="Calibri" w:cs="Calibri"/>
        </w:rPr>
        <w:t>Based</w:t>
      </w:r>
      <w:r w:rsidRPr="004C3F70">
        <w:rPr>
          <w:rFonts w:ascii="Calibri" w:eastAsia="Calibri" w:hAnsi="Calibri" w:cs="Calibri"/>
          <w:lang w:val="el-GR"/>
        </w:rPr>
        <w:t xml:space="preserve">     </w:t>
      </w:r>
      <w:r>
        <w:rPr>
          <w:rFonts w:ascii="Calibri" w:eastAsia="Calibri" w:hAnsi="Calibri" w:cs="Calibri"/>
        </w:rPr>
        <w:t>Costing</w:t>
      </w:r>
      <w:r w:rsidRPr="004C3F70">
        <w:rPr>
          <w:rFonts w:ascii="Calibri" w:eastAsia="Calibri" w:hAnsi="Calibri" w:cs="Calibri"/>
          <w:lang w:val="el-GR"/>
        </w:rPr>
        <w:t>,     Προϋπολογισμοί,     Ανάλυση     σχέσεων     Κόστους-     Όγκου-     Κέρδους, Μηχανογραφημένη Κοστολόγηση, Σύστημα Αυτόνομης Λειτουργίας Αναλυτικής Λογιστικής Εκμετάλλευσης</w:t>
      </w:r>
    </w:p>
    <w:p w14:paraId="44AD72CB" w14:textId="77777777" w:rsidR="00191517" w:rsidRPr="004C3F70" w:rsidRDefault="00191517" w:rsidP="00191517">
      <w:pPr>
        <w:spacing w:line="240" w:lineRule="exact"/>
        <w:ind w:left="840" w:right="4677"/>
        <w:jc w:val="both"/>
        <w:rPr>
          <w:rFonts w:ascii="Calibri" w:eastAsia="Calibri" w:hAnsi="Calibri" w:cs="Calibri"/>
          <w:lang w:val="el-GR"/>
        </w:rPr>
      </w:pPr>
      <w:r w:rsidRPr="004C3F70">
        <w:rPr>
          <w:rFonts w:ascii="Calibri" w:eastAsia="Calibri" w:hAnsi="Calibri" w:cs="Calibri"/>
          <w:b/>
          <w:color w:val="365F91"/>
          <w:lang w:val="el-GR"/>
        </w:rPr>
        <w:t>Πανεπιστήμιο Μακεδονίας, Ελλάδα</w:t>
      </w:r>
    </w:p>
    <w:p w14:paraId="4D19BD5F" w14:textId="77777777" w:rsidR="00191517" w:rsidRPr="004C3F70" w:rsidRDefault="00191517" w:rsidP="00191517">
      <w:pPr>
        <w:spacing w:before="10" w:line="140" w:lineRule="exact"/>
        <w:rPr>
          <w:sz w:val="15"/>
          <w:szCs w:val="15"/>
          <w:lang w:val="el-GR"/>
        </w:rPr>
      </w:pPr>
    </w:p>
    <w:p w14:paraId="6F82C75E" w14:textId="77777777" w:rsidR="00191517" w:rsidRPr="004C3F70" w:rsidRDefault="00191517" w:rsidP="00191517">
      <w:pPr>
        <w:spacing w:line="200" w:lineRule="exact"/>
        <w:rPr>
          <w:lang w:val="el-GR"/>
        </w:rPr>
      </w:pPr>
    </w:p>
    <w:p w14:paraId="07274388"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2012- 2018</w:t>
      </w:r>
    </w:p>
    <w:p w14:paraId="08567EEB" w14:textId="77777777" w:rsidR="00191517" w:rsidRPr="004C3F70" w:rsidRDefault="00191517" w:rsidP="00191517">
      <w:pPr>
        <w:ind w:left="840" w:right="3851"/>
        <w:jc w:val="both"/>
        <w:rPr>
          <w:rFonts w:ascii="Calibri" w:eastAsia="Calibri" w:hAnsi="Calibri" w:cs="Calibri"/>
          <w:lang w:val="el-GR"/>
        </w:rPr>
      </w:pPr>
      <w:r w:rsidRPr="004C3F70">
        <w:rPr>
          <w:rFonts w:ascii="Calibri" w:eastAsia="Calibri" w:hAnsi="Calibri" w:cs="Calibri"/>
          <w:b/>
          <w:color w:val="365F91"/>
          <w:lang w:val="el-GR"/>
        </w:rPr>
        <w:t>Βοηθός Διδασκαλίας στο Μάθημα «Κόστος Ι»</w:t>
      </w:r>
    </w:p>
    <w:p w14:paraId="794FADEC" w14:textId="77777777" w:rsidR="00191517" w:rsidRPr="004C3F70" w:rsidRDefault="00191517" w:rsidP="00191517">
      <w:pPr>
        <w:ind w:left="840" w:right="82"/>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Αρχές  Κοστολόγησης,  Διοικητική  Λογιστική,  Είδη  Κοστολόγησης, Άμεση-   Πλήρη   Κοστολόγηση,   Πραγματική-   Κανονική   Κοστολόγηση,   Κοστολόγηση   ανά</w:t>
      </w:r>
    </w:p>
    <w:p w14:paraId="00D02B8D" w14:textId="77777777" w:rsidR="00191517" w:rsidRPr="004C3F70" w:rsidRDefault="00191517" w:rsidP="00191517">
      <w:pPr>
        <w:spacing w:before="1"/>
        <w:ind w:left="840" w:right="1412"/>
        <w:jc w:val="both"/>
        <w:rPr>
          <w:rFonts w:ascii="Calibri" w:eastAsia="Calibri" w:hAnsi="Calibri" w:cs="Calibri"/>
          <w:lang w:val="el-GR"/>
        </w:rPr>
      </w:pPr>
      <w:r w:rsidRPr="004C3F70">
        <w:rPr>
          <w:rFonts w:ascii="Calibri" w:eastAsia="Calibri" w:hAnsi="Calibri" w:cs="Calibri"/>
          <w:lang w:val="el-GR"/>
        </w:rPr>
        <w:t>Παραγγελία, Προϋπολογισμοί, Ανάλυση σχέσεων Κόστους- Όγκου- Κέρδους,</w:t>
      </w:r>
    </w:p>
    <w:p w14:paraId="4D237A97" w14:textId="77777777" w:rsidR="00191517" w:rsidRPr="004C3F70" w:rsidRDefault="00191517" w:rsidP="00191517">
      <w:pPr>
        <w:spacing w:line="240" w:lineRule="exact"/>
        <w:ind w:left="840" w:right="3678"/>
        <w:jc w:val="both"/>
        <w:rPr>
          <w:rFonts w:ascii="Calibri" w:eastAsia="Calibri" w:hAnsi="Calibri" w:cs="Calibri"/>
          <w:lang w:val="el-GR"/>
        </w:rPr>
      </w:pPr>
      <w:r w:rsidRPr="004C3F70">
        <w:rPr>
          <w:rFonts w:ascii="Calibri" w:eastAsia="Calibri" w:hAnsi="Calibri" w:cs="Calibri"/>
          <w:b/>
          <w:color w:val="365F91"/>
          <w:lang w:val="el-GR"/>
        </w:rPr>
        <w:t>Τμήμα Οργάνωσης και Διοίκησης Επιχειρήσεων</w:t>
      </w:r>
    </w:p>
    <w:p w14:paraId="6522DFCD" w14:textId="77777777" w:rsidR="00191517" w:rsidRPr="004C3F70" w:rsidRDefault="00191517" w:rsidP="00191517">
      <w:pPr>
        <w:ind w:left="840" w:right="4941"/>
        <w:jc w:val="both"/>
        <w:rPr>
          <w:rFonts w:ascii="Calibri" w:eastAsia="Calibri" w:hAnsi="Calibri" w:cs="Calibri"/>
          <w:lang w:val="el-GR"/>
        </w:rPr>
      </w:pPr>
      <w:r w:rsidRPr="004C3F70">
        <w:rPr>
          <w:rFonts w:ascii="Calibri" w:eastAsia="Calibri" w:hAnsi="Calibri" w:cs="Calibri"/>
          <w:b/>
          <w:color w:val="365F91"/>
          <w:lang w:val="el-GR"/>
        </w:rPr>
        <w:t>Πανεπιστήμιο Πειραιώς, Ελλάδα</w:t>
      </w:r>
    </w:p>
    <w:p w14:paraId="05F0A4D3" w14:textId="45293C03" w:rsidR="00191517" w:rsidRDefault="00191517" w:rsidP="00191517">
      <w:pPr>
        <w:spacing w:before="8" w:line="260" w:lineRule="exact"/>
        <w:rPr>
          <w:sz w:val="26"/>
          <w:szCs w:val="26"/>
          <w:lang w:val="el-GR"/>
        </w:rPr>
      </w:pPr>
    </w:p>
    <w:p w14:paraId="59F021FE" w14:textId="77777777" w:rsidR="0099681E" w:rsidRPr="004C3F70" w:rsidRDefault="0099681E" w:rsidP="00191517">
      <w:pPr>
        <w:spacing w:before="8" w:line="260" w:lineRule="exact"/>
        <w:rPr>
          <w:sz w:val="26"/>
          <w:szCs w:val="26"/>
          <w:lang w:val="el-GR"/>
        </w:rPr>
      </w:pPr>
    </w:p>
    <w:p w14:paraId="7BEFF4F6"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lastRenderedPageBreak/>
        <w:t>2012- 2018</w:t>
      </w:r>
    </w:p>
    <w:p w14:paraId="3F95780E" w14:textId="77777777" w:rsidR="00191517" w:rsidRPr="004C3F70" w:rsidRDefault="00191517" w:rsidP="00191517">
      <w:pPr>
        <w:ind w:left="840" w:right="3797"/>
        <w:jc w:val="both"/>
        <w:rPr>
          <w:rFonts w:ascii="Calibri" w:eastAsia="Calibri" w:hAnsi="Calibri" w:cs="Calibri"/>
          <w:lang w:val="el-GR"/>
        </w:rPr>
      </w:pPr>
      <w:r w:rsidRPr="004C3F70">
        <w:rPr>
          <w:rFonts w:ascii="Calibri" w:eastAsia="Calibri" w:hAnsi="Calibri" w:cs="Calibri"/>
          <w:b/>
          <w:color w:val="365F91"/>
          <w:lang w:val="el-GR"/>
        </w:rPr>
        <w:t>Βοηθός Διδασκαλίας στο Μάθημα «Κόστος ΙΙ»</w:t>
      </w:r>
    </w:p>
    <w:p w14:paraId="642B8022" w14:textId="77777777" w:rsidR="00191517" w:rsidRPr="004C3F70" w:rsidRDefault="00191517" w:rsidP="00191517">
      <w:pPr>
        <w:spacing w:line="240" w:lineRule="exact"/>
        <w:ind w:left="840" w:right="90"/>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Έννοιες   Κοστολόγησης,   Είδη   Κοστολόγησης,   Άμεση-   Πλήρη</w:t>
      </w:r>
    </w:p>
    <w:p w14:paraId="73DF8A64" w14:textId="77777777" w:rsidR="00191517" w:rsidRPr="004C3F70" w:rsidRDefault="00191517" w:rsidP="00191517">
      <w:pPr>
        <w:ind w:left="840" w:right="84"/>
        <w:jc w:val="both"/>
        <w:rPr>
          <w:rFonts w:ascii="Calibri" w:eastAsia="Calibri" w:hAnsi="Calibri" w:cs="Calibri"/>
          <w:lang w:val="el-GR"/>
        </w:rPr>
      </w:pPr>
      <w:r w:rsidRPr="004C3F70">
        <w:rPr>
          <w:rFonts w:ascii="Calibri" w:eastAsia="Calibri" w:hAnsi="Calibri" w:cs="Calibri"/>
          <w:lang w:val="el-GR"/>
        </w:rPr>
        <w:t xml:space="preserve">Κοστολόγηση, Πραγματική- Κανονική Κοστολόγηση, Κοστολόγηση ανά Παραγγελία, </w:t>
      </w:r>
      <w:r>
        <w:rPr>
          <w:rFonts w:ascii="Calibri" w:eastAsia="Calibri" w:hAnsi="Calibri" w:cs="Calibri"/>
        </w:rPr>
        <w:t>Activity</w:t>
      </w:r>
    </w:p>
    <w:p w14:paraId="61CD09B3" w14:textId="77777777" w:rsidR="00191517" w:rsidRPr="004C3F70" w:rsidRDefault="00191517" w:rsidP="00191517">
      <w:pPr>
        <w:spacing w:line="240" w:lineRule="exact"/>
        <w:ind w:left="840" w:right="6491"/>
        <w:jc w:val="both"/>
        <w:rPr>
          <w:rFonts w:ascii="Calibri" w:eastAsia="Calibri" w:hAnsi="Calibri" w:cs="Calibri"/>
          <w:lang w:val="el-GR"/>
        </w:rPr>
      </w:pPr>
      <w:r>
        <w:rPr>
          <w:rFonts w:ascii="Calibri" w:eastAsia="Calibri" w:hAnsi="Calibri" w:cs="Calibri"/>
        </w:rPr>
        <w:t>Based</w:t>
      </w:r>
      <w:r w:rsidRPr="004C3F70">
        <w:rPr>
          <w:rFonts w:ascii="Calibri" w:eastAsia="Calibri" w:hAnsi="Calibri" w:cs="Calibri"/>
          <w:lang w:val="el-GR"/>
        </w:rPr>
        <w:t xml:space="preserve"> </w:t>
      </w:r>
      <w:r>
        <w:rPr>
          <w:rFonts w:ascii="Calibri" w:eastAsia="Calibri" w:hAnsi="Calibri" w:cs="Calibri"/>
        </w:rPr>
        <w:t>Costing</w:t>
      </w:r>
      <w:r w:rsidRPr="004C3F70">
        <w:rPr>
          <w:rFonts w:ascii="Calibri" w:eastAsia="Calibri" w:hAnsi="Calibri" w:cs="Calibri"/>
          <w:lang w:val="el-GR"/>
        </w:rPr>
        <w:t>,</w:t>
      </w:r>
    </w:p>
    <w:p w14:paraId="11F9FD1C" w14:textId="77777777" w:rsidR="00191517" w:rsidRPr="004C3F70" w:rsidRDefault="00191517" w:rsidP="00191517">
      <w:pPr>
        <w:ind w:left="840" w:right="3672"/>
        <w:jc w:val="both"/>
        <w:rPr>
          <w:rFonts w:ascii="Calibri" w:eastAsia="Calibri" w:hAnsi="Calibri" w:cs="Calibri"/>
          <w:lang w:val="el-GR"/>
        </w:rPr>
      </w:pPr>
      <w:r w:rsidRPr="004C3F70">
        <w:rPr>
          <w:rFonts w:ascii="Calibri" w:eastAsia="Calibri" w:hAnsi="Calibri" w:cs="Calibri"/>
          <w:b/>
          <w:color w:val="365F91"/>
          <w:lang w:val="el-GR"/>
        </w:rPr>
        <w:t>Τμήμα Οργάνωσης και Διοίκησης Επιχειρήσεων</w:t>
      </w:r>
    </w:p>
    <w:p w14:paraId="3E6FCFEC" w14:textId="77777777" w:rsidR="00191517" w:rsidRPr="004C3F70" w:rsidRDefault="00191517" w:rsidP="00191517">
      <w:pPr>
        <w:spacing w:line="240" w:lineRule="exact"/>
        <w:ind w:left="840" w:right="4941"/>
        <w:jc w:val="both"/>
        <w:rPr>
          <w:rFonts w:ascii="Calibri" w:eastAsia="Calibri" w:hAnsi="Calibri" w:cs="Calibri"/>
          <w:lang w:val="el-GR"/>
        </w:rPr>
      </w:pPr>
      <w:r w:rsidRPr="004C3F70">
        <w:rPr>
          <w:rFonts w:ascii="Calibri" w:eastAsia="Calibri" w:hAnsi="Calibri" w:cs="Calibri"/>
          <w:b/>
          <w:color w:val="365F91"/>
          <w:lang w:val="el-GR"/>
        </w:rPr>
        <w:t>Πανεπιστήμιο Πειραιώς, Ελλάδα</w:t>
      </w:r>
    </w:p>
    <w:p w14:paraId="628865C7" w14:textId="77777777" w:rsidR="00191517" w:rsidRPr="004C3F70" w:rsidRDefault="00191517" w:rsidP="00191517">
      <w:pPr>
        <w:spacing w:before="8" w:line="260" w:lineRule="exact"/>
        <w:rPr>
          <w:sz w:val="26"/>
          <w:szCs w:val="26"/>
          <w:lang w:val="el-GR"/>
        </w:rPr>
      </w:pPr>
    </w:p>
    <w:p w14:paraId="25B5635A"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2012- 2014</w:t>
      </w:r>
    </w:p>
    <w:p w14:paraId="3AB1484A" w14:textId="77777777" w:rsidR="00191517" w:rsidRPr="004C3F70" w:rsidRDefault="00191517" w:rsidP="00191517">
      <w:pPr>
        <w:ind w:left="840" w:right="1857"/>
        <w:jc w:val="both"/>
        <w:rPr>
          <w:rFonts w:ascii="Calibri" w:eastAsia="Calibri" w:hAnsi="Calibri" w:cs="Calibri"/>
          <w:lang w:val="el-GR"/>
        </w:rPr>
      </w:pPr>
      <w:r w:rsidRPr="004C3F70">
        <w:rPr>
          <w:rFonts w:ascii="Calibri" w:eastAsia="Calibri" w:hAnsi="Calibri" w:cs="Calibri"/>
          <w:b/>
          <w:color w:val="365F91"/>
          <w:lang w:val="el-GR"/>
        </w:rPr>
        <w:t>Επικουρικό Μάθημα: «Εισαγωγή στη Χρηματοοικονομική Λογιστική»</w:t>
      </w:r>
    </w:p>
    <w:p w14:paraId="3E2F1B7F" w14:textId="77777777" w:rsidR="00191517" w:rsidRPr="004C3F70" w:rsidRDefault="00191517" w:rsidP="00191517">
      <w:pPr>
        <w:ind w:left="840" w:right="82"/>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Βασικές   Αρχές   Λογιστικής,   Εκμάθηση   Ελληνικού   Λογιστικού</w:t>
      </w:r>
    </w:p>
    <w:p w14:paraId="303E9E18" w14:textId="77777777" w:rsidR="00191517" w:rsidRPr="004C3F70" w:rsidRDefault="00191517" w:rsidP="00191517">
      <w:pPr>
        <w:spacing w:line="240" w:lineRule="exact"/>
        <w:ind w:left="840" w:right="1636"/>
        <w:jc w:val="both"/>
        <w:rPr>
          <w:rFonts w:ascii="Calibri" w:eastAsia="Calibri" w:hAnsi="Calibri" w:cs="Calibri"/>
          <w:lang w:val="el-GR"/>
        </w:rPr>
      </w:pPr>
      <w:r w:rsidRPr="004C3F70">
        <w:rPr>
          <w:rFonts w:ascii="Calibri" w:eastAsia="Calibri" w:hAnsi="Calibri" w:cs="Calibri"/>
          <w:lang w:val="el-GR"/>
        </w:rPr>
        <w:t>Σχεδίου, Λογιστικές Καταστάσεις, Λογαριασμοί, Ημερολογιακές Εγγραφές</w:t>
      </w:r>
    </w:p>
    <w:p w14:paraId="6D43D914" w14:textId="77777777" w:rsidR="00191517" w:rsidRPr="004C3F70" w:rsidRDefault="00191517" w:rsidP="00191517">
      <w:pPr>
        <w:ind w:left="840" w:right="3705"/>
        <w:jc w:val="both"/>
        <w:rPr>
          <w:rFonts w:ascii="Calibri" w:eastAsia="Calibri" w:hAnsi="Calibri" w:cs="Calibri"/>
          <w:lang w:val="el-GR"/>
        </w:rPr>
      </w:pPr>
      <w:r w:rsidRPr="004C3F70">
        <w:rPr>
          <w:rFonts w:ascii="Calibri" w:eastAsia="Calibri" w:hAnsi="Calibri" w:cs="Calibri"/>
          <w:b/>
          <w:color w:val="365F91"/>
          <w:lang w:val="el-GR"/>
        </w:rPr>
        <w:t>Τμήμα: Μάρκετινγκ και Διοίκησης Λειτουργιών</w:t>
      </w:r>
    </w:p>
    <w:p w14:paraId="5EEBD6B7" w14:textId="77777777" w:rsidR="00191517" w:rsidRPr="004C3F70" w:rsidRDefault="00191517" w:rsidP="00191517">
      <w:pPr>
        <w:spacing w:line="240" w:lineRule="exact"/>
        <w:ind w:left="840" w:right="4677"/>
        <w:jc w:val="both"/>
        <w:rPr>
          <w:rFonts w:ascii="Calibri" w:eastAsia="Calibri" w:hAnsi="Calibri" w:cs="Calibri"/>
          <w:lang w:val="el-GR"/>
        </w:rPr>
      </w:pPr>
      <w:r w:rsidRPr="004C3F70">
        <w:rPr>
          <w:rFonts w:ascii="Calibri" w:eastAsia="Calibri" w:hAnsi="Calibri" w:cs="Calibri"/>
          <w:b/>
          <w:color w:val="365F91"/>
          <w:lang w:val="el-GR"/>
        </w:rPr>
        <w:t>Πανεπιστήμιο Μακεδονίας, Ελλάδα</w:t>
      </w:r>
    </w:p>
    <w:p w14:paraId="18990D77" w14:textId="77777777" w:rsidR="00191517" w:rsidRPr="004C3F70" w:rsidRDefault="00191517" w:rsidP="00191517">
      <w:pPr>
        <w:spacing w:before="8" w:line="260" w:lineRule="exact"/>
        <w:rPr>
          <w:sz w:val="26"/>
          <w:szCs w:val="26"/>
          <w:lang w:val="el-GR"/>
        </w:rPr>
      </w:pPr>
    </w:p>
    <w:p w14:paraId="42A63FAF"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2012- 2014</w:t>
      </w:r>
    </w:p>
    <w:p w14:paraId="7EE5F1EA" w14:textId="77777777" w:rsidR="00191517" w:rsidRPr="004C3F70" w:rsidRDefault="00191517" w:rsidP="00191517">
      <w:pPr>
        <w:ind w:left="840" w:right="4485"/>
        <w:jc w:val="both"/>
        <w:rPr>
          <w:rFonts w:ascii="Calibri" w:eastAsia="Calibri" w:hAnsi="Calibri" w:cs="Calibri"/>
          <w:lang w:val="el-GR"/>
        </w:rPr>
      </w:pPr>
      <w:r w:rsidRPr="004C3F70">
        <w:rPr>
          <w:rFonts w:ascii="Calibri" w:eastAsia="Calibri" w:hAnsi="Calibri" w:cs="Calibri"/>
          <w:b/>
          <w:color w:val="365F91"/>
          <w:lang w:val="el-GR"/>
        </w:rPr>
        <w:t>Επικουρικό Μάθημα: «Κοστολόγηση»</w:t>
      </w:r>
    </w:p>
    <w:p w14:paraId="567E99F0" w14:textId="77777777" w:rsidR="00191517" w:rsidRPr="004C3F70" w:rsidRDefault="00191517" w:rsidP="00191517">
      <w:pPr>
        <w:spacing w:line="240" w:lineRule="exact"/>
        <w:ind w:left="840" w:right="90"/>
        <w:jc w:val="both"/>
        <w:rPr>
          <w:rFonts w:ascii="Calibri" w:eastAsia="Calibri" w:hAnsi="Calibri" w:cs="Calibri"/>
          <w:lang w:val="el-GR"/>
        </w:rPr>
      </w:pPr>
      <w:r w:rsidRPr="004C3F70">
        <w:rPr>
          <w:rFonts w:ascii="Calibri" w:eastAsia="Calibri" w:hAnsi="Calibri" w:cs="Calibri"/>
          <w:b/>
          <w:color w:val="365F91"/>
          <w:lang w:val="el-GR"/>
        </w:rPr>
        <w:t xml:space="preserve">Περιγραφή   Μαθήματος:   </w:t>
      </w:r>
      <w:r w:rsidRPr="004C3F70">
        <w:rPr>
          <w:rFonts w:ascii="Calibri" w:eastAsia="Calibri" w:hAnsi="Calibri" w:cs="Calibri"/>
          <w:color w:val="000000"/>
          <w:lang w:val="el-GR"/>
        </w:rPr>
        <w:t>Έννοιες   Κοστολόγησης,   Είδη   Κοστολόγησης,   Άμεση-   Πλήρη</w:t>
      </w:r>
    </w:p>
    <w:p w14:paraId="51E476CF" w14:textId="77777777" w:rsidR="00191517" w:rsidRPr="004C3F70" w:rsidRDefault="00191517" w:rsidP="00191517">
      <w:pPr>
        <w:ind w:left="840" w:right="84"/>
        <w:jc w:val="both"/>
        <w:rPr>
          <w:rFonts w:ascii="Calibri" w:eastAsia="Calibri" w:hAnsi="Calibri" w:cs="Calibri"/>
          <w:lang w:val="el-GR"/>
        </w:rPr>
      </w:pPr>
      <w:r w:rsidRPr="004C3F70">
        <w:rPr>
          <w:rFonts w:ascii="Calibri" w:eastAsia="Calibri" w:hAnsi="Calibri" w:cs="Calibri"/>
          <w:lang w:val="el-GR"/>
        </w:rPr>
        <w:t xml:space="preserve">Κοστολόγηση, Πραγματική- Κανονική Κοστολόγηση, Κοστολόγηση ανά Παραγγελία, </w:t>
      </w:r>
      <w:r>
        <w:rPr>
          <w:rFonts w:ascii="Calibri" w:eastAsia="Calibri" w:hAnsi="Calibri" w:cs="Calibri"/>
        </w:rPr>
        <w:t>Activity</w:t>
      </w:r>
    </w:p>
    <w:p w14:paraId="44AECF3F" w14:textId="77777777" w:rsidR="00191517" w:rsidRPr="004C3F70" w:rsidRDefault="00191517" w:rsidP="00191517">
      <w:pPr>
        <w:spacing w:line="240" w:lineRule="exact"/>
        <w:ind w:left="840" w:right="1269"/>
        <w:jc w:val="both"/>
        <w:rPr>
          <w:rFonts w:ascii="Calibri" w:eastAsia="Calibri" w:hAnsi="Calibri" w:cs="Calibri"/>
          <w:lang w:val="el-GR"/>
        </w:rPr>
      </w:pPr>
      <w:r>
        <w:rPr>
          <w:rFonts w:ascii="Calibri" w:eastAsia="Calibri" w:hAnsi="Calibri" w:cs="Calibri"/>
        </w:rPr>
        <w:t>Based</w:t>
      </w:r>
      <w:r w:rsidRPr="004C3F70">
        <w:rPr>
          <w:rFonts w:ascii="Calibri" w:eastAsia="Calibri" w:hAnsi="Calibri" w:cs="Calibri"/>
          <w:lang w:val="el-GR"/>
        </w:rPr>
        <w:t xml:space="preserve"> </w:t>
      </w:r>
      <w:r>
        <w:rPr>
          <w:rFonts w:ascii="Calibri" w:eastAsia="Calibri" w:hAnsi="Calibri" w:cs="Calibri"/>
        </w:rPr>
        <w:t>Costing</w:t>
      </w:r>
      <w:r w:rsidRPr="004C3F70">
        <w:rPr>
          <w:rFonts w:ascii="Calibri" w:eastAsia="Calibri" w:hAnsi="Calibri" w:cs="Calibri"/>
          <w:lang w:val="el-GR"/>
        </w:rPr>
        <w:t>, Προϋπολογισμοί, Ανάλυση σχέσεων Κόστους- Όγκου- Κέρδους,</w:t>
      </w:r>
    </w:p>
    <w:p w14:paraId="01517AE2" w14:textId="77777777" w:rsidR="00191517" w:rsidRPr="004C3F70" w:rsidRDefault="00191517" w:rsidP="00191517">
      <w:pPr>
        <w:ind w:left="840" w:right="3704"/>
        <w:jc w:val="both"/>
        <w:rPr>
          <w:rFonts w:ascii="Calibri" w:eastAsia="Calibri" w:hAnsi="Calibri" w:cs="Calibri"/>
          <w:lang w:val="el-GR"/>
        </w:rPr>
      </w:pPr>
      <w:r w:rsidRPr="004C3F70">
        <w:rPr>
          <w:rFonts w:ascii="Calibri" w:eastAsia="Calibri" w:hAnsi="Calibri" w:cs="Calibri"/>
          <w:b/>
          <w:color w:val="365F91"/>
          <w:lang w:val="el-GR"/>
        </w:rPr>
        <w:t>Τμήμα: Μάρκετινγκ και Διοίκησης Λειτουργιών</w:t>
      </w:r>
    </w:p>
    <w:p w14:paraId="2DE3DF28" w14:textId="77777777" w:rsidR="00191517" w:rsidRPr="004C3F70" w:rsidRDefault="00191517" w:rsidP="00191517">
      <w:pPr>
        <w:spacing w:line="240" w:lineRule="exact"/>
        <w:ind w:left="840" w:right="4677"/>
        <w:jc w:val="both"/>
        <w:rPr>
          <w:rFonts w:ascii="Calibri" w:eastAsia="Calibri" w:hAnsi="Calibri" w:cs="Calibri"/>
          <w:lang w:val="el-GR"/>
        </w:rPr>
        <w:sectPr w:rsidR="00191517" w:rsidRPr="004C3F70" w:rsidSect="00C33D7D">
          <w:pgSz w:w="11920" w:h="16840"/>
          <w:pgMar w:top="1360" w:right="1680" w:bottom="280" w:left="1680" w:header="720" w:footer="720" w:gutter="0"/>
          <w:cols w:space="720"/>
        </w:sectPr>
      </w:pPr>
      <w:r w:rsidRPr="004C3F70">
        <w:rPr>
          <w:rFonts w:ascii="Calibri" w:eastAsia="Calibri" w:hAnsi="Calibri" w:cs="Calibri"/>
          <w:b/>
          <w:color w:val="365F91"/>
          <w:lang w:val="el-GR"/>
        </w:rPr>
        <w:t>Πανεπιστήμιο Μακεδονίας, Ελλάδα</w:t>
      </w:r>
    </w:p>
    <w:p w14:paraId="19F4DE12" w14:textId="77777777" w:rsidR="00191517" w:rsidRPr="004C3F70" w:rsidRDefault="00191517" w:rsidP="00191517">
      <w:pPr>
        <w:spacing w:line="120" w:lineRule="exact"/>
        <w:rPr>
          <w:sz w:val="12"/>
          <w:szCs w:val="12"/>
          <w:lang w:val="el-GR"/>
        </w:rPr>
      </w:pPr>
    </w:p>
    <w:p w14:paraId="078B0DAE" w14:textId="48314EF3" w:rsidR="00191517" w:rsidRPr="004C3F70" w:rsidRDefault="0099681E" w:rsidP="00191517">
      <w:pPr>
        <w:spacing w:line="340" w:lineRule="exact"/>
        <w:ind w:left="2942" w:right="2924"/>
        <w:jc w:val="center"/>
        <w:rPr>
          <w:rFonts w:ascii="Calibri" w:eastAsia="Calibri" w:hAnsi="Calibri" w:cs="Calibri"/>
          <w:sz w:val="28"/>
          <w:szCs w:val="28"/>
          <w:lang w:val="el-GR"/>
        </w:rPr>
      </w:pP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99200" behindDoc="1" locked="0" layoutInCell="1" allowOverlap="1" wp14:anchorId="4BDDFB0F" wp14:editId="659A19DE">
                <wp:simplePos x="0" y="0"/>
                <wp:positionH relativeFrom="page">
                  <wp:posOffset>1165860</wp:posOffset>
                </wp:positionH>
                <wp:positionV relativeFrom="paragraph">
                  <wp:posOffset>268605</wp:posOffset>
                </wp:positionV>
                <wp:extent cx="5199380" cy="0"/>
                <wp:effectExtent l="22860" t="26670" r="26035" b="20955"/>
                <wp:wrapNone/>
                <wp:docPr id="1225"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776" y="-157"/>
                          <a:chExt cx="8188" cy="0"/>
                        </a:xfrm>
                      </wpg:grpSpPr>
                      <wps:wsp>
                        <wps:cNvPr id="1226" name="Freeform 36"/>
                        <wps:cNvSpPr>
                          <a:spLocks/>
                        </wps:cNvSpPr>
                        <wps:spPr bwMode="auto">
                          <a:xfrm>
                            <a:off x="1776" y="-157"/>
                            <a:ext cx="8188" cy="0"/>
                          </a:xfrm>
                          <a:custGeom>
                            <a:avLst/>
                            <a:gdLst>
                              <a:gd name="T0" fmla="+- 0 1776 1776"/>
                              <a:gd name="T1" fmla="*/ T0 w 8188"/>
                              <a:gd name="T2" fmla="+- 0 9964 1776"/>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4AC7F" id="Group 1225" o:spid="_x0000_s1026" style="position:absolute;margin-left:91.8pt;margin-top:21.15pt;width:409.4pt;height:0;z-index:-251617280;mso-position-horizontal-relative:page" coordorigin="1776,-157"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">
                <v:shape id="Freeform 36" o:spid="_x0000_s1027" style="position:absolute;left:1776;top:-157;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sidR="00191517" w:rsidRPr="004C3F70">
        <w:rPr>
          <w:rFonts w:ascii="Calibri" w:eastAsia="Calibri" w:hAnsi="Calibri" w:cs="Calibri"/>
          <w:b/>
          <w:color w:val="205768"/>
          <w:w w:val="99"/>
          <w:sz w:val="28"/>
          <w:szCs w:val="28"/>
          <w:lang w:val="el-GR"/>
        </w:rPr>
        <w:t>ΔΙΟΙΚΗΤΙΚΗ</w:t>
      </w:r>
      <w:r w:rsidR="00191517" w:rsidRPr="004C3F70">
        <w:rPr>
          <w:rFonts w:ascii="Calibri" w:eastAsia="Calibri" w:hAnsi="Calibri" w:cs="Calibri"/>
          <w:b/>
          <w:color w:val="205768"/>
          <w:sz w:val="28"/>
          <w:szCs w:val="28"/>
          <w:lang w:val="el-GR"/>
        </w:rPr>
        <w:t xml:space="preserve"> </w:t>
      </w:r>
      <w:r w:rsidR="00191517" w:rsidRPr="004C3F70">
        <w:rPr>
          <w:rFonts w:ascii="Calibri" w:eastAsia="Calibri" w:hAnsi="Calibri" w:cs="Calibri"/>
          <w:b/>
          <w:color w:val="205768"/>
          <w:w w:val="99"/>
          <w:sz w:val="28"/>
          <w:szCs w:val="28"/>
          <w:lang w:val="el-GR"/>
        </w:rPr>
        <w:t>ΕΜΠΕΙΡΙΑ</w:t>
      </w:r>
    </w:p>
    <w:p w14:paraId="7C988202" w14:textId="77777777" w:rsidR="00191517" w:rsidRPr="004C3F70" w:rsidRDefault="00191517" w:rsidP="00191517">
      <w:pPr>
        <w:spacing w:line="200" w:lineRule="exact"/>
        <w:rPr>
          <w:lang w:val="el-GR"/>
        </w:rPr>
      </w:pPr>
    </w:p>
    <w:p w14:paraId="01C0709B" w14:textId="64EEE6C3" w:rsidR="00191517" w:rsidRPr="004C3F70" w:rsidRDefault="00191517" w:rsidP="00191517">
      <w:pPr>
        <w:spacing w:before="4" w:line="280" w:lineRule="exact"/>
        <w:rPr>
          <w:sz w:val="28"/>
          <w:szCs w:val="28"/>
          <w:lang w:val="el-GR"/>
        </w:rPr>
      </w:pPr>
    </w:p>
    <w:p w14:paraId="4EAC90BF" w14:textId="44BE00CB" w:rsidR="00191517" w:rsidRPr="004C3F70" w:rsidRDefault="00191517" w:rsidP="00191517">
      <w:pPr>
        <w:spacing w:before="11"/>
        <w:ind w:left="120"/>
        <w:rPr>
          <w:rFonts w:ascii="Calibri" w:eastAsia="Calibri" w:hAnsi="Calibri" w:cs="Calibri"/>
          <w:lang w:val="el-GR"/>
        </w:rPr>
      </w:pP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98176" behindDoc="1" locked="0" layoutInCell="1" allowOverlap="1" wp14:anchorId="218D7C15" wp14:editId="4E8A4AAF">
                <wp:simplePos x="0" y="0"/>
                <wp:positionH relativeFrom="page">
                  <wp:posOffset>1127760</wp:posOffset>
                </wp:positionH>
                <wp:positionV relativeFrom="page">
                  <wp:posOffset>1055370</wp:posOffset>
                </wp:positionV>
                <wp:extent cx="5199380" cy="0"/>
                <wp:effectExtent l="22860" t="26670" r="26035" b="20955"/>
                <wp:wrapNone/>
                <wp:docPr id="1227"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776" y="1662"/>
                          <a:chExt cx="8188" cy="0"/>
                        </a:xfrm>
                      </wpg:grpSpPr>
                      <wps:wsp>
                        <wps:cNvPr id="1228" name="Freeform 34"/>
                        <wps:cNvSpPr>
                          <a:spLocks/>
                        </wps:cNvSpPr>
                        <wps:spPr bwMode="auto">
                          <a:xfrm>
                            <a:off x="1776" y="1662"/>
                            <a:ext cx="8188" cy="0"/>
                          </a:xfrm>
                          <a:custGeom>
                            <a:avLst/>
                            <a:gdLst>
                              <a:gd name="T0" fmla="+- 0 1776 1776"/>
                              <a:gd name="T1" fmla="*/ T0 w 8188"/>
                              <a:gd name="T2" fmla="+- 0 9964 1776"/>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10689" id="Group 1227" o:spid="_x0000_s1026" style="position:absolute;margin-left:88.8pt;margin-top:83.1pt;width:409.4pt;height:0;z-index:-251618304;mso-position-horizontal-relative:page;mso-position-vertical-relative:page" coordorigin="1776,1662"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">
                <v:shape id="Freeform 34" o:spid="_x0000_s1027" style="position:absolute;left:1776;top:1662;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" path="m,l8188,e" filled="f" strokecolor="#b1a0c6" strokeweight="3pt">
                  <v:path arrowok="t" o:connecttype="custom" o:connectlocs="0,0;8188,0" o:connectangles="0,0"/>
                </v:shape>
                <w10:wrap anchorx="page" anchory="page"/>
              </v:group>
            </w:pict>
          </mc:Fallback>
        </mc:AlternateContent>
      </w:r>
      <w:r w:rsidRPr="004C3F70">
        <w:rPr>
          <w:rFonts w:ascii="Calibri" w:eastAsia="Calibri" w:hAnsi="Calibri" w:cs="Calibri"/>
          <w:b/>
          <w:color w:val="365F91"/>
          <w:w w:val="99"/>
          <w:u w:val="single" w:color="365F91"/>
          <w:lang w:val="el-GR"/>
        </w:rPr>
        <w:t>2005- Σήμερα</w:t>
      </w:r>
    </w:p>
    <w:p w14:paraId="4D39D032" w14:textId="77777777" w:rsidR="00191517" w:rsidRPr="004C3F70" w:rsidRDefault="00191517" w:rsidP="00191517">
      <w:pPr>
        <w:spacing w:before="1"/>
        <w:ind w:left="840" w:right="2449"/>
        <w:rPr>
          <w:rFonts w:ascii="Calibri" w:eastAsia="Calibri" w:hAnsi="Calibri" w:cs="Calibri"/>
          <w:lang w:val="el-GR"/>
        </w:rPr>
      </w:pPr>
      <w:r w:rsidRPr="004C3F70">
        <w:rPr>
          <w:rFonts w:ascii="Calibri" w:eastAsia="Calibri" w:hAnsi="Calibri" w:cs="Calibri"/>
          <w:b/>
          <w:color w:val="30849B"/>
          <w:lang w:val="el-GR"/>
        </w:rPr>
        <w:t xml:space="preserve">Μέλος του Διοικητικού Συμβουλίου της «ΦΑΕΕ Μαντουλίδης» </w:t>
      </w:r>
      <w:r w:rsidRPr="004C3F70">
        <w:rPr>
          <w:rFonts w:ascii="Calibri" w:eastAsia="Calibri" w:hAnsi="Calibri" w:cs="Calibri"/>
          <w:b/>
          <w:color w:val="000000"/>
          <w:lang w:val="el-GR"/>
        </w:rPr>
        <w:t>Εκπαιδευτήρια Μαντουλίδη, Θεσσαλονίκη, Ελλάδα</w:t>
      </w:r>
    </w:p>
    <w:p w14:paraId="3DF4F2B8" w14:textId="77777777" w:rsidR="00191517" w:rsidRPr="004C3F70" w:rsidRDefault="00191517" w:rsidP="00191517">
      <w:pPr>
        <w:spacing w:before="9" w:line="260" w:lineRule="exact"/>
        <w:rPr>
          <w:sz w:val="26"/>
          <w:szCs w:val="26"/>
          <w:lang w:val="el-GR"/>
        </w:rPr>
      </w:pPr>
    </w:p>
    <w:p w14:paraId="79104D8A"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2014- 2015</w:t>
      </w:r>
    </w:p>
    <w:p w14:paraId="017B9907" w14:textId="77777777" w:rsidR="00191517" w:rsidRPr="004C3F70" w:rsidRDefault="00191517" w:rsidP="00191517">
      <w:pPr>
        <w:spacing w:line="240" w:lineRule="exact"/>
        <w:ind w:left="840"/>
        <w:rPr>
          <w:rFonts w:ascii="Calibri" w:eastAsia="Calibri" w:hAnsi="Calibri" w:cs="Calibri"/>
          <w:lang w:val="el-GR"/>
        </w:rPr>
      </w:pPr>
      <w:r w:rsidRPr="004C3F70">
        <w:rPr>
          <w:rFonts w:ascii="Calibri" w:eastAsia="Calibri" w:hAnsi="Calibri" w:cs="Calibri"/>
          <w:b/>
          <w:color w:val="30849B"/>
          <w:lang w:val="el-GR"/>
        </w:rPr>
        <w:t>Μέλος Επιτροπής Ειδικής Σύνθεσης</w:t>
      </w:r>
    </w:p>
    <w:p w14:paraId="7DAA589D" w14:textId="77777777" w:rsidR="00191517" w:rsidRPr="004C3F70" w:rsidRDefault="00191517" w:rsidP="00191517">
      <w:pPr>
        <w:ind w:left="840"/>
        <w:rPr>
          <w:rFonts w:ascii="Calibri" w:eastAsia="Calibri" w:hAnsi="Calibri" w:cs="Calibri"/>
          <w:lang w:val="el-GR"/>
        </w:rPr>
      </w:pPr>
      <w:r w:rsidRPr="004C3F70">
        <w:rPr>
          <w:rFonts w:ascii="Calibri" w:eastAsia="Calibri" w:hAnsi="Calibri" w:cs="Calibri"/>
          <w:b/>
          <w:lang w:val="el-GR"/>
        </w:rPr>
        <w:t>Τμήμα Οργάνωσης και Διοίκησης Επιχειρήσεων, Πανεπιστήμιο Πειραιώς</w:t>
      </w:r>
    </w:p>
    <w:p w14:paraId="0B166C49" w14:textId="77777777" w:rsidR="00191517" w:rsidRPr="004C3F70" w:rsidRDefault="00191517" w:rsidP="00191517">
      <w:pPr>
        <w:spacing w:before="8" w:line="260" w:lineRule="exact"/>
        <w:rPr>
          <w:sz w:val="26"/>
          <w:szCs w:val="26"/>
          <w:lang w:val="el-GR"/>
        </w:rPr>
      </w:pPr>
    </w:p>
    <w:p w14:paraId="7644E516" w14:textId="77777777" w:rsidR="00191517" w:rsidRPr="004C3F70" w:rsidRDefault="00191517" w:rsidP="00191517">
      <w:pPr>
        <w:spacing w:line="260" w:lineRule="exact"/>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2016- Σήμερα</w:t>
      </w:r>
    </w:p>
    <w:p w14:paraId="4C158284" w14:textId="77777777" w:rsidR="00191517" w:rsidRPr="004C3F70" w:rsidRDefault="00191517" w:rsidP="00191517">
      <w:pPr>
        <w:spacing w:line="240" w:lineRule="exact"/>
        <w:ind w:left="840" w:right="2640"/>
        <w:rPr>
          <w:rFonts w:ascii="Calibri" w:eastAsia="Calibri" w:hAnsi="Calibri" w:cs="Calibri"/>
          <w:lang w:val="el-GR"/>
        </w:rPr>
      </w:pPr>
      <w:r w:rsidRPr="004C3F70">
        <w:rPr>
          <w:rFonts w:ascii="Calibri" w:eastAsia="Calibri" w:hAnsi="Calibri" w:cs="Calibri"/>
          <w:b/>
          <w:color w:val="30849B"/>
          <w:lang w:val="el-GR"/>
        </w:rPr>
        <w:t>16</w:t>
      </w:r>
      <w:r w:rsidRPr="004C3F70">
        <w:rPr>
          <w:rFonts w:ascii="Calibri" w:eastAsia="Calibri" w:hAnsi="Calibri" w:cs="Calibri"/>
          <w:b/>
          <w:color w:val="30849B"/>
          <w:w w:val="99"/>
          <w:position w:val="10"/>
          <w:sz w:val="13"/>
          <w:szCs w:val="13"/>
          <w:lang w:val="el-GR"/>
        </w:rPr>
        <w:t>η</w:t>
      </w:r>
      <w:r w:rsidRPr="004C3F70">
        <w:rPr>
          <w:rFonts w:ascii="Calibri" w:eastAsia="Calibri" w:hAnsi="Calibri" w:cs="Calibri"/>
          <w:b/>
          <w:color w:val="30849B"/>
          <w:lang w:val="el-GR"/>
        </w:rPr>
        <w:t>, 17</w:t>
      </w:r>
      <w:r w:rsidRPr="004C3F70">
        <w:rPr>
          <w:rFonts w:ascii="Calibri" w:eastAsia="Calibri" w:hAnsi="Calibri" w:cs="Calibri"/>
          <w:b/>
          <w:color w:val="30849B"/>
          <w:w w:val="99"/>
          <w:position w:val="10"/>
          <w:sz w:val="13"/>
          <w:szCs w:val="13"/>
          <w:lang w:val="el-GR"/>
        </w:rPr>
        <w:t>η</w:t>
      </w:r>
      <w:r w:rsidRPr="004C3F70">
        <w:rPr>
          <w:rFonts w:ascii="Calibri" w:eastAsia="Calibri" w:hAnsi="Calibri" w:cs="Calibri"/>
          <w:b/>
          <w:color w:val="30849B"/>
          <w:lang w:val="el-GR"/>
        </w:rPr>
        <w:t>, 18</w:t>
      </w:r>
      <w:r w:rsidRPr="004C3F70">
        <w:rPr>
          <w:rFonts w:ascii="Calibri" w:eastAsia="Calibri" w:hAnsi="Calibri" w:cs="Calibri"/>
          <w:b/>
          <w:color w:val="30849B"/>
          <w:w w:val="99"/>
          <w:position w:val="10"/>
          <w:sz w:val="13"/>
          <w:szCs w:val="13"/>
          <w:lang w:val="el-GR"/>
        </w:rPr>
        <w:t>η</w:t>
      </w:r>
      <w:r w:rsidRPr="004C3F70">
        <w:rPr>
          <w:rFonts w:ascii="Calibri" w:eastAsia="Calibri" w:hAnsi="Calibri" w:cs="Calibri"/>
          <w:b/>
          <w:color w:val="30849B"/>
          <w:lang w:val="el-GR"/>
        </w:rPr>
        <w:t>, 19</w:t>
      </w:r>
      <w:r w:rsidRPr="004C3F70">
        <w:rPr>
          <w:rFonts w:ascii="Calibri" w:eastAsia="Calibri" w:hAnsi="Calibri" w:cs="Calibri"/>
          <w:b/>
          <w:color w:val="30849B"/>
          <w:w w:val="99"/>
          <w:position w:val="10"/>
          <w:sz w:val="13"/>
          <w:szCs w:val="13"/>
          <w:lang w:val="el-GR"/>
        </w:rPr>
        <w:t>η</w:t>
      </w:r>
      <w:r w:rsidRPr="004C3F70">
        <w:rPr>
          <w:rFonts w:ascii="Calibri" w:eastAsia="Calibri" w:hAnsi="Calibri" w:cs="Calibri"/>
          <w:b/>
          <w:color w:val="30849B"/>
          <w:position w:val="10"/>
          <w:sz w:val="13"/>
          <w:szCs w:val="13"/>
          <w:lang w:val="el-GR"/>
        </w:rPr>
        <w:t xml:space="preserve">  </w:t>
      </w:r>
      <w:r w:rsidRPr="004C3F70">
        <w:rPr>
          <w:rFonts w:ascii="Calibri" w:eastAsia="Calibri" w:hAnsi="Calibri" w:cs="Calibri"/>
          <w:b/>
          <w:color w:val="30849B"/>
          <w:lang w:val="el-GR"/>
        </w:rPr>
        <w:t xml:space="preserve">ΔΙΕΘΝΗΣ ΕΚΘΕΣΗ ΒΙΒΛΙΟΥ, ΘΕΣΣΑΛΟΝΙΚΗΣ </w:t>
      </w:r>
      <w:r w:rsidRPr="004C3F70">
        <w:rPr>
          <w:rFonts w:ascii="Calibri" w:eastAsia="Calibri" w:hAnsi="Calibri" w:cs="Calibri"/>
          <w:b/>
          <w:color w:val="000000"/>
          <w:lang w:val="el-GR"/>
        </w:rPr>
        <w:t>Συμμετοχή, Οργάνωση και Διεύθυνση Εκθεσιακών Χώρων</w:t>
      </w:r>
    </w:p>
    <w:p w14:paraId="703CCFCD" w14:textId="77777777" w:rsidR="00191517" w:rsidRPr="004C3F70" w:rsidRDefault="00191517" w:rsidP="00191517">
      <w:pPr>
        <w:spacing w:before="19" w:line="240" w:lineRule="exact"/>
        <w:rPr>
          <w:sz w:val="24"/>
          <w:szCs w:val="24"/>
          <w:lang w:val="el-GR"/>
        </w:rPr>
        <w:sectPr w:rsidR="00191517" w:rsidRPr="004C3F70" w:rsidSect="00C33D7D">
          <w:pgSz w:w="11920" w:h="16840"/>
          <w:pgMar w:top="1560" w:right="1680" w:bottom="280" w:left="1680" w:header="720" w:footer="720" w:gutter="0"/>
          <w:cols w:space="720"/>
        </w:sectPr>
      </w:pPr>
    </w:p>
    <w:p w14:paraId="67FCE11C" w14:textId="77777777" w:rsidR="00191517" w:rsidRPr="004C3F70" w:rsidRDefault="00191517" w:rsidP="00191517">
      <w:pPr>
        <w:spacing w:before="11"/>
        <w:ind w:left="120" w:right="-53"/>
        <w:rPr>
          <w:rFonts w:ascii="Calibri" w:eastAsia="Calibri" w:hAnsi="Calibri" w:cs="Calibri"/>
          <w:lang w:val="el-GR"/>
        </w:rPr>
      </w:pPr>
      <w:r w:rsidRPr="004C3F70">
        <w:rPr>
          <w:rFonts w:ascii="Calibri" w:eastAsia="Calibri" w:hAnsi="Calibri" w:cs="Calibri"/>
          <w:b/>
          <w:color w:val="365F91"/>
          <w:w w:val="99"/>
          <w:u w:val="single" w:color="365F91"/>
          <w:lang w:val="el-GR"/>
        </w:rPr>
        <w:t>2017</w:t>
      </w:r>
    </w:p>
    <w:p w14:paraId="6B54CFE7" w14:textId="77777777" w:rsidR="00191517" w:rsidRPr="004C3F70" w:rsidRDefault="00191517" w:rsidP="00191517">
      <w:pPr>
        <w:spacing w:before="19" w:line="260" w:lineRule="exact"/>
        <w:rPr>
          <w:sz w:val="26"/>
          <w:szCs w:val="26"/>
          <w:lang w:val="el-GR"/>
        </w:rPr>
      </w:pPr>
      <w:r w:rsidRPr="004C3F70">
        <w:rPr>
          <w:lang w:val="el-GR"/>
        </w:rPr>
        <w:br w:type="column"/>
      </w:r>
    </w:p>
    <w:p w14:paraId="2FB8BDDD" w14:textId="77777777" w:rsidR="00191517" w:rsidRPr="004C3F70" w:rsidRDefault="00191517" w:rsidP="00191517">
      <w:pPr>
        <w:rPr>
          <w:rFonts w:ascii="Calibri" w:eastAsia="Calibri" w:hAnsi="Calibri" w:cs="Calibri"/>
          <w:lang w:val="el-GR"/>
        </w:rPr>
      </w:pPr>
      <w:r w:rsidRPr="004C3F70">
        <w:rPr>
          <w:rFonts w:ascii="Calibri" w:eastAsia="Calibri" w:hAnsi="Calibri" w:cs="Calibri"/>
          <w:b/>
          <w:color w:val="30849B"/>
          <w:lang w:val="el-GR"/>
        </w:rPr>
        <w:t>Αξιοποιήθηκε από τους Στρατιωτικούς Οικονομικούς Επιθεωρητές</w:t>
      </w:r>
    </w:p>
    <w:p w14:paraId="5D58A552" w14:textId="77777777" w:rsidR="00191517" w:rsidRPr="004C3F70" w:rsidRDefault="00191517" w:rsidP="00191517">
      <w:pPr>
        <w:rPr>
          <w:rFonts w:ascii="Calibri" w:eastAsia="Calibri" w:hAnsi="Calibri" w:cs="Calibri"/>
          <w:lang w:val="el-GR"/>
        </w:rPr>
        <w:sectPr w:rsidR="00191517" w:rsidRPr="004C3F70" w:rsidSect="00C33D7D">
          <w:type w:val="continuous"/>
          <w:pgSz w:w="11920" w:h="16840"/>
          <w:pgMar w:top="1380" w:right="1680" w:bottom="280" w:left="1680" w:header="720" w:footer="720" w:gutter="0"/>
          <w:cols w:num="2" w:space="720" w:equalWidth="0">
            <w:col w:w="567" w:space="273"/>
            <w:col w:w="7720"/>
          </w:cols>
        </w:sectPr>
      </w:pPr>
      <w:r w:rsidRPr="004C3F70">
        <w:rPr>
          <w:rFonts w:ascii="Calibri" w:eastAsia="Calibri" w:hAnsi="Calibri" w:cs="Calibri"/>
          <w:b/>
          <w:lang w:val="el-GR"/>
        </w:rPr>
        <w:t>«Διεύθυνση Ελεγκτικού» (ΔΕΛ) του Ελληνικού Στρατού Ξηράς</w:t>
      </w:r>
    </w:p>
    <w:p w14:paraId="2CCB130E" w14:textId="77777777" w:rsidR="00191517" w:rsidRDefault="00191517" w:rsidP="00191517">
      <w:pPr>
        <w:spacing w:line="260" w:lineRule="exact"/>
        <w:ind w:left="120"/>
        <w:rPr>
          <w:rFonts w:ascii="Calibri" w:eastAsia="Calibri" w:hAnsi="Calibri" w:cs="Calibri"/>
        </w:rPr>
      </w:pPr>
      <w:r>
        <w:rPr>
          <w:rFonts w:ascii="Calibri" w:eastAsia="Calibri" w:hAnsi="Calibri" w:cs="Calibri"/>
          <w:b/>
          <w:color w:val="365F91"/>
          <w:w w:val="99"/>
          <w:u w:val="single" w:color="365F91"/>
        </w:rPr>
        <w:t>2013- 2015</w:t>
      </w:r>
    </w:p>
    <w:p w14:paraId="05A6D8E1" w14:textId="77777777" w:rsidR="00191517" w:rsidRDefault="00191517" w:rsidP="00191517">
      <w:pPr>
        <w:ind w:left="840"/>
        <w:rPr>
          <w:rFonts w:ascii="Calibri" w:eastAsia="Calibri" w:hAnsi="Calibri" w:cs="Calibri"/>
        </w:rPr>
      </w:pPr>
      <w:r>
        <w:rPr>
          <w:rFonts w:ascii="Calibri" w:eastAsia="Calibri" w:hAnsi="Calibri" w:cs="Calibri"/>
          <w:b/>
          <w:color w:val="30849B"/>
        </w:rPr>
        <w:t>Αναπληρωτής Γραμματέας του Διεθνούς Οργανισμού</w:t>
      </w:r>
    </w:p>
    <w:p w14:paraId="6CDAEC94" w14:textId="77777777" w:rsidR="00191517" w:rsidRDefault="00191517" w:rsidP="00191517">
      <w:pPr>
        <w:spacing w:line="240" w:lineRule="exact"/>
        <w:ind w:left="840"/>
        <w:rPr>
          <w:rFonts w:ascii="Calibri" w:eastAsia="Calibri" w:hAnsi="Calibri" w:cs="Calibri"/>
        </w:rPr>
      </w:pPr>
      <w:r>
        <w:rPr>
          <w:rFonts w:ascii="Calibri" w:eastAsia="Calibri" w:hAnsi="Calibri" w:cs="Calibri"/>
          <w:b/>
          <w:sz w:val="18"/>
          <w:szCs w:val="18"/>
        </w:rPr>
        <w:t xml:space="preserve">“ASECU Youth”, </w:t>
      </w:r>
      <w:r>
        <w:rPr>
          <w:rFonts w:ascii="Calibri" w:eastAsia="Calibri" w:hAnsi="Calibri" w:cs="Calibri"/>
          <w:b/>
        </w:rPr>
        <w:t>for Economic Cooperation Universities in Southeastern Europe and the Black</w:t>
      </w:r>
    </w:p>
    <w:p w14:paraId="25B2D67D" w14:textId="77777777" w:rsidR="00191517" w:rsidRPr="004C3F70" w:rsidRDefault="00191517" w:rsidP="00191517">
      <w:pPr>
        <w:ind w:left="840"/>
        <w:rPr>
          <w:rFonts w:ascii="Calibri" w:eastAsia="Calibri" w:hAnsi="Calibri" w:cs="Calibri"/>
          <w:lang w:val="el-GR"/>
        </w:rPr>
      </w:pPr>
      <w:r>
        <w:rPr>
          <w:rFonts w:ascii="Calibri" w:eastAsia="Calibri" w:hAnsi="Calibri" w:cs="Calibri"/>
          <w:b/>
        </w:rPr>
        <w:t>Sea</w:t>
      </w:r>
      <w:r w:rsidRPr="004C3F70">
        <w:rPr>
          <w:rFonts w:ascii="Calibri" w:eastAsia="Calibri" w:hAnsi="Calibri" w:cs="Calibri"/>
          <w:b/>
          <w:lang w:val="el-GR"/>
        </w:rPr>
        <w:t xml:space="preserve"> </w:t>
      </w:r>
      <w:r>
        <w:rPr>
          <w:rFonts w:ascii="Calibri" w:eastAsia="Calibri" w:hAnsi="Calibri" w:cs="Calibri"/>
          <w:b/>
        </w:rPr>
        <w:t>Region</w:t>
      </w:r>
    </w:p>
    <w:p w14:paraId="58DB4277" w14:textId="77777777" w:rsidR="00191517" w:rsidRPr="004C3F70" w:rsidRDefault="00191517" w:rsidP="00191517">
      <w:pPr>
        <w:spacing w:before="8" w:line="260" w:lineRule="exact"/>
        <w:rPr>
          <w:sz w:val="26"/>
          <w:szCs w:val="26"/>
          <w:lang w:val="el-GR"/>
        </w:rPr>
      </w:pPr>
    </w:p>
    <w:p w14:paraId="6E91ACE3"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2011- 2013</w:t>
      </w:r>
    </w:p>
    <w:p w14:paraId="65A2829D" w14:textId="77777777" w:rsidR="00191517" w:rsidRPr="004C3F70" w:rsidRDefault="00191517" w:rsidP="00191517">
      <w:pPr>
        <w:ind w:left="840"/>
        <w:rPr>
          <w:rFonts w:ascii="Calibri" w:eastAsia="Calibri" w:hAnsi="Calibri" w:cs="Calibri"/>
          <w:lang w:val="el-GR"/>
        </w:rPr>
      </w:pPr>
      <w:r w:rsidRPr="004C3F70">
        <w:rPr>
          <w:rFonts w:ascii="Calibri" w:eastAsia="Calibri" w:hAnsi="Calibri" w:cs="Calibri"/>
          <w:b/>
          <w:color w:val="30849B"/>
          <w:lang w:val="el-GR"/>
        </w:rPr>
        <w:t>Αντιπρόεδρος του Διεθνούς Οργανισμού:</w:t>
      </w:r>
    </w:p>
    <w:p w14:paraId="2679AE82" w14:textId="77777777" w:rsidR="00191517" w:rsidRDefault="00191517" w:rsidP="00191517">
      <w:pPr>
        <w:spacing w:line="240" w:lineRule="exact"/>
        <w:ind w:left="840"/>
        <w:rPr>
          <w:rFonts w:ascii="Calibri" w:eastAsia="Calibri" w:hAnsi="Calibri" w:cs="Calibri"/>
        </w:rPr>
      </w:pPr>
      <w:r>
        <w:rPr>
          <w:rFonts w:ascii="Calibri" w:eastAsia="Calibri" w:hAnsi="Calibri" w:cs="Calibri"/>
          <w:b/>
          <w:sz w:val="18"/>
          <w:szCs w:val="18"/>
        </w:rPr>
        <w:t xml:space="preserve">“ASECU Youth”, </w:t>
      </w:r>
      <w:r>
        <w:rPr>
          <w:rFonts w:ascii="Calibri" w:eastAsia="Calibri" w:hAnsi="Calibri" w:cs="Calibri"/>
          <w:b/>
        </w:rPr>
        <w:t>for Economic Cooperation Universities in Southeastern Europe and the Black</w:t>
      </w:r>
    </w:p>
    <w:p w14:paraId="2528732A" w14:textId="77777777" w:rsidR="00191517" w:rsidRPr="004C3F70" w:rsidRDefault="00191517" w:rsidP="00191517">
      <w:pPr>
        <w:ind w:left="840"/>
        <w:rPr>
          <w:rFonts w:ascii="Calibri" w:eastAsia="Calibri" w:hAnsi="Calibri" w:cs="Calibri"/>
          <w:lang w:val="el-GR"/>
        </w:rPr>
      </w:pPr>
      <w:r>
        <w:rPr>
          <w:rFonts w:ascii="Calibri" w:eastAsia="Calibri" w:hAnsi="Calibri" w:cs="Calibri"/>
          <w:b/>
        </w:rPr>
        <w:t>Sea</w:t>
      </w:r>
      <w:r w:rsidRPr="004C3F70">
        <w:rPr>
          <w:rFonts w:ascii="Calibri" w:eastAsia="Calibri" w:hAnsi="Calibri" w:cs="Calibri"/>
          <w:b/>
          <w:lang w:val="el-GR"/>
        </w:rPr>
        <w:t xml:space="preserve"> </w:t>
      </w:r>
      <w:r>
        <w:rPr>
          <w:rFonts w:ascii="Calibri" w:eastAsia="Calibri" w:hAnsi="Calibri" w:cs="Calibri"/>
          <w:b/>
        </w:rPr>
        <w:t>Region</w:t>
      </w:r>
    </w:p>
    <w:p w14:paraId="1BD6E61B" w14:textId="77777777" w:rsidR="00191517" w:rsidRPr="004C3F70" w:rsidRDefault="00191517" w:rsidP="00191517">
      <w:pPr>
        <w:spacing w:before="8" w:line="260" w:lineRule="exact"/>
        <w:rPr>
          <w:sz w:val="26"/>
          <w:szCs w:val="26"/>
          <w:lang w:val="el-GR"/>
        </w:rPr>
      </w:pPr>
    </w:p>
    <w:p w14:paraId="1E46571A"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2010- 2011</w:t>
      </w:r>
    </w:p>
    <w:p w14:paraId="0B884A41" w14:textId="77777777" w:rsidR="00191517" w:rsidRPr="004C3F70" w:rsidRDefault="00191517" w:rsidP="00191517">
      <w:pPr>
        <w:ind w:left="840"/>
        <w:rPr>
          <w:rFonts w:ascii="Calibri" w:eastAsia="Calibri" w:hAnsi="Calibri" w:cs="Calibri"/>
          <w:lang w:val="el-GR"/>
        </w:rPr>
      </w:pPr>
      <w:r w:rsidRPr="004C3F70">
        <w:rPr>
          <w:rFonts w:ascii="Calibri" w:eastAsia="Calibri" w:hAnsi="Calibri" w:cs="Calibri"/>
          <w:b/>
          <w:color w:val="30849B"/>
          <w:lang w:val="el-GR"/>
        </w:rPr>
        <w:t xml:space="preserve">Γραμματέας  του  Συλλόγου  Μεταπτυχιακών  και  Διδακτορικών  φοιτητών  </w:t>
      </w:r>
      <w:r w:rsidRPr="004C3F70">
        <w:rPr>
          <w:rFonts w:ascii="Calibri" w:eastAsia="Calibri" w:hAnsi="Calibri" w:cs="Calibri"/>
          <w:b/>
          <w:color w:val="000000"/>
          <w:lang w:val="el-GR"/>
        </w:rPr>
        <w:t>Πανεπιστήμιο</w:t>
      </w:r>
    </w:p>
    <w:p w14:paraId="06954FDF" w14:textId="77777777" w:rsidR="00191517" w:rsidRPr="004C3F70" w:rsidRDefault="00191517" w:rsidP="00191517">
      <w:pPr>
        <w:spacing w:line="240" w:lineRule="exact"/>
        <w:ind w:left="840"/>
        <w:rPr>
          <w:rFonts w:ascii="Calibri" w:eastAsia="Calibri" w:hAnsi="Calibri" w:cs="Calibri"/>
          <w:lang w:val="el-GR"/>
        </w:rPr>
      </w:pPr>
      <w:r w:rsidRPr="004C3F70">
        <w:rPr>
          <w:rFonts w:ascii="Calibri" w:eastAsia="Calibri" w:hAnsi="Calibri" w:cs="Calibri"/>
          <w:b/>
          <w:lang w:val="el-GR"/>
        </w:rPr>
        <w:lastRenderedPageBreak/>
        <w:t>Μακεδονίας, Θεσσαλονίκη</w:t>
      </w:r>
    </w:p>
    <w:p w14:paraId="2925D097" w14:textId="77777777" w:rsidR="00191517" w:rsidRPr="004C3F70" w:rsidRDefault="00191517" w:rsidP="00191517">
      <w:pPr>
        <w:spacing w:before="13" w:line="220" w:lineRule="exact"/>
        <w:rPr>
          <w:lang w:val="el-GR"/>
        </w:rPr>
        <w:sectPr w:rsidR="00191517" w:rsidRPr="004C3F70" w:rsidSect="00C33D7D">
          <w:type w:val="continuous"/>
          <w:pgSz w:w="11920" w:h="16840"/>
          <w:pgMar w:top="1380" w:right="1680" w:bottom="280" w:left="1680" w:header="720" w:footer="720" w:gutter="0"/>
          <w:cols w:space="720"/>
        </w:sectPr>
      </w:pPr>
    </w:p>
    <w:p w14:paraId="2ABFFBA3" w14:textId="77777777" w:rsidR="00191517" w:rsidRPr="004C3F70" w:rsidRDefault="00191517" w:rsidP="00191517">
      <w:pPr>
        <w:spacing w:before="11"/>
        <w:ind w:left="120" w:right="-53"/>
        <w:rPr>
          <w:rFonts w:ascii="Calibri" w:eastAsia="Calibri" w:hAnsi="Calibri" w:cs="Calibri"/>
          <w:lang w:val="el-GR"/>
        </w:rPr>
      </w:pPr>
      <w:r w:rsidRPr="004C3F70">
        <w:rPr>
          <w:rFonts w:ascii="Calibri" w:eastAsia="Calibri" w:hAnsi="Calibri" w:cs="Calibri"/>
          <w:b/>
          <w:color w:val="365F91"/>
          <w:w w:val="99"/>
          <w:u w:val="single" w:color="365F91"/>
          <w:lang w:val="el-GR"/>
        </w:rPr>
        <w:t>2010</w:t>
      </w:r>
    </w:p>
    <w:p w14:paraId="22255A55" w14:textId="77777777" w:rsidR="00191517" w:rsidRPr="004C3F70" w:rsidRDefault="00191517" w:rsidP="00191517">
      <w:pPr>
        <w:spacing w:line="280" w:lineRule="exact"/>
        <w:rPr>
          <w:sz w:val="28"/>
          <w:szCs w:val="28"/>
          <w:lang w:val="el-GR"/>
        </w:rPr>
      </w:pPr>
      <w:r w:rsidRPr="004C3F70">
        <w:rPr>
          <w:lang w:val="el-GR"/>
        </w:rPr>
        <w:br w:type="column"/>
      </w:r>
    </w:p>
    <w:p w14:paraId="0E07389D" w14:textId="1E827B4B" w:rsidR="00191517" w:rsidRPr="004C3F70" w:rsidRDefault="00191517" w:rsidP="00191517">
      <w:pPr>
        <w:rPr>
          <w:rFonts w:ascii="Calibri" w:eastAsia="Calibri" w:hAnsi="Calibri" w:cs="Calibri"/>
          <w:lang w:val="el-GR"/>
        </w:rPr>
      </w:pPr>
      <w:r>
        <w:rPr>
          <w:rFonts w:ascii="Times New Roman" w:eastAsia="Times New Roman" w:hAnsi="Times New Roman" w:cs="Times New Roman"/>
          <w:noProof/>
          <w:lang w:val="en-US"/>
        </w:rPr>
        <mc:AlternateContent>
          <mc:Choice Requires="wpg">
            <w:drawing>
              <wp:anchor distT="0" distB="0" distL="114300" distR="114300" simplePos="0" relativeHeight="251696128" behindDoc="1" locked="0" layoutInCell="1" allowOverlap="1" wp14:anchorId="1DF54897" wp14:editId="34B1A7E3">
                <wp:simplePos x="0" y="0"/>
                <wp:positionH relativeFrom="page">
                  <wp:posOffset>1149985</wp:posOffset>
                </wp:positionH>
                <wp:positionV relativeFrom="paragraph">
                  <wp:posOffset>881380</wp:posOffset>
                </wp:positionV>
                <wp:extent cx="5199380" cy="0"/>
                <wp:effectExtent l="26035" t="23495" r="22860" b="24130"/>
                <wp:wrapNone/>
                <wp:docPr id="1223"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11" y="1388"/>
                          <a:chExt cx="8188" cy="0"/>
                        </a:xfrm>
                      </wpg:grpSpPr>
                      <wps:wsp>
                        <wps:cNvPr id="1224" name="Freeform 30"/>
                        <wps:cNvSpPr>
                          <a:spLocks/>
                        </wps:cNvSpPr>
                        <wps:spPr bwMode="auto">
                          <a:xfrm>
                            <a:off x="1811" y="1388"/>
                            <a:ext cx="8188" cy="0"/>
                          </a:xfrm>
                          <a:custGeom>
                            <a:avLst/>
                            <a:gdLst>
                              <a:gd name="T0" fmla="+- 0 1811 1811"/>
                              <a:gd name="T1" fmla="*/ T0 w 8188"/>
                              <a:gd name="T2" fmla="+- 0 9999 1811"/>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E076F" id="Group 1223" o:spid="_x0000_s1026" style="position:absolute;margin-left:90.55pt;margin-top:69.4pt;width:409.4pt;height:0;z-index:-251620352;mso-position-horizontal-relative:page" coordorigin="1811,1388"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">
                <v:shape id="Freeform 30" o:spid="_x0000_s1027" style="position:absolute;left:1811;top:1388;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sidRPr="004C3F70">
        <w:rPr>
          <w:rFonts w:ascii="Calibri" w:eastAsia="Calibri" w:hAnsi="Calibri" w:cs="Calibri"/>
          <w:b/>
          <w:color w:val="30849B"/>
          <w:lang w:val="el-GR"/>
        </w:rPr>
        <w:t xml:space="preserve">Βοηθός     Οργάνωσης     Ημερίδας     Μάρκετινγκ,     </w:t>
      </w:r>
      <w:r w:rsidRPr="004C3F70">
        <w:rPr>
          <w:rFonts w:ascii="Calibri" w:eastAsia="Calibri" w:hAnsi="Calibri" w:cs="Calibri"/>
          <w:b/>
          <w:color w:val="000000"/>
          <w:lang w:val="el-GR"/>
        </w:rPr>
        <w:t>Τμήμα     Μάρκετινγκ,     Πανεπιστήμιο</w:t>
      </w:r>
    </w:p>
    <w:p w14:paraId="46138852" w14:textId="41EA9F16" w:rsidR="00191517" w:rsidRPr="004C3F70" w:rsidRDefault="00191517" w:rsidP="00191517">
      <w:pPr>
        <w:spacing w:line="240" w:lineRule="exact"/>
        <w:rPr>
          <w:rFonts w:ascii="Calibri" w:eastAsia="Calibri" w:hAnsi="Calibri" w:cs="Calibri"/>
          <w:lang w:val="el-GR"/>
        </w:rPr>
        <w:sectPr w:rsidR="00191517" w:rsidRPr="004C3F70" w:rsidSect="00C33D7D">
          <w:type w:val="continuous"/>
          <w:pgSz w:w="11920" w:h="16840"/>
          <w:pgMar w:top="1380" w:right="1680" w:bottom="280" w:left="1680" w:header="720" w:footer="720" w:gutter="0"/>
          <w:cols w:num="2" w:space="720" w:equalWidth="0">
            <w:col w:w="567" w:space="273"/>
            <w:col w:w="7720"/>
          </w:cols>
        </w:sectPr>
      </w:pPr>
      <w:r w:rsidRPr="004C3F70">
        <w:rPr>
          <w:rFonts w:ascii="Calibri" w:eastAsia="Calibri" w:hAnsi="Calibri" w:cs="Calibri"/>
          <w:b/>
          <w:lang w:val="el-GR"/>
        </w:rPr>
        <w:t>Μακεδονίας, Έδεσσα</w:t>
      </w:r>
    </w:p>
    <w:p w14:paraId="76618ED9" w14:textId="09D11A90" w:rsidR="00191517" w:rsidRPr="004C3F70" w:rsidRDefault="00191517" w:rsidP="00191517">
      <w:pPr>
        <w:spacing w:before="6" w:line="120" w:lineRule="exact"/>
        <w:rPr>
          <w:sz w:val="13"/>
          <w:szCs w:val="13"/>
          <w:lang w:val="el-GR"/>
        </w:rPr>
      </w:pPr>
      <w:r>
        <w:rPr>
          <w:noProof/>
          <w:sz w:val="20"/>
          <w:szCs w:val="20"/>
          <w:lang w:val="en-US"/>
        </w:rPr>
        <mc:AlternateContent>
          <mc:Choice Requires="wpg">
            <w:drawing>
              <wp:anchor distT="0" distB="0" distL="114300" distR="114300" simplePos="0" relativeHeight="251700224" behindDoc="1" locked="0" layoutInCell="1" allowOverlap="1" wp14:anchorId="0C18988B" wp14:editId="33B38A65">
                <wp:simplePos x="0" y="0"/>
                <wp:positionH relativeFrom="page">
                  <wp:posOffset>304165</wp:posOffset>
                </wp:positionH>
                <wp:positionV relativeFrom="page">
                  <wp:posOffset>290195</wp:posOffset>
                </wp:positionV>
                <wp:extent cx="6951980" cy="10112375"/>
                <wp:effectExtent l="8890" t="4445" r="1905" b="8255"/>
                <wp:wrapNone/>
                <wp:docPr id="1216" name="Group 1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217" name="Freeform 38"/>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Freeform 39"/>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Freeform 40"/>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Freeform 41"/>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CA8B1A" id="Group 1216" o:spid="_x0000_s1026" style="position:absolute;margin-left:23.95pt;margin-top:22.85pt;width:547.4pt;height:796.25pt;z-index:-251616256;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">
                <v:shape id="Freeform 38"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" path="m,l10858,e" filled="f" strokecolor="#234060" strokeweight="2.32pt">
                  <v:path arrowok="t" o:connecttype="custom" o:connectlocs="0,0;10858,0" o:connectangles="0,0"/>
                </v:shape>
                <v:shape id="Freeform 39"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" path="m,l,15878e" filled="f" strokecolor="#234060" strokeweight="2.32pt">
                  <v:path arrowok="t" o:connecttype="custom" o:connectlocs="0,480;0,16358" o:connectangles="0,0"/>
                </v:shape>
                <v:shape id="Freeform 40"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" path="m,l,15878e" filled="f" strokecolor="#234060" strokeweight="2.32pt">
                  <v:path arrowok="t" o:connecttype="custom" o:connectlocs="0,480;0,16358" o:connectangles="0,0"/>
                </v:shape>
                <v:shape id="Freeform 41"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" path="m,l10858,e" filled="f" strokecolor="#234060" strokeweight="2.32pt">
                  <v:path arrowok="t" o:connecttype="custom" o:connectlocs="0,0;10858,0" o:connectangles="0,0"/>
                </v:shape>
                <w10:wrap anchorx="page" anchory="page"/>
              </v:group>
            </w:pict>
          </mc:Fallback>
        </mc:AlternateContent>
      </w:r>
    </w:p>
    <w:p w14:paraId="068E9922" w14:textId="60E5D74C" w:rsidR="00191517" w:rsidRPr="004C3F70" w:rsidRDefault="0099681E" w:rsidP="00191517">
      <w:pPr>
        <w:spacing w:line="340" w:lineRule="exact"/>
        <w:ind w:left="2250"/>
        <w:rPr>
          <w:rFonts w:ascii="Calibri" w:eastAsia="Calibri" w:hAnsi="Calibri" w:cs="Calibri"/>
          <w:sz w:val="28"/>
          <w:szCs w:val="28"/>
          <w:lang w:val="el-GR"/>
        </w:rPr>
      </w:pPr>
      <w:r>
        <w:rPr>
          <w:rFonts w:ascii="Times New Roman" w:eastAsia="Times New Roman" w:hAnsi="Times New Roman" w:cs="Times New Roman"/>
          <w:noProof/>
          <w:lang w:val="en-US"/>
        </w:rPr>
        <mc:AlternateContent>
          <mc:Choice Requires="wpg">
            <w:drawing>
              <wp:anchor distT="0" distB="0" distL="114300" distR="114300" simplePos="0" relativeHeight="251697152" behindDoc="1" locked="0" layoutInCell="1" allowOverlap="1" wp14:anchorId="65EE9009" wp14:editId="6C816350">
                <wp:simplePos x="0" y="0"/>
                <wp:positionH relativeFrom="margin">
                  <wp:align>center</wp:align>
                </wp:positionH>
                <wp:positionV relativeFrom="paragraph">
                  <wp:posOffset>293370</wp:posOffset>
                </wp:positionV>
                <wp:extent cx="5199380" cy="0"/>
                <wp:effectExtent l="0" t="19050" r="20320" b="19050"/>
                <wp:wrapNone/>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11" y="2047"/>
                          <a:chExt cx="8188" cy="0"/>
                        </a:xfrm>
                      </wpg:grpSpPr>
                      <wps:wsp>
                        <wps:cNvPr id="1222" name="Freeform 32"/>
                        <wps:cNvSpPr>
                          <a:spLocks/>
                        </wps:cNvSpPr>
                        <wps:spPr bwMode="auto">
                          <a:xfrm>
                            <a:off x="1811" y="2047"/>
                            <a:ext cx="8188" cy="0"/>
                          </a:xfrm>
                          <a:custGeom>
                            <a:avLst/>
                            <a:gdLst>
                              <a:gd name="T0" fmla="+- 0 1811 1811"/>
                              <a:gd name="T1" fmla="*/ T0 w 8188"/>
                              <a:gd name="T2" fmla="+- 0 9999 1811"/>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A84E8D" id="Group 1221" o:spid="_x0000_s1026" style="position:absolute;margin-left:0;margin-top:23.1pt;width:409.4pt;height:0;z-index:-251619328;mso-position-horizontal:center;mso-position-horizontal-relative:margin" coordorigin="1811,2047"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">
                <v:shape id="Freeform 32" o:spid="_x0000_s1027" style="position:absolute;left:1811;top:2047;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" path="m,l8188,e" filled="f" strokecolor="#b1a0c6" strokeweight="3pt">
                  <v:path arrowok="t" o:connecttype="custom" o:connectlocs="0,0;8188,0" o:connectangles="0,0"/>
                </v:shape>
                <w10:wrap anchorx="margin"/>
              </v:group>
            </w:pict>
          </mc:Fallback>
        </mc:AlternateContent>
      </w:r>
      <w:r w:rsidR="00191517" w:rsidRPr="004C3F70">
        <w:rPr>
          <w:rFonts w:ascii="Calibri" w:eastAsia="Calibri" w:hAnsi="Calibri" w:cs="Calibri"/>
          <w:b/>
          <w:color w:val="205768"/>
          <w:w w:val="99"/>
          <w:sz w:val="28"/>
          <w:szCs w:val="28"/>
          <w:lang w:val="el-GR"/>
        </w:rPr>
        <w:t>ΣΥΓΓΡΑΦΗ</w:t>
      </w:r>
      <w:r w:rsidR="00191517" w:rsidRPr="004C3F70">
        <w:rPr>
          <w:rFonts w:ascii="Calibri" w:eastAsia="Calibri" w:hAnsi="Calibri" w:cs="Calibri"/>
          <w:b/>
          <w:color w:val="205768"/>
          <w:sz w:val="28"/>
          <w:szCs w:val="28"/>
          <w:lang w:val="el-GR"/>
        </w:rPr>
        <w:t xml:space="preserve"> </w:t>
      </w:r>
      <w:r w:rsidR="00191517" w:rsidRPr="004C3F70">
        <w:rPr>
          <w:rFonts w:ascii="Calibri" w:eastAsia="Calibri" w:hAnsi="Calibri" w:cs="Calibri"/>
          <w:b/>
          <w:color w:val="205768"/>
          <w:w w:val="99"/>
          <w:sz w:val="28"/>
          <w:szCs w:val="28"/>
          <w:lang w:val="el-GR"/>
        </w:rPr>
        <w:t>ΚΑΙ</w:t>
      </w:r>
      <w:r w:rsidR="00191517" w:rsidRPr="004C3F70">
        <w:rPr>
          <w:rFonts w:ascii="Calibri" w:eastAsia="Calibri" w:hAnsi="Calibri" w:cs="Calibri"/>
          <w:b/>
          <w:color w:val="205768"/>
          <w:sz w:val="28"/>
          <w:szCs w:val="28"/>
          <w:lang w:val="el-GR"/>
        </w:rPr>
        <w:t xml:space="preserve"> </w:t>
      </w:r>
      <w:r w:rsidR="00191517" w:rsidRPr="004C3F70">
        <w:rPr>
          <w:rFonts w:ascii="Calibri" w:eastAsia="Calibri" w:hAnsi="Calibri" w:cs="Calibri"/>
          <w:b/>
          <w:color w:val="205768"/>
          <w:w w:val="99"/>
          <w:sz w:val="28"/>
          <w:szCs w:val="28"/>
          <w:lang w:val="el-GR"/>
        </w:rPr>
        <w:t>ΕΠΙΜΕΛΕΙΑ</w:t>
      </w:r>
      <w:r w:rsidR="00191517" w:rsidRPr="004C3F70">
        <w:rPr>
          <w:rFonts w:ascii="Calibri" w:eastAsia="Calibri" w:hAnsi="Calibri" w:cs="Calibri"/>
          <w:b/>
          <w:color w:val="205768"/>
          <w:sz w:val="28"/>
          <w:szCs w:val="28"/>
          <w:lang w:val="el-GR"/>
        </w:rPr>
        <w:t xml:space="preserve"> </w:t>
      </w:r>
      <w:r w:rsidR="00191517" w:rsidRPr="004C3F70">
        <w:rPr>
          <w:rFonts w:ascii="Calibri" w:eastAsia="Calibri" w:hAnsi="Calibri" w:cs="Calibri"/>
          <w:b/>
          <w:color w:val="205768"/>
          <w:w w:val="99"/>
          <w:sz w:val="28"/>
          <w:szCs w:val="28"/>
          <w:lang w:val="el-GR"/>
        </w:rPr>
        <w:t>ΒΙΒΛΙΩΝ</w:t>
      </w:r>
    </w:p>
    <w:p w14:paraId="27955EF5" w14:textId="4FD4F53C" w:rsidR="00191517" w:rsidRPr="004C3F70" w:rsidRDefault="00191517" w:rsidP="00191517">
      <w:pPr>
        <w:spacing w:line="200" w:lineRule="exact"/>
        <w:rPr>
          <w:lang w:val="el-GR"/>
        </w:rPr>
      </w:pPr>
    </w:p>
    <w:p w14:paraId="286899EC" w14:textId="103BBDF4" w:rsidR="00191517" w:rsidRPr="004C3F70" w:rsidRDefault="00191517" w:rsidP="00191517">
      <w:pPr>
        <w:spacing w:before="20" w:line="220" w:lineRule="exact"/>
        <w:rPr>
          <w:lang w:val="el-GR"/>
        </w:rPr>
      </w:pPr>
    </w:p>
    <w:p w14:paraId="4FE5C00F" w14:textId="77777777" w:rsidR="00191517" w:rsidRPr="004C3F70" w:rsidRDefault="00191517" w:rsidP="00191517">
      <w:pPr>
        <w:spacing w:before="16"/>
        <w:ind w:left="120"/>
        <w:rPr>
          <w:rFonts w:ascii="Calibri" w:eastAsia="Calibri" w:hAnsi="Calibri" w:cs="Calibri"/>
          <w:lang w:val="el-GR"/>
        </w:rPr>
      </w:pPr>
      <w:r w:rsidRPr="004C3F70">
        <w:rPr>
          <w:rFonts w:ascii="Calibri" w:eastAsia="Calibri" w:hAnsi="Calibri" w:cs="Calibri"/>
          <w:b/>
          <w:color w:val="365F91"/>
          <w:u w:val="single" w:color="365F91"/>
          <w:lang w:val="el-GR"/>
        </w:rPr>
        <w:t>Συγγραφή Κεφαλαίων Βιβλίων</w:t>
      </w:r>
    </w:p>
    <w:p w14:paraId="3C05EAAC" w14:textId="77777777" w:rsidR="00191517" w:rsidRPr="004C3F70" w:rsidRDefault="00191517" w:rsidP="00191517">
      <w:pPr>
        <w:spacing w:before="3" w:line="220" w:lineRule="exact"/>
        <w:rPr>
          <w:lang w:val="el-GR"/>
        </w:rPr>
      </w:pPr>
    </w:p>
    <w:p w14:paraId="4A089F8D" w14:textId="77777777" w:rsidR="00191517" w:rsidRPr="004C3F70" w:rsidRDefault="00191517" w:rsidP="00191517">
      <w:pPr>
        <w:spacing w:before="23"/>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Κεφάλαιο Ενδοομιλικής Τιμολόγησης (</w:t>
      </w:r>
      <w:r>
        <w:rPr>
          <w:rFonts w:ascii="Calibri" w:eastAsia="Calibri" w:hAnsi="Calibri" w:cs="Calibri"/>
          <w:b/>
        </w:rPr>
        <w:t>Transfer</w:t>
      </w:r>
      <w:r w:rsidRPr="004C3F70">
        <w:rPr>
          <w:rFonts w:ascii="Calibri" w:eastAsia="Calibri" w:hAnsi="Calibri" w:cs="Calibri"/>
          <w:b/>
          <w:lang w:val="el-GR"/>
        </w:rPr>
        <w:t xml:space="preserve"> </w:t>
      </w:r>
      <w:r>
        <w:rPr>
          <w:rFonts w:ascii="Calibri" w:eastAsia="Calibri" w:hAnsi="Calibri" w:cs="Calibri"/>
          <w:b/>
        </w:rPr>
        <w:t>Pricing</w:t>
      </w:r>
      <w:r w:rsidRPr="004C3F70">
        <w:rPr>
          <w:rFonts w:ascii="Calibri" w:eastAsia="Calibri" w:hAnsi="Calibri" w:cs="Calibri"/>
          <w:b/>
          <w:lang w:val="el-GR"/>
        </w:rPr>
        <w:t>),</w:t>
      </w:r>
    </w:p>
    <w:p w14:paraId="47DDC09C" w14:textId="77777777" w:rsidR="00191517" w:rsidRPr="004C3F70" w:rsidRDefault="00191517" w:rsidP="00191517">
      <w:pPr>
        <w:spacing w:before="17" w:line="220" w:lineRule="exact"/>
        <w:rPr>
          <w:lang w:val="el-GR"/>
        </w:rPr>
      </w:pPr>
    </w:p>
    <w:p w14:paraId="2132F917" w14:textId="77777777" w:rsidR="00191517" w:rsidRPr="004C3F70" w:rsidRDefault="00191517" w:rsidP="00191517">
      <w:pPr>
        <w:ind w:left="829"/>
        <w:rPr>
          <w:rFonts w:ascii="Calibri" w:eastAsia="Calibri" w:hAnsi="Calibri" w:cs="Calibri"/>
          <w:lang w:val="el-GR"/>
        </w:rPr>
      </w:pPr>
      <w:r w:rsidRPr="004C3F70">
        <w:rPr>
          <w:rFonts w:ascii="Calibri" w:eastAsia="Calibri" w:hAnsi="Calibri" w:cs="Calibri"/>
          <w:b/>
          <w:lang w:val="el-GR"/>
        </w:rPr>
        <w:t xml:space="preserve">Σύγγραμμα:  </w:t>
      </w:r>
      <w:r w:rsidRPr="004C3F70">
        <w:rPr>
          <w:rFonts w:ascii="Calibri" w:eastAsia="Calibri" w:hAnsi="Calibri" w:cs="Calibri"/>
          <w:lang w:val="el-GR"/>
        </w:rPr>
        <w:t>”Λογιστική  Εταιριών  και  Φορολογία  Εισοδήματος”,  Θεοφάνη  Καραγιώργου,</w:t>
      </w:r>
    </w:p>
    <w:p w14:paraId="3B8AA7B8" w14:textId="77777777" w:rsidR="00191517" w:rsidRPr="004C3F70" w:rsidRDefault="00191517" w:rsidP="00191517">
      <w:pPr>
        <w:spacing w:before="36"/>
        <w:ind w:left="829"/>
        <w:rPr>
          <w:rFonts w:ascii="Calibri" w:eastAsia="Calibri" w:hAnsi="Calibri" w:cs="Calibri"/>
          <w:lang w:val="el-GR"/>
        </w:rPr>
      </w:pPr>
      <w:r w:rsidRPr="004C3F70">
        <w:rPr>
          <w:rFonts w:ascii="Calibri" w:eastAsia="Calibri" w:hAnsi="Calibri" w:cs="Calibri"/>
          <w:lang w:val="el-GR"/>
        </w:rPr>
        <w:t>2016.</w:t>
      </w:r>
    </w:p>
    <w:p w14:paraId="515118CE" w14:textId="77777777" w:rsidR="00191517" w:rsidRPr="004C3F70" w:rsidRDefault="00191517" w:rsidP="00191517">
      <w:pPr>
        <w:spacing w:before="18" w:line="220" w:lineRule="exact"/>
        <w:rPr>
          <w:lang w:val="el-GR"/>
        </w:rPr>
      </w:pPr>
    </w:p>
    <w:p w14:paraId="2F31844F"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u w:val="single" w:color="365F91"/>
          <w:lang w:val="el-GR"/>
        </w:rPr>
        <w:t>Επιμέλεια και Μορφοποίηση Βιβλίων</w:t>
      </w:r>
    </w:p>
    <w:p w14:paraId="19AD8CA4" w14:textId="77777777" w:rsidR="00191517" w:rsidRPr="004C3F70" w:rsidRDefault="00191517" w:rsidP="00191517">
      <w:pPr>
        <w:spacing w:before="2"/>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“Εισαγωγή   στη   Χρηματοοικονομική   Λογιστική”,   Θεοφάνη   Καραγιώργου,   2011,   2016,</w:t>
      </w:r>
    </w:p>
    <w:p w14:paraId="31F91D10" w14:textId="77777777" w:rsidR="00191517" w:rsidRDefault="00191517" w:rsidP="00191517">
      <w:pPr>
        <w:spacing w:before="36"/>
        <w:ind w:left="971"/>
        <w:rPr>
          <w:rFonts w:ascii="Calibri" w:eastAsia="Calibri" w:hAnsi="Calibri" w:cs="Calibri"/>
        </w:rPr>
        <w:sectPr w:rsidR="00191517" w:rsidSect="00C33D7D">
          <w:type w:val="continuous"/>
          <w:pgSz w:w="11920" w:h="16840"/>
          <w:pgMar w:top="1380" w:right="1680" w:bottom="280" w:left="1680" w:header="720" w:footer="720" w:gutter="0"/>
          <w:cols w:space="720"/>
        </w:sectPr>
      </w:pPr>
      <w:r>
        <w:rPr>
          <w:rFonts w:ascii="Calibri" w:eastAsia="Calibri" w:hAnsi="Calibri" w:cs="Calibri"/>
          <w:b/>
        </w:rPr>
        <w:t>2017.</w:t>
      </w:r>
    </w:p>
    <w:p w14:paraId="3CDCAC1B" w14:textId="2E769A01" w:rsidR="00191517" w:rsidRDefault="00191517" w:rsidP="00191517">
      <w:pPr>
        <w:tabs>
          <w:tab w:val="left" w:pos="820"/>
        </w:tabs>
        <w:spacing w:before="59" w:line="275" w:lineRule="auto"/>
        <w:ind w:left="971" w:right="85" w:hanging="425"/>
        <w:rPr>
          <w:rFonts w:ascii="Calibri" w:eastAsia="Calibri" w:hAnsi="Calibri" w:cs="Calibri"/>
        </w:rPr>
      </w:pPr>
      <w:r>
        <w:rPr>
          <w:rFonts w:ascii="Times New Roman" w:eastAsia="Times New Roman" w:hAnsi="Times New Roman" w:cs="Times New Roman"/>
          <w:noProof/>
        </w:rPr>
        <w:lastRenderedPageBreak/>
        <mc:AlternateContent>
          <mc:Choice Requires="wpg">
            <w:drawing>
              <wp:anchor distT="0" distB="0" distL="114300" distR="114300" simplePos="0" relativeHeight="251703296" behindDoc="1" locked="0" layoutInCell="1" allowOverlap="1" wp14:anchorId="26A0B5DC" wp14:editId="0F363AB3">
                <wp:simplePos x="0" y="0"/>
                <wp:positionH relativeFrom="page">
                  <wp:posOffset>304165</wp:posOffset>
                </wp:positionH>
                <wp:positionV relativeFrom="page">
                  <wp:posOffset>290195</wp:posOffset>
                </wp:positionV>
                <wp:extent cx="6951980" cy="10112375"/>
                <wp:effectExtent l="8890" t="4445" r="1905" b="8255"/>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212" name="Freeform 47"/>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3" name="Freeform 48"/>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4" name="Freeform 49"/>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Freeform 50"/>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747CE" id="Group 1211" o:spid="_x0000_s1026" style="position:absolute;margin-left:23.95pt;margin-top:22.85pt;width:547.4pt;height:796.25pt;z-index:-251613184;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">
                <v:shape id="Freeform 47"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" path="m,l10858,e" filled="f" strokecolor="#234060" strokeweight="2.32pt">
                  <v:path arrowok="t" o:connecttype="custom" o:connectlocs="0,0;10858,0" o:connectangles="0,0"/>
                </v:shape>
                <v:shape id="Freeform 48"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" path="m,l,15878e" filled="f" strokecolor="#234060" strokeweight="2.32pt">
                  <v:path arrowok="t" o:connecttype="custom" o:connectlocs="0,480;0,16358" o:connectangles="0,0"/>
                </v:shape>
                <v:shape id="Freeform 49"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" path="m,l,15878e" filled="f" strokecolor="#234060" strokeweight="2.32pt">
                  <v:path arrowok="t" o:connecttype="custom" o:connectlocs="0,480;0,16358" o:connectangles="0,0"/>
                </v:shape>
                <v:shape id="Freeform 50"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" path="m,l10858,e" filled="f" strokecolor="#234060" strokeweight="2.32pt">
                  <v:path arrowok="t" o:connecttype="custom" o:connectlocs="0,0;10858,0" o:connectangles="0,0"/>
                </v:shape>
                <w10:wrap anchorx="page" anchory="page"/>
              </v:group>
            </w:pict>
          </mc:Fallback>
        </mc:AlternateContent>
      </w:r>
      <w:r>
        <w:rPr>
          <w:rFonts w:ascii="Verdana" w:eastAsia="Verdana" w:hAnsi="Verdana" w:cs="Verdana"/>
        </w:rPr>
        <w:t>•</w:t>
      </w:r>
      <w:r>
        <w:rPr>
          <w:rFonts w:ascii="Verdana" w:eastAsia="Verdana" w:hAnsi="Verdana" w:cs="Verdana"/>
        </w:rPr>
        <w:tab/>
      </w:r>
      <w:r>
        <w:rPr>
          <w:rFonts w:ascii="Calibri" w:eastAsia="Calibri" w:hAnsi="Calibri" w:cs="Calibri"/>
          <w:b/>
        </w:rPr>
        <w:t>Scientific Book “Strategic Marketing for Tourism Services”, Editors Rodoula H. Tsiotsou &amp; Ronald E. Goldsmith, 2012</w:t>
      </w:r>
    </w:p>
    <w:p w14:paraId="78C3519C" w14:textId="77777777" w:rsidR="00191517" w:rsidRDefault="00191517" w:rsidP="00191517">
      <w:pPr>
        <w:spacing w:before="11" w:line="200" w:lineRule="exact"/>
      </w:pPr>
    </w:p>
    <w:p w14:paraId="781ECAA6" w14:textId="77777777" w:rsidR="00191517" w:rsidRPr="004C3F70" w:rsidRDefault="00191517" w:rsidP="00191517">
      <w:pPr>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“Χρηματοοικονομική Λογιστική”, Θεοφάνη Καραγιώργου, 2011, 2016, 2018.</w:t>
      </w:r>
    </w:p>
    <w:p w14:paraId="5051419B" w14:textId="77777777" w:rsidR="00191517" w:rsidRPr="004C3F70" w:rsidRDefault="00191517" w:rsidP="00191517">
      <w:pPr>
        <w:spacing w:before="1" w:line="240" w:lineRule="exact"/>
        <w:rPr>
          <w:sz w:val="24"/>
          <w:szCs w:val="24"/>
          <w:lang w:val="el-GR"/>
        </w:rPr>
      </w:pPr>
    </w:p>
    <w:p w14:paraId="584EC886" w14:textId="77777777" w:rsidR="00191517" w:rsidRPr="004C3F70" w:rsidRDefault="00191517" w:rsidP="00191517">
      <w:pPr>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“Λογιστική Εταιριών και Φορολογία Εισοδήματος”, Θεοφάνη Καραγιώργου, 2010, 2016.</w:t>
      </w:r>
    </w:p>
    <w:p w14:paraId="616FA820" w14:textId="77777777" w:rsidR="00191517" w:rsidRPr="004C3F70" w:rsidRDefault="00191517" w:rsidP="00191517">
      <w:pPr>
        <w:spacing w:before="20" w:line="220" w:lineRule="exact"/>
        <w:rPr>
          <w:lang w:val="el-GR"/>
        </w:rPr>
      </w:pPr>
    </w:p>
    <w:p w14:paraId="1391BF9A" w14:textId="77777777" w:rsidR="00191517" w:rsidRPr="004C3F70" w:rsidRDefault="00191517" w:rsidP="00191517">
      <w:pPr>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“Φορολογική Πρακτική”, Θεοφάνη Καραγιώργου, 2010, 2013, 2015, 2017.</w:t>
      </w:r>
    </w:p>
    <w:p w14:paraId="5970209B" w14:textId="77777777" w:rsidR="00191517" w:rsidRPr="004C3F70" w:rsidRDefault="00191517" w:rsidP="00191517">
      <w:pPr>
        <w:spacing w:before="1" w:line="240" w:lineRule="exact"/>
        <w:rPr>
          <w:sz w:val="24"/>
          <w:szCs w:val="24"/>
          <w:lang w:val="el-GR"/>
        </w:rPr>
      </w:pPr>
    </w:p>
    <w:p w14:paraId="3D9FB3D9" w14:textId="77777777" w:rsidR="00191517" w:rsidRPr="004C3F70" w:rsidRDefault="00191517" w:rsidP="00191517">
      <w:pPr>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“Διεθνή Λογιστικά Πρότυπα”, Θεοφάνη Καραγιώργου και Ανδρέα Πετρίδη, 2010, 2017.</w:t>
      </w:r>
    </w:p>
    <w:p w14:paraId="32C367FF" w14:textId="77777777" w:rsidR="00191517" w:rsidRPr="004C3F70" w:rsidRDefault="00191517" w:rsidP="00191517">
      <w:pPr>
        <w:spacing w:before="20" w:line="220" w:lineRule="exact"/>
        <w:rPr>
          <w:lang w:val="el-GR"/>
        </w:rPr>
      </w:pPr>
    </w:p>
    <w:p w14:paraId="0D796527" w14:textId="77777777" w:rsidR="00191517" w:rsidRPr="004C3F70" w:rsidRDefault="00191517" w:rsidP="00191517">
      <w:pPr>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“Μηχανογραφημένη Λογιστική, Θεωρία και Πράξη”, Θεοφάνη Καραγιώργου και Ανδρέα</w:t>
      </w:r>
    </w:p>
    <w:p w14:paraId="052A2F89" w14:textId="77777777" w:rsidR="00191517" w:rsidRPr="004C3F70" w:rsidRDefault="00191517" w:rsidP="00191517">
      <w:pPr>
        <w:spacing w:before="36"/>
        <w:ind w:left="971"/>
        <w:rPr>
          <w:rFonts w:ascii="Calibri" w:eastAsia="Calibri" w:hAnsi="Calibri" w:cs="Calibri"/>
          <w:lang w:val="el-GR"/>
        </w:rPr>
      </w:pPr>
      <w:r w:rsidRPr="004C3F70">
        <w:rPr>
          <w:rFonts w:ascii="Calibri" w:eastAsia="Calibri" w:hAnsi="Calibri" w:cs="Calibri"/>
          <w:b/>
          <w:lang w:val="el-GR"/>
        </w:rPr>
        <w:t>Πετρίδη, 2010, 2015.</w:t>
      </w:r>
    </w:p>
    <w:p w14:paraId="3E6E4E3F" w14:textId="77777777" w:rsidR="00191517" w:rsidRPr="004C3F70" w:rsidRDefault="00191517" w:rsidP="00191517">
      <w:pPr>
        <w:spacing w:before="1" w:line="240" w:lineRule="exact"/>
        <w:rPr>
          <w:sz w:val="24"/>
          <w:szCs w:val="24"/>
          <w:lang w:val="el-GR"/>
        </w:rPr>
      </w:pPr>
    </w:p>
    <w:p w14:paraId="28BC988F" w14:textId="77777777" w:rsidR="00191517" w:rsidRPr="004C3F70" w:rsidRDefault="00191517" w:rsidP="00191517">
      <w:pPr>
        <w:ind w:left="546"/>
        <w:rPr>
          <w:rFonts w:ascii="Calibri" w:eastAsia="Calibri" w:hAnsi="Calibri" w:cs="Calibri"/>
          <w:lang w:val="el-GR"/>
        </w:rPr>
      </w:pPr>
      <w:r w:rsidRPr="004C3F70">
        <w:rPr>
          <w:rFonts w:ascii="Verdana" w:eastAsia="Verdana" w:hAnsi="Verdana" w:cs="Verdana"/>
          <w:lang w:val="el-GR"/>
        </w:rPr>
        <w:t xml:space="preserve">•   </w:t>
      </w:r>
      <w:r w:rsidRPr="004C3F70">
        <w:rPr>
          <w:rFonts w:ascii="Calibri" w:eastAsia="Calibri" w:hAnsi="Calibri" w:cs="Calibri"/>
          <w:b/>
          <w:lang w:val="el-GR"/>
        </w:rPr>
        <w:t>“Μηχανογραφημένη   Κοστολόγηση,   Θεωρία   και   Πράξη”,   Θεοφάνη   Καραγιώργου   και</w:t>
      </w:r>
    </w:p>
    <w:p w14:paraId="66357F56" w14:textId="03087C91" w:rsidR="00191517" w:rsidRPr="004C3F70" w:rsidRDefault="00191517" w:rsidP="00191517">
      <w:pPr>
        <w:spacing w:before="36"/>
        <w:ind w:left="971"/>
        <w:rPr>
          <w:rFonts w:ascii="Calibri" w:eastAsia="Calibri" w:hAnsi="Calibri" w:cs="Calibri"/>
          <w:lang w:val="el-GR"/>
        </w:rPr>
      </w:pPr>
      <w:r>
        <w:rPr>
          <w:rFonts w:ascii="Times New Roman" w:eastAsia="Times New Roman" w:hAnsi="Times New Roman" w:cs="Times New Roman"/>
          <w:noProof/>
          <w:lang w:val="en-US"/>
        </w:rPr>
        <mc:AlternateContent>
          <mc:Choice Requires="wpg">
            <w:drawing>
              <wp:anchor distT="0" distB="0" distL="114300" distR="114300" simplePos="0" relativeHeight="251701248" behindDoc="1" locked="0" layoutInCell="1" allowOverlap="1" wp14:anchorId="7E6D7696" wp14:editId="75957DD0">
                <wp:simplePos x="0" y="0"/>
                <wp:positionH relativeFrom="page">
                  <wp:posOffset>1161415</wp:posOffset>
                </wp:positionH>
                <wp:positionV relativeFrom="paragraph">
                  <wp:posOffset>935355</wp:posOffset>
                </wp:positionV>
                <wp:extent cx="5199380" cy="0"/>
                <wp:effectExtent l="27940" t="27940" r="20955" b="19685"/>
                <wp:wrapNone/>
                <wp:docPr id="1209"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29" y="1473"/>
                          <a:chExt cx="8188" cy="0"/>
                        </a:xfrm>
                      </wpg:grpSpPr>
                      <wps:wsp>
                        <wps:cNvPr id="1210" name="Freeform 43"/>
                        <wps:cNvSpPr>
                          <a:spLocks/>
                        </wps:cNvSpPr>
                        <wps:spPr bwMode="auto">
                          <a:xfrm>
                            <a:off x="1829" y="1473"/>
                            <a:ext cx="8188" cy="0"/>
                          </a:xfrm>
                          <a:custGeom>
                            <a:avLst/>
                            <a:gdLst>
                              <a:gd name="T0" fmla="+- 0 1829 1829"/>
                              <a:gd name="T1" fmla="*/ T0 w 8188"/>
                              <a:gd name="T2" fmla="+- 0 10017 182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93D9A" id="Group 1209" o:spid="_x0000_s1026" style="position:absolute;margin-left:91.45pt;margin-top:73.65pt;width:409.4pt;height:0;z-index:-251615232;mso-position-horizontal-relative:page" coordorigin="1829,1473"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">
                <v:shape id="Freeform 43" o:spid="_x0000_s1027" style="position:absolute;left:1829;top:1473;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" path="m,l8188,e" filled="f" strokecolor="#b1a0c6" strokeweight="3pt">
                  <v:path arrowok="t" o:connecttype="custom" o:connectlocs="0,0;8188,0" o:connectangles="0,0"/>
                </v:shape>
                <w10:wrap anchorx="page"/>
              </v:group>
            </w:pict>
          </mc:Fallback>
        </mc:AlternateContent>
      </w:r>
      <w:r>
        <w:rPr>
          <w:rFonts w:ascii="Times New Roman" w:eastAsia="Times New Roman" w:hAnsi="Times New Roman" w:cs="Times New Roman"/>
          <w:noProof/>
          <w:lang w:val="en-US"/>
        </w:rPr>
        <mc:AlternateContent>
          <mc:Choice Requires="wpg">
            <w:drawing>
              <wp:anchor distT="0" distB="0" distL="114300" distR="114300" simplePos="0" relativeHeight="251702272" behindDoc="1" locked="0" layoutInCell="1" allowOverlap="1" wp14:anchorId="486B4523" wp14:editId="5F7826D5">
                <wp:simplePos x="0" y="0"/>
                <wp:positionH relativeFrom="page">
                  <wp:posOffset>1161415</wp:posOffset>
                </wp:positionH>
                <wp:positionV relativeFrom="paragraph">
                  <wp:posOffset>1509395</wp:posOffset>
                </wp:positionV>
                <wp:extent cx="5199380" cy="0"/>
                <wp:effectExtent l="27940" t="20955" r="20955" b="26670"/>
                <wp:wrapNone/>
                <wp:docPr id="1207"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29" y="2377"/>
                          <a:chExt cx="8188" cy="0"/>
                        </a:xfrm>
                      </wpg:grpSpPr>
                      <wps:wsp>
                        <wps:cNvPr id="1208" name="Freeform 45"/>
                        <wps:cNvSpPr>
                          <a:spLocks/>
                        </wps:cNvSpPr>
                        <wps:spPr bwMode="auto">
                          <a:xfrm>
                            <a:off x="1829" y="2377"/>
                            <a:ext cx="8188" cy="0"/>
                          </a:xfrm>
                          <a:custGeom>
                            <a:avLst/>
                            <a:gdLst>
                              <a:gd name="T0" fmla="+- 0 1829 1829"/>
                              <a:gd name="T1" fmla="*/ T0 w 8188"/>
                              <a:gd name="T2" fmla="+- 0 10017 182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B8E4E" id="Group 1207" o:spid="_x0000_s1026" style="position:absolute;margin-left:91.45pt;margin-top:118.85pt;width:409.4pt;height:0;z-index:-251614208;mso-position-horizontal-relative:page" coordorigin="1829,2377"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">
                <v:shape id="Freeform 45" o:spid="_x0000_s1027" style="position:absolute;left:1829;top:2377;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" path="m,l8188,e" filled="f" strokecolor="#b1a0c6" strokeweight="3pt">
                  <v:path arrowok="t" o:connecttype="custom" o:connectlocs="0,0;8188,0" o:connectangles="0,0"/>
                </v:shape>
                <w10:wrap anchorx="page"/>
              </v:group>
            </w:pict>
          </mc:Fallback>
        </mc:AlternateContent>
      </w:r>
      <w:r w:rsidRPr="004C3F70">
        <w:rPr>
          <w:rFonts w:ascii="Calibri" w:eastAsia="Calibri" w:hAnsi="Calibri" w:cs="Calibri"/>
          <w:b/>
          <w:lang w:val="el-GR"/>
        </w:rPr>
        <w:t>Ανδρέα Πετρίδη, 2010, 2015, 2018.</w:t>
      </w:r>
    </w:p>
    <w:p w14:paraId="2D62FAD5" w14:textId="77777777" w:rsidR="00191517" w:rsidRPr="004C3F70" w:rsidRDefault="00191517" w:rsidP="00191517">
      <w:pPr>
        <w:spacing w:line="200" w:lineRule="exact"/>
        <w:rPr>
          <w:lang w:val="el-GR"/>
        </w:rPr>
      </w:pPr>
    </w:p>
    <w:p w14:paraId="493D8922" w14:textId="77777777" w:rsidR="00191517" w:rsidRPr="004C3F70" w:rsidRDefault="00191517" w:rsidP="00191517">
      <w:pPr>
        <w:spacing w:line="200" w:lineRule="exact"/>
        <w:rPr>
          <w:lang w:val="el-GR"/>
        </w:rPr>
      </w:pPr>
    </w:p>
    <w:p w14:paraId="58C2A954" w14:textId="77777777" w:rsidR="00191517" w:rsidRPr="004C3F70" w:rsidRDefault="00191517" w:rsidP="00191517">
      <w:pPr>
        <w:spacing w:line="200" w:lineRule="exact"/>
        <w:rPr>
          <w:lang w:val="el-GR"/>
        </w:rPr>
      </w:pPr>
    </w:p>
    <w:p w14:paraId="2A8F2FAE" w14:textId="77777777" w:rsidR="00191517" w:rsidRPr="004C3F70" w:rsidRDefault="00191517" w:rsidP="00191517">
      <w:pPr>
        <w:spacing w:line="340" w:lineRule="exact"/>
        <w:ind w:left="2486"/>
        <w:rPr>
          <w:rFonts w:ascii="Calibri" w:eastAsia="Calibri" w:hAnsi="Calibri" w:cs="Calibri"/>
          <w:sz w:val="28"/>
          <w:szCs w:val="28"/>
          <w:lang w:val="el-GR"/>
        </w:rPr>
      </w:pPr>
      <w:r w:rsidRPr="004C3F70">
        <w:rPr>
          <w:rFonts w:ascii="Calibri" w:eastAsia="Calibri" w:hAnsi="Calibri" w:cs="Calibri"/>
          <w:b/>
          <w:color w:val="205768"/>
          <w:w w:val="99"/>
          <w:sz w:val="28"/>
          <w:szCs w:val="28"/>
          <w:lang w:val="el-GR"/>
        </w:rPr>
        <w:t>ΔΗΜΟΣΙΕΥΣΕΙΣ</w:t>
      </w:r>
      <w:r w:rsidRPr="004C3F70">
        <w:rPr>
          <w:rFonts w:ascii="Calibri" w:eastAsia="Calibri" w:hAnsi="Calibri" w:cs="Calibri"/>
          <w:b/>
          <w:color w:val="205768"/>
          <w:sz w:val="28"/>
          <w:szCs w:val="28"/>
          <w:lang w:val="el-GR"/>
        </w:rPr>
        <w:t xml:space="preserve"> </w:t>
      </w:r>
      <w:r w:rsidRPr="004C3F70">
        <w:rPr>
          <w:rFonts w:ascii="Calibri" w:eastAsia="Calibri" w:hAnsi="Calibri" w:cs="Calibri"/>
          <w:b/>
          <w:color w:val="205768"/>
          <w:w w:val="99"/>
          <w:sz w:val="28"/>
          <w:szCs w:val="28"/>
          <w:lang w:val="el-GR"/>
        </w:rPr>
        <w:t>ΣΕ</w:t>
      </w:r>
      <w:r w:rsidRPr="004C3F70">
        <w:rPr>
          <w:rFonts w:ascii="Calibri" w:eastAsia="Calibri" w:hAnsi="Calibri" w:cs="Calibri"/>
          <w:b/>
          <w:color w:val="205768"/>
          <w:sz w:val="28"/>
          <w:szCs w:val="28"/>
          <w:lang w:val="el-GR"/>
        </w:rPr>
        <w:t xml:space="preserve"> </w:t>
      </w:r>
      <w:r w:rsidRPr="004C3F70">
        <w:rPr>
          <w:rFonts w:ascii="Calibri" w:eastAsia="Calibri" w:hAnsi="Calibri" w:cs="Calibri"/>
          <w:b/>
          <w:color w:val="205768"/>
          <w:w w:val="99"/>
          <w:sz w:val="28"/>
          <w:szCs w:val="28"/>
          <w:lang w:val="el-GR"/>
        </w:rPr>
        <w:t>ΠΕΡΙΟΔΙΚΑ</w:t>
      </w:r>
    </w:p>
    <w:p w14:paraId="5224DF75" w14:textId="77777777" w:rsidR="00191517" w:rsidRPr="004C3F70" w:rsidRDefault="00191517" w:rsidP="00191517">
      <w:pPr>
        <w:spacing w:before="5" w:line="140" w:lineRule="exact"/>
        <w:rPr>
          <w:sz w:val="15"/>
          <w:szCs w:val="15"/>
          <w:lang w:val="el-GR"/>
        </w:rPr>
      </w:pPr>
    </w:p>
    <w:p w14:paraId="6B9D5CA6" w14:textId="77777777" w:rsidR="00191517" w:rsidRPr="004C3F70" w:rsidRDefault="00191517" w:rsidP="00191517">
      <w:pPr>
        <w:spacing w:line="200" w:lineRule="exact"/>
        <w:rPr>
          <w:lang w:val="el-GR"/>
        </w:rPr>
      </w:pPr>
    </w:p>
    <w:p w14:paraId="0EF841A5" w14:textId="77777777" w:rsidR="00191517" w:rsidRPr="004C3F70" w:rsidRDefault="00191517" w:rsidP="00191517">
      <w:pPr>
        <w:spacing w:line="200" w:lineRule="exact"/>
        <w:rPr>
          <w:lang w:val="el-GR"/>
        </w:rPr>
      </w:pPr>
    </w:p>
    <w:p w14:paraId="64FB1BCC" w14:textId="77777777" w:rsidR="00191517" w:rsidRPr="004C3F70" w:rsidRDefault="00191517" w:rsidP="00191517">
      <w:pPr>
        <w:spacing w:line="200" w:lineRule="exact"/>
        <w:rPr>
          <w:lang w:val="el-GR"/>
        </w:rPr>
      </w:pPr>
    </w:p>
    <w:p w14:paraId="10665E8B" w14:textId="77777777" w:rsidR="00191517" w:rsidRDefault="00191517" w:rsidP="00191517">
      <w:pPr>
        <w:tabs>
          <w:tab w:val="left" w:pos="860"/>
        </w:tabs>
        <w:spacing w:before="16"/>
        <w:ind w:left="840" w:right="82" w:hanging="360"/>
        <w:jc w:val="both"/>
        <w:rPr>
          <w:rFonts w:ascii="Calibri" w:eastAsia="Calibri" w:hAnsi="Calibri" w:cs="Calibri"/>
        </w:rPr>
      </w:pPr>
      <w:r w:rsidRPr="009E1019">
        <w:rPr>
          <w:rFonts w:ascii="Calibri" w:eastAsia="Calibri" w:hAnsi="Calibri" w:cs="Calibri"/>
          <w:b/>
          <w:lang w:val="el-GR"/>
        </w:rPr>
        <w:t>1.</w:t>
      </w:r>
      <w:r w:rsidRPr="009E1019">
        <w:rPr>
          <w:rFonts w:ascii="Calibri" w:eastAsia="Calibri" w:hAnsi="Calibri" w:cs="Calibri"/>
          <w:b/>
          <w:lang w:val="el-GR"/>
        </w:rPr>
        <w:tab/>
      </w:r>
      <w:r w:rsidRPr="009E1019">
        <w:rPr>
          <w:rFonts w:ascii="Calibri" w:eastAsia="Calibri" w:hAnsi="Calibri" w:cs="Calibri"/>
          <w:b/>
          <w:lang w:val="el-GR"/>
        </w:rPr>
        <w:tab/>
      </w:r>
      <w:r>
        <w:rPr>
          <w:rFonts w:ascii="Calibri" w:eastAsia="Calibri" w:hAnsi="Calibri" w:cs="Calibri"/>
          <w:b/>
        </w:rPr>
        <w:t>Drogalas,  G.,  Karagiorgos,  A.,  Pazarskis,  M.,  &amp;  Vagenas,  N.  (2019).  Informal  interactions between   audit   committees   and   internal   audit   function.   Evidence   from   Greek   listed firms. Corporate         Board:         Role,         Duties         and         Composition,         15(1), 25-</w:t>
      </w:r>
    </w:p>
    <w:p w14:paraId="4245B085" w14:textId="77777777" w:rsidR="00191517" w:rsidRDefault="00191517" w:rsidP="00191517">
      <w:pPr>
        <w:ind w:left="840"/>
        <w:rPr>
          <w:rFonts w:ascii="Calibri" w:eastAsia="Calibri" w:hAnsi="Calibri" w:cs="Calibri"/>
        </w:rPr>
      </w:pPr>
      <w:r>
        <w:rPr>
          <w:rFonts w:ascii="Calibri" w:eastAsia="Calibri" w:hAnsi="Calibri" w:cs="Calibri"/>
          <w:b/>
        </w:rPr>
        <w:t>32. http://doi.org/10.22495/cbv15i1art3  (ABS 1)</w:t>
      </w:r>
    </w:p>
    <w:p w14:paraId="0691B6BC" w14:textId="767B43E5" w:rsidR="00191517" w:rsidRDefault="00191517" w:rsidP="00191517">
      <w:pPr>
        <w:spacing w:line="280" w:lineRule="exact"/>
        <w:rPr>
          <w:sz w:val="28"/>
          <w:szCs w:val="28"/>
        </w:rPr>
      </w:pPr>
    </w:p>
    <w:p w14:paraId="71E8AA6A" w14:textId="77777777" w:rsidR="0099681E" w:rsidRDefault="0099681E" w:rsidP="00191517">
      <w:pPr>
        <w:spacing w:line="280" w:lineRule="exact"/>
        <w:rPr>
          <w:sz w:val="28"/>
          <w:szCs w:val="28"/>
        </w:rPr>
      </w:pPr>
    </w:p>
    <w:p w14:paraId="1F1C0AAA" w14:textId="77777777" w:rsidR="00191517" w:rsidRDefault="00191517" w:rsidP="00191517">
      <w:pPr>
        <w:ind w:left="840" w:right="82" w:hanging="360"/>
        <w:jc w:val="both"/>
        <w:rPr>
          <w:rFonts w:ascii="Calibri" w:eastAsia="Calibri" w:hAnsi="Calibri" w:cs="Calibri"/>
        </w:rPr>
      </w:pPr>
      <w:r>
        <w:rPr>
          <w:rFonts w:ascii="Calibri" w:eastAsia="Calibri" w:hAnsi="Calibri" w:cs="Calibri"/>
          <w:b/>
        </w:rPr>
        <w:lastRenderedPageBreak/>
        <w:t xml:space="preserve">2.    </w:t>
      </w:r>
      <w:r>
        <w:rPr>
          <w:rFonts w:ascii="Calibri" w:eastAsia="Calibri" w:hAnsi="Calibri" w:cs="Calibri"/>
          <w:b/>
          <w:color w:val="212121"/>
        </w:rPr>
        <w:t>Drogalas, G, Karagiorgos, A., Mitskinis, D. and Antonakis, N. (2019). “Evaluation of external audit services according to international standards on auditing. An empirical approach on health  care  organizations”, Risk  Governance  &amp;  Control:  Financial  Markets  &amp;  Institutions/ Volume 9, Issue 2, pp. 8-17.</w:t>
      </w:r>
    </w:p>
    <w:p w14:paraId="11D1D05C" w14:textId="77777777" w:rsidR="00191517" w:rsidRDefault="00191517" w:rsidP="00191517">
      <w:pPr>
        <w:spacing w:line="280" w:lineRule="exact"/>
        <w:rPr>
          <w:sz w:val="28"/>
          <w:szCs w:val="28"/>
        </w:rPr>
      </w:pPr>
    </w:p>
    <w:p w14:paraId="39332088" w14:textId="77777777" w:rsidR="00191517" w:rsidRDefault="00191517" w:rsidP="00191517">
      <w:pPr>
        <w:spacing w:line="240" w:lineRule="exact"/>
        <w:ind w:left="840" w:right="82" w:hanging="360"/>
        <w:jc w:val="both"/>
        <w:rPr>
          <w:rFonts w:ascii="Calibri" w:eastAsia="Calibri" w:hAnsi="Calibri" w:cs="Calibri"/>
        </w:rPr>
      </w:pPr>
      <w:r>
        <w:rPr>
          <w:rFonts w:ascii="Calibri" w:eastAsia="Calibri" w:hAnsi="Calibri" w:cs="Calibri"/>
          <w:b/>
        </w:rPr>
        <w:t>3.    Karagiorgos,  A.,  Drogalas,  G.,  Lazos,  G.,  &amp; Fotiadou, I.  (2019).  Tax  policy,  tax  disharmony and tax competition: The situation of Greek economy. Journal of Governance &amp; Regulation,</w:t>
      </w:r>
    </w:p>
    <w:p w14:paraId="7973C357" w14:textId="77777777" w:rsidR="00191517" w:rsidRDefault="00191517" w:rsidP="00191517">
      <w:pPr>
        <w:spacing w:before="2"/>
        <w:ind w:left="840"/>
        <w:rPr>
          <w:rFonts w:ascii="Calibri" w:eastAsia="Calibri" w:hAnsi="Calibri" w:cs="Calibri"/>
        </w:rPr>
      </w:pPr>
      <w:r>
        <w:rPr>
          <w:rFonts w:ascii="Calibri" w:eastAsia="Calibri" w:hAnsi="Calibri" w:cs="Calibri"/>
          <w:b/>
        </w:rPr>
        <w:t>8(2), 8-16.http://doi.org/10.22495/jgr_v8_i2_p1</w:t>
      </w:r>
    </w:p>
    <w:p w14:paraId="6919DAD0" w14:textId="77777777" w:rsidR="00191517" w:rsidRDefault="00191517" w:rsidP="00191517">
      <w:pPr>
        <w:spacing w:line="280" w:lineRule="exact"/>
        <w:rPr>
          <w:sz w:val="28"/>
          <w:szCs w:val="28"/>
        </w:rPr>
      </w:pPr>
    </w:p>
    <w:p w14:paraId="1FEC414B" w14:textId="77777777" w:rsidR="00191517" w:rsidRDefault="00191517" w:rsidP="00191517">
      <w:pPr>
        <w:ind w:left="840" w:right="84" w:hanging="360"/>
        <w:jc w:val="both"/>
        <w:rPr>
          <w:rFonts w:ascii="Calibri" w:eastAsia="Calibri" w:hAnsi="Calibri" w:cs="Calibri"/>
        </w:rPr>
      </w:pPr>
      <w:r>
        <w:rPr>
          <w:rFonts w:ascii="Calibri" w:eastAsia="Calibri" w:hAnsi="Calibri" w:cs="Calibri"/>
          <w:b/>
        </w:rPr>
        <w:t>4.    Karagiorgos,  A.,  Stamatis,  S.,  Plioska,  P.,  &amp;  Koutri,  O.  (2019).  ”Audit  in  the  service  of revenue increase: A tool for boards and committees of local authorities.” Corporate Board: Role, Duties and Composition, 15(2), 8-17. https://doi.org/10.22495/cbv15i2art1</w:t>
      </w:r>
    </w:p>
    <w:p w14:paraId="4591AB05" w14:textId="77777777" w:rsidR="00191517" w:rsidRDefault="00191517" w:rsidP="00191517">
      <w:pPr>
        <w:spacing w:line="280" w:lineRule="exact"/>
        <w:rPr>
          <w:sz w:val="28"/>
          <w:szCs w:val="28"/>
        </w:rPr>
      </w:pPr>
    </w:p>
    <w:p w14:paraId="005AB151" w14:textId="77777777" w:rsidR="00191517" w:rsidRDefault="00191517" w:rsidP="00191517">
      <w:pPr>
        <w:spacing w:line="240" w:lineRule="exact"/>
        <w:ind w:left="840" w:right="83" w:hanging="360"/>
        <w:jc w:val="both"/>
        <w:rPr>
          <w:rFonts w:ascii="Calibri" w:eastAsia="Calibri" w:hAnsi="Calibri" w:cs="Calibri"/>
        </w:rPr>
      </w:pPr>
      <w:r>
        <w:rPr>
          <w:rFonts w:ascii="Calibri" w:eastAsia="Calibri" w:hAnsi="Calibri" w:cs="Calibri"/>
          <w:b/>
        </w:rPr>
        <w:t>5.    John  Sorros,  Alkiviadis  Karagiorgos,  Nikos  Mpelesis,  2018,  “Adoption  of  Activity-Based Costing: A Survey of the Education Sector of Greece”,  International Advances in Economic Research, (2017),                                                           1-12,                                                           DOI</w:t>
      </w:r>
    </w:p>
    <w:p w14:paraId="32512361" w14:textId="77777777" w:rsidR="00191517" w:rsidRDefault="00191517" w:rsidP="00191517">
      <w:pPr>
        <w:spacing w:before="2"/>
        <w:ind w:left="840"/>
        <w:rPr>
          <w:rFonts w:ascii="Calibri" w:eastAsia="Calibri" w:hAnsi="Calibri" w:cs="Calibri"/>
        </w:rPr>
      </w:pPr>
      <w:r>
        <w:rPr>
          <w:rFonts w:ascii="Calibri" w:eastAsia="Calibri" w:hAnsi="Calibri" w:cs="Calibri"/>
          <w:b/>
        </w:rPr>
        <w:t>10.1007/s11294-017-9640-1.  (Q3)</w:t>
      </w:r>
    </w:p>
    <w:p w14:paraId="6DC7077E" w14:textId="77777777" w:rsidR="00191517" w:rsidRDefault="00191517" w:rsidP="00191517">
      <w:pPr>
        <w:spacing w:line="280" w:lineRule="exact"/>
        <w:rPr>
          <w:sz w:val="28"/>
          <w:szCs w:val="28"/>
        </w:rPr>
      </w:pPr>
    </w:p>
    <w:p w14:paraId="07777166" w14:textId="77777777" w:rsidR="00191517" w:rsidRDefault="00191517" w:rsidP="00191517">
      <w:pPr>
        <w:ind w:left="840" w:right="84" w:hanging="360"/>
        <w:jc w:val="both"/>
        <w:rPr>
          <w:rFonts w:ascii="Calibri" w:eastAsia="Calibri" w:hAnsi="Calibri" w:cs="Calibri"/>
        </w:rPr>
        <w:sectPr w:rsidR="00191517" w:rsidSect="00C33D7D">
          <w:pgSz w:w="11920" w:h="16840"/>
          <w:pgMar w:top="1360" w:right="1680" w:bottom="280" w:left="1680" w:header="720" w:footer="720" w:gutter="0"/>
          <w:cols w:space="720"/>
        </w:sectPr>
      </w:pPr>
      <w:r>
        <w:rPr>
          <w:rFonts w:ascii="Calibri" w:eastAsia="Calibri" w:hAnsi="Calibri" w:cs="Calibri"/>
          <w:b/>
        </w:rPr>
        <w:t>6.    Belesis,  Nikolaos  and  Sorros,  John  and  Karagiorgos,  Alkiviadis,  Financial  Crisis  and  Value Relevance      of      Financial      Statements      (September      15,      2016).      Available      at</w:t>
      </w:r>
      <w:hyperlink r:id="rId61">
        <w:r>
          <w:rPr>
            <w:rFonts w:ascii="Calibri" w:eastAsia="Calibri" w:hAnsi="Calibri" w:cs="Calibri"/>
            <w:b/>
          </w:rPr>
          <w:t xml:space="preserve"> SSRN: https://ssrn.com/abstract=3316084 or </w:t>
        </w:r>
      </w:hyperlink>
      <w:r>
        <w:rPr>
          <w:rFonts w:ascii="Calibri" w:eastAsia="Calibri" w:hAnsi="Calibri" w:cs="Calibri"/>
          <w:b/>
        </w:rPr>
        <w:t>http://dx.doi.org/10.2139/ssrn.3316084</w:t>
      </w:r>
    </w:p>
    <w:p w14:paraId="0C461D04" w14:textId="7CF65B55" w:rsidR="00191517" w:rsidRDefault="00191517" w:rsidP="00191517">
      <w:pPr>
        <w:spacing w:before="57"/>
        <w:ind w:left="480"/>
        <w:rPr>
          <w:rFonts w:ascii="Calibri" w:eastAsia="Calibri" w:hAnsi="Calibri" w:cs="Calibri"/>
        </w:rPr>
      </w:pPr>
      <w:r>
        <w:rPr>
          <w:rFonts w:ascii="Times New Roman" w:eastAsia="Times New Roman" w:hAnsi="Times New Roman" w:cs="Times New Roman"/>
          <w:noProof/>
        </w:rPr>
        <w:lastRenderedPageBreak/>
        <mc:AlternateContent>
          <mc:Choice Requires="wpg">
            <w:drawing>
              <wp:anchor distT="0" distB="0" distL="114300" distR="114300" simplePos="0" relativeHeight="251708416" behindDoc="1" locked="0" layoutInCell="1" allowOverlap="1" wp14:anchorId="5648383D" wp14:editId="4F33454C">
                <wp:simplePos x="0" y="0"/>
                <wp:positionH relativeFrom="page">
                  <wp:posOffset>304165</wp:posOffset>
                </wp:positionH>
                <wp:positionV relativeFrom="page">
                  <wp:posOffset>290195</wp:posOffset>
                </wp:positionV>
                <wp:extent cx="6951980" cy="10112375"/>
                <wp:effectExtent l="8890" t="4445" r="1905" b="8255"/>
                <wp:wrapNone/>
                <wp:docPr id="1202" name="Group 1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203" name="Freeform 60"/>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Freeform 61"/>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62"/>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6" name="Freeform 63"/>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F675C" id="Group 1202" o:spid="_x0000_s1026" style="position:absolute;margin-left:23.95pt;margin-top:22.85pt;width:547.4pt;height:796.25pt;z-index:-251608064;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">
                <v:shape id="Freeform 60"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" path="m,l10858,e" filled="f" strokecolor="#234060" strokeweight="2.32pt">
                  <v:path arrowok="t" o:connecttype="custom" o:connectlocs="0,0;10858,0" o:connectangles="0,0"/>
                </v:shape>
                <v:shape id="Freeform 61"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" path="m,l,15878e" filled="f" strokecolor="#234060" strokeweight="2.32pt">
                  <v:path arrowok="t" o:connecttype="custom" o:connectlocs="0,480;0,16358" o:connectangles="0,0"/>
                </v:shape>
                <v:shape id="Freeform 62"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" path="m,l,15878e" filled="f" strokecolor="#234060" strokeweight="2.32pt">
                  <v:path arrowok="t" o:connecttype="custom" o:connectlocs="0,480;0,16358" o:connectangles="0,0"/>
                </v:shape>
                <v:shape id="Freeform 63"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" path="m,l10858,e" filled="f" strokecolor="#234060" strokeweight="2.32pt">
                  <v:path arrowok="t" o:connecttype="custom" o:connectlocs="0,0;10858,0" o:connectangles="0,0"/>
                </v:shape>
                <w10:wrap anchorx="page" anchory="page"/>
              </v:group>
            </w:pict>
          </mc:Fallback>
        </mc:AlternateContent>
      </w:r>
      <w:r>
        <w:rPr>
          <w:rFonts w:ascii="Calibri" w:eastAsia="Calibri" w:hAnsi="Calibri" w:cs="Calibri"/>
          <w:b/>
        </w:rPr>
        <w:t>7.    John Sorros, Nikos Mpelesis, Alkiviadis Karagiorgos  (2015), “Τhe reliability of Impairment</w:t>
      </w:r>
    </w:p>
    <w:p w14:paraId="78D3D673" w14:textId="77777777" w:rsidR="00191517" w:rsidRDefault="00191517" w:rsidP="00191517">
      <w:pPr>
        <w:spacing w:line="240" w:lineRule="exact"/>
        <w:ind w:left="840"/>
        <w:rPr>
          <w:rFonts w:ascii="Calibri" w:eastAsia="Calibri" w:hAnsi="Calibri" w:cs="Calibri"/>
        </w:rPr>
      </w:pPr>
      <w:r>
        <w:rPr>
          <w:rFonts w:ascii="Calibri" w:eastAsia="Calibri" w:hAnsi="Calibri" w:cs="Calibri"/>
          <w:b/>
        </w:rPr>
        <w:t>Tests”   The case of Vessels” Published Procedia Economics and Finance 32 ( 2015 ) 1787 –</w:t>
      </w:r>
    </w:p>
    <w:p w14:paraId="71D6FC3A" w14:textId="77777777" w:rsidR="00191517" w:rsidRDefault="00191517" w:rsidP="00191517">
      <w:pPr>
        <w:ind w:left="840"/>
        <w:rPr>
          <w:rFonts w:ascii="Calibri" w:eastAsia="Calibri" w:hAnsi="Calibri" w:cs="Calibri"/>
        </w:rPr>
      </w:pPr>
      <w:r>
        <w:rPr>
          <w:rFonts w:ascii="Calibri" w:eastAsia="Calibri" w:hAnsi="Calibri" w:cs="Calibri"/>
          <w:b/>
        </w:rPr>
        <w:t>1793, ELSEVIER.</w:t>
      </w:r>
    </w:p>
    <w:p w14:paraId="5F97200D" w14:textId="77777777" w:rsidR="00191517" w:rsidRDefault="00191517" w:rsidP="00191517">
      <w:pPr>
        <w:spacing w:line="200" w:lineRule="exact"/>
      </w:pPr>
    </w:p>
    <w:p w14:paraId="43B56A9D" w14:textId="77777777" w:rsidR="00191517" w:rsidRDefault="00191517" w:rsidP="00191517">
      <w:pPr>
        <w:spacing w:before="8" w:line="280" w:lineRule="exact"/>
        <w:rPr>
          <w:sz w:val="28"/>
          <w:szCs w:val="28"/>
        </w:rPr>
      </w:pPr>
    </w:p>
    <w:p w14:paraId="21C7E559" w14:textId="384FDEEF" w:rsidR="00191517" w:rsidRDefault="00191517" w:rsidP="00191517">
      <w:pPr>
        <w:ind w:left="840" w:right="83" w:hanging="360"/>
        <w:jc w:val="both"/>
        <w:rPr>
          <w:rFonts w:ascii="Calibri" w:eastAsia="Calibri" w:hAnsi="Calibri" w:cs="Calibri"/>
        </w:rPr>
      </w:pPr>
      <w:r>
        <w:rPr>
          <w:rFonts w:ascii="Times New Roman" w:eastAsia="Times New Roman" w:hAnsi="Times New Roman" w:cs="Times New Roman"/>
          <w:noProof/>
        </w:rPr>
        <mc:AlternateContent>
          <mc:Choice Requires="wpg">
            <w:drawing>
              <wp:anchor distT="0" distB="0" distL="114300" distR="114300" simplePos="0" relativeHeight="251704320" behindDoc="1" locked="0" layoutInCell="1" allowOverlap="1" wp14:anchorId="2BA264E9" wp14:editId="56ACA557">
                <wp:simplePos x="0" y="0"/>
                <wp:positionH relativeFrom="page">
                  <wp:posOffset>1161415</wp:posOffset>
                </wp:positionH>
                <wp:positionV relativeFrom="paragraph">
                  <wp:posOffset>1134110</wp:posOffset>
                </wp:positionV>
                <wp:extent cx="5199380" cy="0"/>
                <wp:effectExtent l="27940" t="24765" r="20955" b="2286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29" y="1786"/>
                          <a:chExt cx="8188" cy="0"/>
                        </a:xfrm>
                      </wpg:grpSpPr>
                      <wps:wsp>
                        <wps:cNvPr id="1201" name="Freeform 52"/>
                        <wps:cNvSpPr>
                          <a:spLocks/>
                        </wps:cNvSpPr>
                        <wps:spPr bwMode="auto">
                          <a:xfrm>
                            <a:off x="1829" y="1786"/>
                            <a:ext cx="8188" cy="0"/>
                          </a:xfrm>
                          <a:custGeom>
                            <a:avLst/>
                            <a:gdLst>
                              <a:gd name="T0" fmla="+- 0 1829 1829"/>
                              <a:gd name="T1" fmla="*/ T0 w 8188"/>
                              <a:gd name="T2" fmla="+- 0 10017 182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14981" id="Group 1200" o:spid="_x0000_s1026" style="position:absolute;margin-left:91.45pt;margin-top:89.3pt;width:409.4pt;height:0;z-index:-251612160;mso-position-horizontal-relative:page" coordorigin="1829,1786"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">
                <v:shape id="Freeform 52" o:spid="_x0000_s1027" style="position:absolute;left:1829;top:1786;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" path="m,l8188,e" filled="f" strokecolor="#b1a0c6" strokeweight="3pt">
                  <v:path arrowok="t" o:connecttype="custom" o:connectlocs="0,0;8188,0" o:connectangles="0,0"/>
                </v:shape>
                <w10:wrap anchorx="page"/>
              </v:group>
            </w:pict>
          </mc:Fallback>
        </mc:AlternateContent>
      </w:r>
      <w:r>
        <w:rPr>
          <w:rFonts w:ascii="Calibri" w:eastAsia="Calibri" w:hAnsi="Calibri" w:cs="Calibri"/>
          <w:b/>
        </w:rPr>
        <w:t xml:space="preserve">8.    </w:t>
      </w:r>
      <w:r>
        <w:rPr>
          <w:rFonts w:ascii="Calibri" w:eastAsia="Calibri" w:hAnsi="Calibri" w:cs="Calibri"/>
          <w:b/>
          <w:color w:val="212121"/>
        </w:rPr>
        <w:t>Nikos Mpelesis, John Sorros, Alkiviadis Karagiorgos, (2019), "Financial Market Data Versus Accounting   Data   Which   Better   Explains   Stock   Returns?"    International   Advances   in Economic Research, υπό διαδικασία ΚΡΙΣΕΩΣ</w:t>
      </w:r>
    </w:p>
    <w:p w14:paraId="0CB658C8" w14:textId="77777777" w:rsidR="00191517" w:rsidRDefault="00191517" w:rsidP="00191517">
      <w:pPr>
        <w:spacing w:line="200" w:lineRule="exact"/>
      </w:pPr>
    </w:p>
    <w:p w14:paraId="4A78B524" w14:textId="77777777" w:rsidR="00191517" w:rsidRDefault="00191517" w:rsidP="00191517">
      <w:pPr>
        <w:spacing w:line="200" w:lineRule="exact"/>
      </w:pPr>
    </w:p>
    <w:p w14:paraId="4B5E343E" w14:textId="02006FA4" w:rsidR="00191517" w:rsidRDefault="00191517" w:rsidP="00191517">
      <w:pPr>
        <w:spacing w:line="340" w:lineRule="exact"/>
        <w:ind w:left="1844"/>
        <w:rPr>
          <w:rFonts w:ascii="Calibri" w:eastAsia="Calibri" w:hAnsi="Calibri" w:cs="Calibri"/>
          <w:sz w:val="28"/>
          <w:szCs w:val="28"/>
        </w:rPr>
      </w:pPr>
      <w:r>
        <w:rPr>
          <w:rFonts w:ascii="Times New Roman" w:eastAsia="Times New Roman" w:hAnsi="Times New Roman" w:cs="Times New Roman"/>
          <w:noProof/>
          <w:sz w:val="20"/>
          <w:szCs w:val="20"/>
        </w:rPr>
        <mc:AlternateContent>
          <mc:Choice Requires="wpg">
            <w:drawing>
              <wp:anchor distT="0" distB="0" distL="114300" distR="114300" simplePos="0" relativeHeight="251705344" behindDoc="1" locked="0" layoutInCell="1" allowOverlap="1" wp14:anchorId="100615F0" wp14:editId="2DFDF082">
                <wp:simplePos x="0" y="0"/>
                <wp:positionH relativeFrom="page">
                  <wp:posOffset>1161415</wp:posOffset>
                </wp:positionH>
                <wp:positionV relativeFrom="paragraph">
                  <wp:posOffset>424180</wp:posOffset>
                </wp:positionV>
                <wp:extent cx="5199380" cy="0"/>
                <wp:effectExtent l="27940" t="27940" r="20955" b="19685"/>
                <wp:wrapNone/>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29" y="668"/>
                          <a:chExt cx="8188" cy="0"/>
                        </a:xfrm>
                      </wpg:grpSpPr>
                      <wps:wsp>
                        <wps:cNvPr id="1199" name="Freeform 54"/>
                        <wps:cNvSpPr>
                          <a:spLocks/>
                        </wps:cNvSpPr>
                        <wps:spPr bwMode="auto">
                          <a:xfrm>
                            <a:off x="1829" y="668"/>
                            <a:ext cx="8188" cy="0"/>
                          </a:xfrm>
                          <a:custGeom>
                            <a:avLst/>
                            <a:gdLst>
                              <a:gd name="T0" fmla="+- 0 1829 1829"/>
                              <a:gd name="T1" fmla="*/ T0 w 8188"/>
                              <a:gd name="T2" fmla="+- 0 10017 182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D9C46" id="Group 1198" o:spid="_x0000_s1026" style="position:absolute;margin-left:91.45pt;margin-top:33.4pt;width:409.4pt;height:0;z-index:-251611136;mso-position-horizontal-relative:page" coordorigin="1829,668"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">
                <v:shape id="Freeform 54" o:spid="_x0000_s1027" style="position:absolute;left:1829;top:668;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" path="m,l8188,e" filled="f" strokecolor="#b1a0c6" strokeweight="3pt">
                  <v:path arrowok="t" o:connecttype="custom" o:connectlocs="0,0;8188,0" o:connectangles="0,0"/>
                </v:shape>
                <w10:wrap anchorx="page"/>
              </v:group>
            </w:pict>
          </mc:Fallback>
        </mc:AlternateContent>
      </w:r>
      <w:r>
        <w:rPr>
          <w:rFonts w:ascii="Calibri" w:eastAsia="Calibri" w:hAnsi="Calibri" w:cs="Calibri"/>
          <w:b/>
          <w:color w:val="205768"/>
          <w:w w:val="99"/>
          <w:sz w:val="28"/>
          <w:szCs w:val="28"/>
        </w:rPr>
        <w:t>ΔΗΜΟΣΙΕΥΣΕΙΣ</w:t>
      </w:r>
      <w:r>
        <w:rPr>
          <w:rFonts w:ascii="Calibri" w:eastAsia="Calibri" w:hAnsi="Calibri" w:cs="Calibri"/>
          <w:b/>
          <w:color w:val="205768"/>
          <w:sz w:val="28"/>
          <w:szCs w:val="28"/>
        </w:rPr>
        <w:t xml:space="preserve"> </w:t>
      </w:r>
      <w:r>
        <w:rPr>
          <w:rFonts w:ascii="Calibri" w:eastAsia="Calibri" w:hAnsi="Calibri" w:cs="Calibri"/>
          <w:b/>
          <w:color w:val="205768"/>
          <w:w w:val="99"/>
          <w:sz w:val="28"/>
          <w:szCs w:val="28"/>
        </w:rPr>
        <w:t>ΣΕ</w:t>
      </w:r>
      <w:r>
        <w:rPr>
          <w:rFonts w:ascii="Calibri" w:eastAsia="Calibri" w:hAnsi="Calibri" w:cs="Calibri"/>
          <w:b/>
          <w:color w:val="205768"/>
          <w:sz w:val="28"/>
          <w:szCs w:val="28"/>
        </w:rPr>
        <w:t xml:space="preserve"> </w:t>
      </w:r>
      <w:r>
        <w:rPr>
          <w:rFonts w:ascii="Calibri" w:eastAsia="Calibri" w:hAnsi="Calibri" w:cs="Calibri"/>
          <w:b/>
          <w:color w:val="205768"/>
          <w:w w:val="99"/>
          <w:sz w:val="28"/>
          <w:szCs w:val="28"/>
        </w:rPr>
        <w:t>ΤΙΜΗΤΙΚΟΥΣ</w:t>
      </w:r>
      <w:r>
        <w:rPr>
          <w:rFonts w:ascii="Calibri" w:eastAsia="Calibri" w:hAnsi="Calibri" w:cs="Calibri"/>
          <w:b/>
          <w:color w:val="205768"/>
          <w:sz w:val="28"/>
          <w:szCs w:val="28"/>
        </w:rPr>
        <w:t xml:space="preserve"> </w:t>
      </w:r>
      <w:r>
        <w:rPr>
          <w:rFonts w:ascii="Calibri" w:eastAsia="Calibri" w:hAnsi="Calibri" w:cs="Calibri"/>
          <w:b/>
          <w:color w:val="205768"/>
          <w:w w:val="99"/>
          <w:sz w:val="28"/>
          <w:szCs w:val="28"/>
        </w:rPr>
        <w:t>ΤΟΜΟΥΣ</w:t>
      </w:r>
    </w:p>
    <w:p w14:paraId="780712A0" w14:textId="77777777" w:rsidR="00191517" w:rsidRDefault="00191517" w:rsidP="00191517">
      <w:pPr>
        <w:spacing w:line="200" w:lineRule="exact"/>
      </w:pPr>
    </w:p>
    <w:p w14:paraId="426277BD" w14:textId="77777777" w:rsidR="00191517" w:rsidRDefault="00191517" w:rsidP="00191517">
      <w:pPr>
        <w:spacing w:line="200" w:lineRule="exact"/>
      </w:pPr>
    </w:p>
    <w:p w14:paraId="569871FD" w14:textId="77777777" w:rsidR="00191517" w:rsidRDefault="00191517" w:rsidP="00191517">
      <w:pPr>
        <w:spacing w:before="14" w:line="260" w:lineRule="exact"/>
        <w:rPr>
          <w:sz w:val="26"/>
          <w:szCs w:val="26"/>
        </w:rPr>
      </w:pPr>
    </w:p>
    <w:p w14:paraId="3159D911" w14:textId="77777777" w:rsidR="00191517" w:rsidRDefault="00191517" w:rsidP="00191517">
      <w:pPr>
        <w:tabs>
          <w:tab w:val="left" w:pos="820"/>
        </w:tabs>
        <w:spacing w:before="16"/>
        <w:ind w:left="829" w:right="83" w:hanging="424"/>
        <w:jc w:val="both"/>
        <w:rPr>
          <w:rFonts w:ascii="Calibri" w:eastAsia="Calibri" w:hAnsi="Calibri" w:cs="Calibri"/>
        </w:rPr>
      </w:pPr>
      <w:r>
        <w:rPr>
          <w:rFonts w:ascii="Calibri" w:eastAsia="Calibri" w:hAnsi="Calibri" w:cs="Calibri"/>
          <w:b/>
        </w:rPr>
        <w:t>1.</w:t>
      </w:r>
      <w:r>
        <w:rPr>
          <w:rFonts w:ascii="Calibri" w:eastAsia="Calibri" w:hAnsi="Calibri" w:cs="Calibri"/>
          <w:b/>
        </w:rPr>
        <w:tab/>
        <w:t>Alkiviadis Karagiorgos, John Sorros, Efstratios Livanis, Nikos Mpelesis, 2017, “Sticky Costs and its Cost Behavioral factors: Theory and Practice”, Τιμητικός Τόμος Καθηγητή Γεώργιου Οικονόμου, Πανεπιστήμιο Πειραιώς.</w:t>
      </w:r>
    </w:p>
    <w:p w14:paraId="5EE93911" w14:textId="77777777" w:rsidR="00191517" w:rsidRDefault="00191517" w:rsidP="00191517">
      <w:pPr>
        <w:spacing w:before="4" w:line="240" w:lineRule="exact"/>
        <w:rPr>
          <w:sz w:val="24"/>
          <w:szCs w:val="24"/>
        </w:rPr>
      </w:pPr>
    </w:p>
    <w:p w14:paraId="343F1D7D" w14:textId="77777777" w:rsidR="00191517" w:rsidRDefault="00191517" w:rsidP="00191517">
      <w:pPr>
        <w:tabs>
          <w:tab w:val="left" w:pos="820"/>
        </w:tabs>
        <w:ind w:left="828" w:right="83" w:hanging="424"/>
        <w:jc w:val="both"/>
        <w:rPr>
          <w:rFonts w:ascii="Calibri" w:eastAsia="Calibri" w:hAnsi="Calibri" w:cs="Calibri"/>
        </w:rPr>
      </w:pPr>
      <w:r>
        <w:rPr>
          <w:rFonts w:ascii="Calibri" w:eastAsia="Calibri" w:hAnsi="Calibri" w:cs="Calibri"/>
          <w:b/>
        </w:rPr>
        <w:t>2.</w:t>
      </w:r>
      <w:r>
        <w:rPr>
          <w:rFonts w:ascii="Calibri" w:eastAsia="Calibri" w:hAnsi="Calibri" w:cs="Calibri"/>
          <w:b/>
        </w:rPr>
        <w:tab/>
        <w:t>Alkiviadis Karagiorgos, John Sorros, Nikos Mpelesis, 2016, “ABC methods in the Education Sector,  a  Greek  Education  System  presentation  and  possible  ABC  future  Applications”, “Contributions to Accounting Research II”, Τιμητικός Τόμος Καθηγητή Αναστάσιου Τσάμη, Παντείου Πανεπιστημίου.</w:t>
      </w:r>
    </w:p>
    <w:p w14:paraId="745B15DB" w14:textId="77777777" w:rsidR="00191517" w:rsidRDefault="00191517" w:rsidP="00191517">
      <w:pPr>
        <w:spacing w:before="4" w:line="240" w:lineRule="exact"/>
        <w:rPr>
          <w:sz w:val="24"/>
          <w:szCs w:val="24"/>
        </w:rPr>
      </w:pPr>
    </w:p>
    <w:p w14:paraId="65625D68" w14:textId="2F64501B" w:rsidR="00191517" w:rsidRDefault="00191517" w:rsidP="00191517">
      <w:pPr>
        <w:tabs>
          <w:tab w:val="left" w:pos="820"/>
        </w:tabs>
        <w:ind w:left="828" w:right="83" w:hanging="425"/>
        <w:jc w:val="both"/>
        <w:rPr>
          <w:rFonts w:ascii="Calibri" w:eastAsia="Calibri" w:hAnsi="Calibri" w:cs="Calibri"/>
        </w:rPr>
      </w:pPr>
      <w:r>
        <w:rPr>
          <w:rFonts w:ascii="Times New Roman" w:eastAsia="Times New Roman" w:hAnsi="Times New Roman" w:cs="Times New Roman"/>
          <w:noProof/>
        </w:rPr>
        <mc:AlternateContent>
          <mc:Choice Requires="wpg">
            <w:drawing>
              <wp:anchor distT="0" distB="0" distL="114300" distR="114300" simplePos="0" relativeHeight="251706368" behindDoc="1" locked="0" layoutInCell="1" allowOverlap="1" wp14:anchorId="5484631D" wp14:editId="49A3E3BB">
                <wp:simplePos x="0" y="0"/>
                <wp:positionH relativeFrom="page">
                  <wp:posOffset>1161415</wp:posOffset>
                </wp:positionH>
                <wp:positionV relativeFrom="paragraph">
                  <wp:posOffset>1127125</wp:posOffset>
                </wp:positionV>
                <wp:extent cx="5199380" cy="0"/>
                <wp:effectExtent l="27940" t="27305" r="20955" b="20320"/>
                <wp:wrapNone/>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29" y="1775"/>
                          <a:chExt cx="8188" cy="0"/>
                        </a:xfrm>
                      </wpg:grpSpPr>
                      <wps:wsp>
                        <wps:cNvPr id="1197" name="Freeform 56"/>
                        <wps:cNvSpPr>
                          <a:spLocks/>
                        </wps:cNvSpPr>
                        <wps:spPr bwMode="auto">
                          <a:xfrm>
                            <a:off x="1829" y="1775"/>
                            <a:ext cx="8188" cy="0"/>
                          </a:xfrm>
                          <a:custGeom>
                            <a:avLst/>
                            <a:gdLst>
                              <a:gd name="T0" fmla="+- 0 1829 1829"/>
                              <a:gd name="T1" fmla="*/ T0 w 8188"/>
                              <a:gd name="T2" fmla="+- 0 10017 182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6C297" id="Group 1196" o:spid="_x0000_s1026" style="position:absolute;margin-left:91.45pt;margin-top:88.75pt;width:409.4pt;height:0;z-index:-251610112;mso-position-horizontal-relative:page" coordorigin="1829,1775"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">
                <v:shape id="Freeform 56" o:spid="_x0000_s1027" style="position:absolute;left:1829;top:1775;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Pr>
          <w:rFonts w:ascii="Times New Roman" w:eastAsia="Times New Roman" w:hAnsi="Times New Roman" w:cs="Times New Roman"/>
          <w:noProof/>
        </w:rPr>
        <mc:AlternateContent>
          <mc:Choice Requires="wpg">
            <w:drawing>
              <wp:anchor distT="0" distB="0" distL="114300" distR="114300" simplePos="0" relativeHeight="251707392" behindDoc="1" locked="0" layoutInCell="1" allowOverlap="1" wp14:anchorId="75DB41F3" wp14:editId="2BF199C9">
                <wp:simplePos x="0" y="0"/>
                <wp:positionH relativeFrom="page">
                  <wp:posOffset>1161415</wp:posOffset>
                </wp:positionH>
                <wp:positionV relativeFrom="paragraph">
                  <wp:posOffset>1701165</wp:posOffset>
                </wp:positionV>
                <wp:extent cx="5199380" cy="0"/>
                <wp:effectExtent l="27940" t="20320" r="20955" b="27305"/>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829" y="2679"/>
                          <a:chExt cx="8188" cy="0"/>
                        </a:xfrm>
                      </wpg:grpSpPr>
                      <wps:wsp>
                        <wps:cNvPr id="1195" name="Freeform 58"/>
                        <wps:cNvSpPr>
                          <a:spLocks/>
                        </wps:cNvSpPr>
                        <wps:spPr bwMode="auto">
                          <a:xfrm>
                            <a:off x="1829" y="2679"/>
                            <a:ext cx="8188" cy="0"/>
                          </a:xfrm>
                          <a:custGeom>
                            <a:avLst/>
                            <a:gdLst>
                              <a:gd name="T0" fmla="+- 0 1829 1829"/>
                              <a:gd name="T1" fmla="*/ T0 w 8188"/>
                              <a:gd name="T2" fmla="+- 0 10017 182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36277" id="Group 1194" o:spid="_x0000_s1026" style="position:absolute;margin-left:91.45pt;margin-top:133.95pt;width:409.4pt;height:0;z-index:-251609088;mso-position-horizontal-relative:page" coordorigin="1829,2679"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">
                <v:shape id="Freeform 58" o:spid="_x0000_s1027" style="position:absolute;left:1829;top:2679;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Pr>
          <w:rFonts w:ascii="Calibri" w:eastAsia="Calibri" w:hAnsi="Calibri" w:cs="Calibri"/>
          <w:b/>
        </w:rPr>
        <w:t>3.</w:t>
      </w:r>
      <w:r>
        <w:rPr>
          <w:rFonts w:ascii="Calibri" w:eastAsia="Calibri" w:hAnsi="Calibri" w:cs="Calibri"/>
          <w:b/>
        </w:rPr>
        <w:tab/>
        <w:t>Alkiviadis   Karagiorgos</w:t>
      </w:r>
      <w:r>
        <w:rPr>
          <w:rFonts w:ascii="Calibri" w:eastAsia="Calibri" w:hAnsi="Calibri" w:cs="Calibri"/>
        </w:rPr>
        <w:t xml:space="preserve">,   </w:t>
      </w:r>
      <w:r>
        <w:rPr>
          <w:rFonts w:ascii="Calibri" w:eastAsia="Calibri" w:hAnsi="Calibri" w:cs="Calibri"/>
          <w:b/>
        </w:rPr>
        <w:t xml:space="preserve">John   Sivakis,   Theofanis   Karagiorgos,   2016,   “Παρουσίαση   της Στρατηγικής  Ενδοομιλικής  Τιμολόγησης,  Η  Εμπλεκόμενη  Φορολογία  και  παραδείγματα κατανόησης  της  Μεθόδου”,  </w:t>
      </w:r>
      <w:r>
        <w:rPr>
          <w:rFonts w:ascii="Calibri" w:eastAsia="Calibri" w:hAnsi="Calibri" w:cs="Calibri"/>
        </w:rPr>
        <w:t xml:space="preserve">“Contributions  </w:t>
      </w:r>
      <w:r>
        <w:rPr>
          <w:rFonts w:ascii="Calibri" w:eastAsia="Calibri" w:hAnsi="Calibri" w:cs="Calibri"/>
          <w:b/>
        </w:rPr>
        <w:t>to  Accounting  Research  II”,  Τιμητικός  Τόμος Καθηγητή Αναστάσιου Τσάμη, Παντείου Πανεπιστημίου.</w:t>
      </w:r>
    </w:p>
    <w:p w14:paraId="7CBA99EE" w14:textId="77777777" w:rsidR="00191517" w:rsidRDefault="00191517" w:rsidP="00191517">
      <w:pPr>
        <w:spacing w:before="15" w:line="220" w:lineRule="exact"/>
      </w:pPr>
    </w:p>
    <w:p w14:paraId="1DB04715" w14:textId="77777777" w:rsidR="00191517" w:rsidRDefault="00191517" w:rsidP="00191517">
      <w:pPr>
        <w:spacing w:line="340" w:lineRule="exact"/>
        <w:ind w:left="2552"/>
        <w:rPr>
          <w:rFonts w:ascii="Calibri" w:eastAsia="Calibri" w:hAnsi="Calibri" w:cs="Calibri"/>
          <w:sz w:val="28"/>
          <w:szCs w:val="28"/>
        </w:rPr>
      </w:pPr>
      <w:r>
        <w:rPr>
          <w:rFonts w:ascii="Calibri" w:eastAsia="Calibri" w:hAnsi="Calibri" w:cs="Calibri"/>
          <w:b/>
          <w:color w:val="205768"/>
          <w:w w:val="99"/>
          <w:sz w:val="28"/>
          <w:szCs w:val="28"/>
        </w:rPr>
        <w:t>ΔΗΜΟΣΙΕΥΣΕΙΣ</w:t>
      </w:r>
      <w:r>
        <w:rPr>
          <w:rFonts w:ascii="Calibri" w:eastAsia="Calibri" w:hAnsi="Calibri" w:cs="Calibri"/>
          <w:b/>
          <w:color w:val="205768"/>
          <w:sz w:val="28"/>
          <w:szCs w:val="28"/>
        </w:rPr>
        <w:t xml:space="preserve"> </w:t>
      </w:r>
      <w:r>
        <w:rPr>
          <w:rFonts w:ascii="Calibri" w:eastAsia="Calibri" w:hAnsi="Calibri" w:cs="Calibri"/>
          <w:b/>
          <w:color w:val="205768"/>
          <w:w w:val="99"/>
          <w:sz w:val="28"/>
          <w:szCs w:val="28"/>
        </w:rPr>
        <w:t>ΣΕ</w:t>
      </w:r>
      <w:r>
        <w:rPr>
          <w:rFonts w:ascii="Calibri" w:eastAsia="Calibri" w:hAnsi="Calibri" w:cs="Calibri"/>
          <w:b/>
          <w:color w:val="205768"/>
          <w:sz w:val="28"/>
          <w:szCs w:val="28"/>
        </w:rPr>
        <w:t xml:space="preserve"> </w:t>
      </w:r>
      <w:r>
        <w:rPr>
          <w:rFonts w:ascii="Calibri" w:eastAsia="Calibri" w:hAnsi="Calibri" w:cs="Calibri"/>
          <w:b/>
          <w:color w:val="205768"/>
          <w:w w:val="99"/>
          <w:sz w:val="28"/>
          <w:szCs w:val="28"/>
        </w:rPr>
        <w:t>ΣΥΝΕΔΡΙΑ</w:t>
      </w:r>
    </w:p>
    <w:p w14:paraId="0EA3C1C8" w14:textId="77777777" w:rsidR="00191517" w:rsidRDefault="00191517" w:rsidP="00191517">
      <w:pPr>
        <w:spacing w:line="200" w:lineRule="exact"/>
      </w:pPr>
    </w:p>
    <w:p w14:paraId="308921C7" w14:textId="77777777" w:rsidR="00191517" w:rsidRDefault="00191517" w:rsidP="00191517">
      <w:pPr>
        <w:tabs>
          <w:tab w:val="left" w:pos="820"/>
        </w:tabs>
        <w:spacing w:before="16"/>
        <w:ind w:left="829" w:right="84" w:hanging="425"/>
        <w:jc w:val="both"/>
        <w:rPr>
          <w:rFonts w:ascii="Calibri" w:eastAsia="Calibri" w:hAnsi="Calibri" w:cs="Calibri"/>
        </w:rPr>
      </w:pPr>
      <w:r>
        <w:rPr>
          <w:rFonts w:ascii="Calibri" w:eastAsia="Calibri" w:hAnsi="Calibri" w:cs="Calibri"/>
          <w:b/>
        </w:rPr>
        <w:t>1.</w:t>
      </w:r>
      <w:r>
        <w:rPr>
          <w:rFonts w:ascii="Calibri" w:eastAsia="Calibri" w:hAnsi="Calibri" w:cs="Calibri"/>
          <w:b/>
        </w:rPr>
        <w:tab/>
        <w:t>Karagiorgos T., Lazos G., Karagiorgos A. &amp; Leontiadis N. (2019).  “Accounting, Auditing and Transparency,   Addressing   the   issues   of   Greek   society”.   International   Conference   on Business &amp; Economics of the Hellenic Open University, 2019-02-22, Athens, Greece.</w:t>
      </w:r>
    </w:p>
    <w:p w14:paraId="17E1986D" w14:textId="77777777" w:rsidR="00191517" w:rsidRDefault="00191517" w:rsidP="00191517">
      <w:pPr>
        <w:spacing w:before="7" w:line="200" w:lineRule="exact"/>
      </w:pPr>
    </w:p>
    <w:p w14:paraId="44A14BDD" w14:textId="77777777" w:rsidR="00191517" w:rsidRDefault="00191517" w:rsidP="00191517">
      <w:pPr>
        <w:tabs>
          <w:tab w:val="left" w:pos="820"/>
        </w:tabs>
        <w:spacing w:line="275" w:lineRule="auto"/>
        <w:ind w:left="829" w:right="83" w:hanging="425"/>
        <w:jc w:val="both"/>
        <w:rPr>
          <w:rFonts w:ascii="Calibri" w:eastAsia="Calibri" w:hAnsi="Calibri" w:cs="Calibri"/>
        </w:rPr>
      </w:pPr>
      <w:r>
        <w:rPr>
          <w:rFonts w:ascii="Calibri" w:eastAsia="Calibri" w:hAnsi="Calibri" w:cs="Calibri"/>
          <w:b/>
        </w:rPr>
        <w:lastRenderedPageBreak/>
        <w:t>2.</w:t>
      </w:r>
      <w:r>
        <w:rPr>
          <w:rFonts w:ascii="Calibri" w:eastAsia="Calibri" w:hAnsi="Calibri" w:cs="Calibri"/>
          <w:b/>
        </w:rPr>
        <w:tab/>
        <w:t>Drogalas, G, Karagiorgos, A., and Pazarskis, M. (2018). “Internal Audit and Court of Auditors role  in  Public  Administration,  12th  Annual  Conference  of  the  EuroMed  Academy  of Business (EMAB) that will be held in Thessaloniki, Greece, September 18th-20th, 2019.</w:t>
      </w:r>
    </w:p>
    <w:p w14:paraId="7AE834F3" w14:textId="77777777" w:rsidR="00191517" w:rsidRDefault="00191517" w:rsidP="00191517">
      <w:pPr>
        <w:spacing w:before="7" w:line="200" w:lineRule="exact"/>
      </w:pPr>
    </w:p>
    <w:p w14:paraId="39443C0C" w14:textId="77777777" w:rsidR="00191517" w:rsidRDefault="00191517" w:rsidP="00191517">
      <w:pPr>
        <w:tabs>
          <w:tab w:val="left" w:pos="820"/>
        </w:tabs>
        <w:ind w:left="828" w:right="85" w:hanging="425"/>
        <w:jc w:val="both"/>
        <w:rPr>
          <w:rFonts w:ascii="Calibri" w:eastAsia="Calibri" w:hAnsi="Calibri" w:cs="Calibri"/>
        </w:rPr>
      </w:pPr>
      <w:r>
        <w:rPr>
          <w:rFonts w:ascii="Calibri" w:eastAsia="Calibri" w:hAnsi="Calibri" w:cs="Calibri"/>
          <w:b/>
        </w:rPr>
        <w:t>3.</w:t>
      </w:r>
      <w:r>
        <w:rPr>
          <w:rFonts w:ascii="Calibri" w:eastAsia="Calibri" w:hAnsi="Calibri" w:cs="Calibri"/>
          <w:b/>
        </w:rPr>
        <w:tab/>
        <w:t>Karagiorgos A., Sorros J., Mpelesis N. (2018). “Administrative accounting outsourcing and internal  accounting  departments  in  educational  institutes".  86th  International  Atlantic Economic Conference, New York, United States, 11-14 October 2018.</w:t>
      </w:r>
    </w:p>
    <w:p w14:paraId="09C07640" w14:textId="77777777" w:rsidR="00191517" w:rsidRDefault="00191517" w:rsidP="00191517">
      <w:pPr>
        <w:spacing w:before="7" w:line="200" w:lineRule="exact"/>
      </w:pPr>
    </w:p>
    <w:p w14:paraId="37851937" w14:textId="77777777" w:rsidR="00191517" w:rsidRDefault="00191517" w:rsidP="00191517">
      <w:pPr>
        <w:ind w:left="404"/>
        <w:rPr>
          <w:rFonts w:ascii="Calibri" w:eastAsia="Calibri" w:hAnsi="Calibri" w:cs="Calibri"/>
        </w:rPr>
      </w:pPr>
      <w:r>
        <w:rPr>
          <w:rFonts w:ascii="Calibri" w:eastAsia="Calibri" w:hAnsi="Calibri" w:cs="Calibri"/>
          <w:b/>
        </w:rPr>
        <w:t>4.      Sorros J., Mpelesis N., Karagiorgos A. (2018). “Financial Market Data VS Accounting Data.</w:t>
      </w:r>
    </w:p>
    <w:p w14:paraId="08253404" w14:textId="77777777" w:rsidR="00191517" w:rsidRDefault="00191517" w:rsidP="00191517">
      <w:pPr>
        <w:spacing w:before="36"/>
        <w:ind w:left="828" w:right="87"/>
        <w:rPr>
          <w:rFonts w:ascii="Calibri" w:eastAsia="Calibri" w:hAnsi="Calibri" w:cs="Calibri"/>
        </w:rPr>
        <w:sectPr w:rsidR="00191517" w:rsidSect="00C33D7D">
          <w:pgSz w:w="11920" w:h="16840"/>
          <w:pgMar w:top="1360" w:right="1680" w:bottom="280" w:left="1680" w:header="720" w:footer="720" w:gutter="0"/>
          <w:cols w:space="720"/>
        </w:sectPr>
      </w:pPr>
      <w:r>
        <w:rPr>
          <w:rFonts w:ascii="Calibri" w:eastAsia="Calibri" w:hAnsi="Calibri" w:cs="Calibri"/>
          <w:b/>
        </w:rPr>
        <w:t>Who  explains  stock  returns  best?”.  86th  International  Atlantic  Economic  Conference, New York, United States, 11-14 October 2018.</w:t>
      </w:r>
    </w:p>
    <w:p w14:paraId="1649398C" w14:textId="7BFDE7BE" w:rsidR="00191517" w:rsidRDefault="00191517" w:rsidP="00191517">
      <w:pPr>
        <w:tabs>
          <w:tab w:val="left" w:pos="820"/>
        </w:tabs>
        <w:spacing w:before="56"/>
        <w:ind w:left="829" w:right="83" w:hanging="424"/>
        <w:jc w:val="both"/>
        <w:rPr>
          <w:rFonts w:ascii="Calibri" w:eastAsia="Calibri" w:hAnsi="Calibri" w:cs="Calibri"/>
        </w:rPr>
      </w:pPr>
      <w:r>
        <w:rPr>
          <w:rFonts w:ascii="Times New Roman" w:eastAsia="Times New Roman" w:hAnsi="Times New Roman" w:cs="Times New Roman"/>
          <w:noProof/>
        </w:rPr>
        <w:lastRenderedPageBreak/>
        <mc:AlternateContent>
          <mc:Choice Requires="wpg">
            <w:drawing>
              <wp:anchor distT="0" distB="0" distL="114300" distR="114300" simplePos="0" relativeHeight="251709440" behindDoc="1" locked="0" layoutInCell="1" allowOverlap="1" wp14:anchorId="777DEF20" wp14:editId="10111FCE">
                <wp:simplePos x="0" y="0"/>
                <wp:positionH relativeFrom="page">
                  <wp:posOffset>304165</wp:posOffset>
                </wp:positionH>
                <wp:positionV relativeFrom="page">
                  <wp:posOffset>290195</wp:posOffset>
                </wp:positionV>
                <wp:extent cx="6951980" cy="10112375"/>
                <wp:effectExtent l="8890" t="4445" r="1905" b="8255"/>
                <wp:wrapNone/>
                <wp:docPr id="1189"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190" name="Freeform 65"/>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Freeform 66"/>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 name="Freeform 67"/>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Freeform 68"/>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0AB74" id="Group 1189" o:spid="_x0000_s1026" style="position:absolute;margin-left:23.95pt;margin-top:22.85pt;width:547.4pt;height:796.25pt;z-index:-251607040;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">
                <v:shape id="Freeform 65"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" path="m,l10858,e" filled="f" strokecolor="#234060" strokeweight="2.32pt">
                  <v:path arrowok="t" o:connecttype="custom" o:connectlocs="0,0;10858,0" o:connectangles="0,0"/>
                </v:shape>
                <v:shape id="Freeform 66"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" path="m,l,15878e" filled="f" strokecolor="#234060" strokeweight="2.32pt">
                  <v:path arrowok="t" o:connecttype="custom" o:connectlocs="0,480;0,16358" o:connectangles="0,0"/>
                </v:shape>
                <v:shape id="Freeform 67"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" path="m,l,15878e" filled="f" strokecolor="#234060" strokeweight="2.32pt">
                  <v:path arrowok="t" o:connecttype="custom" o:connectlocs="0,480;0,16358" o:connectangles="0,0"/>
                </v:shape>
                <v:shape id="Freeform 68"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" path="m,l10858,e" filled="f" strokecolor="#234060" strokeweight="2.32pt">
                  <v:path arrowok="t" o:connecttype="custom" o:connectlocs="0,0;10858,0" o:connectangles="0,0"/>
                </v:shape>
                <w10:wrap anchorx="page" anchory="page"/>
              </v:group>
            </w:pict>
          </mc:Fallback>
        </mc:AlternateContent>
      </w:r>
      <w:r>
        <w:rPr>
          <w:rFonts w:ascii="Calibri" w:eastAsia="Calibri" w:hAnsi="Calibri" w:cs="Calibri"/>
          <w:b/>
        </w:rPr>
        <w:t>5.</w:t>
      </w:r>
      <w:r>
        <w:rPr>
          <w:rFonts w:ascii="Calibri" w:eastAsia="Calibri" w:hAnsi="Calibri" w:cs="Calibri"/>
          <w:b/>
        </w:rPr>
        <w:tab/>
        <w:t>Karagiorgos  A.,  Sorros  J.,  Mpelesis  N.,  (2016),  Πρακτικά  Συνεδρίου  IAES  (International Atlantic   Economic   Society,   Washington   D.C.,   U.S.A.   2016,   με   θέμα   εργασίας   “The Limitations of Cost Management Reforms in the field of Education Institutes”.</w:t>
      </w:r>
    </w:p>
    <w:p w14:paraId="12317D43" w14:textId="77777777" w:rsidR="00191517" w:rsidRDefault="00191517" w:rsidP="00191517">
      <w:pPr>
        <w:spacing w:before="7" w:line="200" w:lineRule="exact"/>
      </w:pPr>
    </w:p>
    <w:p w14:paraId="0F9F3F2C" w14:textId="77777777" w:rsidR="00191517" w:rsidRDefault="00191517" w:rsidP="00191517">
      <w:pPr>
        <w:tabs>
          <w:tab w:val="left" w:pos="820"/>
        </w:tabs>
        <w:ind w:left="829" w:right="83" w:hanging="425"/>
        <w:jc w:val="both"/>
        <w:rPr>
          <w:rFonts w:ascii="Calibri" w:eastAsia="Calibri" w:hAnsi="Calibri" w:cs="Calibri"/>
        </w:rPr>
      </w:pPr>
      <w:r>
        <w:rPr>
          <w:rFonts w:ascii="Calibri" w:eastAsia="Calibri" w:hAnsi="Calibri" w:cs="Calibri"/>
          <w:b/>
        </w:rPr>
        <w:t>6.</w:t>
      </w:r>
      <w:r>
        <w:rPr>
          <w:rFonts w:ascii="Calibri" w:eastAsia="Calibri" w:hAnsi="Calibri" w:cs="Calibri"/>
          <w:b/>
        </w:rPr>
        <w:tab/>
        <w:t>Karagiorgos   A.,  John   Sorros   J.,  Mpelesis  N.,   Πρακτικά   Συνεδρίου  IAES  (International Atlantic  Economic  Society,  Washington  D.C.,  U.S.A.  2016,  με  θέμα  “Financial  Crisis  and Value Relevance of Financial Statements”.</w:t>
      </w:r>
    </w:p>
    <w:p w14:paraId="6B472790" w14:textId="77777777" w:rsidR="00191517" w:rsidRDefault="00191517" w:rsidP="00191517">
      <w:pPr>
        <w:spacing w:before="6" w:line="200" w:lineRule="exact"/>
      </w:pPr>
    </w:p>
    <w:p w14:paraId="23C5C270" w14:textId="77777777" w:rsidR="00191517" w:rsidRDefault="00191517" w:rsidP="00191517">
      <w:pPr>
        <w:tabs>
          <w:tab w:val="left" w:pos="820"/>
        </w:tabs>
        <w:ind w:left="829" w:right="84" w:hanging="424"/>
        <w:jc w:val="both"/>
        <w:rPr>
          <w:rFonts w:ascii="Calibri" w:eastAsia="Calibri" w:hAnsi="Calibri" w:cs="Calibri"/>
        </w:rPr>
      </w:pPr>
      <w:r>
        <w:rPr>
          <w:rFonts w:ascii="Calibri" w:eastAsia="Calibri" w:hAnsi="Calibri" w:cs="Calibri"/>
          <w:b/>
        </w:rPr>
        <w:t>7.</w:t>
      </w:r>
      <w:r>
        <w:rPr>
          <w:rFonts w:ascii="Calibri" w:eastAsia="Calibri" w:hAnsi="Calibri" w:cs="Calibri"/>
          <w:b/>
        </w:rPr>
        <w:tab/>
        <w:t>Karagiorgos  A.,  Sorros  J.,  Mpelesis  N.,  Πρακτικά  Συνεδρίου  IAES  (International  Atlantic Economic   Society,   Boston,   U.S.A.   2015,   με   θέμα   “Leverage   and   Value   Relevance   of Financial Statements”.</w:t>
      </w:r>
    </w:p>
    <w:p w14:paraId="74C117BA" w14:textId="77777777" w:rsidR="00191517" w:rsidRDefault="00191517" w:rsidP="00191517">
      <w:pPr>
        <w:spacing w:before="7" w:line="200" w:lineRule="exact"/>
      </w:pPr>
    </w:p>
    <w:p w14:paraId="2EB840FE" w14:textId="77777777" w:rsidR="00191517" w:rsidRDefault="00191517" w:rsidP="00191517">
      <w:pPr>
        <w:tabs>
          <w:tab w:val="left" w:pos="820"/>
        </w:tabs>
        <w:ind w:left="828" w:right="84" w:hanging="424"/>
        <w:jc w:val="both"/>
        <w:rPr>
          <w:rFonts w:ascii="Calibri" w:eastAsia="Calibri" w:hAnsi="Calibri" w:cs="Calibri"/>
        </w:rPr>
      </w:pPr>
      <w:r>
        <w:rPr>
          <w:rFonts w:ascii="Calibri" w:eastAsia="Calibri" w:hAnsi="Calibri" w:cs="Calibri"/>
          <w:b/>
        </w:rPr>
        <w:t>8.</w:t>
      </w:r>
      <w:r>
        <w:rPr>
          <w:rFonts w:ascii="Calibri" w:eastAsia="Calibri" w:hAnsi="Calibri" w:cs="Calibri"/>
          <w:b/>
        </w:rPr>
        <w:tab/>
        <w:t>Karagiorgos  A.,  Sorros  J.,  Mpelesis  N.,  Πρακτικά  Συνεδρίου  IAES  (International  Atlantic Economic Society,  Boston, U.S.A.,  2015,  με θέμα  εργασίας  “ABC’s Adoption  Capability,  A survey in Greece’s Education Sector”.</w:t>
      </w:r>
    </w:p>
    <w:p w14:paraId="6DA22504" w14:textId="77777777" w:rsidR="00191517" w:rsidRDefault="00191517" w:rsidP="00191517">
      <w:pPr>
        <w:spacing w:before="6" w:line="200" w:lineRule="exact"/>
      </w:pPr>
    </w:p>
    <w:p w14:paraId="0072F501" w14:textId="77777777" w:rsidR="00191517" w:rsidRDefault="00191517" w:rsidP="00191517">
      <w:pPr>
        <w:tabs>
          <w:tab w:val="left" w:pos="820"/>
        </w:tabs>
        <w:ind w:left="828" w:right="85" w:hanging="424"/>
        <w:jc w:val="both"/>
        <w:rPr>
          <w:rFonts w:ascii="Calibri" w:eastAsia="Calibri" w:hAnsi="Calibri" w:cs="Calibri"/>
        </w:rPr>
      </w:pPr>
      <w:r>
        <w:rPr>
          <w:rFonts w:ascii="Calibri" w:eastAsia="Calibri" w:hAnsi="Calibri" w:cs="Calibri"/>
          <w:b/>
        </w:rPr>
        <w:t>9.</w:t>
      </w:r>
      <w:r>
        <w:rPr>
          <w:rFonts w:ascii="Calibri" w:eastAsia="Calibri" w:hAnsi="Calibri" w:cs="Calibri"/>
          <w:b/>
        </w:rPr>
        <w:tab/>
        <w:t>Karagiorgos A. Sorros J., Oikonomou M., Πρακτικά του RCFEA 2014- Rimini Conference in Economics and Finance. Me θέμα εργασίας: “A Balanced Scorecard Literature Review and its Accounting and Auditing Aspects”, τον Ιούνιο του 2014.</w:t>
      </w:r>
    </w:p>
    <w:p w14:paraId="552DE63A" w14:textId="77777777" w:rsidR="00191517" w:rsidRDefault="00191517" w:rsidP="00191517">
      <w:pPr>
        <w:spacing w:before="7" w:line="200" w:lineRule="exact"/>
      </w:pPr>
    </w:p>
    <w:p w14:paraId="5CE6281F" w14:textId="77777777" w:rsidR="00191517" w:rsidRDefault="00191517" w:rsidP="00191517">
      <w:pPr>
        <w:ind w:left="828" w:right="85" w:hanging="424"/>
        <w:jc w:val="both"/>
        <w:rPr>
          <w:rFonts w:ascii="Calibri" w:eastAsia="Calibri" w:hAnsi="Calibri" w:cs="Calibri"/>
        </w:rPr>
      </w:pPr>
      <w:r>
        <w:rPr>
          <w:rFonts w:ascii="Calibri" w:eastAsia="Calibri" w:hAnsi="Calibri" w:cs="Calibri"/>
          <w:b/>
        </w:rPr>
        <w:t>10.    Karagiorgos  A.,  Sorros  J.,  Mpelesis  N.,  Πρακτικά  του  RCFEA  2014-  Rimini  Conference  in Economics and Finance. Me θέμα εργασίας: “Sarbanes – Oxley Act and Value Relevance of Financial Statements”, τον Ιούνιο του 2014.</w:t>
      </w:r>
    </w:p>
    <w:p w14:paraId="049E0588" w14:textId="77777777" w:rsidR="00191517" w:rsidRDefault="00191517" w:rsidP="00191517">
      <w:pPr>
        <w:spacing w:before="6" w:line="200" w:lineRule="exact"/>
      </w:pPr>
    </w:p>
    <w:p w14:paraId="3D46E4D5" w14:textId="77777777" w:rsidR="00191517" w:rsidRDefault="00191517" w:rsidP="00191517">
      <w:pPr>
        <w:ind w:left="828" w:right="85" w:hanging="424"/>
        <w:jc w:val="both"/>
        <w:rPr>
          <w:rFonts w:ascii="Calibri" w:eastAsia="Calibri" w:hAnsi="Calibri" w:cs="Calibri"/>
        </w:rPr>
      </w:pPr>
      <w:r>
        <w:rPr>
          <w:rFonts w:ascii="Calibri" w:eastAsia="Calibri" w:hAnsi="Calibri" w:cs="Calibri"/>
          <w:b/>
        </w:rPr>
        <w:t>11.    Karagiorgos  A.,  Sorros  J.,  Mpelesis  N.,  Πρακτικά  του  RCFEA  2014-  Rimini  Conference  in Economics  and  Finance.  Me  θέμα  εργασίας:  “An  ABC  literature  Review-  an  Introduction and Evaluation of the Costing Method”, τον Ιούνιο του 2014.</w:t>
      </w:r>
    </w:p>
    <w:p w14:paraId="63C5A295" w14:textId="77777777" w:rsidR="00191517" w:rsidRDefault="00191517" w:rsidP="00191517">
      <w:pPr>
        <w:spacing w:before="7" w:line="200" w:lineRule="exact"/>
      </w:pPr>
    </w:p>
    <w:p w14:paraId="2FFB1ADA" w14:textId="77777777" w:rsidR="00191517" w:rsidRDefault="00191517" w:rsidP="00191517">
      <w:pPr>
        <w:ind w:left="828" w:right="85" w:hanging="424"/>
        <w:jc w:val="both"/>
        <w:rPr>
          <w:rFonts w:ascii="Calibri" w:eastAsia="Calibri" w:hAnsi="Calibri" w:cs="Calibri"/>
        </w:rPr>
      </w:pPr>
      <w:r>
        <w:rPr>
          <w:rFonts w:ascii="Calibri" w:eastAsia="Calibri" w:hAnsi="Calibri" w:cs="Calibri"/>
          <w:b/>
        </w:rPr>
        <w:t>12.    Karagiorgos   A.,   Sorros   J.,   Oikonomou   M.,   Πρακτικά   του   ICAEEFA-   4th   International Conference AEEFA, Penang, Malaysia. Με θέμα εργασίας “A Balanced Scorecard Literature Review and its Accounting and Auditing Aspects”, τον Σεπτέμβριο του 2014.</w:t>
      </w:r>
    </w:p>
    <w:p w14:paraId="4F41E62D" w14:textId="77777777" w:rsidR="00191517" w:rsidRDefault="00191517" w:rsidP="00191517">
      <w:pPr>
        <w:spacing w:before="7" w:line="200" w:lineRule="exact"/>
      </w:pPr>
    </w:p>
    <w:p w14:paraId="2E28230B" w14:textId="77777777" w:rsidR="00191517" w:rsidRDefault="00191517" w:rsidP="00191517">
      <w:pPr>
        <w:ind w:left="828" w:right="84" w:hanging="425"/>
        <w:jc w:val="both"/>
        <w:rPr>
          <w:rFonts w:ascii="Calibri" w:eastAsia="Calibri" w:hAnsi="Calibri" w:cs="Calibri"/>
        </w:rPr>
      </w:pPr>
      <w:r>
        <w:rPr>
          <w:rFonts w:ascii="Calibri" w:eastAsia="Calibri" w:hAnsi="Calibri" w:cs="Calibri"/>
          <w:b/>
        </w:rPr>
        <w:t>13.    Karagiorgos A., Sorros J., Mpelesis N., Πρακτικά του ICAEEFA- 4th International Conference AEEFA, Penang, Malaysia. Με θέμα εργασίας “  An ABC survey and its possible application in Greek Education Institutes”, τον Σεπτέμβριο του 2014.</w:t>
      </w:r>
    </w:p>
    <w:p w14:paraId="54D5168A" w14:textId="77777777" w:rsidR="00191517" w:rsidRDefault="00191517" w:rsidP="00191517">
      <w:pPr>
        <w:spacing w:before="5" w:line="200" w:lineRule="exact"/>
      </w:pPr>
    </w:p>
    <w:p w14:paraId="0DCE9928" w14:textId="77777777" w:rsidR="00191517" w:rsidRDefault="00191517" w:rsidP="00191517">
      <w:pPr>
        <w:ind w:left="829" w:right="84" w:hanging="425"/>
        <w:jc w:val="both"/>
        <w:rPr>
          <w:rFonts w:ascii="Calibri" w:eastAsia="Calibri" w:hAnsi="Calibri" w:cs="Calibri"/>
        </w:rPr>
      </w:pPr>
      <w:r>
        <w:rPr>
          <w:rFonts w:ascii="Calibri" w:eastAsia="Calibri" w:hAnsi="Calibri" w:cs="Calibri"/>
          <w:b/>
        </w:rPr>
        <w:lastRenderedPageBreak/>
        <w:t>14.    Karagiorgos A., Sorros J., Mpelesis N., Πρακτικά του ICAEEFA- 4th International Conference AEEFA, Penang, Malaysia. Με θέμα εργασίας “Sarbanes – Oxley Act and Value Relevance of Financial Statements: An approach using Return Models”, τον Σεπτέμβριο του 2014.</w:t>
      </w:r>
    </w:p>
    <w:p w14:paraId="49D65205" w14:textId="77777777" w:rsidR="00191517" w:rsidRDefault="00191517" w:rsidP="00191517">
      <w:pPr>
        <w:spacing w:before="7" w:line="200" w:lineRule="exact"/>
      </w:pPr>
    </w:p>
    <w:p w14:paraId="3E157663" w14:textId="77777777" w:rsidR="00191517" w:rsidRDefault="00191517" w:rsidP="00191517">
      <w:pPr>
        <w:ind w:left="829" w:right="83" w:hanging="425"/>
        <w:jc w:val="both"/>
        <w:rPr>
          <w:rFonts w:ascii="Calibri" w:eastAsia="Calibri" w:hAnsi="Calibri" w:cs="Calibri"/>
        </w:rPr>
      </w:pPr>
      <w:r>
        <w:rPr>
          <w:rFonts w:ascii="Calibri" w:eastAsia="Calibri" w:hAnsi="Calibri" w:cs="Calibri"/>
          <w:b/>
        </w:rPr>
        <w:t>15.    Karagiorgos A., Sorros J., Mpelesis N., Πρακτικά του NHIBE 2013- New Horizons in Industry, Business   and   Education.   Με   θέμα   Εργασίας:   “Knowledge   Economy   in   the   field   of Accounting: “Intellectual Capital as an Organization’s Asset and Innovation Tool”</w:t>
      </w:r>
    </w:p>
    <w:p w14:paraId="586B955F" w14:textId="77777777" w:rsidR="00191517" w:rsidRDefault="00191517" w:rsidP="00191517">
      <w:pPr>
        <w:spacing w:before="6" w:line="200" w:lineRule="exact"/>
      </w:pPr>
    </w:p>
    <w:p w14:paraId="324E3C72" w14:textId="77777777" w:rsidR="00191517" w:rsidRDefault="00191517" w:rsidP="00191517">
      <w:pPr>
        <w:ind w:left="829" w:right="83" w:hanging="424"/>
        <w:jc w:val="both"/>
        <w:rPr>
          <w:rFonts w:ascii="Calibri" w:eastAsia="Calibri" w:hAnsi="Calibri" w:cs="Calibri"/>
        </w:rPr>
      </w:pPr>
      <w:r>
        <w:rPr>
          <w:rFonts w:ascii="Calibri" w:eastAsia="Calibri" w:hAnsi="Calibri" w:cs="Calibri"/>
          <w:b/>
        </w:rPr>
        <w:t>16.    Karagiorgos A., Sorros, J., Livanis S., Mpelesis N., Πρακτικά του ICABE 2013- International Conference on Applied Business and Economics. Με θέμα εργασίας: “Sticky Costs and its Cost Behavioral factors: Theory and Practice”, τον Οκτώβριο του 2013.</w:t>
      </w:r>
    </w:p>
    <w:p w14:paraId="7E71C092" w14:textId="77777777" w:rsidR="00191517" w:rsidRDefault="00191517" w:rsidP="00191517">
      <w:pPr>
        <w:spacing w:before="7" w:line="200" w:lineRule="exact"/>
      </w:pPr>
    </w:p>
    <w:p w14:paraId="6CF5951A" w14:textId="77777777" w:rsidR="00191517" w:rsidRDefault="00191517" w:rsidP="00191517">
      <w:pPr>
        <w:ind w:left="829" w:right="83" w:hanging="425"/>
        <w:jc w:val="both"/>
        <w:rPr>
          <w:rFonts w:ascii="Calibri" w:eastAsia="Calibri" w:hAnsi="Calibri" w:cs="Calibri"/>
        </w:rPr>
        <w:sectPr w:rsidR="00191517" w:rsidSect="00C33D7D">
          <w:pgSz w:w="11920" w:h="16840"/>
          <w:pgMar w:top="1360" w:right="1680" w:bottom="280" w:left="1680" w:header="720" w:footer="720" w:gutter="0"/>
          <w:cols w:space="720"/>
        </w:sectPr>
      </w:pPr>
      <w:r>
        <w:rPr>
          <w:rFonts w:ascii="Calibri" w:eastAsia="Calibri" w:hAnsi="Calibri" w:cs="Calibri"/>
          <w:b/>
        </w:rPr>
        <w:t>17.    Karagiorgos A., Sorros J., Mpelesis N., Πρακτικά του ICABE 2013- International Conference on  Applied  Business  and  Economics.  Με  θέμα  εργασίας:  “The  reliability  of  Impairment Tests, the case of Vessels ”, τον Οκτώβριο του 2013.</w:t>
      </w:r>
    </w:p>
    <w:p w14:paraId="2465EE39" w14:textId="5AF58AD2" w:rsidR="00191517" w:rsidRDefault="00191517" w:rsidP="00191517">
      <w:pPr>
        <w:spacing w:before="56"/>
        <w:ind w:left="829" w:right="83" w:hanging="424"/>
        <w:jc w:val="both"/>
        <w:rPr>
          <w:rFonts w:ascii="Calibri" w:eastAsia="Calibri" w:hAnsi="Calibri" w:cs="Calibri"/>
        </w:rPr>
      </w:pPr>
      <w:r>
        <w:rPr>
          <w:rFonts w:ascii="Times New Roman" w:eastAsia="Times New Roman" w:hAnsi="Times New Roman" w:cs="Times New Roman"/>
          <w:noProof/>
        </w:rPr>
        <w:lastRenderedPageBreak/>
        <mc:AlternateContent>
          <mc:Choice Requires="wpg">
            <w:drawing>
              <wp:anchor distT="0" distB="0" distL="114300" distR="114300" simplePos="0" relativeHeight="251712512" behindDoc="1" locked="0" layoutInCell="1" allowOverlap="1" wp14:anchorId="354B958A" wp14:editId="13D484C1">
                <wp:simplePos x="0" y="0"/>
                <wp:positionH relativeFrom="page">
                  <wp:posOffset>304165</wp:posOffset>
                </wp:positionH>
                <wp:positionV relativeFrom="page">
                  <wp:posOffset>290195</wp:posOffset>
                </wp:positionV>
                <wp:extent cx="6951980" cy="10112375"/>
                <wp:effectExtent l="8890" t="4445" r="1905" b="8255"/>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185" name="Freeform 74"/>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Freeform 75"/>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76"/>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 name="Freeform 77"/>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599E9" id="Group 1184" o:spid="_x0000_s1026" style="position:absolute;margin-left:23.95pt;margin-top:22.85pt;width:547.4pt;height:796.25pt;z-index:-251603968;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">
                <v:shape id="Freeform 74"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" path="m,l10858,e" filled="f" strokecolor="#234060" strokeweight="2.32pt">
                  <v:path arrowok="t" o:connecttype="custom" o:connectlocs="0,0;10858,0" o:connectangles="0,0"/>
                </v:shape>
                <v:shape id="Freeform 75"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" path="m,l,15878e" filled="f" strokecolor="#234060" strokeweight="2.32pt">
                  <v:path arrowok="t" o:connecttype="custom" o:connectlocs="0,480;0,16358" o:connectangles="0,0"/>
                </v:shape>
                <v:shape id="Freeform 76"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" path="m,l,15878e" filled="f" strokecolor="#234060" strokeweight="2.32pt">
                  <v:path arrowok="t" o:connecttype="custom" o:connectlocs="0,480;0,16358" o:connectangles="0,0"/>
                </v:shape>
                <v:shape id="Freeform 77"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" path="m,l10858,e" filled="f" strokecolor="#234060" strokeweight="2.32pt">
                  <v:path arrowok="t" o:connecttype="custom" o:connectlocs="0,0;10858,0" o:connectangles="0,0"/>
                </v:shape>
                <w10:wrap anchorx="page" anchory="page"/>
              </v:group>
            </w:pict>
          </mc:Fallback>
        </mc:AlternateContent>
      </w:r>
      <w:r>
        <w:rPr>
          <w:rFonts w:ascii="Calibri" w:eastAsia="Calibri" w:hAnsi="Calibri" w:cs="Calibri"/>
          <w:b/>
        </w:rPr>
        <w:t>18.    Karagiorgos  A.,  Sorros  J.,  Πρακτικά  2ου  Συνεδρίου   της  ASECU  youth  στο  Πανεπιστήμιο Alexanru Ioan Cuza,  Ιάσιο, Ρουμανία, με θέμα “Current Challenges of the Global Economy, με θέμα εργασίας: Electronic Transactions through B2B Marketing, τον Ιούλιο του 2012.</w:t>
      </w:r>
    </w:p>
    <w:p w14:paraId="7570CA35" w14:textId="77777777" w:rsidR="00191517" w:rsidRDefault="00191517" w:rsidP="00191517">
      <w:pPr>
        <w:spacing w:before="7" w:line="200" w:lineRule="exact"/>
      </w:pPr>
    </w:p>
    <w:p w14:paraId="030A5ABA" w14:textId="77777777" w:rsidR="00191517" w:rsidRDefault="00191517" w:rsidP="00191517">
      <w:pPr>
        <w:ind w:left="830" w:right="81" w:hanging="425"/>
        <w:jc w:val="both"/>
        <w:rPr>
          <w:rFonts w:ascii="Calibri" w:eastAsia="Calibri" w:hAnsi="Calibri" w:cs="Calibri"/>
        </w:rPr>
      </w:pPr>
      <w:r>
        <w:rPr>
          <w:rFonts w:ascii="Calibri" w:eastAsia="Calibri" w:hAnsi="Calibri" w:cs="Calibri"/>
          <w:b/>
        </w:rPr>
        <w:t>19.    Karagiorgos    A.,    Sorros    J.,    Πρακτικά    4ου    Διεθνούς    Συνεδρίου    Λογιστικής    και Χρηματοοικονομικής του Πανεπιστημίου Μακεδονίας με θέμα εργασίας: “Transfer Pricing and its strategies for Intangible Assets”, τον Αύγουστο του 2012.</w:t>
      </w:r>
    </w:p>
    <w:p w14:paraId="3F4754A2" w14:textId="77777777" w:rsidR="00191517" w:rsidRDefault="00191517" w:rsidP="00191517">
      <w:pPr>
        <w:spacing w:before="6" w:line="200" w:lineRule="exact"/>
      </w:pPr>
    </w:p>
    <w:p w14:paraId="2E869423" w14:textId="77777777" w:rsidR="00191517" w:rsidRDefault="00191517" w:rsidP="00191517">
      <w:pPr>
        <w:ind w:left="830" w:right="82" w:hanging="425"/>
        <w:jc w:val="both"/>
        <w:rPr>
          <w:rFonts w:ascii="Calibri" w:eastAsia="Calibri" w:hAnsi="Calibri" w:cs="Calibri"/>
        </w:rPr>
      </w:pPr>
      <w:r>
        <w:rPr>
          <w:rFonts w:ascii="Calibri" w:eastAsia="Calibri" w:hAnsi="Calibri" w:cs="Calibri"/>
          <w:b/>
        </w:rPr>
        <w:t>20.    Karagiorgos  A.,  Sorros  J.,  11o  Συνέδριο  της  Ελληνικής  Ένωσης  Χρηματοοικονομικής  και Λογιστικής  (HFAA)  Με  θέμα  εργασίας:  “Understanding  Sticky  Costs  and  The  Factors Affecting Cost Behavior”, τον Δεκέμβριο του 2012.</w:t>
      </w:r>
    </w:p>
    <w:p w14:paraId="7BEDBF8E" w14:textId="77777777" w:rsidR="00191517" w:rsidRDefault="00191517" w:rsidP="00191517">
      <w:pPr>
        <w:spacing w:before="5" w:line="160" w:lineRule="exact"/>
        <w:rPr>
          <w:sz w:val="17"/>
          <w:szCs w:val="17"/>
        </w:rPr>
      </w:pPr>
    </w:p>
    <w:p w14:paraId="6ADA974E" w14:textId="77777777" w:rsidR="00191517" w:rsidRDefault="00191517" w:rsidP="00191517">
      <w:pPr>
        <w:spacing w:line="274" w:lineRule="auto"/>
        <w:ind w:left="829" w:right="82" w:hanging="423"/>
        <w:jc w:val="both"/>
        <w:rPr>
          <w:rFonts w:ascii="Calibri" w:eastAsia="Calibri" w:hAnsi="Calibri" w:cs="Calibri"/>
        </w:rPr>
      </w:pPr>
      <w:r>
        <w:rPr>
          <w:rFonts w:ascii="Calibri" w:eastAsia="Calibri" w:hAnsi="Calibri" w:cs="Calibri"/>
          <w:b/>
        </w:rPr>
        <w:t>21.    Karagiorgos  A.,  Πρακτικά  Συνεδρίου  της  ASECU  youth  στο  Rostov,  Ρωσία,  με  θέμα  «1</w:t>
      </w:r>
      <w:r>
        <w:rPr>
          <w:rFonts w:ascii="Calibri" w:eastAsia="Calibri" w:hAnsi="Calibri" w:cs="Calibri"/>
          <w:b/>
          <w:w w:val="99"/>
          <w:position w:val="10"/>
          <w:sz w:val="13"/>
          <w:szCs w:val="13"/>
        </w:rPr>
        <w:t xml:space="preserve">ST </w:t>
      </w:r>
      <w:r>
        <w:rPr>
          <w:rFonts w:ascii="Calibri" w:eastAsia="Calibri" w:hAnsi="Calibri" w:cs="Calibri"/>
          <w:b/>
        </w:rPr>
        <w:t>International   Scientific   Conference   for   Undergraduate,   Graduate   and   Postgraduate students- Members of ASECU Youth, με θέμα εργασία: Corporate Social Responsibility in the countries of south- East Europe, τον Σεπτέμβριο του 2011.</w:t>
      </w:r>
    </w:p>
    <w:p w14:paraId="5EEB7AC1" w14:textId="77777777" w:rsidR="00191517" w:rsidRDefault="00191517" w:rsidP="00191517">
      <w:pPr>
        <w:spacing w:before="1" w:line="160" w:lineRule="exact"/>
        <w:rPr>
          <w:sz w:val="17"/>
          <w:szCs w:val="17"/>
        </w:rPr>
      </w:pPr>
    </w:p>
    <w:p w14:paraId="0AD11BDA" w14:textId="6BBDC2A2" w:rsidR="00191517" w:rsidRDefault="00191517" w:rsidP="00191517">
      <w:pPr>
        <w:spacing w:line="280" w:lineRule="atLeast"/>
        <w:ind w:left="829" w:right="84" w:hanging="425"/>
        <w:jc w:val="both"/>
        <w:rPr>
          <w:rFonts w:ascii="Calibri" w:eastAsia="Calibri" w:hAnsi="Calibri" w:cs="Calibri"/>
        </w:rPr>
      </w:pPr>
      <w:r>
        <w:rPr>
          <w:rFonts w:ascii="Times New Roman" w:eastAsia="Times New Roman" w:hAnsi="Times New Roman" w:cs="Times New Roman"/>
          <w:noProof/>
        </w:rPr>
        <mc:AlternateContent>
          <mc:Choice Requires="wpg">
            <w:drawing>
              <wp:anchor distT="0" distB="0" distL="114300" distR="114300" simplePos="0" relativeHeight="251710464" behindDoc="1" locked="0" layoutInCell="1" allowOverlap="1" wp14:anchorId="2FB48CCD" wp14:editId="1C9A6FBF">
                <wp:simplePos x="0" y="0"/>
                <wp:positionH relativeFrom="page">
                  <wp:posOffset>1266190</wp:posOffset>
                </wp:positionH>
                <wp:positionV relativeFrom="paragraph">
                  <wp:posOffset>1032510</wp:posOffset>
                </wp:positionV>
                <wp:extent cx="5199380" cy="0"/>
                <wp:effectExtent l="27940" t="19685" r="20955" b="27940"/>
                <wp:wrapNone/>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994" y="1626"/>
                          <a:chExt cx="8188" cy="0"/>
                        </a:xfrm>
                      </wpg:grpSpPr>
                      <wps:wsp>
                        <wps:cNvPr id="1183" name="Freeform 70"/>
                        <wps:cNvSpPr>
                          <a:spLocks/>
                        </wps:cNvSpPr>
                        <wps:spPr bwMode="auto">
                          <a:xfrm>
                            <a:off x="1994" y="1626"/>
                            <a:ext cx="8188" cy="0"/>
                          </a:xfrm>
                          <a:custGeom>
                            <a:avLst/>
                            <a:gdLst>
                              <a:gd name="T0" fmla="+- 0 1994 1994"/>
                              <a:gd name="T1" fmla="*/ T0 w 8188"/>
                              <a:gd name="T2" fmla="+- 0 10182 1994"/>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0A1BA" id="Group 1182" o:spid="_x0000_s1026" style="position:absolute;margin-left:99.7pt;margin-top:81.3pt;width:409.4pt;height:0;z-index:-251606016;mso-position-horizontal-relative:page" coordorigin="1994,1626"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">
                <v:shape id="Freeform 70" o:spid="_x0000_s1027" style="position:absolute;left:1994;top:1626;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Pr>
          <w:rFonts w:ascii="Times New Roman" w:eastAsia="Times New Roman" w:hAnsi="Times New Roman" w:cs="Times New Roman"/>
          <w:noProof/>
        </w:rPr>
        <mc:AlternateContent>
          <mc:Choice Requires="wpg">
            <w:drawing>
              <wp:anchor distT="0" distB="0" distL="114300" distR="114300" simplePos="0" relativeHeight="251711488" behindDoc="1" locked="0" layoutInCell="1" allowOverlap="1" wp14:anchorId="3C8A5AC2" wp14:editId="4B9EC612">
                <wp:simplePos x="0" y="0"/>
                <wp:positionH relativeFrom="page">
                  <wp:posOffset>1266190</wp:posOffset>
                </wp:positionH>
                <wp:positionV relativeFrom="paragraph">
                  <wp:posOffset>1606550</wp:posOffset>
                </wp:positionV>
                <wp:extent cx="5199380" cy="0"/>
                <wp:effectExtent l="27940" t="22225" r="20955" b="25400"/>
                <wp:wrapNone/>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994" y="2530"/>
                          <a:chExt cx="8188" cy="0"/>
                        </a:xfrm>
                      </wpg:grpSpPr>
                      <wps:wsp>
                        <wps:cNvPr id="1181" name="Freeform 72"/>
                        <wps:cNvSpPr>
                          <a:spLocks/>
                        </wps:cNvSpPr>
                        <wps:spPr bwMode="auto">
                          <a:xfrm>
                            <a:off x="1994" y="2530"/>
                            <a:ext cx="8188" cy="0"/>
                          </a:xfrm>
                          <a:custGeom>
                            <a:avLst/>
                            <a:gdLst>
                              <a:gd name="T0" fmla="+- 0 1994 1994"/>
                              <a:gd name="T1" fmla="*/ T0 w 8188"/>
                              <a:gd name="T2" fmla="+- 0 10182 1994"/>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1B523" id="Group 1180" o:spid="_x0000_s1026" style="position:absolute;margin-left:99.7pt;margin-top:126.5pt;width:409.4pt;height:0;z-index:-251604992;mso-position-horizontal-relative:page" coordorigin="1994,2530"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">
                <v:shape id="Freeform 72" o:spid="_x0000_s1027" style="position:absolute;left:1994;top:2530;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r>
        <w:rPr>
          <w:rFonts w:ascii="Calibri" w:eastAsia="Calibri" w:hAnsi="Calibri" w:cs="Calibri"/>
          <w:b/>
        </w:rPr>
        <w:t>22.    Tsiotsou R., Karagiorgos A., Kontzoglou L., Πρακτικά Συνεδρίου III International Congress on  Teaching  Cases  related  to  Public  and  Nonprofit  Marketing,  under  the  theme  Social Responsibility  με  θέμα  εργασίας:  «The  implementation  of  corporate  social  responsibility from a new to the market company” The Case of Olympos SA”, τον Δεκέμβριο του 2011.</w:t>
      </w:r>
    </w:p>
    <w:p w14:paraId="13263697" w14:textId="77777777" w:rsidR="00191517" w:rsidRDefault="00191517" w:rsidP="00191517">
      <w:pPr>
        <w:spacing w:line="140" w:lineRule="exact"/>
        <w:rPr>
          <w:sz w:val="14"/>
          <w:szCs w:val="14"/>
        </w:rPr>
      </w:pPr>
    </w:p>
    <w:p w14:paraId="5F23E907" w14:textId="77777777" w:rsidR="00191517" w:rsidRDefault="00191517" w:rsidP="00191517">
      <w:pPr>
        <w:spacing w:line="340" w:lineRule="exact"/>
        <w:ind w:left="3265" w:right="3096"/>
        <w:jc w:val="center"/>
        <w:rPr>
          <w:rFonts w:ascii="Calibri" w:eastAsia="Calibri" w:hAnsi="Calibri" w:cs="Calibri"/>
          <w:sz w:val="28"/>
          <w:szCs w:val="28"/>
        </w:rPr>
      </w:pPr>
      <w:r>
        <w:rPr>
          <w:rFonts w:ascii="Calibri" w:eastAsia="Calibri" w:hAnsi="Calibri" w:cs="Calibri"/>
          <w:b/>
          <w:color w:val="205768"/>
          <w:w w:val="99"/>
          <w:sz w:val="28"/>
          <w:szCs w:val="28"/>
        </w:rPr>
        <w:t>ΕΤΕΡΟΑΝΑΦΟΡΕΣ</w:t>
      </w:r>
    </w:p>
    <w:p w14:paraId="7FAFA71A" w14:textId="77777777" w:rsidR="00191517" w:rsidRDefault="00191517" w:rsidP="00191517">
      <w:pPr>
        <w:spacing w:line="200" w:lineRule="exact"/>
      </w:pPr>
    </w:p>
    <w:p w14:paraId="37916F8A" w14:textId="77777777" w:rsidR="00191517" w:rsidRDefault="00191517" w:rsidP="00191517">
      <w:pPr>
        <w:spacing w:before="16"/>
        <w:ind w:left="404"/>
        <w:rPr>
          <w:rFonts w:ascii="Calibri" w:eastAsia="Calibri" w:hAnsi="Calibri" w:cs="Calibri"/>
        </w:rPr>
      </w:pPr>
      <w:r>
        <w:rPr>
          <w:rFonts w:ascii="Calibri" w:eastAsia="Calibri" w:hAnsi="Calibri" w:cs="Calibri"/>
          <w:b/>
        </w:rPr>
        <w:t>1.      Jamal  Abu-Serdaneh,  2014,  The  Asymmetrical  Behavior  of  Cost:  Evidence  from  Jordan,</w:t>
      </w:r>
    </w:p>
    <w:p w14:paraId="6170CE62" w14:textId="77777777" w:rsidR="00191517" w:rsidRDefault="00191517" w:rsidP="00191517">
      <w:pPr>
        <w:spacing w:before="36"/>
        <w:ind w:left="829"/>
        <w:rPr>
          <w:rFonts w:ascii="Calibri" w:eastAsia="Calibri" w:hAnsi="Calibri" w:cs="Calibri"/>
        </w:rPr>
      </w:pPr>
      <w:r>
        <w:rPr>
          <w:rFonts w:ascii="Calibri" w:eastAsia="Calibri" w:hAnsi="Calibri" w:cs="Calibri"/>
          <w:b/>
        </w:rPr>
        <w:t>International  Business  Research;  Vol.  7,  No.  8;  2014  ISSN  1913-9004  E-ISSN  1913-9012</w:t>
      </w:r>
    </w:p>
    <w:p w14:paraId="3FAA69DB" w14:textId="77777777" w:rsidR="00191517" w:rsidRDefault="00191517" w:rsidP="00191517">
      <w:pPr>
        <w:spacing w:before="36"/>
        <w:ind w:left="829"/>
        <w:rPr>
          <w:rFonts w:ascii="Calibri" w:eastAsia="Calibri" w:hAnsi="Calibri" w:cs="Calibri"/>
        </w:rPr>
      </w:pPr>
      <w:r>
        <w:rPr>
          <w:rFonts w:ascii="Calibri" w:eastAsia="Calibri" w:hAnsi="Calibri" w:cs="Calibri"/>
          <w:b/>
        </w:rPr>
        <w:t>Published by Canadian Center of Science and Education</w:t>
      </w:r>
    </w:p>
    <w:p w14:paraId="07ABD1C0" w14:textId="77777777" w:rsidR="00191517" w:rsidRDefault="00191517" w:rsidP="00191517">
      <w:pPr>
        <w:spacing w:before="16" w:line="220" w:lineRule="exact"/>
      </w:pPr>
    </w:p>
    <w:p w14:paraId="659A6866" w14:textId="77777777" w:rsidR="00191517" w:rsidRDefault="00191517" w:rsidP="00191517">
      <w:pPr>
        <w:ind w:left="404"/>
        <w:rPr>
          <w:rFonts w:ascii="Calibri" w:eastAsia="Calibri" w:hAnsi="Calibri" w:cs="Calibri"/>
        </w:rPr>
      </w:pPr>
      <w:r>
        <w:rPr>
          <w:rFonts w:ascii="Calibri" w:eastAsia="Calibri" w:hAnsi="Calibri" w:cs="Calibri"/>
          <w:b/>
        </w:rPr>
        <w:t>2.      Edgar Pamplona, Clóvis Fiirst, Thiago Bruno de Jesus, Silva Vinícius Costa da Silva Zonatto,</w:t>
      </w:r>
    </w:p>
    <w:p w14:paraId="6FA3ECFD" w14:textId="77777777" w:rsidR="00191517" w:rsidRDefault="00191517" w:rsidP="00191517">
      <w:pPr>
        <w:spacing w:before="36"/>
        <w:ind w:left="828" w:right="86"/>
        <w:rPr>
          <w:rFonts w:ascii="Calibri" w:eastAsia="Calibri" w:hAnsi="Calibri" w:cs="Calibri"/>
        </w:rPr>
      </w:pPr>
      <w:r>
        <w:rPr>
          <w:rFonts w:ascii="Calibri" w:eastAsia="Calibri" w:hAnsi="Calibri" w:cs="Calibri"/>
          <w:b/>
        </w:rPr>
        <w:t>2016,  Sticky  costs  in  cost  behavior  of  the  largest  companies  in  Brazil,  Chile  and  Mexico, Contaduría y Administración, Volume 61, Issue 4, October–December 2016, Pages 682-704</w:t>
      </w:r>
    </w:p>
    <w:p w14:paraId="7EC7A13D" w14:textId="77777777" w:rsidR="00191517" w:rsidRDefault="00191517" w:rsidP="00191517">
      <w:pPr>
        <w:spacing w:before="7" w:line="200" w:lineRule="exact"/>
      </w:pPr>
    </w:p>
    <w:p w14:paraId="4B81A0C3" w14:textId="77777777" w:rsidR="00191517" w:rsidRDefault="00191517" w:rsidP="00191517">
      <w:pPr>
        <w:tabs>
          <w:tab w:val="left" w:pos="820"/>
        </w:tabs>
        <w:ind w:left="828" w:right="86" w:hanging="425"/>
        <w:jc w:val="both"/>
        <w:rPr>
          <w:rFonts w:ascii="Calibri" w:eastAsia="Calibri" w:hAnsi="Calibri" w:cs="Calibri"/>
        </w:rPr>
      </w:pPr>
      <w:r>
        <w:rPr>
          <w:rFonts w:ascii="Calibri" w:eastAsia="Calibri" w:hAnsi="Calibri" w:cs="Calibri"/>
          <w:b/>
        </w:rPr>
        <w:lastRenderedPageBreak/>
        <w:t>3.</w:t>
      </w:r>
      <w:r>
        <w:rPr>
          <w:rFonts w:ascii="Calibri" w:eastAsia="Calibri" w:hAnsi="Calibri" w:cs="Calibri"/>
          <w:b/>
        </w:rPr>
        <w:tab/>
        <w:t>Benny Armanto, Karoline Melanika Tiono, Henry Suthiono, (2014), The Stickiness of Selling, General,  and  Administrative  Costs  in  the  Indonesian  Companies,  International  Research Journal of Business Studies, Vol 7, No 1,</w:t>
      </w:r>
    </w:p>
    <w:p w14:paraId="47013F91" w14:textId="77777777" w:rsidR="00191517" w:rsidRDefault="00191517" w:rsidP="00191517">
      <w:pPr>
        <w:spacing w:before="7" w:line="200" w:lineRule="exact"/>
      </w:pPr>
    </w:p>
    <w:p w14:paraId="15F078A4" w14:textId="77777777" w:rsidR="00191517" w:rsidRDefault="00191517" w:rsidP="00191517">
      <w:pPr>
        <w:tabs>
          <w:tab w:val="left" w:pos="820"/>
        </w:tabs>
        <w:ind w:left="828" w:right="86" w:hanging="425"/>
        <w:jc w:val="both"/>
        <w:rPr>
          <w:rFonts w:ascii="Calibri" w:eastAsia="Calibri" w:hAnsi="Calibri" w:cs="Calibri"/>
        </w:rPr>
      </w:pPr>
      <w:r>
        <w:rPr>
          <w:rFonts w:ascii="Calibri" w:eastAsia="Calibri" w:hAnsi="Calibri" w:cs="Calibri"/>
          <w:b/>
        </w:rPr>
        <w:t>4.</w:t>
      </w:r>
      <w:r>
        <w:rPr>
          <w:rFonts w:ascii="Calibri" w:eastAsia="Calibri" w:hAnsi="Calibri" w:cs="Calibri"/>
          <w:b/>
        </w:rPr>
        <w:tab/>
        <w:t>Nico Wolters, 2015,   Controlling Contract Cost: Introducing Total Cost of Usage to support the  management  accounting  system,  Thesis,  Industrial  Enginnering  and  Management Track:  Financial  Engineering  Behavioral  Management  and  social  sciences,  University  of Twente</w:t>
      </w:r>
    </w:p>
    <w:p w14:paraId="4550F2AF" w14:textId="77777777" w:rsidR="00191517" w:rsidRDefault="00191517" w:rsidP="00191517">
      <w:pPr>
        <w:spacing w:before="6" w:line="200" w:lineRule="exact"/>
      </w:pPr>
    </w:p>
    <w:p w14:paraId="4D7B0BE0" w14:textId="77777777" w:rsidR="00191517" w:rsidRDefault="00191517" w:rsidP="00191517">
      <w:pPr>
        <w:tabs>
          <w:tab w:val="left" w:pos="820"/>
        </w:tabs>
        <w:ind w:left="828" w:right="84" w:hanging="425"/>
        <w:jc w:val="both"/>
        <w:rPr>
          <w:rFonts w:ascii="Calibri" w:eastAsia="Calibri" w:hAnsi="Calibri" w:cs="Calibri"/>
        </w:rPr>
      </w:pPr>
      <w:r>
        <w:rPr>
          <w:rFonts w:ascii="Calibri" w:eastAsia="Calibri" w:hAnsi="Calibri" w:cs="Calibri"/>
          <w:b/>
        </w:rPr>
        <w:t>5.</w:t>
      </w:r>
      <w:r>
        <w:rPr>
          <w:rFonts w:ascii="Calibri" w:eastAsia="Calibri" w:hAnsi="Calibri" w:cs="Calibri"/>
          <w:b/>
        </w:rPr>
        <w:tab/>
        <w:t>Nazemi  Ardakani,  M.,  Hekmati,  F.  (2016).  'Investigating  the  Stickiness  of  Costs  in  the Pharmaceutical   Companies   Listed   on   the   Tehran   Stock   Exchange', Journal   of   Health Accounting, 4(4), pp. 77-96.</w:t>
      </w:r>
    </w:p>
    <w:p w14:paraId="04836439" w14:textId="77777777" w:rsidR="00191517" w:rsidRDefault="00191517" w:rsidP="00191517">
      <w:pPr>
        <w:spacing w:before="7" w:line="200" w:lineRule="exact"/>
      </w:pPr>
    </w:p>
    <w:p w14:paraId="3FA89C00" w14:textId="77777777" w:rsidR="00191517" w:rsidRDefault="00191517" w:rsidP="00191517">
      <w:pPr>
        <w:tabs>
          <w:tab w:val="left" w:pos="820"/>
        </w:tabs>
        <w:ind w:left="827" w:right="85" w:hanging="425"/>
        <w:jc w:val="both"/>
        <w:rPr>
          <w:rFonts w:ascii="Calibri" w:eastAsia="Calibri" w:hAnsi="Calibri" w:cs="Calibri"/>
        </w:rPr>
        <w:sectPr w:rsidR="00191517" w:rsidSect="00C33D7D">
          <w:pgSz w:w="11920" w:h="16840"/>
          <w:pgMar w:top="1360" w:right="1680" w:bottom="280" w:left="1680" w:header="720" w:footer="720" w:gutter="0"/>
          <w:cols w:space="720"/>
        </w:sectPr>
      </w:pPr>
      <w:r>
        <w:rPr>
          <w:rFonts w:ascii="Calibri" w:eastAsia="Calibri" w:hAnsi="Calibri" w:cs="Calibri"/>
          <w:b/>
        </w:rPr>
        <w:t>6.</w:t>
      </w:r>
      <w:r>
        <w:rPr>
          <w:rFonts w:ascii="Calibri" w:eastAsia="Calibri" w:hAnsi="Calibri" w:cs="Calibri"/>
          <w:b/>
        </w:rPr>
        <w:tab/>
        <w:t>Swati Gupta, Rajesh Tripathi, 2018 Feasibility of Costing Model Variants: An Investigation of Small Scale Industry, Parikalpana - KIIT Journal of Management, Vol.14(I).</w:t>
      </w:r>
    </w:p>
    <w:p w14:paraId="427575CE" w14:textId="3068003A" w:rsidR="00191517" w:rsidRDefault="00191517" w:rsidP="00191517">
      <w:pPr>
        <w:tabs>
          <w:tab w:val="left" w:pos="820"/>
        </w:tabs>
        <w:spacing w:before="20" w:line="280" w:lineRule="atLeast"/>
        <w:ind w:left="829" w:right="85" w:hanging="425"/>
        <w:jc w:val="both"/>
        <w:rPr>
          <w:rFonts w:ascii="Calibri" w:eastAsia="Calibri" w:hAnsi="Calibri" w:cs="Calibri"/>
        </w:rPr>
      </w:pPr>
      <w:r>
        <w:rPr>
          <w:rFonts w:ascii="Calibri" w:eastAsia="Calibri" w:hAnsi="Calibri" w:cs="Calibri"/>
          <w:b/>
        </w:rPr>
        <w:lastRenderedPageBreak/>
        <w:t>7.</w:t>
      </w:r>
      <w:r>
        <w:rPr>
          <w:rFonts w:ascii="Calibri" w:eastAsia="Calibri" w:hAnsi="Calibri" w:cs="Calibri"/>
          <w:b/>
        </w:rPr>
        <w:tab/>
        <w:t>Luiza Santangelo, Flávia Renata de Souza, Fernando Richartz, 2016, Influência da estrutura operacional e decisão dos gestores nos Sticky costs, XXIII Congresso Brasileiro de Custos – Porto de Galinhas, PE, Brasil, 16 a 18 de novembro de 2016</w:t>
      </w:r>
    </w:p>
    <w:p w14:paraId="2F353674" w14:textId="428DDC63" w:rsidR="00191517" w:rsidRDefault="005923FD" w:rsidP="00191517">
      <w:pPr>
        <w:spacing w:before="5" w:line="140" w:lineRule="exact"/>
        <w:rPr>
          <w:sz w:val="14"/>
          <w:szCs w:val="14"/>
        </w:rPr>
      </w:pPr>
      <w:r>
        <w:rPr>
          <w:rFonts w:ascii="Times New Roman" w:eastAsia="Times New Roman" w:hAnsi="Times New Roman" w:cs="Times New Roman"/>
          <w:noProof/>
        </w:rPr>
        <mc:AlternateContent>
          <mc:Choice Requires="wpg">
            <w:drawing>
              <wp:anchor distT="0" distB="0" distL="114300" distR="114300" simplePos="0" relativeHeight="251718656" behindDoc="1" locked="0" layoutInCell="1" allowOverlap="1" wp14:anchorId="22C8867E" wp14:editId="7187C5F9">
                <wp:simplePos x="0" y="0"/>
                <wp:positionH relativeFrom="page">
                  <wp:posOffset>1279525</wp:posOffset>
                </wp:positionH>
                <wp:positionV relativeFrom="paragraph">
                  <wp:posOffset>32385</wp:posOffset>
                </wp:positionV>
                <wp:extent cx="5199380" cy="0"/>
                <wp:effectExtent l="22860" t="22860" r="26035" b="24765"/>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776" y="2771"/>
                          <a:chExt cx="8188" cy="0"/>
                        </a:xfrm>
                      </wpg:grpSpPr>
                      <wps:wsp>
                        <wps:cNvPr id="1179" name="Freeform 166"/>
                        <wps:cNvSpPr>
                          <a:spLocks/>
                        </wps:cNvSpPr>
                        <wps:spPr bwMode="auto">
                          <a:xfrm>
                            <a:off x="1776" y="2771"/>
                            <a:ext cx="8188" cy="0"/>
                          </a:xfrm>
                          <a:custGeom>
                            <a:avLst/>
                            <a:gdLst>
                              <a:gd name="T0" fmla="+- 0 1776 1776"/>
                              <a:gd name="T1" fmla="*/ T0 w 8188"/>
                              <a:gd name="T2" fmla="+- 0 9964 1776"/>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03FCB7" id="Group 1178" o:spid="_x0000_s1026" style="position:absolute;margin-left:100.75pt;margin-top:2.55pt;width:409.4pt;height:0;z-index:-251597824;mso-position-horizontal-relative:page" coordorigin="1776,2771"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">
                <v:shape id="Freeform 166" o:spid="_x0000_s1027" style="position:absolute;left:1776;top:2771;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" path="m,l8188,e" filled="f" strokecolor="#b1a0c6" strokeweight="3pt">
                  <v:path arrowok="t" o:connecttype="custom" o:connectlocs="0,0;8188,0" o:connectangles="0,0"/>
                </v:shape>
                <w10:wrap anchorx="page"/>
              </v:group>
            </w:pict>
          </mc:Fallback>
        </mc:AlternateContent>
      </w:r>
    </w:p>
    <w:p w14:paraId="60EEA795" w14:textId="20DD78C7" w:rsidR="00191517" w:rsidRPr="004C3F70" w:rsidRDefault="005923FD" w:rsidP="00191517">
      <w:pPr>
        <w:spacing w:line="340" w:lineRule="exact"/>
        <w:ind w:left="3613" w:right="3595"/>
        <w:jc w:val="center"/>
        <w:rPr>
          <w:rFonts w:ascii="Calibri" w:eastAsia="Calibri" w:hAnsi="Calibri" w:cs="Calibri"/>
          <w:sz w:val="28"/>
          <w:szCs w:val="28"/>
          <w:lang w:val="el-GR"/>
        </w:rPr>
      </w:pPr>
      <w:r>
        <w:rPr>
          <w:rFonts w:ascii="Times New Roman" w:eastAsia="Times New Roman" w:hAnsi="Times New Roman" w:cs="Times New Roman"/>
          <w:noProof/>
        </w:rPr>
        <mc:AlternateContent>
          <mc:Choice Requires="wpg">
            <w:drawing>
              <wp:anchor distT="0" distB="0" distL="114300" distR="114300" simplePos="0" relativeHeight="251719680" behindDoc="1" locked="0" layoutInCell="1" allowOverlap="1" wp14:anchorId="01DC443A" wp14:editId="6B6F3D9C">
                <wp:simplePos x="0" y="0"/>
                <wp:positionH relativeFrom="margin">
                  <wp:align>right</wp:align>
                </wp:positionH>
                <wp:positionV relativeFrom="paragraph">
                  <wp:posOffset>285750</wp:posOffset>
                </wp:positionV>
                <wp:extent cx="5199380" cy="0"/>
                <wp:effectExtent l="0" t="19050" r="20320" b="19050"/>
                <wp:wrapNone/>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776" y="3675"/>
                          <a:chExt cx="8188" cy="0"/>
                        </a:xfrm>
                      </wpg:grpSpPr>
                      <wps:wsp>
                        <wps:cNvPr id="1177" name="Freeform 168"/>
                        <wps:cNvSpPr>
                          <a:spLocks/>
                        </wps:cNvSpPr>
                        <wps:spPr bwMode="auto">
                          <a:xfrm>
                            <a:off x="1776" y="3675"/>
                            <a:ext cx="8188" cy="0"/>
                          </a:xfrm>
                          <a:custGeom>
                            <a:avLst/>
                            <a:gdLst>
                              <a:gd name="T0" fmla="+- 0 1776 1776"/>
                              <a:gd name="T1" fmla="*/ T0 w 8188"/>
                              <a:gd name="T2" fmla="+- 0 9964 1776"/>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E4EAA" id="Group 1176" o:spid="_x0000_s1026" style="position:absolute;margin-left:358.2pt;margin-top:22.5pt;width:409.4pt;height:0;z-index:-251596800;mso-position-horizontal:right;mso-position-horizontal-relative:margin" coordorigin="1776,3675"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">
                <v:shape id="Freeform 168" o:spid="_x0000_s1027" style="position:absolute;left:1776;top:3675;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" path="m,l8188,e" filled="f" strokecolor="#b1a0c6" strokeweight="3pt">
                  <v:path arrowok="t" o:connecttype="custom" o:connectlocs="0,0;8188,0" o:connectangles="0,0"/>
                </v:shape>
                <w10:wrap anchorx="margin"/>
              </v:group>
            </w:pict>
          </mc:Fallback>
        </mc:AlternateContent>
      </w:r>
      <w:r w:rsidR="00191517" w:rsidRPr="004C3F70">
        <w:rPr>
          <w:rFonts w:ascii="Calibri" w:eastAsia="Calibri" w:hAnsi="Calibri" w:cs="Calibri"/>
          <w:b/>
          <w:color w:val="205768"/>
          <w:w w:val="99"/>
          <w:sz w:val="28"/>
          <w:szCs w:val="28"/>
          <w:lang w:val="el-GR"/>
        </w:rPr>
        <w:t>ΔΙΑΚΡΙΣΕΙΣ</w:t>
      </w:r>
    </w:p>
    <w:p w14:paraId="3E9FDFB6" w14:textId="77777777" w:rsidR="00191517" w:rsidRPr="004C3F70" w:rsidRDefault="00191517" w:rsidP="00191517">
      <w:pPr>
        <w:spacing w:line="200" w:lineRule="exact"/>
        <w:rPr>
          <w:lang w:val="el-GR"/>
        </w:rPr>
      </w:pPr>
    </w:p>
    <w:p w14:paraId="16562821" w14:textId="77777777" w:rsidR="00191517" w:rsidRPr="004C3F70" w:rsidRDefault="00191517" w:rsidP="00191517">
      <w:pPr>
        <w:spacing w:before="7" w:line="200" w:lineRule="exact"/>
        <w:rPr>
          <w:lang w:val="el-GR"/>
        </w:rPr>
        <w:sectPr w:rsidR="00191517" w:rsidRPr="004C3F70" w:rsidSect="00C33D7D">
          <w:pgSz w:w="11920" w:h="16840"/>
          <w:pgMar w:top="1360" w:right="1680" w:bottom="280" w:left="1680" w:header="720" w:footer="720" w:gutter="0"/>
          <w:cols w:space="720"/>
        </w:sectPr>
      </w:pPr>
    </w:p>
    <w:p w14:paraId="024E39C2" w14:textId="56F38932" w:rsidR="00191517" w:rsidRPr="004C3F70" w:rsidRDefault="00191517" w:rsidP="00191517">
      <w:pPr>
        <w:spacing w:before="11"/>
        <w:ind w:left="120" w:right="-53"/>
        <w:rPr>
          <w:rFonts w:ascii="Calibri" w:eastAsia="Calibri" w:hAnsi="Calibri" w:cs="Calibri"/>
          <w:lang w:val="el-GR"/>
        </w:rPr>
      </w:pPr>
      <w:r w:rsidRPr="004C3F70">
        <w:rPr>
          <w:rFonts w:ascii="Calibri" w:eastAsia="Calibri" w:hAnsi="Calibri" w:cs="Calibri"/>
          <w:b/>
          <w:color w:val="30849B"/>
          <w:w w:val="99"/>
          <w:u w:val="single" w:color="30849B"/>
          <w:lang w:val="el-GR"/>
        </w:rPr>
        <w:t>2013</w:t>
      </w:r>
    </w:p>
    <w:p w14:paraId="0E0A6AB2" w14:textId="12128424" w:rsidR="00191517" w:rsidRPr="004C3F70" w:rsidRDefault="00191517" w:rsidP="00191517">
      <w:pPr>
        <w:spacing w:before="19" w:line="260" w:lineRule="exact"/>
        <w:rPr>
          <w:sz w:val="26"/>
          <w:szCs w:val="26"/>
          <w:lang w:val="el-GR"/>
        </w:rPr>
      </w:pPr>
      <w:r w:rsidRPr="004C3F70">
        <w:rPr>
          <w:lang w:val="el-GR"/>
        </w:rPr>
        <w:br w:type="column"/>
      </w:r>
    </w:p>
    <w:p w14:paraId="40ABF061" w14:textId="77777777" w:rsidR="00191517" w:rsidRPr="004C3F70" w:rsidRDefault="00191517" w:rsidP="00191517">
      <w:pPr>
        <w:ind w:right="3849"/>
        <w:jc w:val="both"/>
        <w:rPr>
          <w:rFonts w:ascii="Calibri" w:eastAsia="Calibri" w:hAnsi="Calibri" w:cs="Calibri"/>
          <w:lang w:val="el-GR"/>
        </w:rPr>
      </w:pPr>
      <w:r w:rsidRPr="004C3F70">
        <w:rPr>
          <w:rFonts w:ascii="Calibri" w:eastAsia="Calibri" w:hAnsi="Calibri" w:cs="Calibri"/>
          <w:b/>
          <w:color w:val="30849B"/>
          <w:w w:val="99"/>
          <w:lang w:val="el-GR"/>
        </w:rPr>
        <w:t>Βραβείο</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Καλύτερης</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Εργασίας</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σε</w:t>
      </w:r>
      <w:r w:rsidRPr="004C3F70">
        <w:rPr>
          <w:rFonts w:ascii="Calibri" w:eastAsia="Calibri" w:hAnsi="Calibri" w:cs="Calibri"/>
          <w:b/>
          <w:color w:val="30849B"/>
          <w:lang w:val="el-GR"/>
        </w:rPr>
        <w:t xml:space="preserve">  </w:t>
      </w:r>
      <w:r>
        <w:rPr>
          <w:rFonts w:ascii="Calibri" w:eastAsia="Calibri" w:hAnsi="Calibri" w:cs="Calibri"/>
          <w:b/>
          <w:color w:val="30849B"/>
          <w:w w:val="99"/>
        </w:rPr>
        <w:t>Session</w:t>
      </w:r>
      <w:r w:rsidRPr="004C3F70">
        <w:rPr>
          <w:rFonts w:ascii="Calibri" w:eastAsia="Calibri" w:hAnsi="Calibri" w:cs="Calibri"/>
          <w:b/>
          <w:color w:val="30849B"/>
          <w:w w:val="99"/>
          <w:lang w:val="el-GR"/>
        </w:rPr>
        <w:t>,</w:t>
      </w:r>
    </w:p>
    <w:p w14:paraId="1F318F2F" w14:textId="77777777" w:rsidR="00191517" w:rsidRDefault="00191517" w:rsidP="00191517">
      <w:pPr>
        <w:spacing w:before="1"/>
        <w:ind w:right="86"/>
        <w:jc w:val="both"/>
        <w:rPr>
          <w:rFonts w:ascii="Calibri" w:eastAsia="Calibri" w:hAnsi="Calibri" w:cs="Calibri"/>
        </w:rPr>
        <w:sectPr w:rsidR="00191517" w:rsidSect="00C33D7D">
          <w:type w:val="continuous"/>
          <w:pgSz w:w="11920" w:h="16840"/>
          <w:pgMar w:top="1380" w:right="1680" w:bottom="280" w:left="1680" w:header="720" w:footer="720" w:gutter="0"/>
          <w:cols w:num="2" w:space="720" w:equalWidth="0">
            <w:col w:w="567" w:space="273"/>
            <w:col w:w="7720"/>
          </w:cols>
        </w:sectPr>
      </w:pPr>
      <w:r>
        <w:rPr>
          <w:rFonts w:ascii="Calibri" w:eastAsia="Calibri" w:hAnsi="Calibri" w:cs="Calibri"/>
          <w:b/>
        </w:rPr>
        <w:t>NHIBE 2013- New Horizons in Industry, Business and Education, Conference. Paper’s Title: “Knowledge  Economy  in  the  field of  Accounting:  Intellectual  Capital as  an  Organization’s Asset and Innovation Tool”.</w:t>
      </w:r>
    </w:p>
    <w:p w14:paraId="4B4EBEA9" w14:textId="37702AAF" w:rsidR="00191517" w:rsidRDefault="00191517" w:rsidP="00191517">
      <w:pPr>
        <w:spacing w:before="18" w:line="240" w:lineRule="exact"/>
        <w:rPr>
          <w:sz w:val="24"/>
          <w:szCs w:val="24"/>
        </w:rPr>
      </w:pPr>
      <w:r>
        <w:rPr>
          <w:noProof/>
          <w:sz w:val="20"/>
          <w:szCs w:val="20"/>
        </w:rPr>
        <w:lastRenderedPageBreak/>
        <mc:AlternateContent>
          <mc:Choice Requires="wpg">
            <w:drawing>
              <wp:anchor distT="0" distB="0" distL="114300" distR="114300" simplePos="0" relativeHeight="251722752" behindDoc="1" locked="0" layoutInCell="1" allowOverlap="1" wp14:anchorId="7A321E3D" wp14:editId="6FF38020">
                <wp:simplePos x="0" y="0"/>
                <wp:positionH relativeFrom="page">
                  <wp:posOffset>304165</wp:posOffset>
                </wp:positionH>
                <wp:positionV relativeFrom="page">
                  <wp:posOffset>290195</wp:posOffset>
                </wp:positionV>
                <wp:extent cx="6951980" cy="10112375"/>
                <wp:effectExtent l="8890" t="4445" r="1905" b="8255"/>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172" name="Freeform 174"/>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Freeform 175"/>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Freeform 176"/>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Freeform 177"/>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EE8D9" id="Group 1171" o:spid="_x0000_s1026" style="position:absolute;margin-left:23.95pt;margin-top:22.85pt;width:547.4pt;height:796.25pt;z-index:-251593728;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">
                <v:shape id="Freeform 174"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" path="m,l10858,e" filled="f" strokecolor="#234060" strokeweight="2.32pt">
                  <v:path arrowok="t" o:connecttype="custom" o:connectlocs="0,0;10858,0" o:connectangles="0,0"/>
                </v:shape>
                <v:shape id="Freeform 175"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" path="m,l,15878e" filled="f" strokecolor="#234060" strokeweight="2.32pt">
                  <v:path arrowok="t" o:connecttype="custom" o:connectlocs="0,480;0,16358" o:connectangles="0,0"/>
                </v:shape>
                <v:shape id="Freeform 176"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" path="m,l,15878e" filled="f" strokecolor="#234060" strokeweight="2.32pt">
                  <v:path arrowok="t" o:connecttype="custom" o:connectlocs="0,480;0,16358" o:connectangles="0,0"/>
                </v:shape>
                <v:shape id="Freeform 177"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" path="m,l10858,e" filled="f" strokecolor="#234060" strokeweight="2.32pt">
                  <v:path arrowok="t" o:connecttype="custom" o:connectlocs="0,0;10858,0" o:connectangles="0,0"/>
                </v:shape>
                <w10:wrap anchorx="page" anchory="page"/>
              </v:group>
            </w:pict>
          </mc:Fallback>
        </mc:AlternateContent>
      </w:r>
      <w:r>
        <w:rPr>
          <w:noProof/>
          <w:sz w:val="20"/>
          <w:szCs w:val="20"/>
        </w:rPr>
        <mc:AlternateContent>
          <mc:Choice Requires="wpg">
            <w:drawing>
              <wp:anchor distT="0" distB="0" distL="114300" distR="114300" simplePos="0" relativeHeight="251721728" behindDoc="1" locked="0" layoutInCell="1" allowOverlap="1" wp14:anchorId="6FBEFAB4" wp14:editId="79229550">
                <wp:simplePos x="0" y="0"/>
                <wp:positionH relativeFrom="page">
                  <wp:posOffset>1009015</wp:posOffset>
                </wp:positionH>
                <wp:positionV relativeFrom="page">
                  <wp:posOffset>6471920</wp:posOffset>
                </wp:positionV>
                <wp:extent cx="5199380" cy="0"/>
                <wp:effectExtent l="27940" t="23495" r="20955" b="24130"/>
                <wp:wrapNone/>
                <wp:docPr id="1169"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589" y="10192"/>
                          <a:chExt cx="8188" cy="0"/>
                        </a:xfrm>
                      </wpg:grpSpPr>
                      <wps:wsp>
                        <wps:cNvPr id="1170" name="Freeform 172"/>
                        <wps:cNvSpPr>
                          <a:spLocks/>
                        </wps:cNvSpPr>
                        <wps:spPr bwMode="auto">
                          <a:xfrm>
                            <a:off x="1589" y="10192"/>
                            <a:ext cx="8188" cy="0"/>
                          </a:xfrm>
                          <a:custGeom>
                            <a:avLst/>
                            <a:gdLst>
                              <a:gd name="T0" fmla="+- 0 1589 1589"/>
                              <a:gd name="T1" fmla="*/ T0 w 8188"/>
                              <a:gd name="T2" fmla="+- 0 9777 158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EB38BF" id="Group 1169" o:spid="_x0000_s1026" style="position:absolute;margin-left:79.45pt;margin-top:509.6pt;width:409.4pt;height:0;z-index:-251594752;mso-position-horizontal-relative:page;mso-position-vertical-relative:page" coordorigin="1589,10192"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">
                <v:shape id="Freeform 172" o:spid="_x0000_s1027" style="position:absolute;left:1589;top:10192;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" path="m,l8188,e" filled="f" strokecolor="#b1a0c6" strokeweight="3pt">
                  <v:path arrowok="t" o:connecttype="custom" o:connectlocs="0,0;8188,0" o:connectangles="0,0"/>
                </v:shape>
                <w10:wrap anchorx="page" anchory="page"/>
              </v:group>
            </w:pict>
          </mc:Fallback>
        </mc:AlternateContent>
      </w:r>
      <w:r>
        <w:rPr>
          <w:noProof/>
          <w:sz w:val="20"/>
          <w:szCs w:val="20"/>
        </w:rPr>
        <mc:AlternateContent>
          <mc:Choice Requires="wpg">
            <w:drawing>
              <wp:anchor distT="0" distB="0" distL="114300" distR="114300" simplePos="0" relativeHeight="251720704" behindDoc="1" locked="0" layoutInCell="1" allowOverlap="1" wp14:anchorId="0CA4B591" wp14:editId="381A0858">
                <wp:simplePos x="0" y="0"/>
                <wp:positionH relativeFrom="page">
                  <wp:posOffset>1009015</wp:posOffset>
                </wp:positionH>
                <wp:positionV relativeFrom="page">
                  <wp:posOffset>5897880</wp:posOffset>
                </wp:positionV>
                <wp:extent cx="5199380" cy="0"/>
                <wp:effectExtent l="27940" t="20955" r="20955" b="26670"/>
                <wp:wrapNone/>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0"/>
                          <a:chOff x="1589" y="9288"/>
                          <a:chExt cx="8188" cy="0"/>
                        </a:xfrm>
                      </wpg:grpSpPr>
                      <wps:wsp>
                        <wps:cNvPr id="1168" name="Freeform 170"/>
                        <wps:cNvSpPr>
                          <a:spLocks/>
                        </wps:cNvSpPr>
                        <wps:spPr bwMode="auto">
                          <a:xfrm>
                            <a:off x="1589" y="9288"/>
                            <a:ext cx="8188" cy="0"/>
                          </a:xfrm>
                          <a:custGeom>
                            <a:avLst/>
                            <a:gdLst>
                              <a:gd name="T0" fmla="+- 0 1589 1589"/>
                              <a:gd name="T1" fmla="*/ T0 w 8188"/>
                              <a:gd name="T2" fmla="+- 0 9777 1589"/>
                              <a:gd name="T3" fmla="*/ T2 w 8188"/>
                            </a:gdLst>
                            <a:ahLst/>
                            <a:cxnLst>
                              <a:cxn ang="0">
                                <a:pos x="T1" y="0"/>
                              </a:cxn>
                              <a:cxn ang="0">
                                <a:pos x="T3" y="0"/>
                              </a:cxn>
                            </a:cxnLst>
                            <a:rect l="0" t="0" r="r" b="b"/>
                            <a:pathLst>
                              <a:path w="8188">
                                <a:moveTo>
                                  <a:pt x="0" y="0"/>
                                </a:moveTo>
                                <a:lnTo>
                                  <a:pt x="8188" y="0"/>
                                </a:lnTo>
                              </a:path>
                            </a:pathLst>
                          </a:custGeom>
                          <a:noFill/>
                          <a:ln w="38100">
                            <a:solidFill>
                              <a:srgbClr val="B1A0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B55B7" id="Group 1167" o:spid="_x0000_s1026" style="position:absolute;margin-left:79.45pt;margin-top:464.4pt;width:409.4pt;height:0;z-index:-251595776;mso-position-horizontal-relative:page;mso-position-vertical-relative:page" coordorigin="1589,9288" coordsize="8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">
                <v:shape id="Freeform 170" o:spid="_x0000_s1027" style="position:absolute;left:1589;top:9288;width:8188;height:0;visibility:visible;mso-wrap-style:square;v-text-anchor:top" coordsize="8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" path="m,l8188,e" filled="f" strokecolor="#b1a0c6" strokeweight="3pt">
                  <v:path arrowok="t" o:connecttype="custom" o:connectlocs="0,0;8188,0" o:connectangles="0,0"/>
                </v:shape>
                <w10:wrap anchorx="page" anchory="page"/>
              </v:group>
            </w:pict>
          </mc:Fallback>
        </mc:AlternateContent>
      </w:r>
    </w:p>
    <w:p w14:paraId="26F54944" w14:textId="77777777" w:rsidR="00191517" w:rsidRPr="004C3F70" w:rsidRDefault="00191517" w:rsidP="00191517">
      <w:pPr>
        <w:spacing w:before="11"/>
        <w:ind w:left="120"/>
        <w:rPr>
          <w:rFonts w:ascii="Calibri" w:eastAsia="Calibri" w:hAnsi="Calibri" w:cs="Calibri"/>
          <w:lang w:val="el-GR"/>
        </w:rPr>
      </w:pPr>
      <w:r w:rsidRPr="004C3F70">
        <w:rPr>
          <w:rFonts w:ascii="Calibri" w:eastAsia="Calibri" w:hAnsi="Calibri" w:cs="Calibri"/>
          <w:b/>
          <w:color w:val="30849B"/>
          <w:w w:val="99"/>
          <w:u w:val="single" w:color="30849B"/>
          <w:lang w:val="el-GR"/>
        </w:rPr>
        <w:t>2005- 2009</w:t>
      </w:r>
    </w:p>
    <w:p w14:paraId="2B087073" w14:textId="77777777" w:rsidR="00191517" w:rsidRPr="004C3F70" w:rsidRDefault="00191517" w:rsidP="00191517">
      <w:pPr>
        <w:spacing w:line="260" w:lineRule="exact"/>
        <w:ind w:left="840"/>
        <w:rPr>
          <w:rFonts w:ascii="Calibri" w:eastAsia="Calibri" w:hAnsi="Calibri" w:cs="Calibri"/>
          <w:lang w:val="el-GR"/>
        </w:rPr>
      </w:pPr>
      <w:r w:rsidRPr="004C3F70">
        <w:rPr>
          <w:rFonts w:ascii="Calibri" w:eastAsia="Calibri" w:hAnsi="Calibri" w:cs="Calibri"/>
          <w:b/>
          <w:color w:val="30849B"/>
          <w:w w:val="99"/>
          <w:lang w:val="el-GR"/>
        </w:rPr>
        <w:t>Υποτροφίες,</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Ίδρυμα</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Κρατικών</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Υποτροφιών,</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Αθήνα,</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Ελλάδα</w:t>
      </w:r>
    </w:p>
    <w:p w14:paraId="7DCEAED6" w14:textId="77777777" w:rsidR="00191517" w:rsidRPr="004C3F70" w:rsidRDefault="00191517" w:rsidP="00191517">
      <w:pPr>
        <w:ind w:left="1200"/>
        <w:rPr>
          <w:rFonts w:ascii="Calibri" w:eastAsia="Calibri" w:hAnsi="Calibri" w:cs="Calibri"/>
          <w:lang w:val="el-GR"/>
        </w:rPr>
      </w:pPr>
      <w:r>
        <w:rPr>
          <w:rFonts w:ascii="Arial Unicode MS" w:eastAsia="Arial Unicode MS" w:hAnsi="Arial Unicode MS" w:cs="Arial Unicode MS"/>
        </w:rPr>
        <w:t></w:t>
      </w:r>
      <w:r w:rsidRPr="004C3F70">
        <w:rPr>
          <w:rFonts w:ascii="Arial Unicode MS" w:eastAsia="Arial Unicode MS" w:hAnsi="Arial Unicode MS" w:cs="Arial Unicode MS"/>
          <w:lang w:val="el-GR"/>
        </w:rPr>
        <w:t xml:space="preserve">   </w:t>
      </w:r>
      <w:r w:rsidRPr="004C3F70">
        <w:rPr>
          <w:rFonts w:ascii="Calibri" w:eastAsia="Calibri" w:hAnsi="Calibri" w:cs="Calibri"/>
          <w:b/>
          <w:lang w:val="el-GR"/>
        </w:rPr>
        <w:t>2008- 2009</w:t>
      </w:r>
    </w:p>
    <w:p w14:paraId="7D163762" w14:textId="77777777" w:rsidR="00191517" w:rsidRPr="004C3F70" w:rsidRDefault="00191517" w:rsidP="00191517">
      <w:pPr>
        <w:ind w:left="1200"/>
        <w:rPr>
          <w:rFonts w:ascii="Calibri" w:eastAsia="Calibri" w:hAnsi="Calibri" w:cs="Calibri"/>
          <w:lang w:val="el-GR"/>
        </w:rPr>
      </w:pPr>
      <w:r>
        <w:rPr>
          <w:rFonts w:ascii="Arial Unicode MS" w:eastAsia="Arial Unicode MS" w:hAnsi="Arial Unicode MS" w:cs="Arial Unicode MS"/>
        </w:rPr>
        <w:t></w:t>
      </w:r>
      <w:r w:rsidRPr="004C3F70">
        <w:rPr>
          <w:rFonts w:ascii="Arial Unicode MS" w:eastAsia="Arial Unicode MS" w:hAnsi="Arial Unicode MS" w:cs="Arial Unicode MS"/>
          <w:lang w:val="el-GR"/>
        </w:rPr>
        <w:t xml:space="preserve">   </w:t>
      </w:r>
      <w:r w:rsidRPr="004C3F70">
        <w:rPr>
          <w:rFonts w:ascii="Calibri" w:eastAsia="Calibri" w:hAnsi="Calibri" w:cs="Calibri"/>
          <w:b/>
          <w:lang w:val="el-GR"/>
        </w:rPr>
        <w:t>2007- 2008</w:t>
      </w:r>
    </w:p>
    <w:p w14:paraId="58579D51" w14:textId="77777777" w:rsidR="00191517" w:rsidRPr="004C3F70" w:rsidRDefault="00191517" w:rsidP="00191517">
      <w:pPr>
        <w:spacing w:line="240" w:lineRule="exact"/>
        <w:ind w:left="1200"/>
        <w:rPr>
          <w:rFonts w:ascii="Calibri" w:eastAsia="Calibri" w:hAnsi="Calibri" w:cs="Calibri"/>
          <w:lang w:val="el-GR"/>
        </w:rPr>
      </w:pPr>
      <w:r>
        <w:rPr>
          <w:rFonts w:ascii="Arial Unicode MS" w:eastAsia="Arial Unicode MS" w:hAnsi="Arial Unicode MS" w:cs="Arial Unicode MS"/>
        </w:rPr>
        <w:t></w:t>
      </w:r>
      <w:r w:rsidRPr="004C3F70">
        <w:rPr>
          <w:rFonts w:ascii="Arial Unicode MS" w:eastAsia="Arial Unicode MS" w:hAnsi="Arial Unicode MS" w:cs="Arial Unicode MS"/>
          <w:lang w:val="el-GR"/>
        </w:rPr>
        <w:t xml:space="preserve">   </w:t>
      </w:r>
      <w:r w:rsidRPr="004C3F70">
        <w:rPr>
          <w:rFonts w:ascii="Calibri" w:eastAsia="Calibri" w:hAnsi="Calibri" w:cs="Calibri"/>
          <w:b/>
          <w:lang w:val="el-GR"/>
        </w:rPr>
        <w:t>2006- 2007</w:t>
      </w:r>
    </w:p>
    <w:p w14:paraId="343B09DD" w14:textId="77777777" w:rsidR="00191517" w:rsidRPr="004C3F70" w:rsidRDefault="00191517" w:rsidP="00191517">
      <w:pPr>
        <w:ind w:left="1200"/>
        <w:rPr>
          <w:rFonts w:ascii="Calibri" w:eastAsia="Calibri" w:hAnsi="Calibri" w:cs="Calibri"/>
          <w:lang w:val="el-GR"/>
        </w:rPr>
      </w:pPr>
      <w:r>
        <w:rPr>
          <w:rFonts w:ascii="Arial Unicode MS" w:eastAsia="Arial Unicode MS" w:hAnsi="Arial Unicode MS" w:cs="Arial Unicode MS"/>
        </w:rPr>
        <w:t></w:t>
      </w:r>
      <w:r w:rsidRPr="004C3F70">
        <w:rPr>
          <w:rFonts w:ascii="Arial Unicode MS" w:eastAsia="Arial Unicode MS" w:hAnsi="Arial Unicode MS" w:cs="Arial Unicode MS"/>
          <w:lang w:val="el-GR"/>
        </w:rPr>
        <w:t xml:space="preserve">   </w:t>
      </w:r>
      <w:r w:rsidRPr="004C3F70">
        <w:rPr>
          <w:rFonts w:ascii="Calibri" w:eastAsia="Calibri" w:hAnsi="Calibri" w:cs="Calibri"/>
          <w:b/>
          <w:lang w:val="el-GR"/>
        </w:rPr>
        <w:t>2005- 2006</w:t>
      </w:r>
    </w:p>
    <w:p w14:paraId="12CE7BB1" w14:textId="77777777" w:rsidR="00191517" w:rsidRPr="004C3F70" w:rsidRDefault="00191517" w:rsidP="00191517">
      <w:pPr>
        <w:spacing w:line="340" w:lineRule="exact"/>
        <w:ind w:left="2734"/>
        <w:rPr>
          <w:rFonts w:ascii="Calibri" w:eastAsia="Calibri" w:hAnsi="Calibri" w:cs="Calibri"/>
          <w:sz w:val="28"/>
          <w:szCs w:val="28"/>
          <w:lang w:val="el-GR"/>
        </w:rPr>
      </w:pPr>
      <w:r w:rsidRPr="004C3F70">
        <w:rPr>
          <w:rFonts w:ascii="Calibri" w:eastAsia="Calibri" w:hAnsi="Calibri" w:cs="Calibri"/>
          <w:b/>
          <w:color w:val="205768"/>
          <w:w w:val="99"/>
          <w:sz w:val="28"/>
          <w:szCs w:val="28"/>
          <w:lang w:val="el-GR"/>
        </w:rPr>
        <w:t>ΑΤΟΜΙΚΕΣ</w:t>
      </w:r>
      <w:r w:rsidRPr="004C3F70">
        <w:rPr>
          <w:rFonts w:ascii="Calibri" w:eastAsia="Calibri" w:hAnsi="Calibri" w:cs="Calibri"/>
          <w:b/>
          <w:color w:val="205768"/>
          <w:sz w:val="28"/>
          <w:szCs w:val="28"/>
          <w:lang w:val="el-GR"/>
        </w:rPr>
        <w:t xml:space="preserve"> </w:t>
      </w:r>
      <w:r w:rsidRPr="004C3F70">
        <w:rPr>
          <w:rFonts w:ascii="Calibri" w:eastAsia="Calibri" w:hAnsi="Calibri" w:cs="Calibri"/>
          <w:b/>
          <w:color w:val="205768"/>
          <w:w w:val="99"/>
          <w:sz w:val="28"/>
          <w:szCs w:val="28"/>
          <w:lang w:val="el-GR"/>
        </w:rPr>
        <w:t>ΔΕΞΙΟΤΗΤΕΣ</w:t>
      </w:r>
    </w:p>
    <w:p w14:paraId="166BF212" w14:textId="77777777" w:rsidR="00191517" w:rsidRPr="004C3F70" w:rsidRDefault="00191517" w:rsidP="00191517">
      <w:pPr>
        <w:spacing w:before="3" w:line="180" w:lineRule="exact"/>
        <w:rPr>
          <w:sz w:val="19"/>
          <w:szCs w:val="19"/>
          <w:lang w:val="el-GR"/>
        </w:rPr>
      </w:pPr>
    </w:p>
    <w:p w14:paraId="5D2018A1" w14:textId="575FAD8F" w:rsidR="00191517" w:rsidRPr="004C3F70" w:rsidRDefault="00191517" w:rsidP="00191517">
      <w:pPr>
        <w:spacing w:before="11"/>
        <w:ind w:left="120"/>
        <w:rPr>
          <w:rFonts w:ascii="Calibri" w:eastAsia="Calibri" w:hAnsi="Calibri" w:cs="Calibri"/>
          <w:lang w:val="el-GR"/>
        </w:rPr>
      </w:pPr>
      <w:r>
        <w:rPr>
          <w:rFonts w:ascii="Times New Roman" w:eastAsia="Times New Roman" w:hAnsi="Times New Roman" w:cs="Times New Roman"/>
          <w:noProof/>
          <w:sz w:val="20"/>
          <w:szCs w:val="20"/>
          <w:lang w:val="en-US"/>
        </w:rPr>
        <mc:AlternateContent>
          <mc:Choice Requires="wpg">
            <w:drawing>
              <wp:anchor distT="0" distB="0" distL="114300" distR="114300" simplePos="0" relativeHeight="251713536" behindDoc="1" locked="0" layoutInCell="1" allowOverlap="1" wp14:anchorId="675E43D8" wp14:editId="4059FD85">
                <wp:simplePos x="0" y="0"/>
                <wp:positionH relativeFrom="page">
                  <wp:posOffset>2145030</wp:posOffset>
                </wp:positionH>
                <wp:positionV relativeFrom="paragraph">
                  <wp:posOffset>163195</wp:posOffset>
                </wp:positionV>
                <wp:extent cx="38100" cy="0"/>
                <wp:effectExtent l="11430" t="10795" r="7620" b="8255"/>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0"/>
                          <a:chOff x="3378" y="257"/>
                          <a:chExt cx="60" cy="0"/>
                        </a:xfrm>
                      </wpg:grpSpPr>
                      <wps:wsp>
                        <wps:cNvPr id="1093" name="Freeform 79"/>
                        <wps:cNvSpPr>
                          <a:spLocks/>
                        </wps:cNvSpPr>
                        <wps:spPr bwMode="auto">
                          <a:xfrm>
                            <a:off x="3378" y="257"/>
                            <a:ext cx="60" cy="0"/>
                          </a:xfrm>
                          <a:custGeom>
                            <a:avLst/>
                            <a:gdLst>
                              <a:gd name="T0" fmla="+- 0 3378 3378"/>
                              <a:gd name="T1" fmla="*/ T0 w 60"/>
                              <a:gd name="T2" fmla="+- 0 3438 3378"/>
                              <a:gd name="T3" fmla="*/ T2 w 60"/>
                            </a:gdLst>
                            <a:ahLst/>
                            <a:cxnLst>
                              <a:cxn ang="0">
                                <a:pos x="T1" y="0"/>
                              </a:cxn>
                              <a:cxn ang="0">
                                <a:pos x="T3" y="0"/>
                              </a:cxn>
                            </a:cxnLst>
                            <a:rect l="0" t="0" r="r" b="b"/>
                            <a:pathLst>
                              <a:path w="60">
                                <a:moveTo>
                                  <a:pt x="0" y="0"/>
                                </a:moveTo>
                                <a:lnTo>
                                  <a:pt x="60" y="0"/>
                                </a:lnTo>
                              </a:path>
                            </a:pathLst>
                          </a:custGeom>
                          <a:noFill/>
                          <a:ln w="10414">
                            <a:solidFill>
                              <a:srgbClr val="3084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0DC9D" id="Group 1092" o:spid="_x0000_s1026" style="position:absolute;margin-left:168.9pt;margin-top:12.85pt;width:3pt;height:0;z-index:-251602944;mso-position-horizontal-relative:page" coordorigin="3378,257" coordsize="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">
                <v:shape id="Freeform 79" o:spid="_x0000_s1027" style="position:absolute;left:3378;top:257;width:60;height:0;visibility:visible;mso-wrap-style:square;v-text-anchor:top" coordsize="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" path="m,l60,e" filled="f" strokecolor="#30849b" strokeweight=".82pt">
                  <v:path arrowok="t" o:connecttype="custom" o:connectlocs="0,0;60,0" o:connectangles="0,0"/>
                </v:shape>
                <w10:wrap anchorx="page"/>
              </v:group>
            </w:pict>
          </mc:Fallback>
        </mc:AlternateContent>
      </w:r>
      <w:r w:rsidRPr="004C3F70">
        <w:rPr>
          <w:rFonts w:ascii="Calibri" w:eastAsia="Calibri" w:hAnsi="Calibri" w:cs="Calibri"/>
          <w:b/>
          <w:color w:val="365F91"/>
          <w:w w:val="99"/>
          <w:u w:val="single" w:color="365F91"/>
          <w:lang w:val="el-GR"/>
        </w:rPr>
        <w:t>Μητρική Γλώσσα</w:t>
      </w:r>
      <w:r w:rsidRPr="004C3F70">
        <w:rPr>
          <w:rFonts w:ascii="Calibri" w:eastAsia="Calibri" w:hAnsi="Calibri" w:cs="Calibri"/>
          <w:b/>
          <w:color w:val="30849B"/>
          <w:w w:val="99"/>
          <w:lang w:val="el-GR"/>
        </w:rPr>
        <w:t>:</w:t>
      </w:r>
      <w:r w:rsidRPr="004C3F70">
        <w:rPr>
          <w:rFonts w:ascii="Calibri" w:eastAsia="Calibri" w:hAnsi="Calibri" w:cs="Calibri"/>
          <w:b/>
          <w:color w:val="30849B"/>
          <w:lang w:val="el-GR"/>
        </w:rPr>
        <w:t xml:space="preserve"> </w:t>
      </w:r>
      <w:r w:rsidRPr="004C3F70">
        <w:rPr>
          <w:rFonts w:ascii="Calibri" w:eastAsia="Calibri" w:hAnsi="Calibri" w:cs="Calibri"/>
          <w:b/>
          <w:color w:val="30849B"/>
          <w:w w:val="99"/>
          <w:lang w:val="el-GR"/>
        </w:rPr>
        <w:t>Ελληνική</w:t>
      </w:r>
    </w:p>
    <w:p w14:paraId="335DBBEB"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Αγγλική Γλώσσα:</w:t>
      </w:r>
    </w:p>
    <w:p w14:paraId="2DFF01A3" w14:textId="77777777" w:rsidR="00191517" w:rsidRPr="004C3F70" w:rsidRDefault="00191517" w:rsidP="00191517">
      <w:pPr>
        <w:spacing w:before="2" w:line="240" w:lineRule="exact"/>
        <w:rPr>
          <w:sz w:val="24"/>
          <w:szCs w:val="24"/>
          <w:lang w:val="el-GR"/>
        </w:rPr>
      </w:pPr>
    </w:p>
    <w:p w14:paraId="2AEE86D5" w14:textId="58914C97" w:rsidR="00191517" w:rsidRPr="004C3F70" w:rsidRDefault="00191517" w:rsidP="00191517">
      <w:pPr>
        <w:spacing w:before="16"/>
        <w:ind w:left="1022"/>
        <w:rPr>
          <w:rFonts w:ascii="Calibri" w:eastAsia="Calibri" w:hAnsi="Calibri" w:cs="Calibri"/>
          <w:lang w:val="el-GR"/>
        </w:rPr>
      </w:pPr>
      <w:r>
        <w:rPr>
          <w:rFonts w:ascii="Times New Roman" w:eastAsia="Times New Roman" w:hAnsi="Times New Roman" w:cs="Times New Roman"/>
          <w:noProof/>
          <w:lang w:val="en-US"/>
        </w:rPr>
        <mc:AlternateContent>
          <mc:Choice Requires="wpg">
            <w:drawing>
              <wp:anchor distT="0" distB="0" distL="114300" distR="114300" simplePos="0" relativeHeight="251714560" behindDoc="1" locked="0" layoutInCell="1" allowOverlap="1" wp14:anchorId="265DA783" wp14:editId="00EE7F2B">
                <wp:simplePos x="0" y="0"/>
                <wp:positionH relativeFrom="page">
                  <wp:posOffset>1067435</wp:posOffset>
                </wp:positionH>
                <wp:positionV relativeFrom="paragraph">
                  <wp:posOffset>1270</wp:posOffset>
                </wp:positionV>
                <wp:extent cx="5425440" cy="13335"/>
                <wp:effectExtent l="635" t="7620" r="3175" b="7620"/>
                <wp:wrapNone/>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13335"/>
                          <a:chOff x="1681" y="2"/>
                          <a:chExt cx="8544" cy="21"/>
                        </a:xfrm>
                      </wpg:grpSpPr>
                      <wps:wsp>
                        <wps:cNvPr id="1087" name="Freeform 81"/>
                        <wps:cNvSpPr>
                          <a:spLocks/>
                        </wps:cNvSpPr>
                        <wps:spPr bwMode="auto">
                          <a:xfrm>
                            <a:off x="1692" y="12"/>
                            <a:ext cx="3085" cy="0"/>
                          </a:xfrm>
                          <a:custGeom>
                            <a:avLst/>
                            <a:gdLst>
                              <a:gd name="T0" fmla="+- 0 1692 1692"/>
                              <a:gd name="T1" fmla="*/ T0 w 3085"/>
                              <a:gd name="T2" fmla="+- 0 4777 1692"/>
                              <a:gd name="T3" fmla="*/ T2 w 3085"/>
                            </a:gdLst>
                            <a:ahLst/>
                            <a:cxnLst>
                              <a:cxn ang="0">
                                <a:pos x="T1" y="0"/>
                              </a:cxn>
                              <a:cxn ang="0">
                                <a:pos x="T3" y="0"/>
                              </a:cxn>
                            </a:cxnLst>
                            <a:rect l="0" t="0" r="r" b="b"/>
                            <a:pathLst>
                              <a:path w="3085">
                                <a:moveTo>
                                  <a:pt x="0" y="0"/>
                                </a:moveTo>
                                <a:lnTo>
                                  <a:pt x="3085"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 name="Freeform 82"/>
                        <wps:cNvSpPr>
                          <a:spLocks/>
                        </wps:cNvSpPr>
                        <wps:spPr bwMode="auto">
                          <a:xfrm>
                            <a:off x="4777" y="12"/>
                            <a:ext cx="19" cy="0"/>
                          </a:xfrm>
                          <a:custGeom>
                            <a:avLst/>
                            <a:gdLst>
                              <a:gd name="T0" fmla="+- 0 4777 4777"/>
                              <a:gd name="T1" fmla="*/ T0 w 19"/>
                              <a:gd name="T2" fmla="+- 0 4796 4777"/>
                              <a:gd name="T3" fmla="*/ T2 w 19"/>
                            </a:gdLst>
                            <a:ahLst/>
                            <a:cxnLst>
                              <a:cxn ang="0">
                                <a:pos x="T1" y="0"/>
                              </a:cxn>
                              <a:cxn ang="0">
                                <a:pos x="T3" y="0"/>
                              </a:cxn>
                            </a:cxnLst>
                            <a:rect l="0" t="0" r="r" b="b"/>
                            <a:pathLst>
                              <a:path w="19">
                                <a:moveTo>
                                  <a:pt x="0" y="0"/>
                                </a:moveTo>
                                <a:lnTo>
                                  <a:pt x="19"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9" name="Freeform 83"/>
                        <wps:cNvSpPr>
                          <a:spLocks/>
                        </wps:cNvSpPr>
                        <wps:spPr bwMode="auto">
                          <a:xfrm>
                            <a:off x="4796" y="12"/>
                            <a:ext cx="2958" cy="0"/>
                          </a:xfrm>
                          <a:custGeom>
                            <a:avLst/>
                            <a:gdLst>
                              <a:gd name="T0" fmla="+- 0 4796 4796"/>
                              <a:gd name="T1" fmla="*/ T0 w 2958"/>
                              <a:gd name="T2" fmla="+- 0 7754 4796"/>
                              <a:gd name="T3" fmla="*/ T2 w 2958"/>
                            </a:gdLst>
                            <a:ahLst/>
                            <a:cxnLst>
                              <a:cxn ang="0">
                                <a:pos x="T1" y="0"/>
                              </a:cxn>
                              <a:cxn ang="0">
                                <a:pos x="T3" y="0"/>
                              </a:cxn>
                            </a:cxnLst>
                            <a:rect l="0" t="0" r="r" b="b"/>
                            <a:pathLst>
                              <a:path w="2958">
                                <a:moveTo>
                                  <a:pt x="0" y="0"/>
                                </a:moveTo>
                                <a:lnTo>
                                  <a:pt x="2958"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84"/>
                        <wps:cNvSpPr>
                          <a:spLocks/>
                        </wps:cNvSpPr>
                        <wps:spPr bwMode="auto">
                          <a:xfrm>
                            <a:off x="7754" y="12"/>
                            <a:ext cx="19" cy="0"/>
                          </a:xfrm>
                          <a:custGeom>
                            <a:avLst/>
                            <a:gdLst>
                              <a:gd name="T0" fmla="+- 0 7754 7754"/>
                              <a:gd name="T1" fmla="*/ T0 w 19"/>
                              <a:gd name="T2" fmla="+- 0 7774 7754"/>
                              <a:gd name="T3" fmla="*/ T2 w 19"/>
                            </a:gdLst>
                            <a:ahLst/>
                            <a:cxnLst>
                              <a:cxn ang="0">
                                <a:pos x="T1" y="0"/>
                              </a:cxn>
                              <a:cxn ang="0">
                                <a:pos x="T3" y="0"/>
                              </a:cxn>
                            </a:cxnLst>
                            <a:rect l="0" t="0" r="r" b="b"/>
                            <a:pathLst>
                              <a:path w="19">
                                <a:moveTo>
                                  <a:pt x="0" y="0"/>
                                </a:moveTo>
                                <a:lnTo>
                                  <a:pt x="20"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Freeform 85"/>
                        <wps:cNvSpPr>
                          <a:spLocks/>
                        </wps:cNvSpPr>
                        <wps:spPr bwMode="auto">
                          <a:xfrm>
                            <a:off x="7774" y="12"/>
                            <a:ext cx="2441" cy="0"/>
                          </a:xfrm>
                          <a:custGeom>
                            <a:avLst/>
                            <a:gdLst>
                              <a:gd name="T0" fmla="+- 0 7774 7774"/>
                              <a:gd name="T1" fmla="*/ T0 w 2441"/>
                              <a:gd name="T2" fmla="+- 0 10214 7774"/>
                              <a:gd name="T3" fmla="*/ T2 w 2441"/>
                            </a:gdLst>
                            <a:ahLst/>
                            <a:cxnLst>
                              <a:cxn ang="0">
                                <a:pos x="T1" y="0"/>
                              </a:cxn>
                              <a:cxn ang="0">
                                <a:pos x="T3" y="0"/>
                              </a:cxn>
                            </a:cxnLst>
                            <a:rect l="0" t="0" r="r" b="b"/>
                            <a:pathLst>
                              <a:path w="2441">
                                <a:moveTo>
                                  <a:pt x="0" y="0"/>
                                </a:moveTo>
                                <a:lnTo>
                                  <a:pt x="2440" y="0"/>
                                </a:lnTo>
                              </a:path>
                            </a:pathLst>
                          </a:custGeom>
                          <a:noFill/>
                          <a:ln w="13462">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FB28E" id="Group 1086" o:spid="_x0000_s1026" style="position:absolute;margin-left:84.05pt;margin-top:.1pt;width:427.2pt;height:1.05pt;z-index:-251601920;mso-position-horizontal-relative:page" coordorigin="1681,2" coordsize="854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">
                <v:shape id="Freeform 81" o:spid="_x0000_s1027" style="position:absolute;left:1692;top:12;width:3085;height:0;visibility:visible;mso-wrap-style:square;v-text-anchor:top" coordsize="3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" path="m,l3085,e" filled="f" strokecolor="#4f81bc" strokeweight="1.06pt">
                  <v:path arrowok="t" o:connecttype="custom" o:connectlocs="0,0;3085,0" o:connectangles="0,0"/>
                </v:shape>
                <v:shape id="Freeform 82" o:spid="_x0000_s1028" style="position:absolute;left:4777;top:1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" path="m,l19,e" filled="f" strokecolor="#4f81bc" strokeweight="1.06pt">
                  <v:path arrowok="t" o:connecttype="custom" o:connectlocs="0,0;19,0" o:connectangles="0,0"/>
                </v:shape>
                <v:shape id="Freeform 83" o:spid="_x0000_s1029" style="position:absolute;left:4796;top:12;width:2958;height:0;visibility:visible;mso-wrap-style:square;v-text-anchor:top" coordsize="2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" path="m,l2958,e" filled="f" strokecolor="#4f81bc" strokeweight="1.06pt">
                  <v:path arrowok="t" o:connecttype="custom" o:connectlocs="0,0;2958,0" o:connectangles="0,0"/>
                </v:shape>
                <v:shape id="Freeform 84" o:spid="_x0000_s1030" style="position:absolute;left:7754;top:12;width:19;height:0;visibility:visible;mso-wrap-style:square;v-text-anchor:top" coordsize="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" path="m,l20,e" filled="f" strokecolor="#4f81bc" strokeweight="1.06pt">
                  <v:path arrowok="t" o:connecttype="custom" o:connectlocs="0,0;20,0" o:connectangles="0,0"/>
                </v:shape>
                <v:shape id="Freeform 85" o:spid="_x0000_s1031" style="position:absolute;left:7774;top:12;width:2441;height:0;visibility:visible;mso-wrap-style:square;v-text-anchor:top" coordsize="2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" path="m,l2440,e" filled="f" strokecolor="#4f81bc" strokeweight="1.06pt">
                  <v:path arrowok="t" o:connecttype="custom" o:connectlocs="0,0;2440,0" o:connectangles="0,0"/>
                </v:shape>
                <w10:wrap anchorx="page"/>
              </v:group>
            </w:pict>
          </mc:Fallback>
        </mc:AlternateContent>
      </w:r>
      <w:r w:rsidRPr="004C3F70">
        <w:rPr>
          <w:rFonts w:ascii="Calibri" w:eastAsia="Calibri" w:hAnsi="Calibri" w:cs="Calibri"/>
          <w:b/>
          <w:color w:val="365F91"/>
          <w:lang w:val="el-GR"/>
        </w:rPr>
        <w:t>ΚΑΤΑΝΟΗΣΗ                                                ΟΜΙΛΙΑ                                              ΓΡΑΦΗ</w:t>
      </w:r>
    </w:p>
    <w:p w14:paraId="1BB77133" w14:textId="77777777" w:rsidR="00191517" w:rsidRPr="004C3F70" w:rsidRDefault="00191517" w:rsidP="00191517">
      <w:pPr>
        <w:spacing w:before="1" w:line="240" w:lineRule="exact"/>
        <w:rPr>
          <w:sz w:val="24"/>
          <w:szCs w:val="24"/>
          <w:lang w:val="el-GR"/>
        </w:rPr>
      </w:pPr>
    </w:p>
    <w:p w14:paraId="677E6081" w14:textId="77777777" w:rsidR="00191517" w:rsidRPr="004C3F70" w:rsidRDefault="00191517" w:rsidP="00191517">
      <w:pPr>
        <w:spacing w:before="16"/>
        <w:ind w:left="298"/>
        <w:rPr>
          <w:rFonts w:ascii="Calibri" w:eastAsia="Calibri" w:hAnsi="Calibri" w:cs="Calibri"/>
          <w:lang w:val="el-GR"/>
        </w:rPr>
      </w:pPr>
      <w:r w:rsidRPr="004C3F70">
        <w:rPr>
          <w:rFonts w:ascii="Calibri" w:eastAsia="Calibri" w:hAnsi="Calibri" w:cs="Calibri"/>
          <w:b/>
          <w:color w:val="365F91"/>
          <w:lang w:val="el-GR"/>
        </w:rPr>
        <w:t>Προφορική                 Γραπτή                Επικοινωνία              Έκφραση</w:t>
      </w:r>
    </w:p>
    <w:p w14:paraId="70E1C637" w14:textId="77777777" w:rsidR="00191517" w:rsidRDefault="00191517" w:rsidP="00191517">
      <w:pPr>
        <w:spacing w:before="16"/>
        <w:ind w:left="671"/>
        <w:rPr>
          <w:rFonts w:ascii="Calibri" w:eastAsia="Calibri" w:hAnsi="Calibri" w:cs="Calibri"/>
        </w:rPr>
      </w:pPr>
      <w:r>
        <w:rPr>
          <w:rFonts w:ascii="Calibri" w:eastAsia="Calibri" w:hAnsi="Calibri" w:cs="Calibri"/>
          <w:b/>
          <w:color w:val="365F91"/>
        </w:rPr>
        <w:t>C2                              C2                              C2                              C2                                      C2</w:t>
      </w:r>
    </w:p>
    <w:p w14:paraId="207E3088" w14:textId="77777777" w:rsidR="00191517" w:rsidRDefault="00191517" w:rsidP="00191517">
      <w:pPr>
        <w:spacing w:before="17" w:line="220" w:lineRule="exact"/>
      </w:pPr>
    </w:p>
    <w:p w14:paraId="24189152" w14:textId="77777777" w:rsidR="00191517" w:rsidRDefault="00191517" w:rsidP="00191517">
      <w:pPr>
        <w:spacing w:before="23"/>
        <w:ind w:left="120"/>
        <w:rPr>
          <w:rFonts w:ascii="Calibri" w:eastAsia="Calibri" w:hAnsi="Calibri" w:cs="Calibri"/>
        </w:rPr>
      </w:pPr>
      <w:r>
        <w:rPr>
          <w:rFonts w:ascii="Verdana" w:eastAsia="Verdana" w:hAnsi="Verdana" w:cs="Verdana"/>
          <w:color w:val="365F91"/>
        </w:rPr>
        <w:t xml:space="preserve">• </w:t>
      </w:r>
      <w:r>
        <w:rPr>
          <w:rFonts w:ascii="Calibri" w:eastAsia="Calibri" w:hAnsi="Calibri" w:cs="Calibri"/>
          <w:b/>
          <w:color w:val="365F91"/>
        </w:rPr>
        <w:t>Proficiency in English, University of Michigan, 2003</w:t>
      </w:r>
    </w:p>
    <w:p w14:paraId="5D8BCE4E" w14:textId="77777777" w:rsidR="00191517" w:rsidRDefault="00191517" w:rsidP="00191517">
      <w:pPr>
        <w:spacing w:before="18" w:line="200" w:lineRule="exact"/>
      </w:pPr>
    </w:p>
    <w:p w14:paraId="5776662B" w14:textId="77777777" w:rsidR="00191517" w:rsidRPr="004C3F70" w:rsidRDefault="00191517" w:rsidP="00191517">
      <w:pPr>
        <w:spacing w:before="23"/>
        <w:ind w:left="120"/>
        <w:rPr>
          <w:rFonts w:ascii="Calibri" w:eastAsia="Calibri" w:hAnsi="Calibri" w:cs="Calibri"/>
          <w:lang w:val="el-GR"/>
        </w:rPr>
      </w:pPr>
      <w:r w:rsidRPr="004C3F70">
        <w:rPr>
          <w:rFonts w:ascii="Verdana" w:eastAsia="Verdana" w:hAnsi="Verdana" w:cs="Verdana"/>
          <w:color w:val="365F91"/>
          <w:lang w:val="el-GR"/>
        </w:rPr>
        <w:t xml:space="preserve">• </w:t>
      </w:r>
      <w:r w:rsidRPr="004C3F70">
        <w:rPr>
          <w:rFonts w:ascii="Calibri" w:eastAsia="Calibri" w:hAnsi="Calibri" w:cs="Calibri"/>
          <w:b/>
          <w:color w:val="365F91"/>
          <w:lang w:val="el-GR"/>
        </w:rPr>
        <w:t>Επάρκεια Διδασκαλίας Αγγλικής Γλώσσας. Δευτεροβάθμια Εκπαίδευση, Ελλάδα, 2004</w:t>
      </w:r>
    </w:p>
    <w:p w14:paraId="7F5B6075" w14:textId="77777777" w:rsidR="00191517" w:rsidRPr="004C3F70" w:rsidRDefault="00191517" w:rsidP="00191517">
      <w:pPr>
        <w:spacing w:before="11"/>
        <w:ind w:left="439"/>
        <w:rPr>
          <w:rFonts w:ascii="Calibri" w:eastAsia="Calibri" w:hAnsi="Calibri" w:cs="Calibri"/>
          <w:lang w:val="el-GR"/>
        </w:rPr>
      </w:pPr>
      <w:r w:rsidRPr="004C3F70">
        <w:rPr>
          <w:rFonts w:ascii="Calibri" w:eastAsia="Calibri" w:hAnsi="Calibri" w:cs="Calibri"/>
          <w:color w:val="30849B"/>
          <w:w w:val="99"/>
          <w:lang w:val="el-GR"/>
        </w:rPr>
        <w:t>Επίπεδα:</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Α1-</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Α2</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Βασικός</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Χρήστης,</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Β1-</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Β2</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Βασικός</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Χρήστης,</w:t>
      </w:r>
      <w:r w:rsidRPr="004C3F70">
        <w:rPr>
          <w:rFonts w:ascii="Calibri" w:eastAsia="Calibri" w:hAnsi="Calibri" w:cs="Calibri"/>
          <w:color w:val="30849B"/>
          <w:lang w:val="el-GR"/>
        </w:rPr>
        <w:t xml:space="preserve"> </w:t>
      </w:r>
      <w:r>
        <w:rPr>
          <w:rFonts w:ascii="Calibri" w:eastAsia="Calibri" w:hAnsi="Calibri" w:cs="Calibri"/>
          <w:color w:val="30849B"/>
          <w:w w:val="99"/>
        </w:rPr>
        <w:t>C</w:t>
      </w:r>
      <w:r w:rsidRPr="004C3F70">
        <w:rPr>
          <w:rFonts w:ascii="Calibri" w:eastAsia="Calibri" w:hAnsi="Calibri" w:cs="Calibri"/>
          <w:color w:val="30849B"/>
          <w:w w:val="99"/>
          <w:lang w:val="el-GR"/>
        </w:rPr>
        <w:t>1-</w:t>
      </w:r>
      <w:r w:rsidRPr="004C3F70">
        <w:rPr>
          <w:rFonts w:ascii="Calibri" w:eastAsia="Calibri" w:hAnsi="Calibri" w:cs="Calibri"/>
          <w:color w:val="30849B"/>
          <w:lang w:val="el-GR"/>
        </w:rPr>
        <w:t xml:space="preserve"> </w:t>
      </w:r>
      <w:r>
        <w:rPr>
          <w:rFonts w:ascii="Calibri" w:eastAsia="Calibri" w:hAnsi="Calibri" w:cs="Calibri"/>
          <w:color w:val="30849B"/>
          <w:w w:val="99"/>
        </w:rPr>
        <w:t>C</w:t>
      </w:r>
      <w:r w:rsidRPr="004C3F70">
        <w:rPr>
          <w:rFonts w:ascii="Calibri" w:eastAsia="Calibri" w:hAnsi="Calibri" w:cs="Calibri"/>
          <w:color w:val="30849B"/>
          <w:w w:val="99"/>
          <w:lang w:val="el-GR"/>
        </w:rPr>
        <w:t>2</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Έμπειρος</w:t>
      </w:r>
      <w:r w:rsidRPr="004C3F70">
        <w:rPr>
          <w:rFonts w:ascii="Calibri" w:eastAsia="Calibri" w:hAnsi="Calibri" w:cs="Calibri"/>
          <w:color w:val="30849B"/>
          <w:lang w:val="el-GR"/>
        </w:rPr>
        <w:t xml:space="preserve"> </w:t>
      </w:r>
      <w:r w:rsidRPr="004C3F70">
        <w:rPr>
          <w:rFonts w:ascii="Calibri" w:eastAsia="Calibri" w:hAnsi="Calibri" w:cs="Calibri"/>
          <w:color w:val="30849B"/>
          <w:w w:val="99"/>
          <w:lang w:val="el-GR"/>
        </w:rPr>
        <w:t>Χρήστης</w:t>
      </w:r>
    </w:p>
    <w:p w14:paraId="6F9054C6" w14:textId="77777777" w:rsidR="00191517" w:rsidRPr="004C3F70" w:rsidRDefault="00191517" w:rsidP="00191517">
      <w:pPr>
        <w:spacing w:line="240" w:lineRule="exact"/>
        <w:rPr>
          <w:sz w:val="24"/>
          <w:szCs w:val="24"/>
          <w:lang w:val="el-GR"/>
        </w:rPr>
      </w:pPr>
    </w:p>
    <w:p w14:paraId="0F111BE8" w14:textId="77777777" w:rsidR="00191517" w:rsidRPr="004C3F70" w:rsidRDefault="00191517" w:rsidP="00191517">
      <w:pPr>
        <w:ind w:left="120"/>
        <w:rPr>
          <w:rFonts w:ascii="Calibri" w:eastAsia="Calibri" w:hAnsi="Calibri" w:cs="Calibri"/>
          <w:lang w:val="el-GR"/>
        </w:rPr>
      </w:pPr>
      <w:r w:rsidRPr="004C3F70">
        <w:rPr>
          <w:rFonts w:ascii="Calibri" w:eastAsia="Calibri" w:hAnsi="Calibri" w:cs="Calibri"/>
          <w:b/>
          <w:color w:val="365F91"/>
          <w:w w:val="99"/>
          <w:u w:val="single" w:color="365F91"/>
          <w:lang w:val="el-GR"/>
        </w:rPr>
        <w:t>Ψηφιακές Δεξιότητες:</w:t>
      </w:r>
    </w:p>
    <w:p w14:paraId="72857019" w14:textId="46D5AF92" w:rsidR="00191517" w:rsidRPr="004C3F70" w:rsidRDefault="00191517" w:rsidP="00191517">
      <w:pPr>
        <w:spacing w:before="8" w:line="100" w:lineRule="exact"/>
        <w:rPr>
          <w:sz w:val="11"/>
          <w:szCs w:val="11"/>
          <w:lang w:val="el-GR"/>
        </w:rPr>
      </w:pPr>
      <w:r>
        <w:rPr>
          <w:noProof/>
          <w:sz w:val="20"/>
          <w:szCs w:val="20"/>
          <w:lang w:val="en-US"/>
        </w:rPr>
        <mc:AlternateContent>
          <mc:Choice Requires="wpg">
            <w:drawing>
              <wp:anchor distT="0" distB="0" distL="114300" distR="114300" simplePos="0" relativeHeight="251724800" behindDoc="1" locked="0" layoutInCell="1" allowOverlap="1" wp14:anchorId="21DFFF96" wp14:editId="5F46AADE">
                <wp:simplePos x="0" y="0"/>
                <wp:positionH relativeFrom="page">
                  <wp:posOffset>304165</wp:posOffset>
                </wp:positionH>
                <wp:positionV relativeFrom="page">
                  <wp:posOffset>290195</wp:posOffset>
                </wp:positionV>
                <wp:extent cx="6951980" cy="10112375"/>
                <wp:effectExtent l="8890" t="4445" r="1905" b="8255"/>
                <wp:wrapNone/>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980" cy="10112375"/>
                          <a:chOff x="479" y="457"/>
                          <a:chExt cx="10948" cy="15925"/>
                        </a:xfrm>
                      </wpg:grpSpPr>
                      <wps:wsp>
                        <wps:cNvPr id="1076" name="Freeform 256"/>
                        <wps:cNvSpPr>
                          <a:spLocks/>
                        </wps:cNvSpPr>
                        <wps:spPr bwMode="auto">
                          <a:xfrm>
                            <a:off x="524" y="502"/>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Freeform 257"/>
                        <wps:cNvSpPr>
                          <a:spLocks/>
                        </wps:cNvSpPr>
                        <wps:spPr bwMode="auto">
                          <a:xfrm>
                            <a:off x="502"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Freeform 258"/>
                        <wps:cNvSpPr>
                          <a:spLocks/>
                        </wps:cNvSpPr>
                        <wps:spPr bwMode="auto">
                          <a:xfrm>
                            <a:off x="11404" y="480"/>
                            <a:ext cx="0" cy="15878"/>
                          </a:xfrm>
                          <a:custGeom>
                            <a:avLst/>
                            <a:gdLst>
                              <a:gd name="T0" fmla="+- 0 480 480"/>
                              <a:gd name="T1" fmla="*/ 480 h 15878"/>
                              <a:gd name="T2" fmla="+- 0 16358 480"/>
                              <a:gd name="T3" fmla="*/ 16358 h 15878"/>
                            </a:gdLst>
                            <a:ahLst/>
                            <a:cxnLst>
                              <a:cxn ang="0">
                                <a:pos x="0" y="T1"/>
                              </a:cxn>
                              <a:cxn ang="0">
                                <a:pos x="0" y="T3"/>
                              </a:cxn>
                            </a:cxnLst>
                            <a:rect l="0" t="0" r="r" b="b"/>
                            <a:pathLst>
                              <a:path h="15878">
                                <a:moveTo>
                                  <a:pt x="0" y="0"/>
                                </a:moveTo>
                                <a:lnTo>
                                  <a:pt x="0" y="15878"/>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 name="Freeform 259"/>
                        <wps:cNvSpPr>
                          <a:spLocks/>
                        </wps:cNvSpPr>
                        <wps:spPr bwMode="auto">
                          <a:xfrm>
                            <a:off x="524" y="16336"/>
                            <a:ext cx="10858" cy="0"/>
                          </a:xfrm>
                          <a:custGeom>
                            <a:avLst/>
                            <a:gdLst>
                              <a:gd name="T0" fmla="+- 0 524 524"/>
                              <a:gd name="T1" fmla="*/ T0 w 10858"/>
                              <a:gd name="T2" fmla="+- 0 11382 524"/>
                              <a:gd name="T3" fmla="*/ T2 w 10858"/>
                            </a:gdLst>
                            <a:ahLst/>
                            <a:cxnLst>
                              <a:cxn ang="0">
                                <a:pos x="T1" y="0"/>
                              </a:cxn>
                              <a:cxn ang="0">
                                <a:pos x="T3" y="0"/>
                              </a:cxn>
                            </a:cxnLst>
                            <a:rect l="0" t="0" r="r" b="b"/>
                            <a:pathLst>
                              <a:path w="10858">
                                <a:moveTo>
                                  <a:pt x="0" y="0"/>
                                </a:moveTo>
                                <a:lnTo>
                                  <a:pt x="10858" y="0"/>
                                </a:lnTo>
                              </a:path>
                            </a:pathLst>
                          </a:custGeom>
                          <a:noFill/>
                          <a:ln w="29464">
                            <a:solidFill>
                              <a:srgbClr val="234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DA48B" id="Group 1075" o:spid="_x0000_s1026" style="position:absolute;margin-left:23.95pt;margin-top:22.85pt;width:547.4pt;height:796.25pt;z-index:-251591680;mso-position-horizontal-relative:page;mso-position-vertical-relative:page" coordorigin="479,457" coordsize="10948,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">
                <v:shape id="Freeform 256" o:spid="_x0000_s1027" style="position:absolute;left:524;top:502;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" path="m,l10858,e" filled="f" strokecolor="#234060" strokeweight="2.32pt">
                  <v:path arrowok="t" o:connecttype="custom" o:connectlocs="0,0;10858,0" o:connectangles="0,0"/>
                </v:shape>
                <v:shape id="Freeform 257" o:spid="_x0000_s1028" style="position:absolute;left:502;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" path="m,l,15878e" filled="f" strokecolor="#234060" strokeweight="2.32pt">
                  <v:path arrowok="t" o:connecttype="custom" o:connectlocs="0,480;0,16358" o:connectangles="0,0"/>
                </v:shape>
                <v:shape id="Freeform 258" o:spid="_x0000_s1029" style="position:absolute;left:11404;top:480;width:0;height:15878;visibility:visible;mso-wrap-style:square;v-text-anchor:top" coordsize="0,15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" path="m,l,15878e" filled="f" strokecolor="#234060" strokeweight="2.32pt">
                  <v:path arrowok="t" o:connecttype="custom" o:connectlocs="0,480;0,16358" o:connectangles="0,0"/>
                </v:shape>
                <v:shape id="Freeform 259" o:spid="_x0000_s1030" style="position:absolute;left:524;top:16336;width:10858;height:0;visibility:visible;mso-wrap-style:square;v-text-anchor:top" coordsize="10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" path="m,l10858,e" filled="f" strokecolor="#234060" strokeweight="2.32pt">
                  <v:path arrowok="t" o:connecttype="custom" o:connectlocs="0,0;10858,0" o:connectangles="0,0"/>
                </v:shape>
                <w10:wrap anchorx="page" anchory="page"/>
              </v:group>
            </w:pict>
          </mc:Fallback>
        </mc:AlternateContent>
      </w:r>
    </w:p>
    <w:p w14:paraId="709ED6D2" w14:textId="77777777" w:rsidR="00191517" w:rsidRPr="004C3F70" w:rsidRDefault="00191517" w:rsidP="00191517">
      <w:pPr>
        <w:spacing w:before="23"/>
        <w:ind w:left="120"/>
        <w:rPr>
          <w:rFonts w:ascii="Calibri" w:eastAsia="Calibri" w:hAnsi="Calibri" w:cs="Calibri"/>
          <w:lang w:val="el-GR"/>
        </w:rPr>
      </w:pPr>
      <w:r w:rsidRPr="004C3F70">
        <w:rPr>
          <w:rFonts w:ascii="Verdana" w:eastAsia="Verdana" w:hAnsi="Verdana" w:cs="Verdana"/>
          <w:color w:val="365F91"/>
          <w:lang w:val="el-GR"/>
        </w:rPr>
        <w:t xml:space="preserve">• </w:t>
      </w:r>
      <w:r>
        <w:rPr>
          <w:rFonts w:ascii="Calibri" w:eastAsia="Calibri" w:hAnsi="Calibri" w:cs="Calibri"/>
          <w:b/>
          <w:color w:val="365F91"/>
        </w:rPr>
        <w:t>Moodle</w:t>
      </w:r>
      <w:r w:rsidRPr="004C3F70">
        <w:rPr>
          <w:rFonts w:ascii="Calibri" w:eastAsia="Calibri" w:hAnsi="Calibri" w:cs="Calibri"/>
          <w:b/>
          <w:color w:val="365F91"/>
          <w:lang w:val="el-GR"/>
        </w:rPr>
        <w:t xml:space="preserve"> </w:t>
      </w:r>
      <w:r>
        <w:rPr>
          <w:rFonts w:ascii="Calibri" w:eastAsia="Calibri" w:hAnsi="Calibri" w:cs="Calibri"/>
          <w:b/>
          <w:color w:val="365F91"/>
        </w:rPr>
        <w:t>Platfom</w:t>
      </w:r>
      <w:r w:rsidRPr="004C3F70">
        <w:rPr>
          <w:rFonts w:ascii="Calibri" w:eastAsia="Calibri" w:hAnsi="Calibri" w:cs="Calibri"/>
          <w:b/>
          <w:color w:val="365F91"/>
          <w:lang w:val="el-GR"/>
        </w:rPr>
        <w:t xml:space="preserve"> προς εξ αποστάσεως εκπαίδευση</w:t>
      </w:r>
    </w:p>
    <w:p w14:paraId="18A4226A" w14:textId="77777777" w:rsidR="00191517" w:rsidRPr="004C3F70" w:rsidRDefault="00191517" w:rsidP="00191517">
      <w:pPr>
        <w:spacing w:before="16" w:line="200" w:lineRule="exact"/>
        <w:rPr>
          <w:lang w:val="el-GR"/>
        </w:rPr>
      </w:pPr>
    </w:p>
    <w:p w14:paraId="6BC8F42D" w14:textId="77777777" w:rsidR="00191517" w:rsidRDefault="00191517" w:rsidP="00191517">
      <w:pPr>
        <w:spacing w:before="23"/>
        <w:ind w:left="120"/>
        <w:rPr>
          <w:rFonts w:ascii="Calibri" w:eastAsia="Calibri" w:hAnsi="Calibri" w:cs="Calibri"/>
        </w:rPr>
      </w:pPr>
      <w:r>
        <w:rPr>
          <w:rFonts w:ascii="Verdana" w:eastAsia="Verdana" w:hAnsi="Verdana" w:cs="Verdana"/>
          <w:color w:val="365F91"/>
        </w:rPr>
        <w:t xml:space="preserve">• </w:t>
      </w:r>
      <w:r>
        <w:rPr>
          <w:rFonts w:ascii="Calibri" w:eastAsia="Calibri" w:hAnsi="Calibri" w:cs="Calibri"/>
          <w:b/>
          <w:color w:val="365F91"/>
        </w:rPr>
        <w:t>Certified Computer User ACTA, Microsoft Office, 2008</w:t>
      </w:r>
    </w:p>
    <w:p w14:paraId="174C60FB" w14:textId="77777777" w:rsidR="00191517" w:rsidRDefault="00191517" w:rsidP="00191517">
      <w:pPr>
        <w:spacing w:before="19" w:line="200" w:lineRule="exact"/>
      </w:pPr>
    </w:p>
    <w:p w14:paraId="68312FC2" w14:textId="77777777" w:rsidR="00191517" w:rsidRDefault="00191517" w:rsidP="00191517">
      <w:pPr>
        <w:spacing w:before="23"/>
        <w:ind w:left="120"/>
        <w:rPr>
          <w:rFonts w:ascii="Calibri" w:eastAsia="Calibri" w:hAnsi="Calibri" w:cs="Calibri"/>
        </w:rPr>
      </w:pPr>
      <w:r>
        <w:rPr>
          <w:rFonts w:ascii="Verdana" w:eastAsia="Verdana" w:hAnsi="Verdana" w:cs="Verdana"/>
          <w:color w:val="365F91"/>
        </w:rPr>
        <w:t xml:space="preserve">• </w:t>
      </w:r>
      <w:r>
        <w:rPr>
          <w:rFonts w:ascii="Calibri" w:eastAsia="Calibri" w:hAnsi="Calibri" w:cs="Calibri"/>
          <w:b/>
          <w:color w:val="365F91"/>
        </w:rPr>
        <w:t>Accounting Information Systems User</w:t>
      </w:r>
    </w:p>
    <w:p w14:paraId="4202169E" w14:textId="77777777" w:rsidR="00191517" w:rsidRDefault="00191517" w:rsidP="00191517">
      <w:pPr>
        <w:spacing w:line="240" w:lineRule="exact"/>
        <w:ind w:left="120"/>
        <w:rPr>
          <w:rFonts w:ascii="Calibri" w:eastAsia="Calibri" w:hAnsi="Calibri" w:cs="Calibri"/>
        </w:rPr>
      </w:pPr>
      <w:r>
        <w:rPr>
          <w:rFonts w:ascii="Calibri" w:eastAsia="Calibri" w:hAnsi="Calibri" w:cs="Calibri"/>
          <w:b/>
          <w:color w:val="365F91"/>
        </w:rPr>
        <w:t>Payroll, Unisoft ”Kefalaio”,Unisoft “Χ Line”, Unisoft “Atlantis”</w:t>
      </w:r>
    </w:p>
    <w:p w14:paraId="652A8FE0" w14:textId="77777777" w:rsidR="00191517" w:rsidRDefault="00191517" w:rsidP="00191517">
      <w:pPr>
        <w:spacing w:before="3" w:line="120" w:lineRule="exact"/>
        <w:rPr>
          <w:sz w:val="12"/>
          <w:szCs w:val="12"/>
        </w:rPr>
      </w:pPr>
    </w:p>
    <w:p w14:paraId="2CDE7478" w14:textId="77777777" w:rsidR="00191517" w:rsidRPr="004C3F70" w:rsidRDefault="00191517" w:rsidP="00191517">
      <w:pPr>
        <w:ind w:left="120"/>
        <w:rPr>
          <w:rFonts w:ascii="Calibri" w:eastAsia="Calibri" w:hAnsi="Calibri" w:cs="Calibri"/>
          <w:lang w:val="el-GR"/>
        </w:rPr>
      </w:pPr>
      <w:r w:rsidRPr="004C3F70">
        <w:rPr>
          <w:rFonts w:ascii="Verdana" w:eastAsia="Verdana" w:hAnsi="Verdana" w:cs="Verdana"/>
          <w:color w:val="365F91"/>
          <w:lang w:val="el-GR"/>
        </w:rPr>
        <w:t xml:space="preserve">• </w:t>
      </w:r>
      <w:r>
        <w:rPr>
          <w:rFonts w:ascii="Calibri" w:eastAsia="Calibri" w:hAnsi="Calibri" w:cs="Calibri"/>
          <w:b/>
          <w:color w:val="365F91"/>
        </w:rPr>
        <w:t>SPSS</w:t>
      </w:r>
    </w:p>
    <w:p w14:paraId="6D26EF3D" w14:textId="77777777" w:rsidR="00191517" w:rsidRPr="004C3F70" w:rsidRDefault="00191517" w:rsidP="00191517">
      <w:pPr>
        <w:spacing w:before="16" w:line="200" w:lineRule="exact"/>
        <w:rPr>
          <w:lang w:val="el-GR"/>
        </w:rPr>
      </w:pPr>
    </w:p>
    <w:p w14:paraId="09B4FA97" w14:textId="77777777" w:rsidR="00191517" w:rsidRPr="004C3F70" w:rsidRDefault="00191517" w:rsidP="00191517">
      <w:pPr>
        <w:spacing w:before="23"/>
        <w:ind w:left="120"/>
        <w:rPr>
          <w:rFonts w:ascii="Calibri" w:eastAsia="Calibri" w:hAnsi="Calibri" w:cs="Calibri"/>
          <w:lang w:val="el-GR"/>
        </w:rPr>
      </w:pPr>
      <w:r w:rsidRPr="004C3F70">
        <w:rPr>
          <w:rFonts w:ascii="Verdana" w:eastAsia="Verdana" w:hAnsi="Verdana" w:cs="Verdana"/>
          <w:color w:val="365F91"/>
          <w:lang w:val="el-GR"/>
        </w:rPr>
        <w:lastRenderedPageBreak/>
        <w:t xml:space="preserve">• </w:t>
      </w:r>
      <w:r>
        <w:rPr>
          <w:rFonts w:ascii="Calibri" w:eastAsia="Calibri" w:hAnsi="Calibri" w:cs="Calibri"/>
          <w:b/>
          <w:color w:val="365F91"/>
        </w:rPr>
        <w:t>Adobe</w:t>
      </w:r>
      <w:r w:rsidRPr="004C3F70">
        <w:rPr>
          <w:rFonts w:ascii="Calibri" w:eastAsia="Calibri" w:hAnsi="Calibri" w:cs="Calibri"/>
          <w:b/>
          <w:color w:val="365F91"/>
          <w:lang w:val="el-GR"/>
        </w:rPr>
        <w:t xml:space="preserve"> </w:t>
      </w:r>
      <w:r>
        <w:rPr>
          <w:rFonts w:ascii="Calibri" w:eastAsia="Calibri" w:hAnsi="Calibri" w:cs="Calibri"/>
          <w:b/>
          <w:color w:val="365F91"/>
        </w:rPr>
        <w:t>Photoshop</w:t>
      </w:r>
      <w:r w:rsidRPr="004C3F70">
        <w:rPr>
          <w:rFonts w:ascii="Calibri" w:eastAsia="Calibri" w:hAnsi="Calibri" w:cs="Calibri"/>
          <w:b/>
          <w:color w:val="365F91"/>
          <w:lang w:val="el-GR"/>
        </w:rPr>
        <w:t xml:space="preserve"> 4.0</w:t>
      </w:r>
    </w:p>
    <w:p w14:paraId="7EFE170B" w14:textId="77777777" w:rsidR="00191517" w:rsidRPr="004C3F70" w:rsidRDefault="00191517" w:rsidP="00191517">
      <w:pPr>
        <w:spacing w:before="5" w:line="140" w:lineRule="exact"/>
        <w:rPr>
          <w:sz w:val="15"/>
          <w:szCs w:val="15"/>
          <w:lang w:val="el-GR"/>
        </w:rPr>
      </w:pPr>
    </w:p>
    <w:p w14:paraId="525B39B6" w14:textId="77777777" w:rsidR="00191517" w:rsidRPr="004C3F70" w:rsidRDefault="00191517" w:rsidP="00191517">
      <w:pPr>
        <w:spacing w:line="200" w:lineRule="exact"/>
        <w:rPr>
          <w:lang w:val="el-GR"/>
        </w:rPr>
      </w:pPr>
    </w:p>
    <w:p w14:paraId="10C1E179" w14:textId="77777777" w:rsidR="00191517" w:rsidRPr="004C3F70" w:rsidRDefault="00191517" w:rsidP="00191517">
      <w:pPr>
        <w:spacing w:before="11"/>
        <w:ind w:left="120"/>
        <w:rPr>
          <w:rFonts w:ascii="Calibri" w:eastAsia="Calibri" w:hAnsi="Calibri" w:cs="Calibri"/>
          <w:lang w:val="el-GR"/>
        </w:rPr>
      </w:pPr>
      <w:r w:rsidRPr="004C3F70">
        <w:rPr>
          <w:rFonts w:ascii="Calibri" w:eastAsia="Calibri" w:hAnsi="Calibri" w:cs="Calibri"/>
          <w:b/>
          <w:color w:val="365F91"/>
          <w:w w:val="99"/>
          <w:u w:val="single" w:color="365F91"/>
          <w:lang w:val="el-GR"/>
        </w:rPr>
        <w:t>Στρατιωτική Θητεία 2017</w:t>
      </w:r>
    </w:p>
    <w:p w14:paraId="78F39713" w14:textId="77777777" w:rsidR="00191517" w:rsidRPr="004C3F70" w:rsidRDefault="00191517" w:rsidP="00191517">
      <w:pPr>
        <w:spacing w:before="9" w:line="220" w:lineRule="exact"/>
        <w:rPr>
          <w:lang w:val="el-GR"/>
        </w:rPr>
      </w:pPr>
    </w:p>
    <w:p w14:paraId="33F7B5FB" w14:textId="77777777" w:rsidR="00191517" w:rsidRPr="004C3F70" w:rsidRDefault="00191517" w:rsidP="00191517">
      <w:pPr>
        <w:spacing w:before="11"/>
        <w:ind w:left="120"/>
        <w:rPr>
          <w:rFonts w:ascii="Calibri" w:eastAsia="Calibri" w:hAnsi="Calibri" w:cs="Calibri"/>
          <w:lang w:val="el-GR"/>
        </w:rPr>
      </w:pPr>
      <w:r w:rsidRPr="004C3F70">
        <w:rPr>
          <w:rFonts w:ascii="Calibri" w:eastAsia="Calibri" w:hAnsi="Calibri" w:cs="Calibri"/>
          <w:b/>
          <w:w w:val="99"/>
          <w:lang w:val="el-GR"/>
        </w:rPr>
        <w:t>Τέλεση</w:t>
      </w:r>
      <w:r w:rsidRPr="004C3F70">
        <w:rPr>
          <w:rFonts w:ascii="Calibri" w:eastAsia="Calibri" w:hAnsi="Calibri" w:cs="Calibri"/>
          <w:b/>
          <w:lang w:val="el-GR"/>
        </w:rPr>
        <w:t xml:space="preserve"> </w:t>
      </w:r>
      <w:r w:rsidRPr="004C3F70">
        <w:rPr>
          <w:rFonts w:ascii="Calibri" w:eastAsia="Calibri" w:hAnsi="Calibri" w:cs="Calibri"/>
          <w:b/>
          <w:w w:val="99"/>
          <w:lang w:val="el-GR"/>
        </w:rPr>
        <w:t>και</w:t>
      </w:r>
      <w:r w:rsidRPr="004C3F70">
        <w:rPr>
          <w:rFonts w:ascii="Calibri" w:eastAsia="Calibri" w:hAnsi="Calibri" w:cs="Calibri"/>
          <w:b/>
          <w:lang w:val="el-GR"/>
        </w:rPr>
        <w:t xml:space="preserve"> </w:t>
      </w:r>
      <w:r w:rsidRPr="004C3F70">
        <w:rPr>
          <w:rFonts w:ascii="Calibri" w:eastAsia="Calibri" w:hAnsi="Calibri" w:cs="Calibri"/>
          <w:b/>
          <w:w w:val="99"/>
          <w:lang w:val="el-GR"/>
        </w:rPr>
        <w:t>λήξη</w:t>
      </w:r>
      <w:r w:rsidRPr="004C3F70">
        <w:rPr>
          <w:rFonts w:ascii="Calibri" w:eastAsia="Calibri" w:hAnsi="Calibri" w:cs="Calibri"/>
          <w:b/>
          <w:lang w:val="el-GR"/>
        </w:rPr>
        <w:t xml:space="preserve"> </w:t>
      </w:r>
      <w:r w:rsidRPr="004C3F70">
        <w:rPr>
          <w:rFonts w:ascii="Calibri" w:eastAsia="Calibri" w:hAnsi="Calibri" w:cs="Calibri"/>
          <w:b/>
          <w:w w:val="99"/>
          <w:lang w:val="el-GR"/>
        </w:rPr>
        <w:t>Στρατιωτικών</w:t>
      </w:r>
      <w:r w:rsidRPr="004C3F70">
        <w:rPr>
          <w:rFonts w:ascii="Calibri" w:eastAsia="Calibri" w:hAnsi="Calibri" w:cs="Calibri"/>
          <w:b/>
          <w:lang w:val="el-GR"/>
        </w:rPr>
        <w:t xml:space="preserve"> </w:t>
      </w:r>
      <w:r w:rsidRPr="004C3F70">
        <w:rPr>
          <w:rFonts w:ascii="Calibri" w:eastAsia="Calibri" w:hAnsi="Calibri" w:cs="Calibri"/>
          <w:b/>
          <w:w w:val="99"/>
          <w:lang w:val="el-GR"/>
        </w:rPr>
        <w:t>Υποχρεώσεων,</w:t>
      </w:r>
      <w:r w:rsidRPr="004C3F70">
        <w:rPr>
          <w:rFonts w:ascii="Calibri" w:eastAsia="Calibri" w:hAnsi="Calibri" w:cs="Calibri"/>
          <w:b/>
          <w:lang w:val="el-GR"/>
        </w:rPr>
        <w:t xml:space="preserve"> </w:t>
      </w:r>
      <w:r w:rsidRPr="004C3F70">
        <w:rPr>
          <w:rFonts w:ascii="Calibri" w:eastAsia="Calibri" w:hAnsi="Calibri" w:cs="Calibri"/>
          <w:b/>
          <w:w w:val="99"/>
          <w:lang w:val="el-GR"/>
        </w:rPr>
        <w:t>Δεκέμβριος</w:t>
      </w:r>
      <w:r w:rsidRPr="004C3F70">
        <w:rPr>
          <w:rFonts w:ascii="Calibri" w:eastAsia="Calibri" w:hAnsi="Calibri" w:cs="Calibri"/>
          <w:b/>
          <w:lang w:val="el-GR"/>
        </w:rPr>
        <w:t xml:space="preserve"> </w:t>
      </w:r>
      <w:r w:rsidRPr="004C3F70">
        <w:rPr>
          <w:rFonts w:ascii="Calibri" w:eastAsia="Calibri" w:hAnsi="Calibri" w:cs="Calibri"/>
          <w:b/>
          <w:w w:val="99"/>
          <w:lang w:val="el-GR"/>
        </w:rPr>
        <w:t>2017</w:t>
      </w:r>
    </w:p>
    <w:p w14:paraId="759A3DF6" w14:textId="77777777" w:rsidR="00191517" w:rsidRPr="004C3F70" w:rsidRDefault="00191517" w:rsidP="00191517">
      <w:pPr>
        <w:spacing w:line="200" w:lineRule="exact"/>
        <w:rPr>
          <w:lang w:val="el-GR"/>
        </w:rPr>
      </w:pPr>
    </w:p>
    <w:p w14:paraId="39480EAA" w14:textId="16D36470" w:rsidR="005B5614" w:rsidRDefault="00191517" w:rsidP="00191517">
      <w:pPr>
        <w:ind w:left="120"/>
        <w:rPr>
          <w:rFonts w:ascii="Calibri" w:eastAsia="Calibri" w:hAnsi="Calibri" w:cs="Calibri"/>
          <w:b/>
          <w:color w:val="365F91"/>
          <w:w w:val="99"/>
          <w:u w:val="single" w:color="365F91"/>
          <w:lang w:val="el-GR"/>
        </w:rPr>
      </w:pPr>
      <w:r w:rsidRPr="00EA3370">
        <w:rPr>
          <w:rFonts w:ascii="Calibri" w:eastAsia="Calibri" w:hAnsi="Calibri" w:cs="Calibri"/>
          <w:b/>
          <w:color w:val="365F91"/>
          <w:w w:val="99"/>
          <w:u w:val="single" w:color="365F91"/>
          <w:lang w:val="el-GR"/>
        </w:rPr>
        <w:t>Κάτοχος Διπλώματος Οδήγησης 2006</w:t>
      </w:r>
    </w:p>
    <w:p w14:paraId="46C0ECA3" w14:textId="77777777" w:rsidR="005B5614" w:rsidRDefault="005B5614">
      <w:pPr>
        <w:spacing w:after="160" w:line="259" w:lineRule="auto"/>
        <w:rPr>
          <w:rFonts w:ascii="Calibri" w:eastAsia="Calibri" w:hAnsi="Calibri" w:cs="Calibri"/>
          <w:b/>
          <w:color w:val="365F91"/>
          <w:w w:val="99"/>
          <w:u w:val="single" w:color="365F91"/>
          <w:lang w:val="el-GR"/>
        </w:rPr>
      </w:pPr>
      <w:r>
        <w:rPr>
          <w:rFonts w:ascii="Calibri" w:eastAsia="Calibri" w:hAnsi="Calibri" w:cs="Calibri"/>
          <w:b/>
          <w:color w:val="365F91"/>
          <w:w w:val="99"/>
          <w:u w:val="single" w:color="365F91"/>
          <w:lang w:val="el-GR"/>
        </w:rPr>
        <w:br w:type="page"/>
      </w:r>
    </w:p>
    <w:p w14:paraId="7242FBC8" w14:textId="77777777" w:rsidR="005B5614" w:rsidRPr="009E1019" w:rsidRDefault="005B5614" w:rsidP="005B5614">
      <w:pPr>
        <w:spacing w:line="480" w:lineRule="auto"/>
        <w:jc w:val="center"/>
        <w:rPr>
          <w:rFonts w:ascii="Verdana" w:hAnsi="Verdana" w:cs="Arial"/>
          <w:b/>
          <w:sz w:val="36"/>
          <w:szCs w:val="36"/>
          <w:u w:val="single"/>
          <w:lang w:val="el-GR"/>
        </w:rPr>
      </w:pPr>
      <w:r w:rsidRPr="00560DAD">
        <w:rPr>
          <w:rFonts w:ascii="Verdana" w:hAnsi="Verdana" w:cs="Arial"/>
          <w:b/>
          <w:sz w:val="36"/>
          <w:szCs w:val="36"/>
          <w:u w:val="single"/>
          <w:lang w:val="en-US"/>
        </w:rPr>
        <w:lastRenderedPageBreak/>
        <w:t>CURRICULUM</w:t>
      </w:r>
      <w:r w:rsidRPr="009E1019">
        <w:rPr>
          <w:rFonts w:ascii="Verdana" w:hAnsi="Verdana" w:cs="Arial"/>
          <w:b/>
          <w:sz w:val="36"/>
          <w:szCs w:val="36"/>
          <w:u w:val="single"/>
          <w:lang w:val="el-GR"/>
        </w:rPr>
        <w:t xml:space="preserve"> </w:t>
      </w:r>
      <w:r w:rsidRPr="00560DAD">
        <w:rPr>
          <w:rFonts w:ascii="Verdana" w:hAnsi="Verdana" w:cs="Arial"/>
          <w:b/>
          <w:sz w:val="36"/>
          <w:szCs w:val="36"/>
          <w:u w:val="single"/>
          <w:lang w:val="en-US"/>
        </w:rPr>
        <w:t>VITAE</w:t>
      </w:r>
    </w:p>
    <w:p w14:paraId="0EC22E4E" w14:textId="77777777" w:rsidR="005B5614" w:rsidRPr="009E1019" w:rsidRDefault="005B5614" w:rsidP="005B5614">
      <w:pPr>
        <w:tabs>
          <w:tab w:val="center" w:pos="4535"/>
          <w:tab w:val="left" w:pos="7830"/>
        </w:tabs>
        <w:spacing w:line="360" w:lineRule="auto"/>
        <w:rPr>
          <w:rFonts w:ascii="Verdana" w:hAnsi="Verdana" w:cs="Arial"/>
          <w:b/>
          <w:sz w:val="36"/>
          <w:szCs w:val="36"/>
          <w:lang w:val="el-GR"/>
        </w:rPr>
      </w:pPr>
      <w:r w:rsidRPr="009E1019">
        <w:rPr>
          <w:rFonts w:ascii="Verdana" w:hAnsi="Verdana" w:cs="Arial"/>
          <w:b/>
          <w:sz w:val="36"/>
          <w:szCs w:val="36"/>
          <w:lang w:val="el-GR"/>
        </w:rPr>
        <w:tab/>
      </w:r>
      <w:r w:rsidRPr="000D53C2">
        <w:rPr>
          <w:rFonts w:ascii="Verdana" w:hAnsi="Verdana" w:cs="Arial"/>
          <w:b/>
          <w:sz w:val="36"/>
          <w:szCs w:val="36"/>
          <w:lang w:val="en-US"/>
        </w:rPr>
        <w:t>Athanasiadou</w:t>
      </w:r>
      <w:r w:rsidRPr="009E1019">
        <w:rPr>
          <w:rFonts w:ascii="Verdana" w:hAnsi="Verdana" w:cs="Arial"/>
          <w:b/>
          <w:sz w:val="36"/>
          <w:szCs w:val="36"/>
          <w:lang w:val="el-GR"/>
        </w:rPr>
        <w:t xml:space="preserve">  </w:t>
      </w:r>
      <w:r w:rsidRPr="000D53C2">
        <w:rPr>
          <w:rFonts w:ascii="Verdana" w:hAnsi="Verdana" w:cs="Arial"/>
          <w:b/>
          <w:sz w:val="36"/>
          <w:szCs w:val="36"/>
          <w:lang w:val="en-US"/>
        </w:rPr>
        <w:t>Anthi</w:t>
      </w:r>
      <w:r w:rsidRPr="009E1019">
        <w:rPr>
          <w:rFonts w:ascii="Verdana" w:hAnsi="Verdana" w:cs="Arial"/>
          <w:b/>
          <w:sz w:val="36"/>
          <w:szCs w:val="36"/>
          <w:lang w:val="el-GR"/>
        </w:rPr>
        <w:tab/>
      </w:r>
    </w:p>
    <w:p w14:paraId="4A77298C" w14:textId="77777777" w:rsidR="005B5614" w:rsidRPr="00680D96" w:rsidRDefault="005B5614" w:rsidP="005B5614">
      <w:pPr>
        <w:rPr>
          <w:rFonts w:ascii="Arial" w:hAnsi="Arial" w:cs="Arial"/>
          <w:b/>
          <w:sz w:val="28"/>
          <w:szCs w:val="28"/>
          <w:u w:val="single"/>
          <w:lang w:val="en-US"/>
        </w:rPr>
      </w:pPr>
      <w:r w:rsidRPr="00680D96">
        <w:rPr>
          <w:rFonts w:ascii="Arial" w:hAnsi="Arial" w:cs="Arial"/>
          <w:b/>
          <w:sz w:val="28"/>
          <w:szCs w:val="28"/>
          <w:u w:val="single"/>
          <w:lang w:val="en-US"/>
        </w:rPr>
        <w:t>Personal Data</w:t>
      </w:r>
    </w:p>
    <w:p w14:paraId="5881B713" w14:textId="77777777" w:rsidR="005B5614" w:rsidRPr="000D53C2" w:rsidRDefault="005B5614" w:rsidP="005B5614">
      <w:pPr>
        <w:rPr>
          <w:rFonts w:ascii="Arial" w:hAnsi="Arial" w:cs="Arial"/>
          <w:lang w:val="en-US"/>
        </w:rPr>
      </w:pPr>
    </w:p>
    <w:p w14:paraId="03593E3B" w14:textId="77777777" w:rsidR="005B5614" w:rsidRPr="000D53C2" w:rsidRDefault="005B5614" w:rsidP="005B5614">
      <w:pPr>
        <w:tabs>
          <w:tab w:val="left" w:pos="1980"/>
          <w:tab w:val="left" w:pos="2340"/>
        </w:tabs>
        <w:rPr>
          <w:rFonts w:ascii="Arial" w:hAnsi="Arial" w:cs="Arial"/>
          <w:lang w:val="en-US"/>
        </w:rPr>
      </w:pPr>
      <w:r>
        <w:rPr>
          <w:rFonts w:ascii="Arial" w:hAnsi="Arial" w:cs="Arial"/>
          <w:lang w:val="en-US"/>
        </w:rPr>
        <w:t xml:space="preserve">Home </w:t>
      </w:r>
      <w:r w:rsidRPr="000D53C2">
        <w:rPr>
          <w:rFonts w:ascii="Arial" w:hAnsi="Arial" w:cs="Arial"/>
          <w:lang w:val="en-US"/>
        </w:rPr>
        <w:t>Address</w:t>
      </w:r>
      <w:r>
        <w:rPr>
          <w:rFonts w:ascii="Arial" w:hAnsi="Arial" w:cs="Arial"/>
          <w:lang w:val="en-US"/>
        </w:rPr>
        <w:tab/>
      </w:r>
      <w:r w:rsidRPr="000D53C2">
        <w:rPr>
          <w:rFonts w:ascii="Arial" w:hAnsi="Arial" w:cs="Arial"/>
          <w:lang w:val="en-US"/>
        </w:rPr>
        <w:t xml:space="preserve">: </w:t>
      </w:r>
      <w:r>
        <w:rPr>
          <w:rFonts w:ascii="Arial" w:hAnsi="Arial" w:cs="Arial"/>
          <w:lang w:val="en-US"/>
        </w:rPr>
        <w:tab/>
        <w:t>**</w:t>
      </w:r>
      <w:r w:rsidRPr="000D53C2">
        <w:rPr>
          <w:rFonts w:ascii="Arial" w:hAnsi="Arial" w:cs="Arial"/>
          <w:lang w:val="en-US"/>
        </w:rPr>
        <w:t xml:space="preserve"> </w:t>
      </w:r>
      <w:r>
        <w:rPr>
          <w:rFonts w:ascii="Arial" w:hAnsi="Arial" w:cs="Arial"/>
          <w:lang w:val="en-US"/>
        </w:rPr>
        <w:t>*****</w:t>
      </w:r>
      <w:r w:rsidRPr="000D53C2">
        <w:rPr>
          <w:rFonts w:ascii="Arial" w:hAnsi="Arial" w:cs="Arial"/>
          <w:lang w:val="en-US"/>
        </w:rPr>
        <w:t xml:space="preserve"> </w:t>
      </w:r>
      <w:r>
        <w:rPr>
          <w:rFonts w:ascii="Arial" w:hAnsi="Arial" w:cs="Arial"/>
          <w:lang w:val="en-US"/>
        </w:rPr>
        <w:t xml:space="preserve">****** Street, ******* </w:t>
      </w:r>
      <w:r w:rsidRPr="000D53C2">
        <w:rPr>
          <w:rFonts w:ascii="Arial" w:hAnsi="Arial" w:cs="Arial"/>
          <w:lang w:val="en-US"/>
        </w:rPr>
        <w:t xml:space="preserve">, </w:t>
      </w:r>
      <w:r>
        <w:rPr>
          <w:rFonts w:ascii="Arial" w:hAnsi="Arial" w:cs="Arial"/>
          <w:lang w:val="en-US"/>
        </w:rPr>
        <w:t>****</w:t>
      </w:r>
      <w:r w:rsidRPr="000D53C2">
        <w:rPr>
          <w:rFonts w:ascii="Arial" w:hAnsi="Arial" w:cs="Arial"/>
          <w:lang w:val="en-US"/>
        </w:rPr>
        <w:t xml:space="preserve"> Nicosia</w:t>
      </w:r>
      <w:r>
        <w:rPr>
          <w:rFonts w:ascii="Arial" w:hAnsi="Arial" w:cs="Arial"/>
          <w:lang w:val="en-US"/>
        </w:rPr>
        <w:t xml:space="preserve"> - Cyprus</w:t>
      </w:r>
    </w:p>
    <w:p w14:paraId="11B5073F" w14:textId="77777777" w:rsidR="005B5614" w:rsidRDefault="005B5614" w:rsidP="005B5614">
      <w:pPr>
        <w:tabs>
          <w:tab w:val="left" w:pos="2160"/>
        </w:tabs>
        <w:rPr>
          <w:rFonts w:ascii="Arial" w:hAnsi="Arial" w:cs="Arial"/>
          <w:lang w:val="en-US"/>
        </w:rPr>
      </w:pPr>
    </w:p>
    <w:p w14:paraId="68E3BCFF" w14:textId="77777777" w:rsidR="005B5614" w:rsidRPr="000D53C2" w:rsidRDefault="005B5614" w:rsidP="005B5614">
      <w:pPr>
        <w:tabs>
          <w:tab w:val="left" w:pos="2160"/>
          <w:tab w:val="left" w:pos="2340"/>
          <w:tab w:val="left" w:pos="3060"/>
          <w:tab w:val="left" w:pos="3240"/>
        </w:tabs>
        <w:rPr>
          <w:rFonts w:ascii="Arial" w:hAnsi="Arial" w:cs="Arial"/>
          <w:lang w:val="en-US"/>
        </w:rPr>
      </w:pPr>
      <w:r w:rsidRPr="000D53C2">
        <w:rPr>
          <w:rFonts w:ascii="Arial" w:hAnsi="Arial" w:cs="Arial"/>
          <w:lang w:val="en-US"/>
        </w:rPr>
        <w:t xml:space="preserve">Telephone </w:t>
      </w:r>
      <w:r>
        <w:rPr>
          <w:rFonts w:ascii="Arial" w:hAnsi="Arial" w:cs="Arial"/>
          <w:lang w:val="en-US"/>
        </w:rPr>
        <w:t>N</w:t>
      </w:r>
      <w:r w:rsidRPr="000D53C2">
        <w:rPr>
          <w:rFonts w:ascii="Arial" w:hAnsi="Arial" w:cs="Arial"/>
          <w:lang w:val="en-US"/>
        </w:rPr>
        <w:t xml:space="preserve">umber: - </w:t>
      </w:r>
      <w:r>
        <w:rPr>
          <w:rFonts w:ascii="Arial" w:hAnsi="Arial" w:cs="Arial"/>
          <w:lang w:val="en-US"/>
        </w:rPr>
        <w:tab/>
      </w:r>
      <w:r w:rsidRPr="000D53C2">
        <w:rPr>
          <w:rFonts w:ascii="Arial" w:hAnsi="Arial" w:cs="Arial"/>
          <w:lang w:val="en-US"/>
        </w:rPr>
        <w:t xml:space="preserve">Home </w:t>
      </w:r>
      <w:r>
        <w:rPr>
          <w:rFonts w:ascii="Arial" w:hAnsi="Arial" w:cs="Arial"/>
          <w:lang w:val="en-US"/>
        </w:rPr>
        <w:tab/>
      </w:r>
      <w:r w:rsidRPr="000D53C2">
        <w:rPr>
          <w:rFonts w:ascii="Arial" w:hAnsi="Arial" w:cs="Arial"/>
          <w:lang w:val="en-US"/>
        </w:rPr>
        <w:t xml:space="preserve">:  </w:t>
      </w:r>
      <w:r>
        <w:rPr>
          <w:rFonts w:ascii="Arial" w:hAnsi="Arial" w:cs="Arial"/>
          <w:lang w:val="en-US"/>
        </w:rPr>
        <w:t>*********</w:t>
      </w:r>
    </w:p>
    <w:p w14:paraId="03D67CEC" w14:textId="77777777" w:rsidR="005B5614" w:rsidRPr="000D53C2" w:rsidRDefault="005B5614" w:rsidP="005B5614">
      <w:pPr>
        <w:tabs>
          <w:tab w:val="left" w:pos="2160"/>
          <w:tab w:val="left" w:pos="2340"/>
          <w:tab w:val="left" w:pos="3060"/>
          <w:tab w:val="left" w:pos="3240"/>
        </w:tabs>
        <w:rPr>
          <w:rFonts w:ascii="Palatino Linotype" w:hAnsi="Palatino Linotype" w:cs="Arial"/>
          <w:lang w:val="en-US"/>
        </w:rPr>
      </w:pPr>
      <w:r w:rsidRPr="000D53C2">
        <w:rPr>
          <w:rFonts w:ascii="Arial" w:hAnsi="Arial" w:cs="Arial"/>
          <w:lang w:val="en-US"/>
        </w:rPr>
        <w:t xml:space="preserve">                                </w:t>
      </w:r>
      <w:r>
        <w:rPr>
          <w:rFonts w:ascii="Arial" w:hAnsi="Arial" w:cs="Arial"/>
          <w:lang w:val="en-US"/>
        </w:rPr>
        <w:tab/>
      </w:r>
      <w:r w:rsidRPr="000D53C2">
        <w:rPr>
          <w:rFonts w:ascii="Arial" w:hAnsi="Arial" w:cs="Arial"/>
          <w:lang w:val="en-US"/>
        </w:rPr>
        <w:t xml:space="preserve">- </w:t>
      </w:r>
      <w:r>
        <w:rPr>
          <w:rFonts w:ascii="Arial" w:hAnsi="Arial" w:cs="Arial"/>
          <w:lang w:val="en-US"/>
        </w:rPr>
        <w:tab/>
      </w:r>
      <w:r w:rsidRPr="000D53C2">
        <w:rPr>
          <w:rFonts w:ascii="Arial" w:hAnsi="Arial" w:cs="Arial"/>
          <w:lang w:val="en-US"/>
        </w:rPr>
        <w:t>Mobile</w:t>
      </w:r>
      <w:r>
        <w:rPr>
          <w:rFonts w:ascii="Arial" w:hAnsi="Arial" w:cs="Arial"/>
          <w:lang w:val="en-US"/>
        </w:rPr>
        <w:tab/>
      </w:r>
      <w:r w:rsidRPr="000D53C2">
        <w:rPr>
          <w:rFonts w:ascii="Arial" w:hAnsi="Arial" w:cs="Arial"/>
          <w:lang w:val="en-US"/>
        </w:rPr>
        <w:t xml:space="preserve">: </w:t>
      </w:r>
      <w:r>
        <w:rPr>
          <w:rFonts w:ascii="Arial" w:hAnsi="Arial" w:cs="Arial"/>
          <w:lang w:val="en-US"/>
        </w:rPr>
        <w:tab/>
        <w:t xml:space="preserve">********* </w:t>
      </w:r>
    </w:p>
    <w:p w14:paraId="56832DFE" w14:textId="77777777" w:rsidR="005B5614" w:rsidRPr="00C07855" w:rsidRDefault="005B5614" w:rsidP="005B5614">
      <w:pPr>
        <w:rPr>
          <w:rFonts w:ascii="Arial" w:hAnsi="Arial" w:cs="Arial"/>
        </w:rPr>
      </w:pPr>
    </w:p>
    <w:p w14:paraId="01885553" w14:textId="77777777" w:rsidR="005B5614" w:rsidRPr="00C07855" w:rsidRDefault="005B5614" w:rsidP="005B5614">
      <w:pPr>
        <w:tabs>
          <w:tab w:val="left" w:pos="1620"/>
          <w:tab w:val="left" w:pos="1980"/>
        </w:tabs>
        <w:spacing w:line="360" w:lineRule="auto"/>
        <w:rPr>
          <w:rFonts w:ascii="Arial Black" w:hAnsi="Arial Black" w:cs="Arial"/>
        </w:rPr>
      </w:pPr>
      <w:r w:rsidRPr="00C07855">
        <w:rPr>
          <w:rFonts w:ascii="Arial" w:hAnsi="Arial" w:cs="Arial"/>
        </w:rPr>
        <w:t>E-mail</w:t>
      </w:r>
      <w:r w:rsidRPr="00C07855">
        <w:rPr>
          <w:rFonts w:ascii="Arial" w:hAnsi="Arial" w:cs="Arial"/>
        </w:rPr>
        <w:tab/>
        <w:t xml:space="preserve">: </w:t>
      </w:r>
      <w:r w:rsidRPr="00C07855">
        <w:rPr>
          <w:rFonts w:ascii="Arial" w:hAnsi="Arial" w:cs="Arial"/>
        </w:rPr>
        <w:tab/>
      </w:r>
      <w:r>
        <w:rPr>
          <w:rFonts w:ascii="Arial" w:hAnsi="Arial" w:cs="Arial"/>
        </w:rPr>
        <w:t xml:space="preserve">********* </w:t>
      </w:r>
      <w:r w:rsidRPr="00C07855">
        <w:rPr>
          <w:rFonts w:ascii="Arial" w:hAnsi="Arial" w:cs="Arial"/>
        </w:rPr>
        <w:t>@hotmail.com</w:t>
      </w:r>
    </w:p>
    <w:p w14:paraId="663E01C7" w14:textId="77777777" w:rsidR="005B5614" w:rsidRPr="000D53C2" w:rsidRDefault="005B5614" w:rsidP="005B5614">
      <w:pPr>
        <w:tabs>
          <w:tab w:val="left" w:pos="1620"/>
          <w:tab w:val="left" w:pos="1980"/>
        </w:tabs>
        <w:spacing w:line="360" w:lineRule="auto"/>
        <w:rPr>
          <w:rFonts w:ascii="Arial" w:hAnsi="Arial" w:cs="Arial"/>
          <w:lang w:val="fr-FR"/>
        </w:rPr>
      </w:pPr>
      <w:r>
        <w:rPr>
          <w:rFonts w:ascii="Arial" w:hAnsi="Arial" w:cs="Arial"/>
          <w:lang w:val="fr-FR"/>
        </w:rPr>
        <w:t>Marital Status</w:t>
      </w:r>
      <w:r>
        <w:rPr>
          <w:rFonts w:ascii="Arial" w:hAnsi="Arial" w:cs="Arial"/>
          <w:lang w:val="fr-FR"/>
        </w:rPr>
        <w:tab/>
      </w:r>
      <w:r w:rsidRPr="000D53C2">
        <w:rPr>
          <w:rFonts w:ascii="Arial" w:hAnsi="Arial" w:cs="Arial"/>
          <w:lang w:val="fr-FR"/>
        </w:rPr>
        <w:t xml:space="preserve">: </w:t>
      </w:r>
      <w:r>
        <w:rPr>
          <w:rFonts w:ascii="Arial" w:hAnsi="Arial" w:cs="Arial"/>
          <w:lang w:val="fr-FR"/>
        </w:rPr>
        <w:tab/>
        <w:t>S</w:t>
      </w:r>
      <w:r w:rsidRPr="000D53C2">
        <w:rPr>
          <w:rFonts w:ascii="Arial" w:hAnsi="Arial" w:cs="Arial"/>
          <w:lang w:val="fr-FR"/>
        </w:rPr>
        <w:t>ingle</w:t>
      </w:r>
    </w:p>
    <w:p w14:paraId="73D72B13" w14:textId="77777777" w:rsidR="005B5614" w:rsidRPr="000D53C2" w:rsidRDefault="005B5614" w:rsidP="005B5614">
      <w:pPr>
        <w:pBdr>
          <w:bottom w:val="single" w:sz="6" w:space="1" w:color="auto"/>
        </w:pBdr>
        <w:tabs>
          <w:tab w:val="left" w:pos="1620"/>
          <w:tab w:val="left" w:pos="1980"/>
        </w:tabs>
        <w:spacing w:line="360" w:lineRule="auto"/>
        <w:rPr>
          <w:rFonts w:ascii="Arial" w:hAnsi="Arial" w:cs="Arial"/>
          <w:lang w:val="en-US"/>
        </w:rPr>
      </w:pPr>
      <w:r w:rsidRPr="000D53C2">
        <w:rPr>
          <w:rFonts w:ascii="Arial" w:hAnsi="Arial" w:cs="Arial"/>
          <w:lang w:val="en-US"/>
        </w:rPr>
        <w:t>Nationality</w:t>
      </w:r>
      <w:r>
        <w:rPr>
          <w:rFonts w:ascii="Arial" w:hAnsi="Arial" w:cs="Arial"/>
          <w:lang w:val="en-US"/>
        </w:rPr>
        <w:tab/>
      </w:r>
      <w:r w:rsidRPr="000D53C2">
        <w:rPr>
          <w:rFonts w:ascii="Arial" w:hAnsi="Arial" w:cs="Arial"/>
          <w:lang w:val="en-US"/>
        </w:rPr>
        <w:t xml:space="preserve">: </w:t>
      </w:r>
      <w:r>
        <w:rPr>
          <w:rFonts w:ascii="Arial" w:hAnsi="Arial" w:cs="Arial"/>
          <w:lang w:val="en-US"/>
        </w:rPr>
        <w:tab/>
      </w:r>
      <w:r w:rsidRPr="000D53C2">
        <w:rPr>
          <w:rFonts w:ascii="Arial" w:hAnsi="Arial" w:cs="Arial"/>
          <w:lang w:val="en-US"/>
        </w:rPr>
        <w:t>Cypriot</w:t>
      </w:r>
    </w:p>
    <w:p w14:paraId="209C5FE8" w14:textId="77777777" w:rsidR="005B5614" w:rsidRDefault="005B5614" w:rsidP="005B5614">
      <w:pPr>
        <w:rPr>
          <w:rFonts w:ascii="Arial" w:hAnsi="Arial" w:cs="Arial"/>
          <w:b/>
          <w:bCs/>
          <w:sz w:val="28"/>
          <w:u w:val="single"/>
          <w:lang w:val="en-US"/>
        </w:rPr>
      </w:pPr>
    </w:p>
    <w:p w14:paraId="2A17FF41" w14:textId="77777777" w:rsidR="005B5614" w:rsidRDefault="005B5614" w:rsidP="005B5614">
      <w:pPr>
        <w:rPr>
          <w:rFonts w:ascii="Arial" w:hAnsi="Arial" w:cs="Arial"/>
          <w:b/>
          <w:bCs/>
          <w:sz w:val="28"/>
          <w:u w:val="single"/>
          <w:lang w:val="en-US"/>
        </w:rPr>
      </w:pPr>
      <w:r w:rsidRPr="000D53C2">
        <w:rPr>
          <w:rFonts w:ascii="Arial" w:hAnsi="Arial" w:cs="Arial"/>
          <w:b/>
          <w:bCs/>
          <w:sz w:val="28"/>
          <w:u w:val="single"/>
          <w:lang w:val="en-US"/>
        </w:rPr>
        <w:t>Experience:</w:t>
      </w:r>
    </w:p>
    <w:p w14:paraId="75A82E63" w14:textId="77777777" w:rsidR="005B5614" w:rsidRDefault="005B5614" w:rsidP="005B5614">
      <w:pPr>
        <w:rPr>
          <w:rFonts w:ascii="Arial" w:hAnsi="Arial" w:cs="Arial"/>
          <w:b/>
          <w:bCs/>
          <w:sz w:val="28"/>
          <w:u w:val="single"/>
          <w:lang w:val="en-US"/>
        </w:rPr>
      </w:pPr>
    </w:p>
    <w:p w14:paraId="50087AA2" w14:textId="77777777" w:rsidR="005B5614" w:rsidRPr="00C07855" w:rsidRDefault="005B5614" w:rsidP="005B5614">
      <w:pPr>
        <w:ind w:left="4320" w:hanging="4320"/>
        <w:rPr>
          <w:rFonts w:ascii="Arial" w:hAnsi="Arial" w:cs="Arial"/>
          <w:bCs/>
          <w:lang w:val="en-US"/>
        </w:rPr>
      </w:pPr>
      <w:bookmarkStart w:id="2" w:name="_Hlk153879800"/>
      <w:r w:rsidRPr="00C07855">
        <w:rPr>
          <w:rFonts w:ascii="Arial" w:hAnsi="Arial" w:cs="Arial"/>
          <w:b/>
          <w:bCs/>
        </w:rPr>
        <w:t>December</w:t>
      </w:r>
      <w:r>
        <w:rPr>
          <w:rFonts w:ascii="Arial" w:hAnsi="Arial" w:cs="Arial"/>
          <w:b/>
          <w:bCs/>
          <w:lang w:val="en-US"/>
        </w:rPr>
        <w:t xml:space="preserve"> 2015:</w:t>
      </w:r>
      <w:r>
        <w:rPr>
          <w:rFonts w:ascii="Arial" w:hAnsi="Arial" w:cs="Arial"/>
          <w:b/>
          <w:bCs/>
          <w:lang w:val="en-US"/>
        </w:rPr>
        <w:tab/>
      </w:r>
      <w:r w:rsidRPr="00C07855">
        <w:rPr>
          <w:rFonts w:ascii="Arial" w:hAnsi="Arial" w:cs="Arial"/>
          <w:bCs/>
        </w:rPr>
        <w:t>I</w:t>
      </w:r>
      <w:r w:rsidRPr="00C07855">
        <w:rPr>
          <w:rFonts w:ascii="Arial" w:hAnsi="Arial" w:cs="Arial"/>
          <w:bCs/>
          <w:lang w:val="en-US"/>
        </w:rPr>
        <w:t xml:space="preserve"> </w:t>
      </w:r>
      <w:r w:rsidRPr="00C07855">
        <w:rPr>
          <w:rFonts w:ascii="Arial" w:hAnsi="Arial" w:cs="Arial"/>
          <w:bCs/>
        </w:rPr>
        <w:t>am</w:t>
      </w:r>
      <w:r w:rsidRPr="00C07855">
        <w:rPr>
          <w:rFonts w:ascii="Arial" w:hAnsi="Arial" w:cs="Arial"/>
          <w:bCs/>
          <w:lang w:val="en-US"/>
        </w:rPr>
        <w:t xml:space="preserve"> </w:t>
      </w:r>
      <w:r w:rsidRPr="00C07855">
        <w:rPr>
          <w:rFonts w:ascii="Arial" w:hAnsi="Arial" w:cs="Arial"/>
          <w:bCs/>
        </w:rPr>
        <w:t>an</w:t>
      </w:r>
      <w:r w:rsidRPr="00C07855">
        <w:rPr>
          <w:rFonts w:ascii="Arial" w:hAnsi="Arial" w:cs="Arial"/>
          <w:bCs/>
          <w:lang w:val="en-US"/>
        </w:rPr>
        <w:t xml:space="preserve"> accredited </w:t>
      </w:r>
      <w:r w:rsidRPr="00C07855">
        <w:rPr>
          <w:rFonts w:ascii="Arial" w:hAnsi="Arial" w:cs="Arial"/>
          <w:bCs/>
        </w:rPr>
        <w:t>examiner</w:t>
      </w:r>
      <w:r w:rsidRPr="00C07855">
        <w:rPr>
          <w:rFonts w:ascii="Arial" w:hAnsi="Arial" w:cs="Arial"/>
          <w:bCs/>
          <w:lang w:val="en-US"/>
        </w:rPr>
        <w:t xml:space="preserve"> </w:t>
      </w:r>
      <w:r w:rsidRPr="00C07855">
        <w:rPr>
          <w:rFonts w:ascii="Arial" w:hAnsi="Arial" w:cs="Arial"/>
          <w:bCs/>
        </w:rPr>
        <w:t>for</w:t>
      </w:r>
      <w:r>
        <w:rPr>
          <w:rFonts w:ascii="Arial" w:hAnsi="Arial" w:cs="Arial"/>
          <w:bCs/>
          <w:lang w:val="en-US"/>
        </w:rPr>
        <w:t xml:space="preserve"> </w:t>
      </w:r>
      <w:r w:rsidRPr="00C07855">
        <w:rPr>
          <w:rFonts w:ascii="Arial" w:hAnsi="Arial" w:cs="Arial"/>
          <w:bCs/>
        </w:rPr>
        <w:t>French</w:t>
      </w:r>
      <w:r w:rsidRPr="00C07855">
        <w:rPr>
          <w:rFonts w:ascii="Arial" w:hAnsi="Arial" w:cs="Arial"/>
          <w:bCs/>
          <w:lang w:val="en-US"/>
        </w:rPr>
        <w:t xml:space="preserve"> </w:t>
      </w:r>
      <w:r w:rsidRPr="00C07855">
        <w:rPr>
          <w:rFonts w:ascii="Arial" w:hAnsi="Arial" w:cs="Arial"/>
          <w:bCs/>
        </w:rPr>
        <w:t>exams</w:t>
      </w:r>
      <w:r w:rsidRPr="00C07855">
        <w:rPr>
          <w:rFonts w:ascii="Arial" w:hAnsi="Arial" w:cs="Arial"/>
          <w:bCs/>
          <w:lang w:val="en-US"/>
        </w:rPr>
        <w:t xml:space="preserve"> (DELF)</w:t>
      </w:r>
    </w:p>
    <w:p w14:paraId="70557DA1" w14:textId="77777777" w:rsidR="005B5614" w:rsidRPr="00C07855" w:rsidRDefault="005B5614" w:rsidP="005B5614">
      <w:pPr>
        <w:ind w:left="4320" w:hanging="4320"/>
        <w:rPr>
          <w:rFonts w:ascii="Arial" w:hAnsi="Arial" w:cs="Arial"/>
          <w:b/>
          <w:bCs/>
          <w:lang w:val="en-US"/>
        </w:rPr>
      </w:pPr>
    </w:p>
    <w:bookmarkEnd w:id="2"/>
    <w:p w14:paraId="1AC16F18" w14:textId="77777777" w:rsidR="005B5614" w:rsidRPr="00C07855" w:rsidRDefault="005B5614" w:rsidP="005B5614">
      <w:pPr>
        <w:ind w:left="4320" w:hanging="4320"/>
        <w:rPr>
          <w:rFonts w:ascii="Arial" w:hAnsi="Arial" w:cs="Arial"/>
          <w:bCs/>
          <w:lang w:val="en-US"/>
        </w:rPr>
      </w:pPr>
      <w:r w:rsidRPr="00C07855">
        <w:rPr>
          <w:rFonts w:ascii="Arial" w:hAnsi="Arial" w:cs="Arial"/>
          <w:b/>
          <w:bCs/>
        </w:rPr>
        <w:t>September</w:t>
      </w:r>
      <w:r w:rsidRPr="00C07855">
        <w:rPr>
          <w:rFonts w:ascii="Arial" w:hAnsi="Arial" w:cs="Arial"/>
          <w:b/>
          <w:bCs/>
          <w:lang w:val="en-US"/>
        </w:rPr>
        <w:t xml:space="preserve"> 2014 </w:t>
      </w:r>
      <w:r w:rsidRPr="00C07855">
        <w:rPr>
          <w:rFonts w:ascii="Arial" w:hAnsi="Arial" w:cs="Arial"/>
          <w:b/>
          <w:bCs/>
        </w:rPr>
        <w:t>until</w:t>
      </w:r>
      <w:r w:rsidRPr="00C07855">
        <w:rPr>
          <w:rFonts w:ascii="Arial" w:hAnsi="Arial" w:cs="Arial"/>
          <w:b/>
          <w:bCs/>
          <w:lang w:val="en-US"/>
        </w:rPr>
        <w:t xml:space="preserve"> </w:t>
      </w:r>
      <w:r w:rsidRPr="00C07855">
        <w:rPr>
          <w:rFonts w:ascii="Arial" w:hAnsi="Arial" w:cs="Arial"/>
          <w:b/>
          <w:bCs/>
        </w:rPr>
        <w:t>today</w:t>
      </w:r>
      <w:r w:rsidRPr="00C07855">
        <w:rPr>
          <w:rFonts w:ascii="Arial" w:hAnsi="Arial" w:cs="Arial"/>
          <w:b/>
          <w:bCs/>
          <w:lang w:val="en-US"/>
        </w:rPr>
        <w:t>:</w:t>
      </w:r>
      <w:r w:rsidRPr="00C07855">
        <w:rPr>
          <w:rFonts w:ascii="Arial" w:hAnsi="Arial" w:cs="Arial"/>
          <w:b/>
          <w:bCs/>
          <w:lang w:val="en-US"/>
        </w:rPr>
        <w:tab/>
      </w:r>
      <w:r w:rsidRPr="00C07855">
        <w:rPr>
          <w:rFonts w:ascii="Arial" w:hAnsi="Arial" w:cs="Arial"/>
          <w:bCs/>
        </w:rPr>
        <w:t>I</w:t>
      </w:r>
      <w:r w:rsidRPr="00C07855">
        <w:rPr>
          <w:rFonts w:ascii="Arial" w:hAnsi="Arial" w:cs="Arial"/>
          <w:bCs/>
          <w:lang w:val="en-US"/>
        </w:rPr>
        <w:t xml:space="preserve"> </w:t>
      </w:r>
      <w:r w:rsidRPr="00C07855">
        <w:rPr>
          <w:rFonts w:ascii="Arial" w:hAnsi="Arial" w:cs="Arial"/>
          <w:bCs/>
        </w:rPr>
        <w:t>have</w:t>
      </w:r>
      <w:r w:rsidRPr="00C07855">
        <w:rPr>
          <w:rFonts w:ascii="Arial" w:hAnsi="Arial" w:cs="Arial"/>
          <w:bCs/>
          <w:lang w:val="en-US"/>
        </w:rPr>
        <w:t xml:space="preserve"> </w:t>
      </w:r>
      <w:r w:rsidRPr="00C07855">
        <w:rPr>
          <w:rFonts w:ascii="Arial" w:hAnsi="Arial" w:cs="Arial"/>
          <w:bCs/>
        </w:rPr>
        <w:t>been</w:t>
      </w:r>
      <w:r w:rsidRPr="00C07855">
        <w:rPr>
          <w:rFonts w:ascii="Arial" w:hAnsi="Arial" w:cs="Arial"/>
          <w:bCs/>
          <w:lang w:val="en-US"/>
        </w:rPr>
        <w:t xml:space="preserve"> </w:t>
      </w:r>
      <w:r w:rsidRPr="00C07855">
        <w:rPr>
          <w:rFonts w:ascii="Arial" w:hAnsi="Arial" w:cs="Arial"/>
          <w:bCs/>
        </w:rPr>
        <w:t>teaching</w:t>
      </w:r>
      <w:r w:rsidRPr="00C07855">
        <w:rPr>
          <w:rFonts w:ascii="Arial" w:hAnsi="Arial" w:cs="Arial"/>
          <w:bCs/>
          <w:lang w:val="en-US"/>
        </w:rPr>
        <w:t xml:space="preserve"> </w:t>
      </w:r>
      <w:r w:rsidRPr="00C07855">
        <w:rPr>
          <w:rFonts w:ascii="Arial" w:hAnsi="Arial" w:cs="Arial"/>
          <w:bCs/>
        </w:rPr>
        <w:t>French</w:t>
      </w:r>
      <w:r w:rsidRPr="00C07855">
        <w:rPr>
          <w:rFonts w:ascii="Arial" w:hAnsi="Arial" w:cs="Arial"/>
          <w:bCs/>
          <w:lang w:val="en-US"/>
        </w:rPr>
        <w:t xml:space="preserve"> </w:t>
      </w:r>
      <w:r w:rsidRPr="00C07855">
        <w:rPr>
          <w:rFonts w:ascii="Arial" w:hAnsi="Arial" w:cs="Arial"/>
          <w:bCs/>
        </w:rPr>
        <w:t>at</w:t>
      </w:r>
      <w:r w:rsidRPr="00C07855">
        <w:rPr>
          <w:rFonts w:ascii="Arial" w:hAnsi="Arial" w:cs="Arial"/>
          <w:bCs/>
          <w:lang w:val="en-US"/>
        </w:rPr>
        <w:t xml:space="preserve"> </w:t>
      </w:r>
      <w:r w:rsidRPr="00C07855">
        <w:rPr>
          <w:rFonts w:ascii="Arial" w:hAnsi="Arial" w:cs="Arial"/>
          <w:bCs/>
        </w:rPr>
        <w:t>the</w:t>
      </w:r>
      <w:r w:rsidRPr="00C07855">
        <w:rPr>
          <w:rFonts w:ascii="Arial" w:hAnsi="Arial" w:cs="Arial"/>
          <w:bCs/>
          <w:lang w:val="en-US"/>
        </w:rPr>
        <w:t xml:space="preserve">     </w:t>
      </w:r>
      <w:r w:rsidRPr="00C07855">
        <w:rPr>
          <w:rFonts w:ascii="Arial" w:hAnsi="Arial" w:cs="Arial"/>
          <w:bCs/>
        </w:rPr>
        <w:t>French</w:t>
      </w:r>
      <w:r w:rsidRPr="00C07855">
        <w:rPr>
          <w:rFonts w:ascii="Arial" w:hAnsi="Arial" w:cs="Arial"/>
          <w:bCs/>
          <w:lang w:val="en-US"/>
        </w:rPr>
        <w:t xml:space="preserve"> </w:t>
      </w:r>
      <w:r w:rsidRPr="00C07855">
        <w:rPr>
          <w:rFonts w:ascii="Arial" w:hAnsi="Arial" w:cs="Arial"/>
          <w:bCs/>
        </w:rPr>
        <w:t>Institute</w:t>
      </w:r>
      <w:r w:rsidRPr="00C07855">
        <w:rPr>
          <w:rFonts w:ascii="Arial" w:hAnsi="Arial" w:cs="Arial"/>
          <w:bCs/>
          <w:lang w:val="en-US"/>
        </w:rPr>
        <w:t xml:space="preserve"> (</w:t>
      </w:r>
      <w:r w:rsidRPr="00C07855">
        <w:rPr>
          <w:rFonts w:ascii="Arial" w:hAnsi="Arial" w:cs="Arial"/>
          <w:bCs/>
        </w:rPr>
        <w:t>adolescents</w:t>
      </w:r>
      <w:r w:rsidRPr="00C07855">
        <w:rPr>
          <w:rFonts w:ascii="Arial" w:hAnsi="Arial" w:cs="Arial"/>
          <w:bCs/>
          <w:lang w:val="en-US"/>
        </w:rPr>
        <w:t xml:space="preserve"> </w:t>
      </w:r>
      <w:r w:rsidRPr="00C07855">
        <w:rPr>
          <w:rFonts w:ascii="Arial" w:hAnsi="Arial" w:cs="Arial"/>
          <w:bCs/>
        </w:rPr>
        <w:t>And</w:t>
      </w:r>
      <w:r w:rsidRPr="00C07855">
        <w:rPr>
          <w:rFonts w:ascii="Arial" w:hAnsi="Arial" w:cs="Arial"/>
          <w:bCs/>
          <w:lang w:val="en-US"/>
        </w:rPr>
        <w:t xml:space="preserve"> </w:t>
      </w:r>
      <w:r w:rsidRPr="00C07855">
        <w:rPr>
          <w:rFonts w:ascii="Arial" w:hAnsi="Arial" w:cs="Arial"/>
          <w:bCs/>
        </w:rPr>
        <w:t>adults</w:t>
      </w:r>
      <w:r w:rsidRPr="00C07855">
        <w:rPr>
          <w:rFonts w:ascii="Arial" w:hAnsi="Arial" w:cs="Arial"/>
          <w:bCs/>
          <w:lang w:val="en-US"/>
        </w:rPr>
        <w:t xml:space="preserve">). </w:t>
      </w:r>
      <w:r w:rsidRPr="00C07855">
        <w:rPr>
          <w:rFonts w:ascii="Arial" w:hAnsi="Arial" w:cs="Arial"/>
          <w:bCs/>
        </w:rPr>
        <w:t>I</w:t>
      </w:r>
      <w:r w:rsidRPr="00C07855">
        <w:rPr>
          <w:rFonts w:ascii="Arial" w:hAnsi="Arial" w:cs="Arial"/>
          <w:bCs/>
          <w:lang w:val="en-US"/>
        </w:rPr>
        <w:t xml:space="preserve"> </w:t>
      </w:r>
      <w:r w:rsidRPr="00C07855">
        <w:rPr>
          <w:rFonts w:ascii="Arial" w:hAnsi="Arial" w:cs="Arial"/>
          <w:bCs/>
        </w:rPr>
        <w:t>have</w:t>
      </w:r>
      <w:r w:rsidRPr="00C07855">
        <w:rPr>
          <w:rFonts w:ascii="Arial" w:hAnsi="Arial" w:cs="Arial"/>
          <w:bCs/>
          <w:lang w:val="en-US"/>
        </w:rPr>
        <w:t xml:space="preserve"> </w:t>
      </w:r>
      <w:r w:rsidRPr="00C07855">
        <w:rPr>
          <w:rFonts w:ascii="Arial" w:hAnsi="Arial" w:cs="Arial"/>
          <w:bCs/>
        </w:rPr>
        <w:t>been</w:t>
      </w:r>
      <w:r w:rsidRPr="00C07855">
        <w:rPr>
          <w:rFonts w:ascii="Arial" w:hAnsi="Arial" w:cs="Arial"/>
          <w:bCs/>
          <w:lang w:val="en-US"/>
        </w:rPr>
        <w:t xml:space="preserve"> </w:t>
      </w:r>
      <w:r w:rsidRPr="00C07855">
        <w:rPr>
          <w:rFonts w:ascii="Arial" w:hAnsi="Arial" w:cs="Arial"/>
          <w:bCs/>
        </w:rPr>
        <w:t>teaching</w:t>
      </w:r>
      <w:r w:rsidRPr="00C07855">
        <w:rPr>
          <w:rFonts w:ascii="Arial" w:hAnsi="Arial" w:cs="Arial"/>
          <w:bCs/>
          <w:lang w:val="en-US"/>
        </w:rPr>
        <w:t xml:space="preserve"> </w:t>
      </w:r>
      <w:r w:rsidRPr="00C07855">
        <w:rPr>
          <w:rFonts w:ascii="Arial" w:hAnsi="Arial" w:cs="Arial"/>
          <w:bCs/>
        </w:rPr>
        <w:t>French</w:t>
      </w:r>
      <w:r w:rsidRPr="00C07855">
        <w:rPr>
          <w:rFonts w:ascii="Arial" w:hAnsi="Arial" w:cs="Arial"/>
          <w:bCs/>
          <w:lang w:val="en-US"/>
        </w:rPr>
        <w:t xml:space="preserve"> </w:t>
      </w:r>
      <w:r w:rsidRPr="00C07855">
        <w:rPr>
          <w:rFonts w:ascii="Arial" w:hAnsi="Arial" w:cs="Arial"/>
          <w:bCs/>
        </w:rPr>
        <w:t>for</w:t>
      </w:r>
      <w:r w:rsidRPr="00C07855">
        <w:rPr>
          <w:rFonts w:ascii="Arial" w:hAnsi="Arial" w:cs="Arial"/>
          <w:bCs/>
          <w:lang w:val="en-US"/>
        </w:rPr>
        <w:t xml:space="preserve"> </w:t>
      </w:r>
      <w:r w:rsidRPr="00C07855">
        <w:rPr>
          <w:rFonts w:ascii="Arial" w:hAnsi="Arial" w:cs="Arial"/>
          <w:bCs/>
        </w:rPr>
        <w:t>specific</w:t>
      </w:r>
      <w:r w:rsidRPr="00C07855">
        <w:rPr>
          <w:rFonts w:ascii="Arial" w:hAnsi="Arial" w:cs="Arial"/>
          <w:bCs/>
          <w:lang w:val="en-US"/>
        </w:rPr>
        <w:t xml:space="preserve"> </w:t>
      </w:r>
      <w:r w:rsidRPr="00C07855">
        <w:rPr>
          <w:rFonts w:ascii="Arial" w:hAnsi="Arial" w:cs="Arial"/>
          <w:bCs/>
        </w:rPr>
        <w:t>purposes</w:t>
      </w:r>
      <w:r w:rsidRPr="00C07855">
        <w:rPr>
          <w:rFonts w:ascii="Arial" w:hAnsi="Arial" w:cs="Arial"/>
          <w:bCs/>
          <w:lang w:val="en-US"/>
        </w:rPr>
        <w:t xml:space="preserve"> (diplomacy, </w:t>
      </w:r>
      <w:r w:rsidRPr="00C07855">
        <w:rPr>
          <w:rFonts w:ascii="Arial" w:hAnsi="Arial" w:cs="Arial"/>
          <w:bCs/>
        </w:rPr>
        <w:t>law</w:t>
      </w:r>
      <w:r w:rsidRPr="00C07855">
        <w:rPr>
          <w:rFonts w:ascii="Arial" w:hAnsi="Arial" w:cs="Arial"/>
          <w:bCs/>
          <w:lang w:val="en-US"/>
        </w:rPr>
        <w:t>).</w:t>
      </w:r>
    </w:p>
    <w:p w14:paraId="09CFAAE3" w14:textId="77777777" w:rsidR="005B5614" w:rsidRPr="00C07855" w:rsidRDefault="005B5614" w:rsidP="005B5614">
      <w:pPr>
        <w:rPr>
          <w:rFonts w:ascii="Arial" w:hAnsi="Arial" w:cs="Arial"/>
          <w:b/>
          <w:bCs/>
          <w:u w:val="single"/>
          <w:lang w:val="en-US"/>
        </w:rPr>
      </w:pPr>
    </w:p>
    <w:p w14:paraId="7EDB7EA8" w14:textId="77777777" w:rsidR="005B5614" w:rsidRPr="00DC5190" w:rsidRDefault="005B5614" w:rsidP="005B5614">
      <w:pPr>
        <w:ind w:left="4320" w:hanging="4320"/>
        <w:rPr>
          <w:rFonts w:ascii="Arial" w:hAnsi="Arial" w:cs="Arial"/>
          <w:bCs/>
          <w:lang w:val="en-US"/>
        </w:rPr>
      </w:pPr>
      <w:r w:rsidRPr="00DC5190">
        <w:rPr>
          <w:rFonts w:ascii="Arial" w:hAnsi="Arial" w:cs="Arial"/>
          <w:b/>
          <w:bCs/>
          <w:lang w:val="en-US"/>
        </w:rPr>
        <w:t>January 2013 until today:</w:t>
      </w:r>
      <w:r>
        <w:rPr>
          <w:rFonts w:ascii="Arial" w:hAnsi="Arial" w:cs="Arial"/>
          <w:bCs/>
          <w:lang w:val="en-US"/>
        </w:rPr>
        <w:tab/>
        <w:t xml:space="preserve">I have been teaching French (A1.1, A1, A2) at the College of Tourism and Hotel Management. </w:t>
      </w:r>
    </w:p>
    <w:p w14:paraId="4596FC13" w14:textId="77777777" w:rsidR="005B5614" w:rsidRPr="000D53C2" w:rsidRDefault="005B5614" w:rsidP="005B5614">
      <w:pPr>
        <w:rPr>
          <w:rFonts w:ascii="Arial" w:hAnsi="Arial" w:cs="Arial"/>
          <w:b/>
          <w:bCs/>
          <w:sz w:val="28"/>
          <w:u w:val="single"/>
          <w:lang w:val="en-US"/>
        </w:rPr>
      </w:pPr>
    </w:p>
    <w:p w14:paraId="4C514748" w14:textId="77777777" w:rsidR="005B5614" w:rsidRDefault="005B5614" w:rsidP="005B5614">
      <w:pPr>
        <w:ind w:left="4320" w:hanging="4320"/>
        <w:rPr>
          <w:rFonts w:ascii="Arial" w:hAnsi="Arial" w:cs="Arial"/>
          <w:lang w:val="en-US"/>
        </w:rPr>
      </w:pPr>
      <w:r>
        <w:rPr>
          <w:rFonts w:ascii="Arial" w:hAnsi="Arial" w:cs="Arial"/>
          <w:b/>
          <w:lang w:val="en-US"/>
        </w:rPr>
        <w:t>January 2009 - 2013</w:t>
      </w:r>
      <w:r w:rsidRPr="00224349">
        <w:rPr>
          <w:rFonts w:ascii="Arial" w:hAnsi="Arial" w:cs="Arial"/>
          <w:b/>
          <w:lang w:val="en-US"/>
        </w:rPr>
        <w:t>:</w:t>
      </w:r>
      <w:r>
        <w:rPr>
          <w:rFonts w:ascii="Arial" w:hAnsi="Arial" w:cs="Arial"/>
          <w:lang w:val="en-US"/>
        </w:rPr>
        <w:tab/>
        <w:t>I have been teaching French at the Language Centre of the University of Cyprus as a special scientist.</w:t>
      </w:r>
    </w:p>
    <w:p w14:paraId="652881F3" w14:textId="77777777" w:rsidR="005B5614" w:rsidRDefault="005B5614" w:rsidP="005B5614">
      <w:pPr>
        <w:rPr>
          <w:rFonts w:ascii="Arial" w:hAnsi="Arial" w:cs="Arial"/>
          <w:b/>
          <w:lang w:val="en-US"/>
        </w:rPr>
      </w:pPr>
    </w:p>
    <w:p w14:paraId="5E0E3D96" w14:textId="77777777" w:rsidR="005B5614" w:rsidRDefault="005B5614" w:rsidP="005B5614">
      <w:pPr>
        <w:rPr>
          <w:rFonts w:ascii="Arial" w:hAnsi="Arial" w:cs="Arial"/>
          <w:lang w:val="en-US"/>
        </w:rPr>
      </w:pPr>
      <w:r w:rsidRPr="00A729DE">
        <w:rPr>
          <w:rFonts w:ascii="Arial" w:hAnsi="Arial" w:cs="Arial"/>
          <w:b/>
          <w:lang w:val="en-US"/>
        </w:rPr>
        <w:t>2009 23</w:t>
      </w:r>
      <w:r w:rsidRPr="00A729DE">
        <w:rPr>
          <w:rFonts w:ascii="Arial" w:hAnsi="Arial" w:cs="Arial"/>
          <w:b/>
          <w:vertAlign w:val="superscript"/>
          <w:lang w:val="en-US"/>
        </w:rPr>
        <w:t>rd</w:t>
      </w:r>
      <w:r>
        <w:rPr>
          <w:rFonts w:ascii="Arial" w:hAnsi="Arial" w:cs="Arial"/>
          <w:b/>
          <w:lang w:val="en-US"/>
        </w:rPr>
        <w:t xml:space="preserve"> November - </w:t>
      </w:r>
      <w:r w:rsidRPr="00A729DE">
        <w:rPr>
          <w:rFonts w:ascii="Arial" w:hAnsi="Arial" w:cs="Arial"/>
          <w:b/>
          <w:lang w:val="en-US"/>
        </w:rPr>
        <w:t>26th November</w:t>
      </w:r>
      <w:r>
        <w:rPr>
          <w:rFonts w:ascii="Arial" w:hAnsi="Arial" w:cs="Arial"/>
          <w:lang w:val="en-US"/>
        </w:rPr>
        <w:t xml:space="preserve">:  Substituting all French classes at the </w:t>
      </w:r>
    </w:p>
    <w:p w14:paraId="635D9C6D" w14:textId="77777777" w:rsidR="005B5614" w:rsidRDefault="005B5614" w:rsidP="005B5614">
      <w:pPr>
        <w:ind w:left="4320"/>
        <w:rPr>
          <w:rFonts w:ascii="Arial" w:hAnsi="Arial" w:cs="Arial"/>
          <w:lang w:val="en-US"/>
        </w:rPr>
      </w:pPr>
      <w:smartTag w:uri="urn:schemas-microsoft-com:office:smarttags" w:element="place">
        <w:smartTag w:uri="urn:schemas-microsoft-com:office:smarttags" w:element="PlaceType">
          <w:r>
            <w:rPr>
              <w:rFonts w:ascii="Arial" w:hAnsi="Arial" w:cs="Arial"/>
              <w:lang w:val="en-US"/>
            </w:rPr>
            <w:t>University</w:t>
          </w:r>
        </w:smartTag>
        <w:r>
          <w:rPr>
            <w:rFonts w:ascii="Arial" w:hAnsi="Arial" w:cs="Arial"/>
            <w:lang w:val="en-US"/>
          </w:rPr>
          <w:t xml:space="preserve"> of </w:t>
        </w:r>
        <w:smartTag w:uri="urn:schemas-microsoft-com:office:smarttags" w:element="PlaceName">
          <w:r>
            <w:rPr>
              <w:rFonts w:ascii="Arial" w:hAnsi="Arial" w:cs="Arial"/>
              <w:lang w:val="en-US"/>
            </w:rPr>
            <w:t>Nicosia</w:t>
          </w:r>
        </w:smartTag>
      </w:smartTag>
      <w:r>
        <w:rPr>
          <w:rFonts w:ascii="Arial" w:hAnsi="Arial" w:cs="Arial"/>
          <w:lang w:val="en-US"/>
        </w:rPr>
        <w:t>. (A1 level and French for specific purposes: culinary French, 12 hours)</w:t>
      </w:r>
    </w:p>
    <w:p w14:paraId="1946E1E2" w14:textId="77777777" w:rsidR="005B5614" w:rsidRPr="000D53C2" w:rsidRDefault="005B5614" w:rsidP="005B5614">
      <w:pPr>
        <w:rPr>
          <w:rFonts w:ascii="Arial" w:hAnsi="Arial" w:cs="Arial"/>
          <w:lang w:val="en-US"/>
        </w:rPr>
      </w:pPr>
    </w:p>
    <w:p w14:paraId="4F545E3D" w14:textId="77777777" w:rsidR="005B5614" w:rsidRDefault="005B5614" w:rsidP="005B5614">
      <w:pPr>
        <w:pBdr>
          <w:bottom w:val="single" w:sz="6" w:space="1" w:color="auto"/>
        </w:pBdr>
        <w:tabs>
          <w:tab w:val="left" w:pos="2340"/>
          <w:tab w:val="left" w:pos="2700"/>
          <w:tab w:val="left" w:pos="3060"/>
          <w:tab w:val="left" w:pos="3420"/>
        </w:tabs>
        <w:spacing w:after="240"/>
        <w:ind w:left="4320" w:hanging="4320"/>
        <w:rPr>
          <w:rFonts w:ascii="Arial" w:hAnsi="Arial" w:cs="Arial"/>
          <w:lang w:val="en-US"/>
        </w:rPr>
      </w:pPr>
      <w:r>
        <w:rPr>
          <w:rFonts w:ascii="Arial" w:hAnsi="Arial" w:cs="Arial"/>
          <w:b/>
          <w:lang w:val="en-US"/>
        </w:rPr>
        <w:lastRenderedPageBreak/>
        <w:t xml:space="preserve">January 2009 </w:t>
      </w:r>
      <w:r>
        <w:rPr>
          <w:rFonts w:ascii="Arial" w:hAnsi="Arial" w:cs="Arial"/>
          <w:lang w:val="en-US"/>
        </w:rPr>
        <w:t xml:space="preserve">– </w:t>
      </w:r>
      <w:r>
        <w:rPr>
          <w:rFonts w:ascii="Arial" w:hAnsi="Arial" w:cs="Arial"/>
          <w:b/>
          <w:lang w:val="en-US"/>
        </w:rPr>
        <w:t>September 2009</w:t>
      </w:r>
      <w:r w:rsidRPr="00A6070B">
        <w:rPr>
          <w:rFonts w:ascii="Arial" w:hAnsi="Arial" w:cs="Arial"/>
          <w:b/>
          <w:lang w:val="en-US"/>
        </w:rPr>
        <w:t>:</w:t>
      </w:r>
      <w:r>
        <w:rPr>
          <w:rFonts w:ascii="Arial" w:hAnsi="Arial" w:cs="Arial"/>
          <w:lang w:val="en-US"/>
        </w:rPr>
        <w:t xml:space="preserve"> </w:t>
      </w:r>
      <w:r>
        <w:rPr>
          <w:rFonts w:ascii="Arial" w:hAnsi="Arial" w:cs="Arial"/>
          <w:lang w:val="en-US"/>
        </w:rPr>
        <w:tab/>
        <w:t>I taught French at the University of Nicosia (A1 and A2+)</w:t>
      </w:r>
    </w:p>
    <w:p w14:paraId="72B01A68" w14:textId="77777777" w:rsidR="005B5614" w:rsidRPr="00613E6B" w:rsidRDefault="005B5614" w:rsidP="005B5614">
      <w:pPr>
        <w:pBdr>
          <w:bottom w:val="single" w:sz="6" w:space="1" w:color="auto"/>
        </w:pBdr>
        <w:tabs>
          <w:tab w:val="left" w:pos="2340"/>
          <w:tab w:val="left" w:pos="2700"/>
          <w:tab w:val="left" w:pos="3060"/>
          <w:tab w:val="left" w:pos="3420"/>
        </w:tabs>
        <w:spacing w:after="240"/>
        <w:rPr>
          <w:rFonts w:ascii="Arial" w:hAnsi="Arial" w:cs="Arial"/>
          <w:lang w:val="en-US"/>
        </w:rPr>
      </w:pPr>
      <w:r>
        <w:rPr>
          <w:rFonts w:ascii="Arial" w:hAnsi="Arial" w:cs="Arial"/>
          <w:b/>
          <w:lang w:val="en-US"/>
        </w:rPr>
        <w:t>April 2008 – June 2009</w:t>
      </w:r>
      <w:r w:rsidRPr="00C70C3D">
        <w:rPr>
          <w:rFonts w:ascii="Arial" w:hAnsi="Arial" w:cs="Arial"/>
          <w:b/>
          <w:lang w:val="en-US"/>
        </w:rPr>
        <w:tab/>
      </w:r>
      <w:r>
        <w:rPr>
          <w:rFonts w:ascii="Arial" w:hAnsi="Arial" w:cs="Arial"/>
          <w:lang w:val="en-US"/>
        </w:rPr>
        <w:t>:</w:t>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613E6B">
        <w:rPr>
          <w:rFonts w:ascii="Arial" w:hAnsi="Arial" w:cs="Arial"/>
          <w:lang w:val="en-US"/>
        </w:rPr>
        <w:t xml:space="preserve">Global College </w:t>
      </w:r>
    </w:p>
    <w:p w14:paraId="68F1F639" w14:textId="77777777" w:rsidR="005B5614" w:rsidRDefault="005B5614" w:rsidP="005B5614">
      <w:pPr>
        <w:pBdr>
          <w:bottom w:val="single" w:sz="6" w:space="1" w:color="auto"/>
        </w:pBdr>
        <w:tabs>
          <w:tab w:val="left" w:pos="2340"/>
          <w:tab w:val="left" w:pos="2700"/>
          <w:tab w:val="left" w:pos="3060"/>
          <w:tab w:val="left" w:pos="3420"/>
        </w:tabs>
        <w:spacing w:after="24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I taught  Business English for adults.</w:t>
      </w:r>
    </w:p>
    <w:p w14:paraId="257FDF05" w14:textId="77777777" w:rsidR="005B5614" w:rsidRDefault="005B5614" w:rsidP="005B5614">
      <w:pPr>
        <w:pBdr>
          <w:bottom w:val="single" w:sz="6" w:space="1" w:color="auto"/>
        </w:pBdr>
        <w:tabs>
          <w:tab w:val="left" w:pos="2340"/>
          <w:tab w:val="left" w:pos="2700"/>
          <w:tab w:val="left" w:pos="3060"/>
          <w:tab w:val="left" w:pos="3420"/>
        </w:tabs>
        <w:spacing w:after="240"/>
        <w:rPr>
          <w:rFonts w:ascii="Arial" w:hAnsi="Arial" w:cs="Arial"/>
          <w:lang w:val="en-US"/>
        </w:rPr>
      </w:pPr>
      <w:r>
        <w:rPr>
          <w:rFonts w:ascii="Arial" w:hAnsi="Arial" w:cs="Arial"/>
          <w:b/>
          <w:lang w:val="en-US"/>
        </w:rPr>
        <w:t xml:space="preserve">September </w:t>
      </w:r>
      <w:r w:rsidRPr="00781D59">
        <w:rPr>
          <w:rFonts w:ascii="Arial" w:hAnsi="Arial" w:cs="Arial"/>
          <w:b/>
          <w:lang w:val="en-US"/>
        </w:rPr>
        <w:t>2008 – June 2009:</w:t>
      </w:r>
      <w:r>
        <w:rPr>
          <w:rFonts w:ascii="Arial" w:hAnsi="Arial" w:cs="Arial"/>
          <w:b/>
          <w:lang w:val="en-US"/>
        </w:rPr>
        <w:tab/>
      </w:r>
      <w:r>
        <w:rPr>
          <w:rFonts w:ascii="Arial" w:hAnsi="Arial" w:cs="Arial"/>
          <w:b/>
          <w:lang w:val="en-US"/>
        </w:rPr>
        <w:tab/>
      </w:r>
      <w:r>
        <w:rPr>
          <w:rFonts w:ascii="Arial" w:hAnsi="Arial" w:cs="Arial"/>
          <w:lang w:val="en-US"/>
        </w:rPr>
        <w:tab/>
      </w:r>
      <w:r w:rsidRPr="00613E6B">
        <w:rPr>
          <w:rFonts w:ascii="Arial" w:hAnsi="Arial" w:cs="Arial"/>
          <w:lang w:val="en-US"/>
        </w:rPr>
        <w:t xml:space="preserve">Pathway Institute, </w:t>
      </w:r>
      <w:smartTag w:uri="urn:schemas-microsoft-com:office:smarttags" w:element="City">
        <w:smartTag w:uri="urn:schemas-microsoft-com:office:smarttags" w:element="place">
          <w:r w:rsidRPr="00613E6B">
            <w:rPr>
              <w:rFonts w:ascii="Arial" w:hAnsi="Arial" w:cs="Arial"/>
              <w:lang w:val="en-US"/>
            </w:rPr>
            <w:t>Nicosia</w:t>
          </w:r>
        </w:smartTag>
      </w:smartTag>
    </w:p>
    <w:p w14:paraId="359B9563" w14:textId="77777777" w:rsidR="005B5614" w:rsidRDefault="005B5614" w:rsidP="005B5614">
      <w:pPr>
        <w:pBdr>
          <w:bottom w:val="single" w:sz="6" w:space="1" w:color="auto"/>
        </w:pBdr>
        <w:tabs>
          <w:tab w:val="left" w:pos="2340"/>
          <w:tab w:val="left" w:pos="2700"/>
          <w:tab w:val="left" w:pos="3060"/>
          <w:tab w:val="left" w:pos="3420"/>
        </w:tabs>
        <w:spacing w:after="24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t>I taught English for young children.</w:t>
      </w:r>
    </w:p>
    <w:p w14:paraId="2CBED740" w14:textId="77777777" w:rsidR="005B5614" w:rsidRDefault="005B5614" w:rsidP="005B5614">
      <w:pPr>
        <w:pBdr>
          <w:bottom w:val="single" w:sz="6" w:space="1" w:color="auto"/>
        </w:pBdr>
        <w:tabs>
          <w:tab w:val="left" w:pos="2340"/>
          <w:tab w:val="left" w:pos="2700"/>
          <w:tab w:val="left" w:pos="3060"/>
          <w:tab w:val="left" w:pos="3420"/>
        </w:tabs>
        <w:spacing w:after="240"/>
        <w:ind w:left="3420" w:hanging="3420"/>
        <w:rPr>
          <w:rFonts w:ascii="Arial" w:hAnsi="Arial" w:cs="Arial"/>
          <w:lang w:val="en-US"/>
        </w:rPr>
      </w:pPr>
    </w:p>
    <w:p w14:paraId="30547563" w14:textId="77777777" w:rsidR="005B5614" w:rsidRPr="000D53C2" w:rsidRDefault="005B5614" w:rsidP="005B5614">
      <w:pPr>
        <w:rPr>
          <w:rFonts w:ascii="Arial" w:hAnsi="Arial" w:cs="Arial"/>
          <w:lang w:val="en-US"/>
        </w:rPr>
      </w:pPr>
    </w:p>
    <w:p w14:paraId="33282737" w14:textId="77777777" w:rsidR="005B5614" w:rsidRDefault="005B5614" w:rsidP="005B5614">
      <w:pPr>
        <w:pStyle w:val="Heading1"/>
        <w:rPr>
          <w:rFonts w:ascii="Arial" w:hAnsi="Arial" w:cs="Arial"/>
        </w:rPr>
      </w:pPr>
      <w:r w:rsidRPr="000D53C2">
        <w:rPr>
          <w:rFonts w:ascii="Arial" w:hAnsi="Arial" w:cs="Arial"/>
        </w:rPr>
        <w:t>Education</w:t>
      </w:r>
    </w:p>
    <w:p w14:paraId="26753110" w14:textId="77777777" w:rsidR="005B5614" w:rsidRPr="00A729DE" w:rsidRDefault="005B5614" w:rsidP="005B5614">
      <w:pPr>
        <w:rPr>
          <w:lang w:val="en-US"/>
        </w:rPr>
      </w:pPr>
    </w:p>
    <w:p w14:paraId="78E8029C" w14:textId="77777777" w:rsidR="005B5614" w:rsidRDefault="005B5614" w:rsidP="005B5614">
      <w:pPr>
        <w:tabs>
          <w:tab w:val="left" w:pos="1620"/>
          <w:tab w:val="left" w:pos="1980"/>
        </w:tabs>
        <w:ind w:left="1980" w:hanging="1980"/>
        <w:rPr>
          <w:rFonts w:ascii="Arial" w:hAnsi="Arial" w:cs="Arial"/>
          <w:lang w:val="en-US"/>
        </w:rPr>
      </w:pPr>
      <w:r w:rsidRPr="00B507B2">
        <w:rPr>
          <w:rFonts w:ascii="Arial" w:hAnsi="Arial" w:cs="Arial"/>
          <w:b/>
          <w:lang w:val="en-US"/>
        </w:rPr>
        <w:t>2007-2008</w:t>
      </w:r>
      <w:r>
        <w:rPr>
          <w:rFonts w:ascii="Arial" w:hAnsi="Arial" w:cs="Arial"/>
          <w:lang w:val="en-US"/>
        </w:rPr>
        <w:tab/>
        <w:t>:</w:t>
      </w:r>
      <w:r>
        <w:rPr>
          <w:rFonts w:ascii="Arial" w:hAnsi="Arial" w:cs="Arial"/>
          <w:lang w:val="en-US"/>
        </w:rPr>
        <w:tab/>
        <w:t>I have obtained my</w:t>
      </w:r>
      <w:r w:rsidRPr="000D53C2">
        <w:rPr>
          <w:rFonts w:ascii="Arial" w:hAnsi="Arial" w:cs="Arial"/>
          <w:lang w:val="en-US"/>
        </w:rPr>
        <w:t xml:space="preserve"> Master</w:t>
      </w:r>
      <w:r w:rsidRPr="000D53C2">
        <w:rPr>
          <w:rFonts w:ascii="Arial" w:hAnsi="Arial" w:cs="Arial"/>
        </w:rPr>
        <w:t>’</w:t>
      </w:r>
      <w:r>
        <w:rPr>
          <w:rFonts w:ascii="Arial" w:hAnsi="Arial" w:cs="Arial"/>
          <w:lang w:val="en-US"/>
        </w:rPr>
        <w:t>s degree</w:t>
      </w:r>
      <w:r w:rsidRPr="000D53C2">
        <w:rPr>
          <w:rFonts w:ascii="Arial" w:hAnsi="Arial" w:cs="Arial"/>
          <w:lang w:val="en-US"/>
        </w:rPr>
        <w:t xml:space="preserve"> in French Foreign Language (Université Paul Valery).</w:t>
      </w:r>
    </w:p>
    <w:p w14:paraId="77B905AB" w14:textId="77777777" w:rsidR="005B5614" w:rsidRDefault="005B5614" w:rsidP="005B5614">
      <w:pPr>
        <w:tabs>
          <w:tab w:val="left" w:pos="1620"/>
          <w:tab w:val="left" w:pos="1980"/>
        </w:tabs>
        <w:ind w:left="1980" w:hanging="1980"/>
        <w:rPr>
          <w:rFonts w:ascii="Arial" w:hAnsi="Arial" w:cs="Arial"/>
          <w:lang w:val="en-US"/>
        </w:rPr>
      </w:pPr>
    </w:p>
    <w:p w14:paraId="101B59A6" w14:textId="77777777" w:rsidR="005B5614" w:rsidRPr="000D53C2" w:rsidRDefault="005B5614" w:rsidP="005B5614">
      <w:pPr>
        <w:tabs>
          <w:tab w:val="left" w:pos="1620"/>
          <w:tab w:val="left" w:pos="1980"/>
        </w:tabs>
        <w:ind w:left="1980" w:hanging="1980"/>
        <w:rPr>
          <w:rFonts w:ascii="Arial" w:hAnsi="Arial" w:cs="Arial"/>
          <w:lang w:val="en-US"/>
        </w:rPr>
      </w:pPr>
      <w:r w:rsidRPr="00B507B2">
        <w:rPr>
          <w:rFonts w:ascii="Arial" w:hAnsi="Arial" w:cs="Arial"/>
          <w:b/>
          <w:lang w:val="en-US"/>
        </w:rPr>
        <w:t>2006-2007</w:t>
      </w:r>
      <w:r>
        <w:rPr>
          <w:rFonts w:ascii="Arial" w:hAnsi="Arial" w:cs="Arial"/>
          <w:lang w:val="en-US"/>
        </w:rPr>
        <w:tab/>
        <w:t>:</w:t>
      </w:r>
      <w:r>
        <w:rPr>
          <w:rFonts w:ascii="Arial" w:hAnsi="Arial" w:cs="Arial"/>
          <w:lang w:val="en-US"/>
        </w:rPr>
        <w:tab/>
      </w:r>
      <w:r w:rsidRPr="000D53C2">
        <w:rPr>
          <w:rFonts w:ascii="Arial" w:hAnsi="Arial" w:cs="Arial"/>
          <w:lang w:val="en-US"/>
        </w:rPr>
        <w:t xml:space="preserve">I </w:t>
      </w:r>
      <w:r>
        <w:rPr>
          <w:rFonts w:ascii="Arial" w:hAnsi="Arial" w:cs="Arial"/>
          <w:lang w:val="en-US"/>
        </w:rPr>
        <w:t xml:space="preserve">completed the first </w:t>
      </w:r>
      <w:r w:rsidRPr="000D53C2">
        <w:rPr>
          <w:rFonts w:ascii="Arial" w:hAnsi="Arial" w:cs="Arial"/>
          <w:lang w:val="en-US"/>
        </w:rPr>
        <w:t>year of the Master’s programme in French Foreign Language (FLE)</w:t>
      </w:r>
      <w:r w:rsidRPr="00C1168C">
        <w:rPr>
          <w:rFonts w:ascii="Arial" w:hAnsi="Arial" w:cs="Arial"/>
          <w:lang w:val="en-US"/>
        </w:rPr>
        <w:t xml:space="preserve"> </w:t>
      </w:r>
      <w:r w:rsidRPr="000D53C2">
        <w:rPr>
          <w:rFonts w:ascii="Arial" w:hAnsi="Arial" w:cs="Arial"/>
          <w:lang w:val="en-US"/>
        </w:rPr>
        <w:t>(Université Paul Valéry).</w:t>
      </w:r>
    </w:p>
    <w:p w14:paraId="044AF7C5" w14:textId="77777777" w:rsidR="005B5614" w:rsidRPr="000D53C2" w:rsidRDefault="005B5614" w:rsidP="005B5614">
      <w:pPr>
        <w:tabs>
          <w:tab w:val="left" w:pos="1620"/>
          <w:tab w:val="left" w:pos="1980"/>
        </w:tabs>
        <w:rPr>
          <w:rFonts w:ascii="Arial" w:hAnsi="Arial" w:cs="Arial"/>
          <w:lang w:val="en-US"/>
        </w:rPr>
      </w:pPr>
    </w:p>
    <w:p w14:paraId="4B0FF876" w14:textId="77777777" w:rsidR="005B5614" w:rsidRPr="000D53C2" w:rsidRDefault="005B5614" w:rsidP="005B5614">
      <w:pPr>
        <w:tabs>
          <w:tab w:val="left" w:pos="1620"/>
          <w:tab w:val="left" w:pos="1980"/>
        </w:tabs>
        <w:ind w:left="1980" w:hanging="1980"/>
        <w:rPr>
          <w:rFonts w:ascii="Arial" w:hAnsi="Arial" w:cs="Arial"/>
          <w:lang w:val="en-US"/>
        </w:rPr>
      </w:pPr>
      <w:r w:rsidRPr="00B507B2">
        <w:rPr>
          <w:rFonts w:ascii="Arial" w:hAnsi="Arial" w:cs="Arial"/>
          <w:b/>
          <w:lang w:val="en-US"/>
        </w:rPr>
        <w:t>2004-2006</w:t>
      </w:r>
      <w:r>
        <w:rPr>
          <w:rFonts w:ascii="Arial" w:hAnsi="Arial" w:cs="Arial"/>
          <w:lang w:val="en-US"/>
        </w:rPr>
        <w:tab/>
      </w:r>
      <w:r w:rsidRPr="000D53C2">
        <w:rPr>
          <w:rFonts w:ascii="Arial" w:hAnsi="Arial" w:cs="Arial"/>
          <w:lang w:val="en-US"/>
        </w:rPr>
        <w:t xml:space="preserve">: </w:t>
      </w:r>
      <w:r>
        <w:rPr>
          <w:rFonts w:ascii="Arial" w:hAnsi="Arial" w:cs="Arial"/>
          <w:lang w:val="en-US"/>
        </w:rPr>
        <w:tab/>
      </w:r>
      <w:r w:rsidRPr="000D53C2">
        <w:rPr>
          <w:rFonts w:ascii="Arial" w:hAnsi="Arial" w:cs="Arial"/>
          <w:lang w:val="en-US"/>
        </w:rPr>
        <w:t xml:space="preserve">I was transferred </w:t>
      </w:r>
      <w:r>
        <w:rPr>
          <w:rFonts w:ascii="Arial" w:hAnsi="Arial" w:cs="Arial"/>
          <w:lang w:val="en-US"/>
        </w:rPr>
        <w:t>to</w:t>
      </w:r>
      <w:r w:rsidRPr="000D53C2">
        <w:rPr>
          <w:rFonts w:ascii="Arial" w:hAnsi="Arial" w:cs="Arial"/>
          <w:lang w:val="en-US"/>
        </w:rPr>
        <w:t xml:space="preserve"> </w:t>
      </w:r>
      <w:smartTag w:uri="urn:schemas-microsoft-com:office:smarttags" w:element="place">
        <w:smartTag w:uri="urn:schemas-microsoft-com:office:smarttags" w:element="City">
          <w:r w:rsidRPr="000D53C2">
            <w:rPr>
              <w:rFonts w:ascii="Arial" w:hAnsi="Arial" w:cs="Arial"/>
              <w:lang w:val="en-US"/>
            </w:rPr>
            <w:t>Montpellier</w:t>
          </w:r>
        </w:smartTag>
      </w:smartTag>
      <w:r w:rsidRPr="000D53C2">
        <w:rPr>
          <w:rFonts w:ascii="Arial" w:hAnsi="Arial" w:cs="Arial"/>
          <w:lang w:val="en-US"/>
        </w:rPr>
        <w:t xml:space="preserve"> where I obtained my Bachelor degree in English Literature and Teaching of French as a foreign language (F.L.E)</w:t>
      </w:r>
      <w:r w:rsidRPr="00CA35AE">
        <w:rPr>
          <w:rFonts w:ascii="Arial" w:hAnsi="Arial" w:cs="Arial"/>
          <w:lang w:val="en-US"/>
        </w:rPr>
        <w:t xml:space="preserve"> </w:t>
      </w:r>
      <w:r w:rsidRPr="000D53C2">
        <w:rPr>
          <w:rFonts w:ascii="Arial" w:hAnsi="Arial" w:cs="Arial"/>
          <w:lang w:val="en-US"/>
        </w:rPr>
        <w:t>(Université Paul Valéry).</w:t>
      </w:r>
    </w:p>
    <w:p w14:paraId="3EBBB40A" w14:textId="77777777" w:rsidR="005B5614" w:rsidRPr="000D53C2" w:rsidRDefault="005B5614" w:rsidP="005B5614">
      <w:pPr>
        <w:tabs>
          <w:tab w:val="left" w:pos="1620"/>
          <w:tab w:val="left" w:pos="1980"/>
        </w:tabs>
        <w:rPr>
          <w:rFonts w:ascii="Arial" w:hAnsi="Arial" w:cs="Arial"/>
          <w:lang w:val="en-US"/>
        </w:rPr>
      </w:pPr>
    </w:p>
    <w:p w14:paraId="41F6B00F" w14:textId="77777777" w:rsidR="005B5614" w:rsidRPr="000D53C2" w:rsidRDefault="005B5614" w:rsidP="005B5614">
      <w:pPr>
        <w:tabs>
          <w:tab w:val="left" w:pos="1620"/>
          <w:tab w:val="left" w:pos="1980"/>
        </w:tabs>
        <w:ind w:left="1980" w:hanging="1980"/>
        <w:rPr>
          <w:rFonts w:ascii="Arial" w:hAnsi="Arial" w:cs="Arial"/>
          <w:lang w:val="en-US"/>
        </w:rPr>
      </w:pPr>
      <w:r w:rsidRPr="00B507B2">
        <w:rPr>
          <w:rFonts w:ascii="Arial" w:hAnsi="Arial" w:cs="Arial"/>
          <w:b/>
          <w:lang w:val="en-US"/>
        </w:rPr>
        <w:t>2001-2004</w:t>
      </w:r>
      <w:r>
        <w:rPr>
          <w:rFonts w:ascii="Arial" w:hAnsi="Arial" w:cs="Arial"/>
          <w:lang w:val="en-US"/>
        </w:rPr>
        <w:tab/>
      </w:r>
      <w:r w:rsidRPr="000D53C2">
        <w:rPr>
          <w:rFonts w:ascii="Arial" w:hAnsi="Arial" w:cs="Arial"/>
          <w:lang w:val="en-US"/>
        </w:rPr>
        <w:t>:</w:t>
      </w:r>
      <w:r>
        <w:rPr>
          <w:rFonts w:ascii="Arial" w:hAnsi="Arial" w:cs="Arial"/>
          <w:lang w:val="en-US"/>
        </w:rPr>
        <w:tab/>
      </w:r>
      <w:r w:rsidRPr="000D53C2">
        <w:rPr>
          <w:rFonts w:ascii="Arial" w:hAnsi="Arial" w:cs="Arial"/>
          <w:lang w:val="en-US"/>
        </w:rPr>
        <w:t>I studied in Lyon English Language and Literature (LLCE ANGLAIS)</w:t>
      </w:r>
      <w:r w:rsidRPr="00CA35AE">
        <w:rPr>
          <w:rFonts w:ascii="Arial" w:hAnsi="Arial" w:cs="Arial"/>
          <w:lang w:val="en-US"/>
        </w:rPr>
        <w:t xml:space="preserve"> </w:t>
      </w:r>
      <w:r w:rsidRPr="000D53C2">
        <w:rPr>
          <w:rFonts w:ascii="Arial" w:hAnsi="Arial" w:cs="Arial"/>
          <w:lang w:val="en-US"/>
        </w:rPr>
        <w:t>(Université Lumière Lyon II).</w:t>
      </w:r>
    </w:p>
    <w:p w14:paraId="2FCD13C8" w14:textId="77777777" w:rsidR="005B5614" w:rsidRPr="000D53C2" w:rsidRDefault="005B5614" w:rsidP="005B5614">
      <w:pPr>
        <w:tabs>
          <w:tab w:val="left" w:pos="1620"/>
          <w:tab w:val="left" w:pos="1980"/>
        </w:tabs>
        <w:rPr>
          <w:rFonts w:ascii="Arial" w:hAnsi="Arial" w:cs="Arial"/>
          <w:lang w:val="en-US"/>
        </w:rPr>
      </w:pPr>
    </w:p>
    <w:p w14:paraId="697C9B72" w14:textId="77777777" w:rsidR="005B5614" w:rsidRPr="000D53C2" w:rsidRDefault="005B5614" w:rsidP="005B5614">
      <w:pPr>
        <w:rPr>
          <w:rFonts w:ascii="Arial" w:hAnsi="Arial" w:cs="Arial"/>
          <w:lang w:val="en-US"/>
        </w:rPr>
      </w:pPr>
    </w:p>
    <w:p w14:paraId="6C6462AA" w14:textId="77777777" w:rsidR="005B5614" w:rsidRPr="000D53C2" w:rsidRDefault="005B5614" w:rsidP="005B5614">
      <w:pPr>
        <w:tabs>
          <w:tab w:val="left" w:pos="1620"/>
          <w:tab w:val="left" w:pos="1980"/>
        </w:tabs>
        <w:rPr>
          <w:rFonts w:ascii="Arial" w:hAnsi="Arial" w:cs="Arial"/>
          <w:lang w:val="en-US"/>
        </w:rPr>
      </w:pPr>
      <w:r w:rsidRPr="00B507B2">
        <w:rPr>
          <w:rFonts w:ascii="Arial" w:hAnsi="Arial" w:cs="Arial"/>
          <w:b/>
          <w:lang w:val="en-US"/>
        </w:rPr>
        <w:t>2000-2001</w:t>
      </w:r>
      <w:r>
        <w:rPr>
          <w:rFonts w:ascii="Arial" w:hAnsi="Arial" w:cs="Arial"/>
          <w:lang w:val="en-US"/>
        </w:rPr>
        <w:tab/>
      </w:r>
      <w:r w:rsidRPr="000D53C2">
        <w:rPr>
          <w:rFonts w:ascii="Arial" w:hAnsi="Arial" w:cs="Arial"/>
          <w:lang w:val="en-US"/>
        </w:rPr>
        <w:t xml:space="preserve">: </w:t>
      </w:r>
      <w:r>
        <w:rPr>
          <w:rFonts w:ascii="Arial" w:hAnsi="Arial" w:cs="Arial"/>
          <w:lang w:val="en-US"/>
        </w:rPr>
        <w:tab/>
      </w:r>
      <w:r w:rsidRPr="000D53C2">
        <w:rPr>
          <w:rFonts w:ascii="Arial" w:hAnsi="Arial" w:cs="Arial"/>
          <w:lang w:val="en-US"/>
        </w:rPr>
        <w:t>I graduated from A</w:t>
      </w:r>
      <w:r>
        <w:rPr>
          <w:rFonts w:ascii="Arial" w:hAnsi="Arial" w:cs="Arial"/>
          <w:lang w:val="en-US"/>
        </w:rPr>
        <w:t>yios</w:t>
      </w:r>
      <w:r w:rsidRPr="000D53C2">
        <w:rPr>
          <w:rFonts w:ascii="Arial" w:hAnsi="Arial" w:cs="Arial"/>
          <w:lang w:val="en-US"/>
        </w:rPr>
        <w:t xml:space="preserve"> Georgios Lakatamia, </w:t>
      </w:r>
      <w:r>
        <w:rPr>
          <w:rFonts w:ascii="Arial" w:hAnsi="Arial" w:cs="Arial"/>
          <w:lang w:val="en-US"/>
        </w:rPr>
        <w:t>H</w:t>
      </w:r>
      <w:r w:rsidRPr="000D53C2">
        <w:rPr>
          <w:rFonts w:ascii="Arial" w:hAnsi="Arial" w:cs="Arial"/>
          <w:lang w:val="en-US"/>
        </w:rPr>
        <w:t>igh school.</w:t>
      </w:r>
    </w:p>
    <w:p w14:paraId="622A166E" w14:textId="77777777" w:rsidR="005B5614" w:rsidRPr="000D53C2" w:rsidRDefault="005B5614" w:rsidP="005B5614">
      <w:pPr>
        <w:tabs>
          <w:tab w:val="left" w:pos="1620"/>
          <w:tab w:val="left" w:pos="1980"/>
        </w:tabs>
        <w:rPr>
          <w:rFonts w:ascii="Arial" w:hAnsi="Arial" w:cs="Arial"/>
          <w:lang w:val="en-US"/>
        </w:rPr>
      </w:pPr>
    </w:p>
    <w:p w14:paraId="03AB71C6" w14:textId="77777777" w:rsidR="005B5614" w:rsidRPr="000D53C2" w:rsidRDefault="005B5614" w:rsidP="005B5614">
      <w:pPr>
        <w:pBdr>
          <w:bottom w:val="single" w:sz="6" w:space="1" w:color="auto"/>
        </w:pBdr>
        <w:rPr>
          <w:rFonts w:ascii="Arial" w:hAnsi="Arial" w:cs="Arial"/>
          <w:lang w:val="en-US"/>
        </w:rPr>
      </w:pPr>
    </w:p>
    <w:p w14:paraId="63387D6A" w14:textId="77777777" w:rsidR="005B5614" w:rsidRDefault="005B5614" w:rsidP="005B5614">
      <w:pPr>
        <w:pBdr>
          <w:bottom w:val="single" w:sz="6" w:space="1" w:color="auto"/>
        </w:pBdr>
        <w:tabs>
          <w:tab w:val="left" w:pos="2340"/>
          <w:tab w:val="left" w:pos="2700"/>
          <w:tab w:val="left" w:pos="3060"/>
          <w:tab w:val="left" w:pos="3420"/>
        </w:tabs>
        <w:spacing w:after="240"/>
        <w:ind w:left="3420" w:hanging="3420"/>
        <w:rPr>
          <w:rFonts w:ascii="Arial" w:hAnsi="Arial" w:cs="Arial"/>
          <w:lang w:val="en-US"/>
        </w:rPr>
      </w:pPr>
      <w:r>
        <w:rPr>
          <w:rFonts w:ascii="Arial" w:hAnsi="Arial" w:cs="Arial"/>
          <w:lang w:val="en-US"/>
        </w:rPr>
        <w:t>___________________________________________________________________</w:t>
      </w:r>
    </w:p>
    <w:p w14:paraId="0930261A" w14:textId="77777777" w:rsidR="005B5614" w:rsidRPr="00A1169F" w:rsidRDefault="005B5614" w:rsidP="005B5614">
      <w:pPr>
        <w:pBdr>
          <w:bottom w:val="single" w:sz="6" w:space="1" w:color="auto"/>
        </w:pBdr>
        <w:tabs>
          <w:tab w:val="left" w:pos="2340"/>
          <w:tab w:val="left" w:pos="2700"/>
          <w:tab w:val="left" w:pos="3060"/>
          <w:tab w:val="left" w:pos="3420"/>
        </w:tabs>
        <w:spacing w:after="240"/>
        <w:ind w:left="3420" w:hanging="3420"/>
        <w:rPr>
          <w:rFonts w:ascii="Arial" w:hAnsi="Arial" w:cs="Arial"/>
          <w:b/>
          <w:sz w:val="28"/>
          <w:szCs w:val="28"/>
          <w:u w:val="single"/>
          <w:lang w:val="en-US"/>
        </w:rPr>
      </w:pPr>
      <w:r w:rsidRPr="00A1169F">
        <w:rPr>
          <w:rFonts w:ascii="Arial" w:hAnsi="Arial" w:cs="Arial"/>
          <w:b/>
          <w:sz w:val="28"/>
          <w:szCs w:val="28"/>
          <w:u w:val="single"/>
          <w:lang w:val="en-US"/>
        </w:rPr>
        <w:t>Trainings:</w:t>
      </w:r>
    </w:p>
    <w:p w14:paraId="173257B7"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lang w:val="en-US"/>
        </w:rPr>
      </w:pPr>
      <w:r>
        <w:rPr>
          <w:rFonts w:ascii="Arial" w:hAnsi="Arial" w:cs="Arial"/>
          <w:lang w:val="en-US"/>
        </w:rPr>
        <w:t>From 17</w:t>
      </w:r>
      <w:r w:rsidRPr="00E4139C">
        <w:rPr>
          <w:rFonts w:ascii="Arial" w:hAnsi="Arial" w:cs="Arial"/>
          <w:vertAlign w:val="superscript"/>
          <w:lang w:val="en-US"/>
        </w:rPr>
        <w:t>th</w:t>
      </w:r>
      <w:r>
        <w:rPr>
          <w:rFonts w:ascii="Arial" w:hAnsi="Arial" w:cs="Arial"/>
          <w:lang w:val="en-US"/>
        </w:rPr>
        <w:t xml:space="preserve"> of February to the 12</w:t>
      </w:r>
      <w:r w:rsidRPr="00E4139C">
        <w:rPr>
          <w:rFonts w:ascii="Arial" w:hAnsi="Arial" w:cs="Arial"/>
          <w:vertAlign w:val="superscript"/>
          <w:lang w:val="en-US"/>
        </w:rPr>
        <w:t>th</w:t>
      </w:r>
      <w:r>
        <w:rPr>
          <w:rFonts w:ascii="Arial" w:hAnsi="Arial" w:cs="Arial"/>
          <w:lang w:val="en-US"/>
        </w:rPr>
        <w:t xml:space="preserve"> of March:</w:t>
      </w:r>
      <w:r>
        <w:rPr>
          <w:rFonts w:ascii="Arial" w:hAnsi="Arial" w:cs="Arial"/>
          <w:lang w:val="en-US"/>
        </w:rPr>
        <w:tab/>
        <w:t>Classes observation for 50 hours at the French Cultural Centre.  A two hour teaching of listening  comprehension. (Master 1)</w:t>
      </w:r>
    </w:p>
    <w:p w14:paraId="015BB7AA" w14:textId="77777777" w:rsidR="005B5614" w:rsidRPr="000C44CE"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0C44CE">
        <w:rPr>
          <w:rFonts w:ascii="Arial" w:hAnsi="Arial" w:cs="Arial"/>
          <w:b/>
          <w:lang w:val="en-US"/>
        </w:rPr>
        <w:t>Dissertation</w:t>
      </w:r>
      <w:r>
        <w:rPr>
          <w:rFonts w:ascii="Arial" w:hAnsi="Arial" w:cs="Arial"/>
          <w:lang w:val="en-US"/>
        </w:rPr>
        <w:t xml:space="preserve">: </w:t>
      </w:r>
      <w:r w:rsidRPr="000C44CE">
        <w:rPr>
          <w:rFonts w:ascii="Arial" w:hAnsi="Arial" w:cs="Arial"/>
          <w:i/>
          <w:lang w:val="en-US"/>
        </w:rPr>
        <w:t>“How to teach listening comprehension with text and image for learners of French.</w:t>
      </w:r>
    </w:p>
    <w:p w14:paraId="36A1A05E"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lang w:val="en-US"/>
        </w:rPr>
      </w:pPr>
      <w:r>
        <w:rPr>
          <w:rFonts w:ascii="Arial" w:hAnsi="Arial" w:cs="Arial"/>
          <w:lang w:val="en-US"/>
        </w:rPr>
        <w:t>From the 1</w:t>
      </w:r>
      <w:r w:rsidRPr="00A1169F">
        <w:rPr>
          <w:rFonts w:ascii="Arial" w:hAnsi="Arial" w:cs="Arial"/>
          <w:vertAlign w:val="superscript"/>
          <w:lang w:val="en-US"/>
        </w:rPr>
        <w:t>st</w:t>
      </w:r>
      <w:r>
        <w:rPr>
          <w:rFonts w:ascii="Arial" w:hAnsi="Arial" w:cs="Arial"/>
          <w:vertAlign w:val="superscript"/>
          <w:lang w:val="en-US"/>
        </w:rPr>
        <w:t xml:space="preserve"> </w:t>
      </w:r>
      <w:r>
        <w:rPr>
          <w:rFonts w:ascii="Arial" w:hAnsi="Arial" w:cs="Arial"/>
          <w:lang w:val="en-US"/>
        </w:rPr>
        <w:t>of March to the 31</w:t>
      </w:r>
      <w:r w:rsidRPr="00A1169F">
        <w:rPr>
          <w:rFonts w:ascii="Arial" w:hAnsi="Arial" w:cs="Arial"/>
          <w:vertAlign w:val="superscript"/>
          <w:lang w:val="en-US"/>
        </w:rPr>
        <w:t>st</w:t>
      </w:r>
      <w:r>
        <w:rPr>
          <w:rFonts w:ascii="Arial" w:hAnsi="Arial" w:cs="Arial"/>
          <w:lang w:val="en-US"/>
        </w:rPr>
        <w:t xml:space="preserve"> of May</w:t>
      </w:r>
      <w:r>
        <w:rPr>
          <w:rFonts w:ascii="Arial" w:hAnsi="Arial" w:cs="Arial"/>
          <w:lang w:val="en-US"/>
        </w:rPr>
        <w:tab/>
        <w:t xml:space="preserve">Creating activities for listening and speaking, elaborating audiovisual material and resources </w:t>
      </w:r>
      <w:r>
        <w:rPr>
          <w:rFonts w:ascii="Arial" w:hAnsi="Arial" w:cs="Arial"/>
          <w:lang w:val="en-US"/>
        </w:rPr>
        <w:lastRenderedPageBreak/>
        <w:t>using Langlab as to create a multimedia laboratory for the Language Centre of the University of Cyprus. (Master 2)</w:t>
      </w:r>
    </w:p>
    <w:p w14:paraId="7192050C"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Pr>
          <w:rFonts w:ascii="Arial" w:hAnsi="Arial" w:cs="Arial"/>
          <w:lang w:val="en-US"/>
        </w:rPr>
        <w:tab/>
      </w:r>
      <w:r w:rsidRPr="000C44CE">
        <w:rPr>
          <w:rFonts w:ascii="Arial" w:hAnsi="Arial" w:cs="Arial"/>
          <w:b/>
          <w:lang w:val="en-US"/>
        </w:rPr>
        <w:t>Dissertation</w:t>
      </w:r>
      <w:r>
        <w:rPr>
          <w:rFonts w:ascii="Arial" w:hAnsi="Arial" w:cs="Arial"/>
          <w:lang w:val="en-US"/>
        </w:rPr>
        <w:t xml:space="preserve">: </w:t>
      </w:r>
      <w:r w:rsidRPr="000C44CE">
        <w:rPr>
          <w:rFonts w:ascii="Arial" w:hAnsi="Arial" w:cs="Arial"/>
          <w:i/>
          <w:lang w:val="en-US"/>
        </w:rPr>
        <w:t xml:space="preserve">“Creating a multimedia laboratory for the students of the </w:t>
      </w:r>
      <w:smartTag w:uri="urn:schemas-microsoft-com:office:smarttags" w:element="place">
        <w:smartTag w:uri="urn:schemas-microsoft-com:office:smarttags" w:element="PlaceType">
          <w:r w:rsidRPr="000C44CE">
            <w:rPr>
              <w:rFonts w:ascii="Arial" w:hAnsi="Arial" w:cs="Arial"/>
              <w:i/>
              <w:lang w:val="en-US"/>
            </w:rPr>
            <w:t>University</w:t>
          </w:r>
        </w:smartTag>
        <w:r w:rsidRPr="000C44CE">
          <w:rPr>
            <w:rFonts w:ascii="Arial" w:hAnsi="Arial" w:cs="Arial"/>
            <w:i/>
            <w:lang w:val="en-US"/>
          </w:rPr>
          <w:t xml:space="preserve"> of </w:t>
        </w:r>
        <w:smartTag w:uri="urn:schemas-microsoft-com:office:smarttags" w:element="PlaceName">
          <w:r w:rsidRPr="000C44CE">
            <w:rPr>
              <w:rFonts w:ascii="Arial" w:hAnsi="Arial" w:cs="Arial"/>
              <w:i/>
              <w:lang w:val="en-US"/>
            </w:rPr>
            <w:t>Cyprus</w:t>
          </w:r>
        </w:smartTag>
      </w:smartTag>
      <w:r w:rsidRPr="000C44CE">
        <w:rPr>
          <w:rFonts w:ascii="Arial" w:hAnsi="Arial" w:cs="Arial"/>
          <w:i/>
          <w:lang w:val="en-US"/>
        </w:rPr>
        <w:t>.  Using technology to develop the competences of listening comprehension and speaking.”</w:t>
      </w:r>
    </w:p>
    <w:p w14:paraId="09D88CEE"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p>
    <w:p w14:paraId="53A34BC5"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p>
    <w:p w14:paraId="3A9E9F15"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p>
    <w:p w14:paraId="7249AC49"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p>
    <w:p w14:paraId="0F636D8D"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Pr>
          <w:rFonts w:ascii="Arial" w:hAnsi="Arial" w:cs="Arial"/>
          <w:i/>
          <w:lang w:val="en-US"/>
        </w:rPr>
        <w:t>February 1, 2010 – April 1, 2010</w:t>
      </w:r>
    </w:p>
    <w:p w14:paraId="746E659A" w14:textId="77777777" w:rsidR="005B5614" w:rsidRDefault="005B5614" w:rsidP="005B5614">
      <w:pPr>
        <w:pBdr>
          <w:bottom w:val="single" w:sz="6" w:space="1" w:color="auto"/>
        </w:pBdr>
        <w:tabs>
          <w:tab w:val="left" w:pos="2340"/>
          <w:tab w:val="left" w:pos="2700"/>
          <w:tab w:val="left" w:pos="3060"/>
          <w:tab w:val="left" w:pos="3420"/>
        </w:tabs>
        <w:spacing w:after="240"/>
        <w:rPr>
          <w:rFonts w:ascii="Arial" w:hAnsi="Arial" w:cs="Arial"/>
          <w:i/>
          <w:lang w:val="en-US"/>
        </w:rPr>
      </w:pP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t xml:space="preserve">-Pedweb2.0: participating on an online course for developing multimedia resources by using new technologies such as podcasts, wikis, blogs etc. It was directed by the Language Centre of the University of Cyprus. </w:t>
      </w:r>
    </w:p>
    <w:p w14:paraId="4A3CCBAB" w14:textId="77777777" w:rsidR="005B5614" w:rsidRDefault="005B5614" w:rsidP="005B5614">
      <w:pPr>
        <w:pBdr>
          <w:bottom w:val="single" w:sz="6" w:space="1" w:color="auto"/>
        </w:pBdr>
        <w:tabs>
          <w:tab w:val="left" w:pos="2340"/>
          <w:tab w:val="left" w:pos="2700"/>
          <w:tab w:val="left" w:pos="3060"/>
          <w:tab w:val="left" w:pos="3420"/>
        </w:tabs>
        <w:spacing w:after="240"/>
        <w:rPr>
          <w:rFonts w:ascii="Arial" w:hAnsi="Arial" w:cs="Arial"/>
          <w:i/>
          <w:lang w:val="en-US"/>
        </w:rPr>
      </w:pP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p>
    <w:p w14:paraId="195E2961" w14:textId="77777777" w:rsidR="005B5614" w:rsidRPr="001300F0"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fr-FR"/>
        </w:rPr>
      </w:pPr>
      <w:r w:rsidRPr="001300F0">
        <w:rPr>
          <w:rFonts w:ascii="Arial" w:hAnsi="Arial" w:cs="Arial"/>
          <w:i/>
          <w:lang w:val="fr-FR"/>
        </w:rPr>
        <w:t xml:space="preserve">Participating in seminars:  </w:t>
      </w:r>
      <w:r w:rsidRPr="001300F0">
        <w:rPr>
          <w:rFonts w:ascii="Arial" w:hAnsi="Arial" w:cs="Arial"/>
          <w:i/>
          <w:lang w:val="fr-FR"/>
        </w:rPr>
        <w:tab/>
      </w:r>
      <w:r w:rsidRPr="001300F0">
        <w:rPr>
          <w:rFonts w:ascii="Arial" w:hAnsi="Arial" w:cs="Arial"/>
          <w:i/>
          <w:lang w:val="fr-FR"/>
        </w:rPr>
        <w:tab/>
      </w:r>
      <w:r w:rsidRPr="001300F0">
        <w:rPr>
          <w:rFonts w:ascii="Arial" w:hAnsi="Arial" w:cs="Arial"/>
          <w:i/>
          <w:lang w:val="fr-FR"/>
        </w:rPr>
        <w:tab/>
      </w:r>
      <w:r>
        <w:rPr>
          <w:rFonts w:ascii="Arial" w:hAnsi="Arial" w:cs="Arial"/>
          <w:i/>
          <w:lang w:val="fr-FR"/>
        </w:rPr>
        <w:t xml:space="preserve">- </w:t>
      </w:r>
      <w:r w:rsidRPr="001300F0">
        <w:rPr>
          <w:rFonts w:ascii="Arial" w:hAnsi="Arial" w:cs="Arial"/>
          <w:i/>
          <w:lang w:val="fr-FR"/>
        </w:rPr>
        <w:t>Colloque de didactique à l’Université Montpellier III</w:t>
      </w:r>
    </w:p>
    <w:p w14:paraId="4C6621F0" w14:textId="77777777" w:rsidR="005B5614" w:rsidRPr="00C07855"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rPr>
      </w:pPr>
      <w:r>
        <w:rPr>
          <w:rFonts w:ascii="Arial" w:hAnsi="Arial" w:cs="Arial"/>
          <w:i/>
          <w:lang w:val="fr-FR"/>
        </w:rPr>
        <w:tab/>
      </w:r>
      <w:r>
        <w:rPr>
          <w:rFonts w:ascii="Arial" w:hAnsi="Arial" w:cs="Arial"/>
          <w:i/>
          <w:lang w:val="fr-FR"/>
        </w:rPr>
        <w:tab/>
      </w:r>
      <w:r>
        <w:rPr>
          <w:rFonts w:ascii="Arial" w:hAnsi="Arial" w:cs="Arial"/>
          <w:i/>
          <w:lang w:val="fr-FR"/>
        </w:rPr>
        <w:tab/>
      </w:r>
      <w:r>
        <w:rPr>
          <w:rFonts w:ascii="Arial" w:hAnsi="Arial" w:cs="Arial"/>
          <w:i/>
          <w:lang w:val="fr-FR"/>
        </w:rPr>
        <w:tab/>
      </w:r>
      <w:r>
        <w:rPr>
          <w:rFonts w:ascii="Arial" w:hAnsi="Arial" w:cs="Arial"/>
          <w:i/>
          <w:lang w:val="fr-FR"/>
        </w:rPr>
        <w:tab/>
      </w:r>
      <w:r w:rsidRPr="00C07855">
        <w:rPr>
          <w:rFonts w:ascii="Arial" w:hAnsi="Arial" w:cs="Arial"/>
          <w:i/>
        </w:rPr>
        <w:t>March 27-29, 2009</w:t>
      </w:r>
    </w:p>
    <w:p w14:paraId="0530DAC5" w14:textId="77777777" w:rsidR="005B5614" w:rsidRPr="001300F0"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sidRPr="00C07855">
        <w:rPr>
          <w:rFonts w:ascii="Arial" w:hAnsi="Arial" w:cs="Arial"/>
          <w:i/>
        </w:rPr>
        <w:tab/>
      </w:r>
      <w:r w:rsidRPr="00C07855">
        <w:rPr>
          <w:rFonts w:ascii="Arial" w:hAnsi="Arial" w:cs="Arial"/>
          <w:i/>
        </w:rPr>
        <w:tab/>
      </w:r>
      <w:r w:rsidRPr="00C07855">
        <w:rPr>
          <w:rFonts w:ascii="Arial" w:hAnsi="Arial" w:cs="Arial"/>
          <w:i/>
        </w:rPr>
        <w:tab/>
      </w:r>
      <w:r w:rsidRPr="00C07855">
        <w:rPr>
          <w:rFonts w:ascii="Arial" w:hAnsi="Arial" w:cs="Arial"/>
          <w:i/>
        </w:rPr>
        <w:tab/>
      </w:r>
      <w:r w:rsidRPr="00C07855">
        <w:rPr>
          <w:rFonts w:ascii="Arial" w:hAnsi="Arial" w:cs="Arial"/>
          <w:i/>
        </w:rPr>
        <w:tab/>
        <w:t xml:space="preserve">- </w:t>
      </w:r>
      <w:r w:rsidRPr="001300F0">
        <w:rPr>
          <w:rFonts w:ascii="Arial" w:hAnsi="Arial" w:cs="Arial"/>
          <w:i/>
          <w:lang w:val="en-US"/>
        </w:rPr>
        <w:t>« Le français précoce à Chypre »</w:t>
      </w:r>
      <w:r>
        <w:rPr>
          <w:rFonts w:ascii="Arial" w:hAnsi="Arial" w:cs="Arial"/>
          <w:i/>
          <w:lang w:val="en-US"/>
        </w:rPr>
        <w:t xml:space="preserve"> at University of Cyprus</w:t>
      </w:r>
    </w:p>
    <w:p w14:paraId="3E455E3B"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t>March 29,</w:t>
      </w:r>
      <w:r w:rsidRPr="001300F0">
        <w:rPr>
          <w:rFonts w:ascii="Arial" w:hAnsi="Arial" w:cs="Arial"/>
          <w:i/>
          <w:lang w:val="en-US"/>
        </w:rPr>
        <w:t xml:space="preserve"> 2010</w:t>
      </w:r>
    </w:p>
    <w:p w14:paraId="063CCCC9"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t>- FLIT 2013, Foreign Language Instructional Technology E-nnovative Learning,</w:t>
      </w:r>
    </w:p>
    <w:p w14:paraId="6588FC35"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t>University of Cyprus, December 5-7, 2013</w:t>
      </w:r>
    </w:p>
    <w:p w14:paraId="53405824"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t>-</w:t>
      </w:r>
      <w:r>
        <w:rPr>
          <w:rFonts w:ascii="Arial" w:hAnsi="Arial" w:cs="Arial"/>
          <w:i/>
        </w:rPr>
        <w:t>I have participated in many seminars organised by the French Institute dealing with new teaching methods for all ages.</w:t>
      </w:r>
    </w:p>
    <w:p w14:paraId="66824394"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p>
    <w:p w14:paraId="2E677130" w14:textId="77777777" w:rsidR="005B5614"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i/>
          <w:lang w:val="en-US"/>
        </w:rPr>
      </w:pPr>
    </w:p>
    <w:p w14:paraId="516E11E8" w14:textId="77777777" w:rsidR="005B5614" w:rsidRPr="00363922" w:rsidRDefault="005B5614" w:rsidP="005B5614">
      <w:pPr>
        <w:pBdr>
          <w:bottom w:val="single" w:sz="6" w:space="1" w:color="auto"/>
        </w:pBdr>
        <w:tabs>
          <w:tab w:val="left" w:pos="2340"/>
          <w:tab w:val="left" w:pos="2700"/>
          <w:tab w:val="left" w:pos="3060"/>
          <w:tab w:val="left" w:pos="3420"/>
        </w:tabs>
        <w:spacing w:after="240"/>
        <w:rPr>
          <w:rFonts w:ascii="Arial" w:hAnsi="Arial" w:cs="Arial"/>
          <w:i/>
          <w:lang w:val="en-US"/>
        </w:rPr>
      </w:pP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r>
        <w:rPr>
          <w:rFonts w:ascii="Arial" w:hAnsi="Arial" w:cs="Arial"/>
          <w:i/>
          <w:lang w:val="en-US"/>
        </w:rPr>
        <w:tab/>
      </w:r>
    </w:p>
    <w:p w14:paraId="06B1D876" w14:textId="77777777" w:rsidR="005B5614" w:rsidRDefault="005B5614" w:rsidP="005B5614">
      <w:pPr>
        <w:rPr>
          <w:rFonts w:ascii="Arial" w:hAnsi="Arial" w:cs="Arial"/>
          <w:b/>
          <w:bCs/>
          <w:sz w:val="28"/>
          <w:u w:val="single"/>
          <w:lang w:val="en-US"/>
        </w:rPr>
      </w:pPr>
      <w:r>
        <w:rPr>
          <w:rFonts w:ascii="Arial" w:hAnsi="Arial" w:cs="Arial"/>
          <w:b/>
          <w:bCs/>
          <w:sz w:val="28"/>
          <w:u w:val="single"/>
          <w:lang w:val="en-US"/>
        </w:rPr>
        <w:t>Other  Skills</w:t>
      </w:r>
    </w:p>
    <w:p w14:paraId="6FC9DEE9" w14:textId="77777777" w:rsidR="005B5614" w:rsidRDefault="005B5614" w:rsidP="005B5614">
      <w:pPr>
        <w:rPr>
          <w:rFonts w:ascii="Arial" w:hAnsi="Arial" w:cs="Arial"/>
          <w:b/>
          <w:bCs/>
          <w:sz w:val="28"/>
          <w:u w:val="single"/>
          <w:lang w:val="en-US"/>
        </w:rPr>
      </w:pPr>
    </w:p>
    <w:p w14:paraId="2E798BC1" w14:textId="77777777" w:rsidR="005B5614" w:rsidRPr="007E4484" w:rsidRDefault="005B5614" w:rsidP="005B5614">
      <w:pPr>
        <w:rPr>
          <w:rFonts w:ascii="Arial" w:hAnsi="Arial" w:cs="Arial"/>
          <w:b/>
          <w:bCs/>
          <w:u w:val="single"/>
          <w:lang w:val="en-US"/>
        </w:rPr>
      </w:pPr>
      <w:r w:rsidRPr="007E4484">
        <w:rPr>
          <w:rFonts w:ascii="Arial" w:hAnsi="Arial" w:cs="Arial"/>
          <w:b/>
          <w:bCs/>
          <w:u w:val="single"/>
          <w:lang w:val="en-US"/>
        </w:rPr>
        <w:t>Languages</w:t>
      </w:r>
    </w:p>
    <w:p w14:paraId="07F32F60" w14:textId="77777777" w:rsidR="005B5614" w:rsidRPr="000D53C2" w:rsidRDefault="005B5614" w:rsidP="005B5614">
      <w:pPr>
        <w:tabs>
          <w:tab w:val="left" w:pos="900"/>
          <w:tab w:val="left" w:pos="1080"/>
        </w:tabs>
        <w:rPr>
          <w:rFonts w:ascii="Arial" w:hAnsi="Arial" w:cs="Arial"/>
          <w:lang w:val="en-US"/>
        </w:rPr>
      </w:pPr>
    </w:p>
    <w:p w14:paraId="176D3B90" w14:textId="77777777" w:rsidR="005B5614" w:rsidRDefault="005B5614" w:rsidP="005B5614">
      <w:pPr>
        <w:tabs>
          <w:tab w:val="left" w:pos="900"/>
          <w:tab w:val="left" w:pos="1080"/>
        </w:tabs>
        <w:rPr>
          <w:rFonts w:ascii="Arial" w:hAnsi="Arial" w:cs="Arial"/>
          <w:lang w:val="en-US"/>
        </w:rPr>
      </w:pPr>
      <w:r w:rsidRPr="000D53C2">
        <w:rPr>
          <w:rFonts w:ascii="Arial" w:hAnsi="Arial" w:cs="Arial"/>
          <w:lang w:val="en-US"/>
        </w:rPr>
        <w:t>Spanish</w:t>
      </w:r>
      <w:r>
        <w:rPr>
          <w:rFonts w:ascii="Arial" w:hAnsi="Arial" w:cs="Arial"/>
          <w:lang w:val="en-US"/>
        </w:rPr>
        <w:tab/>
      </w:r>
      <w:r w:rsidRPr="000D53C2">
        <w:rPr>
          <w:rFonts w:ascii="Arial" w:hAnsi="Arial" w:cs="Arial"/>
          <w:lang w:val="en-US"/>
        </w:rPr>
        <w:t xml:space="preserve">: </w:t>
      </w:r>
      <w:r>
        <w:rPr>
          <w:rFonts w:ascii="Arial" w:hAnsi="Arial" w:cs="Arial"/>
          <w:lang w:val="en-US"/>
        </w:rPr>
        <w:tab/>
      </w:r>
      <w:r w:rsidRPr="000D53C2">
        <w:rPr>
          <w:rFonts w:ascii="Arial" w:hAnsi="Arial" w:cs="Arial"/>
          <w:lang w:val="en-US"/>
        </w:rPr>
        <w:t xml:space="preserve">Very good </w:t>
      </w:r>
      <w:r>
        <w:rPr>
          <w:rFonts w:ascii="Arial" w:hAnsi="Arial" w:cs="Arial"/>
          <w:lang w:val="en-US"/>
        </w:rPr>
        <w:tab/>
      </w:r>
    </w:p>
    <w:p w14:paraId="5492B3F1" w14:textId="77777777" w:rsidR="005B5614" w:rsidRPr="00363922" w:rsidRDefault="005B5614" w:rsidP="005B5614">
      <w:pPr>
        <w:numPr>
          <w:ilvl w:val="0"/>
          <w:numId w:val="45"/>
        </w:numPr>
        <w:tabs>
          <w:tab w:val="left" w:pos="900"/>
          <w:tab w:val="left" w:pos="1620"/>
        </w:tabs>
        <w:spacing w:after="0" w:line="240" w:lineRule="auto"/>
        <w:ind w:firstLine="540"/>
        <w:rPr>
          <w:rFonts w:ascii="Arial" w:hAnsi="Arial" w:cs="Arial"/>
          <w:lang w:val="en-US"/>
        </w:rPr>
      </w:pPr>
      <w:r w:rsidRPr="000D53C2">
        <w:rPr>
          <w:rFonts w:ascii="Arial" w:hAnsi="Arial" w:cs="Arial"/>
          <w:lang w:val="en-US"/>
        </w:rPr>
        <w:lastRenderedPageBreak/>
        <w:t>GCSE O Level A</w:t>
      </w:r>
    </w:p>
    <w:p w14:paraId="1B0DF9F9" w14:textId="77777777" w:rsidR="005B5614" w:rsidRPr="00BF5B24" w:rsidRDefault="005B5614" w:rsidP="005B5614">
      <w:pPr>
        <w:jc w:val="center"/>
        <w:rPr>
          <w:rFonts w:ascii="Arial" w:hAnsi="Arial" w:cs="Arial"/>
          <w:lang w:val="en-US"/>
        </w:rPr>
      </w:pPr>
    </w:p>
    <w:p w14:paraId="023B7BA2" w14:textId="77777777" w:rsidR="005B5614" w:rsidRPr="007E4484" w:rsidRDefault="005B5614" w:rsidP="005B5614">
      <w:pPr>
        <w:rPr>
          <w:rFonts w:ascii="Arial" w:hAnsi="Arial" w:cs="Arial"/>
          <w:b/>
          <w:u w:val="single"/>
          <w:lang w:val="en-US"/>
        </w:rPr>
      </w:pPr>
      <w:r w:rsidRPr="007E4484">
        <w:rPr>
          <w:rFonts w:ascii="Arial" w:hAnsi="Arial" w:cs="Arial"/>
          <w:b/>
          <w:u w:val="single"/>
          <w:lang w:val="en-US"/>
        </w:rPr>
        <w:t xml:space="preserve">Computer </w:t>
      </w:r>
    </w:p>
    <w:p w14:paraId="3F02B5D7" w14:textId="77777777" w:rsidR="005B5614" w:rsidRPr="000D53C2" w:rsidRDefault="005B5614" w:rsidP="005B5614">
      <w:pPr>
        <w:rPr>
          <w:rFonts w:ascii="Arial" w:hAnsi="Arial" w:cs="Arial"/>
          <w:lang w:val="en-US"/>
        </w:rPr>
      </w:pPr>
    </w:p>
    <w:p w14:paraId="6606D797" w14:textId="77777777" w:rsidR="005B5614" w:rsidRPr="000D53C2" w:rsidRDefault="005B5614" w:rsidP="005B5614">
      <w:pPr>
        <w:numPr>
          <w:ilvl w:val="0"/>
          <w:numId w:val="45"/>
        </w:numPr>
        <w:spacing w:after="0" w:line="240" w:lineRule="auto"/>
        <w:rPr>
          <w:rFonts w:ascii="Arial" w:hAnsi="Arial" w:cs="Arial"/>
          <w:lang w:val="en-US"/>
        </w:rPr>
      </w:pPr>
      <w:r w:rsidRPr="000D53C2">
        <w:rPr>
          <w:rFonts w:ascii="Arial" w:hAnsi="Arial" w:cs="Arial"/>
          <w:lang w:val="en-US"/>
        </w:rPr>
        <w:t>Very good knowledge of Computer and typing:</w:t>
      </w:r>
      <w:r>
        <w:rPr>
          <w:rFonts w:ascii="Arial" w:hAnsi="Arial" w:cs="Arial"/>
          <w:lang w:val="en-US"/>
        </w:rPr>
        <w:t xml:space="preserve"> Word, Excel, Internet Explorer; Po</w:t>
      </w:r>
      <w:r>
        <w:rPr>
          <w:rFonts w:ascii="Arial" w:hAnsi="Arial" w:cs="Arial"/>
        </w:rPr>
        <w:t>wer Point, Blogs, podcasts, Wikis etc.</w:t>
      </w:r>
    </w:p>
    <w:p w14:paraId="2F89AE92" w14:textId="77777777" w:rsidR="005B5614" w:rsidRDefault="005B5614" w:rsidP="005B5614">
      <w:pPr>
        <w:rPr>
          <w:rFonts w:ascii="Arial" w:hAnsi="Arial" w:cs="Arial"/>
          <w:lang w:val="en-US"/>
        </w:rPr>
      </w:pPr>
    </w:p>
    <w:p w14:paraId="4FFAF466" w14:textId="77777777" w:rsidR="005B5614" w:rsidRPr="00A26566" w:rsidRDefault="005B5614" w:rsidP="005B5614">
      <w:pPr>
        <w:rPr>
          <w:rFonts w:ascii="Arial" w:hAnsi="Arial" w:cs="Arial"/>
          <w:u w:val="single"/>
          <w:lang w:val="en-US"/>
        </w:rPr>
      </w:pPr>
      <w:smartTag w:uri="urn:schemas-microsoft-com:office:smarttags" w:element="place">
        <w:smartTag w:uri="urn:schemas-microsoft-com:office:smarttags" w:element="PlaceName">
          <w:r w:rsidRPr="00A26566">
            <w:rPr>
              <w:rFonts w:ascii="Arial" w:hAnsi="Arial" w:cs="Arial"/>
              <w:b/>
              <w:u w:val="single"/>
              <w:lang w:val="en-US"/>
            </w:rPr>
            <w:t>Royal</w:t>
          </w:r>
        </w:smartTag>
        <w:r w:rsidRPr="00A26566">
          <w:rPr>
            <w:rFonts w:ascii="Arial" w:hAnsi="Arial" w:cs="Arial"/>
            <w:b/>
            <w:u w:val="single"/>
            <w:lang w:val="en-US"/>
          </w:rPr>
          <w:t xml:space="preserve"> </w:t>
        </w:r>
        <w:smartTag w:uri="urn:schemas-microsoft-com:office:smarttags" w:element="PlaceType">
          <w:r w:rsidRPr="00A26566">
            <w:rPr>
              <w:rFonts w:ascii="Arial" w:hAnsi="Arial" w:cs="Arial"/>
              <w:b/>
              <w:u w:val="single"/>
              <w:lang w:val="en-US"/>
            </w:rPr>
            <w:t>Academy</w:t>
          </w:r>
        </w:smartTag>
      </w:smartTag>
      <w:r w:rsidRPr="00A26566">
        <w:rPr>
          <w:rFonts w:ascii="Arial" w:hAnsi="Arial" w:cs="Arial"/>
          <w:b/>
          <w:u w:val="single"/>
          <w:lang w:val="en-US"/>
        </w:rPr>
        <w:t xml:space="preserve"> of Music Certificates</w:t>
      </w:r>
    </w:p>
    <w:p w14:paraId="697ED354" w14:textId="77777777" w:rsidR="005B5614" w:rsidRDefault="005B5614" w:rsidP="005B5614">
      <w:pPr>
        <w:rPr>
          <w:rFonts w:ascii="Arial" w:hAnsi="Arial" w:cs="Arial"/>
          <w:lang w:val="en-US"/>
        </w:rPr>
      </w:pPr>
    </w:p>
    <w:p w14:paraId="417E3B65" w14:textId="77777777" w:rsidR="005B5614" w:rsidRDefault="005B5614" w:rsidP="005B5614">
      <w:pPr>
        <w:numPr>
          <w:ilvl w:val="0"/>
          <w:numId w:val="45"/>
        </w:numPr>
        <w:spacing w:after="0" w:line="240" w:lineRule="auto"/>
        <w:rPr>
          <w:rFonts w:ascii="Arial" w:hAnsi="Arial" w:cs="Arial"/>
          <w:lang w:val="en-US"/>
        </w:rPr>
      </w:pPr>
      <w:r>
        <w:rPr>
          <w:rFonts w:ascii="Arial" w:hAnsi="Arial" w:cs="Arial"/>
          <w:lang w:val="en-US"/>
        </w:rPr>
        <w:t xml:space="preserve">Grade 5 Piano </w:t>
      </w:r>
    </w:p>
    <w:p w14:paraId="22B97187" w14:textId="77777777" w:rsidR="005B5614" w:rsidRDefault="005B5614" w:rsidP="005B5614">
      <w:pPr>
        <w:numPr>
          <w:ilvl w:val="0"/>
          <w:numId w:val="45"/>
        </w:numPr>
        <w:spacing w:after="0" w:line="240" w:lineRule="auto"/>
        <w:rPr>
          <w:rFonts w:ascii="Arial" w:hAnsi="Arial" w:cs="Arial"/>
          <w:lang w:val="en-US"/>
        </w:rPr>
      </w:pPr>
      <w:r>
        <w:rPr>
          <w:rFonts w:ascii="Arial" w:hAnsi="Arial" w:cs="Arial"/>
          <w:lang w:val="en-US"/>
        </w:rPr>
        <w:t>Grade 6 Theory</w:t>
      </w:r>
    </w:p>
    <w:p w14:paraId="3F4507BB" w14:textId="77777777" w:rsidR="005B5614" w:rsidRPr="000D53C2" w:rsidRDefault="005B5614" w:rsidP="005B5614">
      <w:pPr>
        <w:pBdr>
          <w:bottom w:val="single" w:sz="6" w:space="1" w:color="auto"/>
        </w:pBdr>
        <w:tabs>
          <w:tab w:val="left" w:pos="2340"/>
          <w:tab w:val="left" w:pos="2700"/>
          <w:tab w:val="left" w:pos="3060"/>
          <w:tab w:val="left" w:pos="3420"/>
        </w:tabs>
        <w:spacing w:after="240"/>
        <w:ind w:left="5040" w:hanging="5040"/>
        <w:rPr>
          <w:rFonts w:ascii="Arial" w:hAnsi="Arial" w:cs="Arial"/>
          <w:lang w:val="en-US"/>
        </w:rPr>
      </w:pPr>
    </w:p>
    <w:p w14:paraId="564679E8" w14:textId="77777777" w:rsidR="005B5614" w:rsidRDefault="005B5614" w:rsidP="005B5614">
      <w:pPr>
        <w:pStyle w:val="Heading1"/>
        <w:rPr>
          <w:rFonts w:ascii="Arial" w:hAnsi="Arial" w:cs="Arial"/>
        </w:rPr>
      </w:pPr>
      <w:r w:rsidRPr="000D53C2">
        <w:rPr>
          <w:rFonts w:ascii="Arial" w:hAnsi="Arial" w:cs="Arial"/>
        </w:rPr>
        <w:t>Interests:</w:t>
      </w:r>
    </w:p>
    <w:p w14:paraId="68BFA57A" w14:textId="77777777" w:rsidR="005B5614" w:rsidRPr="007F5B8A" w:rsidRDefault="005B5614" w:rsidP="005B5614">
      <w:pPr>
        <w:rPr>
          <w:lang w:val="en-US"/>
        </w:rPr>
      </w:pPr>
    </w:p>
    <w:p w14:paraId="1B3C1E40" w14:textId="77777777" w:rsidR="005B5614" w:rsidRPr="000D53C2" w:rsidRDefault="005B5614" w:rsidP="005B5614">
      <w:pPr>
        <w:numPr>
          <w:ilvl w:val="0"/>
          <w:numId w:val="48"/>
        </w:numPr>
        <w:spacing w:after="0" w:line="240" w:lineRule="auto"/>
        <w:rPr>
          <w:rFonts w:ascii="Arial" w:hAnsi="Arial" w:cs="Arial"/>
          <w:lang w:val="en-US"/>
        </w:rPr>
      </w:pPr>
      <w:r>
        <w:rPr>
          <w:rFonts w:ascii="Arial" w:hAnsi="Arial" w:cs="Arial"/>
          <w:lang w:val="en-US"/>
        </w:rPr>
        <w:t>Sports: cycling, running, martial arts</w:t>
      </w:r>
    </w:p>
    <w:p w14:paraId="6C614A6C" w14:textId="77777777" w:rsidR="005B5614" w:rsidRDefault="005B5614" w:rsidP="005B5614">
      <w:pPr>
        <w:numPr>
          <w:ilvl w:val="0"/>
          <w:numId w:val="46"/>
        </w:numPr>
        <w:spacing w:after="0" w:line="240" w:lineRule="auto"/>
        <w:rPr>
          <w:rFonts w:ascii="Arial" w:hAnsi="Arial" w:cs="Arial"/>
          <w:lang w:val="en-US"/>
        </w:rPr>
      </w:pPr>
      <w:smartTag w:uri="urn:schemas-microsoft-com:office:smarttags" w:element="place">
        <w:smartTag w:uri="urn:schemas-microsoft-com:office:smarttags" w:element="City">
          <w:r w:rsidRPr="000D53C2">
            <w:rPr>
              <w:rFonts w:ascii="Arial" w:hAnsi="Arial" w:cs="Arial"/>
              <w:lang w:val="en-US"/>
            </w:rPr>
            <w:t>Reading</w:t>
          </w:r>
        </w:smartTag>
      </w:smartTag>
      <w:r>
        <w:rPr>
          <w:rFonts w:ascii="Arial" w:hAnsi="Arial" w:cs="Arial"/>
          <w:lang w:val="en-US"/>
        </w:rPr>
        <w:t xml:space="preserve"> </w:t>
      </w:r>
    </w:p>
    <w:p w14:paraId="6B7114E2" w14:textId="77777777" w:rsidR="005B5614" w:rsidRDefault="005B5614" w:rsidP="005B5614">
      <w:pPr>
        <w:numPr>
          <w:ilvl w:val="0"/>
          <w:numId w:val="46"/>
        </w:numPr>
        <w:spacing w:after="0" w:line="240" w:lineRule="auto"/>
        <w:rPr>
          <w:rFonts w:ascii="Arial" w:hAnsi="Arial" w:cs="Arial"/>
          <w:lang w:val="en-US"/>
        </w:rPr>
      </w:pPr>
      <w:r>
        <w:rPr>
          <w:rFonts w:ascii="Arial" w:hAnsi="Arial" w:cs="Arial"/>
          <w:lang w:val="en-US"/>
        </w:rPr>
        <w:t xml:space="preserve">Cinema </w:t>
      </w:r>
    </w:p>
    <w:p w14:paraId="6C3B017C" w14:textId="77777777" w:rsidR="005B5614" w:rsidRDefault="005B5614" w:rsidP="005B5614">
      <w:pPr>
        <w:numPr>
          <w:ilvl w:val="0"/>
          <w:numId w:val="46"/>
        </w:numPr>
        <w:spacing w:after="0" w:line="240" w:lineRule="auto"/>
        <w:rPr>
          <w:rFonts w:ascii="Arial" w:hAnsi="Arial" w:cs="Arial"/>
          <w:lang w:val="en-US"/>
        </w:rPr>
      </w:pPr>
      <w:r>
        <w:rPr>
          <w:rFonts w:ascii="Arial" w:hAnsi="Arial" w:cs="Arial"/>
          <w:lang w:val="en-US"/>
        </w:rPr>
        <w:t>Travelling</w:t>
      </w:r>
    </w:p>
    <w:p w14:paraId="2EB4D4BB" w14:textId="77777777" w:rsidR="005B5614" w:rsidRDefault="005B5614" w:rsidP="005B5614">
      <w:pPr>
        <w:pBdr>
          <w:bottom w:val="single" w:sz="6" w:space="1" w:color="auto"/>
        </w:pBdr>
        <w:rPr>
          <w:rFonts w:ascii="Arial" w:hAnsi="Arial" w:cs="Arial"/>
          <w:lang w:val="en-US"/>
        </w:rPr>
      </w:pPr>
    </w:p>
    <w:p w14:paraId="6A51C5F3" w14:textId="77777777" w:rsidR="005B5614" w:rsidRDefault="005B5614" w:rsidP="005B5614">
      <w:pPr>
        <w:rPr>
          <w:rFonts w:ascii="Arial" w:hAnsi="Arial" w:cs="Arial"/>
          <w:lang w:val="en-US"/>
        </w:rPr>
      </w:pPr>
    </w:p>
    <w:p w14:paraId="5E23E812" w14:textId="77777777" w:rsidR="005B5614" w:rsidRDefault="005B5614" w:rsidP="005B5614">
      <w:pPr>
        <w:rPr>
          <w:rFonts w:ascii="Arial" w:hAnsi="Arial" w:cs="Arial"/>
          <w:b/>
          <w:sz w:val="28"/>
          <w:szCs w:val="28"/>
          <w:u w:val="single"/>
          <w:lang w:val="en-US"/>
        </w:rPr>
      </w:pPr>
    </w:p>
    <w:p w14:paraId="228AF0DA" w14:textId="77777777" w:rsidR="005B5614" w:rsidRDefault="005B5614" w:rsidP="005B5614">
      <w:pPr>
        <w:rPr>
          <w:rFonts w:ascii="Arial" w:hAnsi="Arial" w:cs="Arial"/>
          <w:b/>
          <w:sz w:val="28"/>
          <w:szCs w:val="28"/>
          <w:u w:val="single"/>
          <w:lang w:val="en-US"/>
        </w:rPr>
      </w:pPr>
    </w:p>
    <w:p w14:paraId="4746ADC4" w14:textId="77777777" w:rsidR="005B5614" w:rsidRDefault="005B5614" w:rsidP="005B5614">
      <w:pPr>
        <w:rPr>
          <w:rFonts w:ascii="Arial" w:hAnsi="Arial" w:cs="Arial"/>
          <w:b/>
          <w:sz w:val="28"/>
          <w:szCs w:val="28"/>
          <w:u w:val="single"/>
          <w:lang w:val="en-US"/>
        </w:rPr>
      </w:pPr>
    </w:p>
    <w:p w14:paraId="7D85187C" w14:textId="77777777" w:rsidR="005B5614" w:rsidRDefault="005B5614" w:rsidP="005B5614">
      <w:pPr>
        <w:rPr>
          <w:rFonts w:ascii="Arial" w:hAnsi="Arial" w:cs="Arial"/>
          <w:b/>
          <w:sz w:val="28"/>
          <w:szCs w:val="28"/>
          <w:u w:val="single"/>
          <w:lang w:val="en-US"/>
        </w:rPr>
      </w:pPr>
    </w:p>
    <w:p w14:paraId="7609368B" w14:textId="77777777" w:rsidR="005B5614" w:rsidRDefault="005B5614" w:rsidP="005B5614">
      <w:pPr>
        <w:rPr>
          <w:rFonts w:ascii="Arial" w:hAnsi="Arial" w:cs="Arial"/>
          <w:b/>
          <w:sz w:val="28"/>
          <w:szCs w:val="28"/>
          <w:u w:val="single"/>
          <w:lang w:val="en-US"/>
        </w:rPr>
      </w:pPr>
    </w:p>
    <w:p w14:paraId="5A7E691B" w14:textId="77777777" w:rsidR="005B5614" w:rsidRPr="00750F37" w:rsidRDefault="005B5614" w:rsidP="005B5614">
      <w:pPr>
        <w:rPr>
          <w:rFonts w:ascii="Arial" w:hAnsi="Arial" w:cs="Arial"/>
          <w:b/>
          <w:sz w:val="28"/>
          <w:szCs w:val="28"/>
          <w:u w:val="single"/>
          <w:lang w:val="en-US"/>
        </w:rPr>
      </w:pPr>
      <w:r w:rsidRPr="00750F37">
        <w:rPr>
          <w:rFonts w:ascii="Arial" w:hAnsi="Arial" w:cs="Arial"/>
          <w:b/>
          <w:sz w:val="28"/>
          <w:szCs w:val="28"/>
          <w:u w:val="single"/>
          <w:lang w:val="en-US"/>
        </w:rPr>
        <w:t>References</w:t>
      </w:r>
    </w:p>
    <w:p w14:paraId="3E931F54" w14:textId="77777777" w:rsidR="005B5614" w:rsidRDefault="005B5614" w:rsidP="005B5614">
      <w:pPr>
        <w:rPr>
          <w:rFonts w:ascii="Arial" w:hAnsi="Arial" w:cs="Arial"/>
          <w:lang w:val="en-US"/>
        </w:rPr>
      </w:pPr>
    </w:p>
    <w:p w14:paraId="2D25B049" w14:textId="77777777" w:rsidR="005B5614" w:rsidRDefault="005B5614" w:rsidP="005B5614">
      <w:pPr>
        <w:numPr>
          <w:ilvl w:val="0"/>
          <w:numId w:val="47"/>
        </w:numPr>
        <w:spacing w:after="0" w:line="240" w:lineRule="auto"/>
        <w:rPr>
          <w:rFonts w:ascii="Arial" w:hAnsi="Arial" w:cs="Arial"/>
          <w:lang w:val="en-US"/>
        </w:rPr>
      </w:pPr>
      <w:r>
        <w:rPr>
          <w:rFonts w:ascii="Arial" w:hAnsi="Arial" w:cs="Arial"/>
          <w:lang w:val="en-US"/>
        </w:rPr>
        <w:t>Ms Mary Georgiou</w:t>
      </w:r>
    </w:p>
    <w:p w14:paraId="19E8A109" w14:textId="77777777" w:rsidR="005B5614" w:rsidRDefault="005B5614" w:rsidP="005B5614">
      <w:pPr>
        <w:ind w:left="720"/>
        <w:rPr>
          <w:rFonts w:ascii="Arial" w:hAnsi="Arial" w:cs="Arial"/>
          <w:lang w:val="en-US"/>
        </w:rPr>
      </w:pPr>
      <w:r>
        <w:rPr>
          <w:rFonts w:ascii="Arial" w:hAnsi="Arial" w:cs="Arial"/>
          <w:lang w:val="en-US"/>
        </w:rPr>
        <w:t>French Lecturer</w:t>
      </w:r>
    </w:p>
    <w:p w14:paraId="0C7698CF" w14:textId="77777777" w:rsidR="005B5614" w:rsidRDefault="005B5614" w:rsidP="005B5614">
      <w:pPr>
        <w:ind w:left="720"/>
        <w:rPr>
          <w:rFonts w:ascii="Arial" w:hAnsi="Arial" w:cs="Arial"/>
          <w:lang w:val="en-US"/>
        </w:rPr>
      </w:pPr>
      <w:r>
        <w:rPr>
          <w:rFonts w:ascii="Arial" w:hAnsi="Arial" w:cs="Arial"/>
          <w:lang w:val="en-US"/>
        </w:rPr>
        <w:t>Centre of Modern Languages</w:t>
      </w:r>
    </w:p>
    <w:p w14:paraId="3CD0FC11" w14:textId="77777777" w:rsidR="005B5614" w:rsidRDefault="005B5614" w:rsidP="005B5614">
      <w:pPr>
        <w:ind w:left="720"/>
        <w:rPr>
          <w:rFonts w:ascii="Arial" w:hAnsi="Arial" w:cs="Arial"/>
          <w:lang w:val="en-US"/>
        </w:rPr>
      </w:pPr>
      <w:r>
        <w:rPr>
          <w:rFonts w:ascii="Arial" w:hAnsi="Arial" w:cs="Arial"/>
          <w:lang w:val="en-US"/>
        </w:rPr>
        <w:t>Languages Department</w:t>
      </w:r>
    </w:p>
    <w:p w14:paraId="3862DADD" w14:textId="77777777" w:rsidR="005B5614" w:rsidRDefault="005B5614" w:rsidP="005B5614">
      <w:pPr>
        <w:ind w:firstLine="720"/>
        <w:rPr>
          <w:rFonts w:ascii="Arial" w:hAnsi="Arial" w:cs="Arial"/>
          <w:lang w:val="en-US"/>
        </w:rPr>
      </w:pPr>
      <w:r>
        <w:rPr>
          <w:rFonts w:ascii="Arial" w:hAnsi="Arial" w:cs="Arial"/>
          <w:lang w:val="en-US"/>
        </w:rPr>
        <w:t>University of Nicosia</w:t>
      </w:r>
    </w:p>
    <w:p w14:paraId="43731D16" w14:textId="77777777" w:rsidR="005B5614" w:rsidRDefault="005B5614" w:rsidP="005B5614">
      <w:pPr>
        <w:ind w:firstLine="720"/>
        <w:rPr>
          <w:rFonts w:ascii="Arial" w:hAnsi="Arial" w:cs="Arial"/>
          <w:lang w:val="en-US"/>
        </w:rPr>
      </w:pPr>
      <w:r>
        <w:rPr>
          <w:rFonts w:ascii="Arial" w:hAnsi="Arial" w:cs="Arial"/>
          <w:lang w:val="en-US"/>
        </w:rPr>
        <w:t>22 461566</w:t>
      </w:r>
    </w:p>
    <w:p w14:paraId="322FB5CD" w14:textId="77777777" w:rsidR="005B5614" w:rsidRDefault="005B5614" w:rsidP="005B5614">
      <w:pPr>
        <w:ind w:firstLine="720"/>
        <w:rPr>
          <w:rFonts w:ascii="Arial" w:hAnsi="Arial" w:cs="Arial"/>
          <w:lang w:val="en-US"/>
        </w:rPr>
      </w:pPr>
    </w:p>
    <w:p w14:paraId="6B5E4705" w14:textId="77777777" w:rsidR="005B5614" w:rsidRPr="006F6F4F" w:rsidRDefault="005B5614" w:rsidP="005B5614">
      <w:pPr>
        <w:numPr>
          <w:ilvl w:val="0"/>
          <w:numId w:val="47"/>
        </w:numPr>
        <w:spacing w:after="0" w:line="240" w:lineRule="auto"/>
        <w:rPr>
          <w:rFonts w:ascii="Arial" w:hAnsi="Arial" w:cs="Arial"/>
          <w:lang w:val="en-US"/>
        </w:rPr>
      </w:pPr>
      <w:r>
        <w:rPr>
          <w:rFonts w:ascii="Arial" w:hAnsi="Arial" w:cs="Arial"/>
          <w:lang w:val="en-US"/>
        </w:rPr>
        <w:t>Ms Mich</w:t>
      </w:r>
      <w:r>
        <w:rPr>
          <w:rFonts w:ascii="Arial" w:hAnsi="Arial" w:cs="Arial"/>
          <w:lang w:val="fr-FR"/>
        </w:rPr>
        <w:t xml:space="preserve">èle Verdelhan </w:t>
      </w:r>
    </w:p>
    <w:p w14:paraId="1AD78AF2" w14:textId="77777777" w:rsidR="005B5614" w:rsidRDefault="005B5614" w:rsidP="005B5614">
      <w:pPr>
        <w:ind w:left="720"/>
        <w:rPr>
          <w:rFonts w:ascii="Arial" w:hAnsi="Arial" w:cs="Arial"/>
          <w:lang w:val="fr-FR"/>
        </w:rPr>
      </w:pPr>
      <w:r>
        <w:rPr>
          <w:rFonts w:ascii="Arial" w:hAnsi="Arial" w:cs="Arial"/>
          <w:lang w:val="fr-FR"/>
        </w:rPr>
        <w:t>Université Paul-Valéry Montpellier III</w:t>
      </w:r>
    </w:p>
    <w:p w14:paraId="59FA30C4" w14:textId="77777777" w:rsidR="005B5614" w:rsidRDefault="005B5614" w:rsidP="005B5614">
      <w:pPr>
        <w:ind w:left="720"/>
        <w:rPr>
          <w:rFonts w:ascii="Arial" w:hAnsi="Arial" w:cs="Arial"/>
          <w:lang w:val="fr-FR"/>
        </w:rPr>
      </w:pPr>
      <w:r>
        <w:rPr>
          <w:rFonts w:ascii="Arial" w:hAnsi="Arial" w:cs="Arial"/>
          <w:lang w:val="fr-FR"/>
        </w:rPr>
        <w:t>Professeur Sciences du langage</w:t>
      </w:r>
    </w:p>
    <w:p w14:paraId="6E2DBAA6" w14:textId="77777777" w:rsidR="005B5614" w:rsidRDefault="005B5614" w:rsidP="005B5614">
      <w:pPr>
        <w:ind w:left="720"/>
        <w:rPr>
          <w:rFonts w:ascii="Arial" w:hAnsi="Arial" w:cs="Arial"/>
          <w:lang w:val="fr-FR"/>
        </w:rPr>
      </w:pPr>
      <w:r>
        <w:rPr>
          <w:rFonts w:ascii="Arial" w:hAnsi="Arial" w:cs="Arial"/>
          <w:lang w:val="fr-FR"/>
        </w:rPr>
        <w:lastRenderedPageBreak/>
        <w:t>Responsable Pédagogique Master 2 FLE</w:t>
      </w:r>
    </w:p>
    <w:p w14:paraId="6B5E5E46" w14:textId="77777777" w:rsidR="005B5614" w:rsidRDefault="00000000" w:rsidP="005B5614">
      <w:pPr>
        <w:ind w:left="720"/>
        <w:rPr>
          <w:rFonts w:ascii="Arial" w:hAnsi="Arial" w:cs="Arial"/>
          <w:lang w:val="en-US"/>
        </w:rPr>
      </w:pPr>
      <w:hyperlink r:id="rId62" w:history="1">
        <w:r w:rsidR="005B5614" w:rsidRPr="002835CE">
          <w:rPr>
            <w:rStyle w:val="Hyperlink"/>
            <w:rFonts w:ascii="Arial" w:hAnsi="Arial" w:cs="Arial"/>
            <w:lang w:val="en-US"/>
          </w:rPr>
          <w:t>michele.verdelhan@univ-montp3.fr</w:t>
        </w:r>
      </w:hyperlink>
    </w:p>
    <w:p w14:paraId="1E5399E5" w14:textId="77777777" w:rsidR="005B5614" w:rsidRPr="009126CB" w:rsidRDefault="005B5614" w:rsidP="005B5614">
      <w:pPr>
        <w:ind w:left="720"/>
        <w:rPr>
          <w:rFonts w:ascii="Arial" w:hAnsi="Arial" w:cs="Arial"/>
          <w:lang w:val="en-US"/>
        </w:rPr>
      </w:pPr>
      <w:r>
        <w:rPr>
          <w:rFonts w:ascii="Arial" w:hAnsi="Arial" w:cs="Arial"/>
          <w:lang w:val="en-US"/>
        </w:rPr>
        <w:t>+33(0)467142216</w:t>
      </w:r>
    </w:p>
    <w:p w14:paraId="0843A06A" w14:textId="77777777" w:rsidR="005B5614" w:rsidRDefault="005B5614" w:rsidP="005B5614">
      <w:pPr>
        <w:ind w:firstLine="720"/>
        <w:rPr>
          <w:rFonts w:ascii="Arial" w:hAnsi="Arial" w:cs="Arial"/>
          <w:lang w:val="en-US"/>
        </w:rPr>
      </w:pPr>
    </w:p>
    <w:p w14:paraId="256DBB28" w14:textId="77777777" w:rsidR="005B5614" w:rsidRDefault="005B5614" w:rsidP="005B5614">
      <w:pPr>
        <w:ind w:firstLine="720"/>
        <w:rPr>
          <w:rFonts w:ascii="Arial" w:hAnsi="Arial" w:cs="Arial"/>
          <w:lang w:val="en-US"/>
        </w:rPr>
      </w:pPr>
    </w:p>
    <w:p w14:paraId="7DB1AD4B" w14:textId="77777777" w:rsidR="005B5614" w:rsidRPr="000D53C2" w:rsidRDefault="005B5614" w:rsidP="005B5614">
      <w:pPr>
        <w:jc w:val="center"/>
        <w:rPr>
          <w:rFonts w:ascii="Arial" w:hAnsi="Arial" w:cs="Arial"/>
          <w:lang w:val="en-US"/>
        </w:rPr>
      </w:pPr>
    </w:p>
    <w:p w14:paraId="7A332305" w14:textId="77777777" w:rsidR="00191517" w:rsidRPr="00EA3370" w:rsidRDefault="00191517" w:rsidP="00191517">
      <w:pPr>
        <w:ind w:left="120"/>
        <w:rPr>
          <w:rFonts w:ascii="Calibri" w:eastAsia="Calibri" w:hAnsi="Calibri" w:cs="Calibri"/>
          <w:b/>
          <w:color w:val="365F91"/>
          <w:w w:val="99"/>
          <w:u w:val="single" w:color="365F91"/>
          <w:lang w:val="el-GR"/>
        </w:rPr>
      </w:pPr>
    </w:p>
    <w:p w14:paraId="49FBF845" w14:textId="7A1AD379" w:rsidR="007E7E35" w:rsidRPr="00EA3370" w:rsidRDefault="007E7E35">
      <w:pPr>
        <w:spacing w:after="160" w:line="259" w:lineRule="auto"/>
        <w:rPr>
          <w:rFonts w:ascii="Calibri" w:eastAsia="Calibri" w:hAnsi="Calibri" w:cs="Calibri"/>
          <w:b/>
          <w:color w:val="365F91"/>
          <w:w w:val="99"/>
          <w:u w:val="single" w:color="365F91"/>
          <w:lang w:val="el-GR"/>
        </w:rPr>
      </w:pPr>
      <w:r w:rsidRPr="00EA3370">
        <w:rPr>
          <w:rFonts w:ascii="Calibri" w:eastAsia="Calibri" w:hAnsi="Calibri" w:cs="Calibri"/>
          <w:b/>
          <w:color w:val="365F91"/>
          <w:w w:val="99"/>
          <w:u w:val="single" w:color="365F91"/>
          <w:lang w:val="el-GR"/>
        </w:rPr>
        <w:br w:type="page"/>
      </w:r>
    </w:p>
    <w:p w14:paraId="59F77B6B" w14:textId="5E7CEA5D" w:rsidR="006C061F" w:rsidRPr="00EA3370" w:rsidRDefault="006C061F" w:rsidP="006C061F">
      <w:pPr>
        <w:tabs>
          <w:tab w:val="left" w:pos="9813"/>
        </w:tabs>
        <w:spacing w:after="0" w:line="240" w:lineRule="auto"/>
        <w:ind w:right="-20"/>
        <w:rPr>
          <w:rFonts w:ascii="Times New Roman" w:eastAsia="Times New Roman" w:hAnsi="Times New Roman" w:cs="Times New Roman"/>
          <w:color w:val="000000"/>
          <w:sz w:val="20"/>
          <w:szCs w:val="20"/>
          <w:lang w:val="el-GR"/>
        </w:rPr>
      </w:pPr>
      <w:r>
        <w:rPr>
          <w:rFonts w:ascii="Times New Roman" w:eastAsia="Times New Roman" w:hAnsi="Times New Roman" w:cs="Times New Roman"/>
          <w:color w:val="000000"/>
          <w:sz w:val="20"/>
          <w:szCs w:val="20"/>
        </w:rPr>
        <w:lastRenderedPageBreak/>
        <w:t>D</w:t>
      </w:r>
      <w:r>
        <w:rPr>
          <w:rFonts w:ascii="Times New Roman" w:eastAsia="Times New Roman" w:hAnsi="Times New Roman" w:cs="Times New Roman"/>
          <w:color w:val="000000"/>
          <w:spacing w:val="1"/>
          <w:sz w:val="20"/>
          <w:szCs w:val="20"/>
        </w:rPr>
        <w:t>r</w:t>
      </w:r>
      <w:r w:rsidRPr="00EA3370">
        <w:rPr>
          <w:rFonts w:ascii="Times New Roman" w:eastAsia="Times New Roman" w:hAnsi="Times New Roman" w:cs="Times New Roman"/>
          <w:color w:val="000000"/>
          <w:sz w:val="20"/>
          <w:szCs w:val="20"/>
          <w:lang w:val="el-GR"/>
        </w:rPr>
        <w:t xml:space="preserve">. </w:t>
      </w:r>
      <w:r>
        <w:rPr>
          <w:rFonts w:ascii="Times New Roman" w:eastAsia="Times New Roman" w:hAnsi="Times New Roman" w:cs="Times New Roman"/>
          <w:color w:val="000000"/>
          <w:sz w:val="20"/>
          <w:szCs w:val="20"/>
        </w:rPr>
        <w:t>An</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a</w:t>
      </w:r>
      <w:r w:rsidRPr="00EA3370">
        <w:rPr>
          <w:rFonts w:ascii="Times New Roman" w:eastAsia="Times New Roman" w:hAnsi="Times New Roman" w:cs="Times New Roman"/>
          <w:color w:val="000000"/>
          <w:sz w:val="20"/>
          <w:szCs w:val="20"/>
          <w:lang w:val="el-GR"/>
        </w:rPr>
        <w:t xml:space="preserve"> </w:t>
      </w:r>
      <w:r>
        <w:rPr>
          <w:rFonts w:ascii="Times New Roman" w:eastAsia="Times New Roman" w:hAnsi="Times New Roman" w:cs="Times New Roman"/>
          <w:color w:val="000000"/>
          <w:spacing w:val="-2"/>
          <w:sz w:val="20"/>
          <w:szCs w:val="20"/>
        </w:rPr>
        <w:t>Z</w:t>
      </w:r>
      <w:r>
        <w:rPr>
          <w:rFonts w:ascii="Times New Roman" w:eastAsia="Times New Roman" w:hAnsi="Times New Roman" w:cs="Times New Roman"/>
          <w:color w:val="000000"/>
          <w:sz w:val="20"/>
          <w:szCs w:val="20"/>
        </w:rPr>
        <w:t>oi</w:t>
      </w:r>
      <w:r>
        <w:rPr>
          <w:rFonts w:ascii="Times New Roman" w:eastAsia="Times New Roman" w:hAnsi="Times New Roman" w:cs="Times New Roman"/>
          <w:color w:val="000000"/>
          <w:spacing w:val="1"/>
          <w:sz w:val="20"/>
          <w:szCs w:val="20"/>
        </w:rPr>
        <w:t>ro</w:t>
      </w:r>
      <w:r>
        <w:rPr>
          <w:rFonts w:ascii="Times New Roman" w:eastAsia="Times New Roman" w:hAnsi="Times New Roman" w:cs="Times New Roman"/>
          <w:color w:val="000000"/>
          <w:sz w:val="20"/>
          <w:szCs w:val="20"/>
        </w:rPr>
        <w:t>u</w:t>
      </w:r>
      <w:r w:rsidRPr="00EA3370">
        <w:rPr>
          <w:rFonts w:ascii="Times New Roman" w:eastAsia="Times New Roman" w:hAnsi="Times New Roman" w:cs="Times New Roman"/>
          <w:color w:val="000000"/>
          <w:sz w:val="20"/>
          <w:szCs w:val="20"/>
          <w:lang w:val="el-GR"/>
        </w:rPr>
        <w:tab/>
      </w:r>
      <w:r w:rsidRPr="00EA3370">
        <w:rPr>
          <w:rFonts w:ascii="Times New Roman" w:eastAsia="Times New Roman" w:hAnsi="Times New Roman" w:cs="Times New Roman"/>
          <w:color w:val="000000"/>
          <w:spacing w:val="1"/>
          <w:sz w:val="20"/>
          <w:szCs w:val="20"/>
          <w:lang w:val="el-GR"/>
        </w:rPr>
        <w:t>1</w:t>
      </w:r>
      <w:r w:rsidRPr="00EA3370">
        <w:rPr>
          <w:rFonts w:ascii="Times New Roman" w:eastAsia="Times New Roman" w:hAnsi="Times New Roman" w:cs="Times New Roman"/>
          <w:color w:val="000000"/>
          <w:sz w:val="20"/>
          <w:szCs w:val="20"/>
          <w:lang w:val="el-GR"/>
        </w:rPr>
        <w:t>/4</w:t>
      </w:r>
      <w:r>
        <w:rPr>
          <w:noProof/>
        </w:rPr>
        <mc:AlternateContent>
          <mc:Choice Requires="wps">
            <w:drawing>
              <wp:anchor distT="0" distB="0" distL="0" distR="0" simplePos="0" relativeHeight="251726848" behindDoc="1" locked="0" layoutInCell="0" allowOverlap="1" wp14:anchorId="1DDA8832" wp14:editId="63A7ADDE">
                <wp:simplePos x="0" y="0"/>
                <wp:positionH relativeFrom="page">
                  <wp:posOffset>629919</wp:posOffset>
                </wp:positionH>
                <wp:positionV relativeFrom="page">
                  <wp:posOffset>1116329</wp:posOffset>
                </wp:positionV>
                <wp:extent cx="6400799" cy="0"/>
                <wp:effectExtent l="0" t="0" r="0" b="0"/>
                <wp:wrapNone/>
                <wp:docPr id="1256" name="drawingObject1"/>
                <wp:cNvGraphicFramePr/>
                <a:graphic xmlns:a="http://schemas.openxmlformats.org/drawingml/2006/main">
                  <a:graphicData uri="http://schemas.microsoft.com/office/word/2010/wordprocessingShape">
                    <wps:wsp>
                      <wps:cNvSpPr/>
                      <wps:spPr>
                        <a:xfrm>
                          <a:off x="0" y="0"/>
                          <a:ext cx="6400799" cy="0"/>
                        </a:xfrm>
                        <a:custGeom>
                          <a:avLst/>
                          <a:gdLst/>
                          <a:ahLst/>
                          <a:cxnLst/>
                          <a:rect l="0" t="0" r="0" b="0"/>
                          <a:pathLst>
                            <a:path w="6400799">
                              <a:moveTo>
                                <a:pt x="0" y="0"/>
                              </a:moveTo>
                              <a:lnTo>
                                <a:pt x="6400799" y="0"/>
                              </a:lnTo>
                            </a:path>
                          </a:pathLst>
                        </a:custGeom>
                        <a:noFill/>
                        <a:ln w="9525" cap="flat">
                          <a:solidFill>
                            <a:srgbClr val="000000"/>
                          </a:solidFill>
                          <a:prstDash/>
                        </a:ln>
                      </wps:spPr>
                      <wps:bodyPr vertOverflow="overflow" horzOverflow="overflow" vert="horz" lIns="91440" tIns="45720" rIns="91440" bIns="45720" anchor="t"/>
                    </wps:wsp>
                  </a:graphicData>
                </a:graphic>
              </wp:anchor>
            </w:drawing>
          </mc:Choice>
          <mc:Fallback>
            <w:pict>
              <v:shape w14:anchorId="674F3A9B" id="drawingObject1" o:spid="_x0000_s1026" style="position:absolute;margin-left:49.6pt;margin-top:87.9pt;width:7in;height:0;z-index:-251589632;visibility:visible;mso-wrap-style:square;mso-wrap-distance-left:0;mso-wrap-distance-top:0;mso-wrap-distance-right:0;mso-wrap-distance-bottom:0;mso-position-horizontal:absolute;mso-position-horizontal-relative:page;mso-position-vertical:absolute;mso-position-vertical-relative:page;v-text-anchor:top" coordsize="6400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" o:allowincell="f" path="m,l6400799,e" filled="f">
                <v:path arrowok="t" textboxrect="0,0,6400799,0"/>
                <w10:wrap anchorx="page" anchory="page"/>
              </v:shape>
            </w:pict>
          </mc:Fallback>
        </mc:AlternateContent>
      </w:r>
    </w:p>
    <w:p w14:paraId="0646A259" w14:textId="77777777" w:rsidR="006C061F" w:rsidRPr="00EA3370" w:rsidRDefault="006C061F" w:rsidP="006C061F">
      <w:pPr>
        <w:spacing w:after="15" w:line="180" w:lineRule="exact"/>
        <w:rPr>
          <w:rFonts w:ascii="Times New Roman" w:eastAsia="Times New Roman" w:hAnsi="Times New Roman" w:cs="Times New Roman"/>
          <w:sz w:val="18"/>
          <w:szCs w:val="18"/>
          <w:lang w:val="el-GR"/>
        </w:rPr>
      </w:pPr>
    </w:p>
    <w:p w14:paraId="5ECEE814" w14:textId="77777777" w:rsidR="006C061F" w:rsidRPr="005B5614" w:rsidRDefault="006C061F" w:rsidP="006C061F">
      <w:pPr>
        <w:spacing w:after="0" w:line="240" w:lineRule="auto"/>
        <w:ind w:left="3802" w:right="-20"/>
        <w:rPr>
          <w:rFonts w:ascii="Times New Roman" w:eastAsia="Times New Roman" w:hAnsi="Times New Roman" w:cs="Times New Roman"/>
          <w:b/>
          <w:bCs/>
          <w:color w:val="000000"/>
          <w:sz w:val="28"/>
          <w:szCs w:val="28"/>
          <w:lang w:val="el-GR"/>
        </w:rPr>
      </w:pPr>
      <w:r>
        <w:rPr>
          <w:rFonts w:ascii="Times New Roman" w:eastAsia="Times New Roman" w:hAnsi="Times New Roman" w:cs="Times New Roman"/>
          <w:b/>
          <w:bCs/>
          <w:color w:val="000000"/>
          <w:spacing w:val="1"/>
          <w:sz w:val="28"/>
          <w:szCs w:val="28"/>
        </w:rPr>
        <w:t>D</w:t>
      </w:r>
      <w:r>
        <w:rPr>
          <w:rFonts w:ascii="Times New Roman" w:eastAsia="Times New Roman" w:hAnsi="Times New Roman" w:cs="Times New Roman"/>
          <w:b/>
          <w:bCs/>
          <w:color w:val="000000"/>
          <w:sz w:val="28"/>
          <w:szCs w:val="28"/>
        </w:rPr>
        <w:t>r</w:t>
      </w:r>
      <w:r w:rsidRPr="005B5614">
        <w:rPr>
          <w:rFonts w:ascii="Times New Roman" w:eastAsia="Times New Roman" w:hAnsi="Times New Roman" w:cs="Times New Roman"/>
          <w:b/>
          <w:bCs/>
          <w:color w:val="000000"/>
          <w:sz w:val="28"/>
          <w:szCs w:val="28"/>
          <w:lang w:val="el-GR"/>
        </w:rPr>
        <w:t>.</w:t>
      </w:r>
      <w:r w:rsidRPr="005B5614">
        <w:rPr>
          <w:rFonts w:ascii="Times New Roman" w:eastAsia="Times New Roman" w:hAnsi="Times New Roman" w:cs="Times New Roman"/>
          <w:color w:val="000000"/>
          <w:spacing w:val="-3"/>
          <w:sz w:val="28"/>
          <w:szCs w:val="28"/>
          <w:lang w:val="el-GR"/>
        </w:rPr>
        <w:t xml:space="preserve"> </w:t>
      </w:r>
      <w:r>
        <w:rPr>
          <w:rFonts w:ascii="Times New Roman" w:eastAsia="Times New Roman" w:hAnsi="Times New Roman" w:cs="Times New Roman"/>
          <w:b/>
          <w:bCs/>
          <w:color w:val="000000"/>
          <w:spacing w:val="-1"/>
          <w:sz w:val="28"/>
          <w:szCs w:val="28"/>
        </w:rPr>
        <w:t>ANN</w:t>
      </w:r>
      <w:r>
        <w:rPr>
          <w:rFonts w:ascii="Times New Roman" w:eastAsia="Times New Roman" w:hAnsi="Times New Roman" w:cs="Times New Roman"/>
          <w:b/>
          <w:bCs/>
          <w:color w:val="000000"/>
          <w:sz w:val="28"/>
          <w:szCs w:val="28"/>
        </w:rPr>
        <w:t>A</w:t>
      </w:r>
      <w:r w:rsidRPr="005B5614">
        <w:rPr>
          <w:rFonts w:ascii="Times New Roman" w:eastAsia="Times New Roman" w:hAnsi="Times New Roman" w:cs="Times New Roman"/>
          <w:color w:val="000000"/>
          <w:sz w:val="28"/>
          <w:szCs w:val="28"/>
          <w:lang w:val="el-GR"/>
        </w:rPr>
        <w:t xml:space="preserve"> </w:t>
      </w:r>
      <w:r>
        <w:rPr>
          <w:rFonts w:ascii="Times New Roman" w:eastAsia="Times New Roman" w:hAnsi="Times New Roman" w:cs="Times New Roman"/>
          <w:b/>
          <w:bCs/>
          <w:color w:val="000000"/>
          <w:spacing w:val="-4"/>
          <w:sz w:val="28"/>
          <w:szCs w:val="28"/>
        </w:rPr>
        <w:t>Z</w:t>
      </w:r>
      <w:r>
        <w:rPr>
          <w:rFonts w:ascii="Times New Roman" w:eastAsia="Times New Roman" w:hAnsi="Times New Roman" w:cs="Times New Roman"/>
          <w:b/>
          <w:bCs/>
          <w:color w:val="000000"/>
          <w:sz w:val="28"/>
          <w:szCs w:val="28"/>
        </w:rPr>
        <w:t>O</w:t>
      </w:r>
      <w:r>
        <w:rPr>
          <w:rFonts w:ascii="Times New Roman" w:eastAsia="Times New Roman" w:hAnsi="Times New Roman" w:cs="Times New Roman"/>
          <w:b/>
          <w:bCs/>
          <w:color w:val="000000"/>
          <w:spacing w:val="-1"/>
          <w:sz w:val="28"/>
          <w:szCs w:val="28"/>
        </w:rPr>
        <w:t>IR</w:t>
      </w:r>
      <w:r>
        <w:rPr>
          <w:rFonts w:ascii="Times New Roman" w:eastAsia="Times New Roman" w:hAnsi="Times New Roman" w:cs="Times New Roman"/>
          <w:b/>
          <w:bCs/>
          <w:color w:val="000000"/>
          <w:sz w:val="28"/>
          <w:szCs w:val="28"/>
        </w:rPr>
        <w:t>OU</w:t>
      </w:r>
    </w:p>
    <w:p w14:paraId="42AA2680" w14:textId="77777777" w:rsidR="006C061F" w:rsidRPr="005B5614" w:rsidRDefault="006C061F" w:rsidP="006C061F">
      <w:pPr>
        <w:spacing w:after="55" w:line="240" w:lineRule="exact"/>
        <w:rPr>
          <w:rFonts w:ascii="Times New Roman" w:eastAsia="Times New Roman" w:hAnsi="Times New Roman" w:cs="Times New Roman"/>
          <w:sz w:val="24"/>
          <w:szCs w:val="24"/>
          <w:lang w:val="el-GR"/>
        </w:rPr>
      </w:pPr>
    </w:p>
    <w:p w14:paraId="1493D12C" w14:textId="77777777" w:rsidR="006C061F" w:rsidRDefault="006C061F" w:rsidP="006C061F">
      <w:pPr>
        <w:spacing w:after="0" w:line="240" w:lineRule="auto"/>
        <w:ind w:left="2756" w:right="-16"/>
        <w:jc w:val="both"/>
        <w:rPr>
          <w:rFonts w:ascii="Sylfaen" w:eastAsia="Sylfaen" w:hAnsi="Sylfaen" w:cs="Sylfaen"/>
          <w:color w:val="000000"/>
          <w:sz w:val="24"/>
          <w:szCs w:val="24"/>
        </w:rPr>
      </w:pPr>
      <w:r>
        <w:rPr>
          <w:noProof/>
        </w:rPr>
        <w:drawing>
          <wp:anchor distT="0" distB="0" distL="0" distR="0" simplePos="0" relativeHeight="251727872" behindDoc="1" locked="0" layoutInCell="0" allowOverlap="1" wp14:anchorId="32C61755" wp14:editId="7479F11E">
            <wp:simplePos x="0" y="0"/>
            <wp:positionH relativeFrom="page">
              <wp:posOffset>600075</wp:posOffset>
            </wp:positionH>
            <wp:positionV relativeFrom="paragraph">
              <wp:posOffset>101371</wp:posOffset>
            </wp:positionV>
            <wp:extent cx="1664335" cy="2237740"/>
            <wp:effectExtent l="0" t="0" r="0" b="0"/>
            <wp:wrapNone/>
            <wp:docPr id="1257" name="drawingObject2" descr="A picture containing person, clothing, person&#10;&#10;Description automatically generated"/>
            <wp:cNvGraphicFramePr/>
            <a:graphic xmlns:a="http://schemas.openxmlformats.org/drawingml/2006/main">
              <a:graphicData uri="http://schemas.openxmlformats.org/drawingml/2006/picture">
                <pic:pic xmlns:pic="http://schemas.openxmlformats.org/drawingml/2006/picture">
                  <pic:nvPicPr>
                    <pic:cNvPr id="1257" name="drawingObject2" descr="A picture containing person, clothing, person&#10;&#10;Description automatically generated"/>
                    <pic:cNvPicPr/>
                  </pic:nvPicPr>
                  <pic:blipFill>
                    <a:blip r:embed="rId63"/>
                    <a:stretch/>
                  </pic:blipFill>
                  <pic:spPr>
                    <a:xfrm>
                      <a:off x="0" y="0"/>
                      <a:ext cx="1664335" cy="2237740"/>
                    </a:xfrm>
                    <a:prstGeom prst="rect">
                      <a:avLst/>
                    </a:prstGeom>
                    <a:noFill/>
                  </pic:spPr>
                </pic:pic>
              </a:graphicData>
            </a:graphic>
          </wp:anchor>
        </w:drawing>
      </w:r>
      <w:r>
        <w:rPr>
          <w:rFonts w:ascii="Sylfaen" w:eastAsia="Sylfaen" w:hAnsi="Sylfaen" w:cs="Sylfaen"/>
          <w:color w:val="000000"/>
          <w:sz w:val="24"/>
          <w:szCs w:val="24"/>
        </w:rPr>
        <w:t>An</w:t>
      </w:r>
      <w:r>
        <w:rPr>
          <w:rFonts w:ascii="Sylfaen" w:eastAsia="Sylfaen" w:hAnsi="Sylfaen" w:cs="Sylfaen"/>
          <w:color w:val="000000"/>
          <w:spacing w:val="1"/>
          <w:sz w:val="24"/>
          <w:szCs w:val="24"/>
        </w:rPr>
        <w:t>n</w:t>
      </w:r>
      <w:r>
        <w:rPr>
          <w:rFonts w:ascii="Sylfaen" w:eastAsia="Sylfaen" w:hAnsi="Sylfaen" w:cs="Sylfaen"/>
          <w:color w:val="000000"/>
          <w:sz w:val="24"/>
          <w:szCs w:val="24"/>
        </w:rPr>
        <w:t>a</w:t>
      </w:r>
      <w:r>
        <w:rPr>
          <w:rFonts w:ascii="Sylfaen" w:eastAsia="Sylfaen" w:hAnsi="Sylfaen" w:cs="Sylfaen"/>
          <w:color w:val="000000"/>
          <w:spacing w:val="21"/>
          <w:sz w:val="24"/>
          <w:szCs w:val="24"/>
        </w:rPr>
        <w:t xml:space="preserve"> </w:t>
      </w:r>
      <w:r>
        <w:rPr>
          <w:rFonts w:ascii="Sylfaen" w:eastAsia="Sylfaen" w:hAnsi="Sylfaen" w:cs="Sylfaen"/>
          <w:color w:val="000000"/>
          <w:sz w:val="24"/>
          <w:szCs w:val="24"/>
        </w:rPr>
        <w:t>Zo</w:t>
      </w:r>
      <w:r>
        <w:rPr>
          <w:rFonts w:ascii="Sylfaen" w:eastAsia="Sylfaen" w:hAnsi="Sylfaen" w:cs="Sylfaen"/>
          <w:color w:val="000000"/>
          <w:spacing w:val="1"/>
          <w:sz w:val="24"/>
          <w:szCs w:val="24"/>
        </w:rPr>
        <w:t>i</w:t>
      </w:r>
      <w:r>
        <w:rPr>
          <w:rFonts w:ascii="Sylfaen" w:eastAsia="Sylfaen" w:hAnsi="Sylfaen" w:cs="Sylfaen"/>
          <w:color w:val="000000"/>
          <w:sz w:val="24"/>
          <w:szCs w:val="24"/>
        </w:rPr>
        <w:t>rou</w:t>
      </w:r>
      <w:r>
        <w:rPr>
          <w:rFonts w:ascii="Sylfaen" w:eastAsia="Sylfaen" w:hAnsi="Sylfaen" w:cs="Sylfaen"/>
          <w:color w:val="000000"/>
          <w:spacing w:val="21"/>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s</w:t>
      </w:r>
      <w:r>
        <w:rPr>
          <w:rFonts w:ascii="Sylfaen" w:eastAsia="Sylfaen" w:hAnsi="Sylfaen" w:cs="Sylfaen"/>
          <w:color w:val="000000"/>
          <w:spacing w:val="25"/>
          <w:sz w:val="24"/>
          <w:szCs w:val="24"/>
        </w:rPr>
        <w:t xml:space="preserve"> </w:t>
      </w:r>
      <w:r>
        <w:rPr>
          <w:rFonts w:ascii="Sylfaen" w:eastAsia="Sylfaen" w:hAnsi="Sylfaen" w:cs="Sylfaen"/>
          <w:color w:val="000000"/>
          <w:sz w:val="24"/>
          <w:szCs w:val="24"/>
        </w:rPr>
        <w:t>an</w:t>
      </w:r>
      <w:r>
        <w:rPr>
          <w:rFonts w:ascii="Sylfaen" w:eastAsia="Sylfaen" w:hAnsi="Sylfaen" w:cs="Sylfaen"/>
          <w:color w:val="000000"/>
          <w:spacing w:val="24"/>
          <w:sz w:val="24"/>
          <w:szCs w:val="24"/>
        </w:rPr>
        <w:t xml:space="preserve"> </w:t>
      </w:r>
      <w:r>
        <w:rPr>
          <w:rFonts w:ascii="Sylfaen" w:eastAsia="Sylfaen" w:hAnsi="Sylfaen" w:cs="Sylfaen"/>
          <w:color w:val="000000"/>
          <w:spacing w:val="2"/>
          <w:sz w:val="24"/>
          <w:szCs w:val="24"/>
        </w:rPr>
        <w:t>E</w:t>
      </w:r>
      <w:r>
        <w:rPr>
          <w:rFonts w:ascii="Sylfaen" w:eastAsia="Sylfaen" w:hAnsi="Sylfaen" w:cs="Sylfaen"/>
          <w:color w:val="000000"/>
          <w:spacing w:val="1"/>
          <w:sz w:val="24"/>
          <w:szCs w:val="24"/>
        </w:rPr>
        <w:t>c</w:t>
      </w:r>
      <w:r>
        <w:rPr>
          <w:rFonts w:ascii="Sylfaen" w:eastAsia="Sylfaen" w:hAnsi="Sylfaen" w:cs="Sylfaen"/>
          <w:color w:val="000000"/>
          <w:sz w:val="24"/>
          <w:szCs w:val="24"/>
        </w:rPr>
        <w:t>o</w:t>
      </w:r>
      <w:r>
        <w:rPr>
          <w:rFonts w:ascii="Sylfaen" w:eastAsia="Sylfaen" w:hAnsi="Sylfaen" w:cs="Sylfaen"/>
          <w:color w:val="000000"/>
          <w:spacing w:val="1"/>
          <w:sz w:val="24"/>
          <w:szCs w:val="24"/>
        </w:rPr>
        <w:t>no</w:t>
      </w:r>
      <w:r>
        <w:rPr>
          <w:rFonts w:ascii="Sylfaen" w:eastAsia="Sylfaen" w:hAnsi="Sylfaen" w:cs="Sylfaen"/>
          <w:color w:val="000000"/>
          <w:sz w:val="24"/>
          <w:szCs w:val="24"/>
        </w:rPr>
        <w:t>m</w:t>
      </w:r>
      <w:r>
        <w:rPr>
          <w:rFonts w:ascii="Sylfaen" w:eastAsia="Sylfaen" w:hAnsi="Sylfaen" w:cs="Sylfaen"/>
          <w:color w:val="000000"/>
          <w:spacing w:val="3"/>
          <w:sz w:val="24"/>
          <w:szCs w:val="24"/>
        </w:rPr>
        <w:t>i</w:t>
      </w:r>
      <w:r>
        <w:rPr>
          <w:rFonts w:ascii="Sylfaen" w:eastAsia="Sylfaen" w:hAnsi="Sylfaen" w:cs="Sylfaen"/>
          <w:color w:val="000000"/>
          <w:sz w:val="24"/>
          <w:szCs w:val="24"/>
        </w:rPr>
        <w:t>st</w:t>
      </w:r>
      <w:r>
        <w:rPr>
          <w:rFonts w:ascii="Sylfaen" w:eastAsia="Sylfaen" w:hAnsi="Sylfaen" w:cs="Sylfaen"/>
          <w:color w:val="000000"/>
          <w:spacing w:val="22"/>
          <w:sz w:val="24"/>
          <w:szCs w:val="24"/>
        </w:rPr>
        <w:t xml:space="preserve"> </w:t>
      </w:r>
      <w:r>
        <w:rPr>
          <w:rFonts w:ascii="Sylfaen" w:eastAsia="Sylfaen" w:hAnsi="Sylfaen" w:cs="Sylfaen"/>
          <w:color w:val="000000"/>
          <w:sz w:val="24"/>
          <w:szCs w:val="24"/>
        </w:rPr>
        <w:t>–</w:t>
      </w:r>
      <w:r>
        <w:rPr>
          <w:rFonts w:ascii="Sylfaen" w:eastAsia="Sylfaen" w:hAnsi="Sylfaen" w:cs="Sylfaen"/>
          <w:color w:val="000000"/>
          <w:spacing w:val="24"/>
          <w:sz w:val="24"/>
          <w:szCs w:val="24"/>
        </w:rPr>
        <w:t xml:space="preserve"> </w:t>
      </w:r>
      <w:r>
        <w:rPr>
          <w:rFonts w:ascii="Sylfaen" w:eastAsia="Sylfaen" w:hAnsi="Sylfaen" w:cs="Sylfaen"/>
          <w:color w:val="000000"/>
          <w:sz w:val="24"/>
          <w:szCs w:val="24"/>
        </w:rPr>
        <w:t>Se</w:t>
      </w:r>
      <w:r>
        <w:rPr>
          <w:rFonts w:ascii="Sylfaen" w:eastAsia="Sylfaen" w:hAnsi="Sylfaen" w:cs="Sylfaen"/>
          <w:color w:val="000000"/>
          <w:spacing w:val="1"/>
          <w:sz w:val="24"/>
          <w:szCs w:val="24"/>
        </w:rPr>
        <w:t>ni</w:t>
      </w:r>
      <w:r>
        <w:rPr>
          <w:rFonts w:ascii="Sylfaen" w:eastAsia="Sylfaen" w:hAnsi="Sylfaen" w:cs="Sylfaen"/>
          <w:color w:val="000000"/>
          <w:sz w:val="24"/>
          <w:szCs w:val="24"/>
        </w:rPr>
        <w:t>or</w:t>
      </w:r>
      <w:r>
        <w:rPr>
          <w:rFonts w:ascii="Sylfaen" w:eastAsia="Sylfaen" w:hAnsi="Sylfaen" w:cs="Sylfaen"/>
          <w:color w:val="000000"/>
          <w:spacing w:val="21"/>
          <w:sz w:val="24"/>
          <w:szCs w:val="24"/>
        </w:rPr>
        <w:t xml:space="preserve"> </w:t>
      </w:r>
      <w:r>
        <w:rPr>
          <w:rFonts w:ascii="Sylfaen" w:eastAsia="Sylfaen" w:hAnsi="Sylfaen" w:cs="Sylfaen"/>
          <w:color w:val="000000"/>
          <w:spacing w:val="2"/>
          <w:sz w:val="24"/>
          <w:szCs w:val="24"/>
        </w:rPr>
        <w:t>B</w:t>
      </w:r>
      <w:r>
        <w:rPr>
          <w:rFonts w:ascii="Sylfaen" w:eastAsia="Sylfaen" w:hAnsi="Sylfaen" w:cs="Sylfaen"/>
          <w:color w:val="000000"/>
          <w:sz w:val="24"/>
          <w:szCs w:val="24"/>
        </w:rPr>
        <w:t>us</w:t>
      </w:r>
      <w:r>
        <w:rPr>
          <w:rFonts w:ascii="Sylfaen" w:eastAsia="Sylfaen" w:hAnsi="Sylfaen" w:cs="Sylfaen"/>
          <w:color w:val="000000"/>
          <w:spacing w:val="2"/>
          <w:sz w:val="24"/>
          <w:szCs w:val="24"/>
        </w:rPr>
        <w:t>i</w:t>
      </w:r>
      <w:r>
        <w:rPr>
          <w:rFonts w:ascii="Sylfaen" w:eastAsia="Sylfaen" w:hAnsi="Sylfaen" w:cs="Sylfaen"/>
          <w:color w:val="000000"/>
          <w:spacing w:val="1"/>
          <w:sz w:val="24"/>
          <w:szCs w:val="24"/>
        </w:rPr>
        <w:t>n</w:t>
      </w:r>
      <w:r>
        <w:rPr>
          <w:rFonts w:ascii="Sylfaen" w:eastAsia="Sylfaen" w:hAnsi="Sylfaen" w:cs="Sylfaen"/>
          <w:color w:val="000000"/>
          <w:spacing w:val="-1"/>
          <w:sz w:val="24"/>
          <w:szCs w:val="24"/>
        </w:rPr>
        <w:t>e</w:t>
      </w:r>
      <w:r>
        <w:rPr>
          <w:rFonts w:ascii="Sylfaen" w:eastAsia="Sylfaen" w:hAnsi="Sylfaen" w:cs="Sylfaen"/>
          <w:color w:val="000000"/>
          <w:sz w:val="24"/>
          <w:szCs w:val="24"/>
        </w:rPr>
        <w:t>ss</w:t>
      </w:r>
      <w:r>
        <w:rPr>
          <w:rFonts w:ascii="Sylfaen" w:eastAsia="Sylfaen" w:hAnsi="Sylfaen" w:cs="Sylfaen"/>
          <w:color w:val="000000"/>
          <w:spacing w:val="23"/>
          <w:sz w:val="24"/>
          <w:szCs w:val="24"/>
        </w:rPr>
        <w:t xml:space="preserve"> </w:t>
      </w:r>
      <w:r>
        <w:rPr>
          <w:rFonts w:ascii="Sylfaen" w:eastAsia="Sylfaen" w:hAnsi="Sylfaen" w:cs="Sylfaen"/>
          <w:color w:val="000000"/>
          <w:spacing w:val="1"/>
          <w:sz w:val="24"/>
          <w:szCs w:val="24"/>
        </w:rPr>
        <w:t>C</w:t>
      </w:r>
      <w:r>
        <w:rPr>
          <w:rFonts w:ascii="Sylfaen" w:eastAsia="Sylfaen" w:hAnsi="Sylfaen" w:cs="Sylfaen"/>
          <w:color w:val="000000"/>
          <w:sz w:val="24"/>
          <w:szCs w:val="24"/>
        </w:rPr>
        <w:t>o</w:t>
      </w:r>
      <w:r>
        <w:rPr>
          <w:rFonts w:ascii="Sylfaen" w:eastAsia="Sylfaen" w:hAnsi="Sylfaen" w:cs="Sylfaen"/>
          <w:color w:val="000000"/>
          <w:spacing w:val="1"/>
          <w:sz w:val="24"/>
          <w:szCs w:val="24"/>
        </w:rPr>
        <w:t>ns</w:t>
      </w:r>
      <w:r>
        <w:rPr>
          <w:rFonts w:ascii="Sylfaen" w:eastAsia="Sylfaen" w:hAnsi="Sylfaen" w:cs="Sylfaen"/>
          <w:color w:val="000000"/>
          <w:sz w:val="24"/>
          <w:szCs w:val="24"/>
        </w:rPr>
        <w:t>ulta</w:t>
      </w:r>
      <w:r>
        <w:rPr>
          <w:rFonts w:ascii="Sylfaen" w:eastAsia="Sylfaen" w:hAnsi="Sylfaen" w:cs="Sylfaen"/>
          <w:color w:val="000000"/>
          <w:spacing w:val="1"/>
          <w:sz w:val="24"/>
          <w:szCs w:val="24"/>
        </w:rPr>
        <w:t>n</w:t>
      </w:r>
      <w:r>
        <w:rPr>
          <w:rFonts w:ascii="Sylfaen" w:eastAsia="Sylfaen" w:hAnsi="Sylfaen" w:cs="Sylfaen"/>
          <w:color w:val="000000"/>
          <w:sz w:val="24"/>
          <w:szCs w:val="24"/>
        </w:rPr>
        <w:t>t</w:t>
      </w:r>
      <w:r>
        <w:rPr>
          <w:rFonts w:ascii="Sylfaen" w:eastAsia="Sylfaen" w:hAnsi="Sylfaen" w:cs="Sylfaen"/>
          <w:color w:val="000000"/>
          <w:spacing w:val="26"/>
          <w:sz w:val="24"/>
          <w:szCs w:val="24"/>
        </w:rPr>
        <w:t xml:space="preserve"> </w:t>
      </w:r>
      <w:r>
        <w:rPr>
          <w:rFonts w:ascii="Sylfaen" w:eastAsia="Sylfaen" w:hAnsi="Sylfaen" w:cs="Sylfaen"/>
          <w:color w:val="000000"/>
          <w:spacing w:val="1"/>
          <w:sz w:val="24"/>
          <w:szCs w:val="24"/>
        </w:rPr>
        <w:t>(</w:t>
      </w:r>
      <w:r>
        <w:rPr>
          <w:rFonts w:ascii="Sylfaen" w:eastAsia="Sylfaen" w:hAnsi="Sylfaen" w:cs="Sylfaen"/>
          <w:color w:val="000000"/>
          <w:sz w:val="24"/>
          <w:szCs w:val="24"/>
        </w:rPr>
        <w:t>Me</w:t>
      </w:r>
      <w:r>
        <w:rPr>
          <w:rFonts w:ascii="Sylfaen" w:eastAsia="Sylfaen" w:hAnsi="Sylfaen" w:cs="Sylfaen"/>
          <w:color w:val="000000"/>
          <w:spacing w:val="-2"/>
          <w:sz w:val="24"/>
          <w:szCs w:val="24"/>
        </w:rPr>
        <w:t>m</w:t>
      </w:r>
      <w:r>
        <w:rPr>
          <w:rFonts w:ascii="Sylfaen" w:eastAsia="Sylfaen" w:hAnsi="Sylfaen" w:cs="Sylfaen"/>
          <w:color w:val="000000"/>
          <w:sz w:val="24"/>
          <w:szCs w:val="24"/>
        </w:rPr>
        <w:t>b</w:t>
      </w:r>
      <w:r>
        <w:rPr>
          <w:rFonts w:ascii="Sylfaen" w:eastAsia="Sylfaen" w:hAnsi="Sylfaen" w:cs="Sylfaen"/>
          <w:color w:val="000000"/>
          <w:spacing w:val="3"/>
          <w:sz w:val="24"/>
          <w:szCs w:val="24"/>
        </w:rPr>
        <w:t>e</w:t>
      </w:r>
      <w:r>
        <w:rPr>
          <w:rFonts w:ascii="Sylfaen" w:eastAsia="Sylfaen" w:hAnsi="Sylfaen" w:cs="Sylfaen"/>
          <w:color w:val="000000"/>
          <w:sz w:val="24"/>
          <w:szCs w:val="24"/>
        </w:rPr>
        <w:t>r</w:t>
      </w:r>
      <w:r>
        <w:rPr>
          <w:rFonts w:ascii="Sylfaen" w:eastAsia="Sylfaen" w:hAnsi="Sylfaen" w:cs="Sylfaen"/>
          <w:color w:val="000000"/>
          <w:spacing w:val="18"/>
          <w:sz w:val="24"/>
          <w:szCs w:val="24"/>
        </w:rPr>
        <w:t xml:space="preserve"> </w:t>
      </w:r>
      <w:r>
        <w:rPr>
          <w:rFonts w:ascii="Sylfaen" w:eastAsia="Sylfaen" w:hAnsi="Sylfaen" w:cs="Sylfaen"/>
          <w:color w:val="000000"/>
          <w:sz w:val="24"/>
          <w:szCs w:val="24"/>
        </w:rPr>
        <w:t>of the</w:t>
      </w:r>
      <w:r>
        <w:rPr>
          <w:rFonts w:ascii="Sylfaen" w:eastAsia="Sylfaen" w:hAnsi="Sylfaen" w:cs="Sylfaen"/>
          <w:color w:val="000000"/>
          <w:spacing w:val="45"/>
          <w:sz w:val="24"/>
          <w:szCs w:val="24"/>
        </w:rPr>
        <w:t xml:space="preserve"> </w:t>
      </w:r>
      <w:r>
        <w:rPr>
          <w:rFonts w:ascii="Sylfaen" w:eastAsia="Sylfaen" w:hAnsi="Sylfaen" w:cs="Sylfaen"/>
          <w:color w:val="000000"/>
          <w:sz w:val="24"/>
          <w:szCs w:val="24"/>
        </w:rPr>
        <w:t>Ec</w:t>
      </w:r>
      <w:r>
        <w:rPr>
          <w:rFonts w:ascii="Sylfaen" w:eastAsia="Sylfaen" w:hAnsi="Sylfaen" w:cs="Sylfaen"/>
          <w:color w:val="000000"/>
          <w:spacing w:val="1"/>
          <w:sz w:val="24"/>
          <w:szCs w:val="24"/>
        </w:rPr>
        <w:t>on</w:t>
      </w:r>
      <w:r>
        <w:rPr>
          <w:rFonts w:ascii="Sylfaen" w:eastAsia="Sylfaen" w:hAnsi="Sylfaen" w:cs="Sylfaen"/>
          <w:color w:val="000000"/>
          <w:sz w:val="24"/>
          <w:szCs w:val="24"/>
        </w:rPr>
        <w:t>om</w:t>
      </w:r>
      <w:r>
        <w:rPr>
          <w:rFonts w:ascii="Sylfaen" w:eastAsia="Sylfaen" w:hAnsi="Sylfaen" w:cs="Sylfaen"/>
          <w:color w:val="000000"/>
          <w:spacing w:val="1"/>
          <w:sz w:val="24"/>
          <w:szCs w:val="24"/>
        </w:rPr>
        <w:t>i</w:t>
      </w:r>
      <w:r>
        <w:rPr>
          <w:rFonts w:ascii="Sylfaen" w:eastAsia="Sylfaen" w:hAnsi="Sylfaen" w:cs="Sylfaen"/>
          <w:color w:val="000000"/>
          <w:sz w:val="24"/>
          <w:szCs w:val="24"/>
        </w:rPr>
        <w:t>c</w:t>
      </w:r>
      <w:r>
        <w:rPr>
          <w:rFonts w:ascii="Sylfaen" w:eastAsia="Sylfaen" w:hAnsi="Sylfaen" w:cs="Sylfaen"/>
          <w:color w:val="000000"/>
          <w:spacing w:val="44"/>
          <w:sz w:val="24"/>
          <w:szCs w:val="24"/>
        </w:rPr>
        <w:t xml:space="preserve"> </w:t>
      </w:r>
      <w:r>
        <w:rPr>
          <w:rFonts w:ascii="Sylfaen" w:eastAsia="Sylfaen" w:hAnsi="Sylfaen" w:cs="Sylfaen"/>
          <w:color w:val="000000"/>
          <w:spacing w:val="1"/>
          <w:sz w:val="24"/>
          <w:szCs w:val="24"/>
        </w:rPr>
        <w:t>C</w:t>
      </w:r>
      <w:r>
        <w:rPr>
          <w:rFonts w:ascii="Sylfaen" w:eastAsia="Sylfaen" w:hAnsi="Sylfaen" w:cs="Sylfaen"/>
          <w:color w:val="000000"/>
          <w:sz w:val="24"/>
          <w:szCs w:val="24"/>
        </w:rPr>
        <w:t>hamb</w:t>
      </w:r>
      <w:r>
        <w:rPr>
          <w:rFonts w:ascii="Sylfaen" w:eastAsia="Sylfaen" w:hAnsi="Sylfaen" w:cs="Sylfaen"/>
          <w:color w:val="000000"/>
          <w:spacing w:val="-1"/>
          <w:sz w:val="24"/>
          <w:szCs w:val="24"/>
        </w:rPr>
        <w:t>e</w:t>
      </w:r>
      <w:r>
        <w:rPr>
          <w:rFonts w:ascii="Sylfaen" w:eastAsia="Sylfaen" w:hAnsi="Sylfaen" w:cs="Sylfaen"/>
          <w:color w:val="000000"/>
          <w:sz w:val="24"/>
          <w:szCs w:val="24"/>
        </w:rPr>
        <w:t>r</w:t>
      </w:r>
      <w:r>
        <w:rPr>
          <w:rFonts w:ascii="Sylfaen" w:eastAsia="Sylfaen" w:hAnsi="Sylfaen" w:cs="Sylfaen"/>
          <w:color w:val="000000"/>
          <w:spacing w:val="49"/>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43"/>
          <w:sz w:val="24"/>
          <w:szCs w:val="24"/>
        </w:rPr>
        <w:t xml:space="preserve"> </w:t>
      </w:r>
      <w:r>
        <w:rPr>
          <w:rFonts w:ascii="Sylfaen" w:eastAsia="Sylfaen" w:hAnsi="Sylfaen" w:cs="Sylfaen"/>
          <w:color w:val="000000"/>
          <w:sz w:val="24"/>
          <w:szCs w:val="24"/>
        </w:rPr>
        <w:t>Gre</w:t>
      </w:r>
      <w:r>
        <w:rPr>
          <w:rFonts w:ascii="Sylfaen" w:eastAsia="Sylfaen" w:hAnsi="Sylfaen" w:cs="Sylfaen"/>
          <w:color w:val="000000"/>
          <w:spacing w:val="1"/>
          <w:sz w:val="24"/>
          <w:szCs w:val="24"/>
        </w:rPr>
        <w:t>ec</w:t>
      </w:r>
      <w:r>
        <w:rPr>
          <w:rFonts w:ascii="Sylfaen" w:eastAsia="Sylfaen" w:hAnsi="Sylfaen" w:cs="Sylfaen"/>
          <w:color w:val="000000"/>
          <w:sz w:val="24"/>
          <w:szCs w:val="24"/>
        </w:rPr>
        <w:t>e</w:t>
      </w:r>
      <w:r>
        <w:rPr>
          <w:rFonts w:ascii="Sylfaen" w:eastAsia="Sylfaen" w:hAnsi="Sylfaen" w:cs="Sylfaen"/>
          <w:color w:val="000000"/>
          <w:spacing w:val="1"/>
          <w:sz w:val="24"/>
          <w:szCs w:val="24"/>
        </w:rPr>
        <w:t>)</w:t>
      </w:r>
      <w:r>
        <w:rPr>
          <w:rFonts w:ascii="Sylfaen" w:eastAsia="Sylfaen" w:hAnsi="Sylfaen" w:cs="Sylfaen"/>
          <w:color w:val="000000"/>
          <w:sz w:val="24"/>
          <w:szCs w:val="24"/>
        </w:rPr>
        <w:t>.</w:t>
      </w:r>
      <w:r>
        <w:rPr>
          <w:rFonts w:ascii="Sylfaen" w:eastAsia="Sylfaen" w:hAnsi="Sylfaen" w:cs="Sylfaen"/>
          <w:color w:val="000000"/>
          <w:spacing w:val="43"/>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1"/>
          <w:sz w:val="24"/>
          <w:szCs w:val="24"/>
        </w:rPr>
        <w:t>i</w:t>
      </w:r>
      <w:r>
        <w:rPr>
          <w:rFonts w:ascii="Sylfaen" w:eastAsia="Sylfaen" w:hAnsi="Sylfaen" w:cs="Sylfaen"/>
          <w:color w:val="000000"/>
          <w:sz w:val="24"/>
          <w:szCs w:val="24"/>
        </w:rPr>
        <w:t>n</w:t>
      </w:r>
      <w:r>
        <w:rPr>
          <w:rFonts w:ascii="Sylfaen" w:eastAsia="Sylfaen" w:hAnsi="Sylfaen" w:cs="Sylfaen"/>
          <w:color w:val="000000"/>
          <w:spacing w:val="1"/>
          <w:sz w:val="24"/>
          <w:szCs w:val="24"/>
        </w:rPr>
        <w:t>c</w:t>
      </w:r>
      <w:r>
        <w:rPr>
          <w:rFonts w:ascii="Sylfaen" w:eastAsia="Sylfaen" w:hAnsi="Sylfaen" w:cs="Sylfaen"/>
          <w:color w:val="000000"/>
          <w:sz w:val="24"/>
          <w:szCs w:val="24"/>
        </w:rPr>
        <w:t>e</w:t>
      </w:r>
      <w:r>
        <w:rPr>
          <w:rFonts w:ascii="Sylfaen" w:eastAsia="Sylfaen" w:hAnsi="Sylfaen" w:cs="Sylfaen"/>
          <w:color w:val="000000"/>
          <w:spacing w:val="43"/>
          <w:sz w:val="24"/>
          <w:szCs w:val="24"/>
        </w:rPr>
        <w:t xml:space="preserve"> </w:t>
      </w:r>
      <w:r>
        <w:rPr>
          <w:rFonts w:ascii="Sylfaen" w:eastAsia="Sylfaen" w:hAnsi="Sylfaen" w:cs="Sylfaen"/>
          <w:color w:val="000000"/>
          <w:sz w:val="24"/>
          <w:szCs w:val="24"/>
        </w:rPr>
        <w:t>Se</w:t>
      </w:r>
      <w:r>
        <w:rPr>
          <w:rFonts w:ascii="Sylfaen" w:eastAsia="Sylfaen" w:hAnsi="Sylfaen" w:cs="Sylfaen"/>
          <w:color w:val="000000"/>
          <w:spacing w:val="-2"/>
          <w:sz w:val="24"/>
          <w:szCs w:val="24"/>
        </w:rPr>
        <w:t>p</w:t>
      </w:r>
      <w:r>
        <w:rPr>
          <w:rFonts w:ascii="Sylfaen" w:eastAsia="Sylfaen" w:hAnsi="Sylfaen" w:cs="Sylfaen"/>
          <w:color w:val="000000"/>
          <w:sz w:val="24"/>
          <w:szCs w:val="24"/>
        </w:rPr>
        <w:t>tember</w:t>
      </w:r>
      <w:r>
        <w:rPr>
          <w:rFonts w:ascii="Sylfaen" w:eastAsia="Sylfaen" w:hAnsi="Sylfaen" w:cs="Sylfaen"/>
          <w:color w:val="000000"/>
          <w:spacing w:val="43"/>
          <w:sz w:val="24"/>
          <w:szCs w:val="24"/>
        </w:rPr>
        <w:t xml:space="preserve"> </w:t>
      </w:r>
      <w:r>
        <w:rPr>
          <w:rFonts w:ascii="Sylfaen" w:eastAsia="Sylfaen" w:hAnsi="Sylfaen" w:cs="Sylfaen"/>
          <w:color w:val="000000"/>
          <w:sz w:val="24"/>
          <w:szCs w:val="24"/>
        </w:rPr>
        <w:t>2016</w:t>
      </w:r>
      <w:r>
        <w:rPr>
          <w:rFonts w:ascii="Sylfaen" w:eastAsia="Sylfaen" w:hAnsi="Sylfaen" w:cs="Sylfaen"/>
          <w:color w:val="000000"/>
          <w:spacing w:val="43"/>
          <w:sz w:val="24"/>
          <w:szCs w:val="24"/>
        </w:rPr>
        <w:t xml:space="preserve"> </w:t>
      </w:r>
      <w:r>
        <w:rPr>
          <w:rFonts w:ascii="Sylfaen" w:eastAsia="Sylfaen" w:hAnsi="Sylfaen" w:cs="Sylfaen"/>
          <w:color w:val="000000"/>
          <w:sz w:val="24"/>
          <w:szCs w:val="24"/>
        </w:rPr>
        <w:t>and</w:t>
      </w:r>
      <w:r>
        <w:rPr>
          <w:rFonts w:ascii="Sylfaen" w:eastAsia="Sylfaen" w:hAnsi="Sylfaen" w:cs="Sylfaen"/>
          <w:color w:val="000000"/>
          <w:spacing w:val="43"/>
          <w:sz w:val="24"/>
          <w:szCs w:val="24"/>
        </w:rPr>
        <w:t xml:space="preserve"> </w:t>
      </w:r>
      <w:r>
        <w:rPr>
          <w:rFonts w:ascii="Sylfaen" w:eastAsia="Sylfaen" w:hAnsi="Sylfaen" w:cs="Sylfaen"/>
          <w:color w:val="000000"/>
          <w:sz w:val="24"/>
          <w:szCs w:val="24"/>
        </w:rPr>
        <w:t>f</w:t>
      </w:r>
      <w:r>
        <w:rPr>
          <w:rFonts w:ascii="Sylfaen" w:eastAsia="Sylfaen" w:hAnsi="Sylfaen" w:cs="Sylfaen"/>
          <w:color w:val="000000"/>
          <w:spacing w:val="1"/>
          <w:sz w:val="24"/>
          <w:szCs w:val="24"/>
        </w:rPr>
        <w:t>o</w:t>
      </w:r>
      <w:r>
        <w:rPr>
          <w:rFonts w:ascii="Sylfaen" w:eastAsia="Sylfaen" w:hAnsi="Sylfaen" w:cs="Sylfaen"/>
          <w:color w:val="000000"/>
          <w:sz w:val="24"/>
          <w:szCs w:val="24"/>
        </w:rPr>
        <w:t>r</w:t>
      </w:r>
      <w:r>
        <w:rPr>
          <w:rFonts w:ascii="Sylfaen" w:eastAsia="Sylfaen" w:hAnsi="Sylfaen" w:cs="Sylfaen"/>
          <w:color w:val="000000"/>
          <w:spacing w:val="42"/>
          <w:sz w:val="24"/>
          <w:szCs w:val="24"/>
        </w:rPr>
        <w:t xml:space="preserve"> </w:t>
      </w:r>
      <w:r>
        <w:rPr>
          <w:rFonts w:ascii="Sylfaen" w:eastAsia="Sylfaen" w:hAnsi="Sylfaen" w:cs="Sylfaen"/>
          <w:color w:val="000000"/>
          <w:sz w:val="24"/>
          <w:szCs w:val="24"/>
        </w:rPr>
        <w:t>3,5 years</w:t>
      </w:r>
      <w:r>
        <w:rPr>
          <w:rFonts w:ascii="Sylfaen" w:eastAsia="Sylfaen" w:hAnsi="Sylfaen" w:cs="Sylfaen"/>
          <w:color w:val="000000"/>
          <w:spacing w:val="37"/>
          <w:sz w:val="24"/>
          <w:szCs w:val="24"/>
        </w:rPr>
        <w:t xml:space="preserve"> </w:t>
      </w:r>
      <w:r>
        <w:rPr>
          <w:rFonts w:ascii="Sylfaen" w:eastAsia="Sylfaen" w:hAnsi="Sylfaen" w:cs="Sylfaen"/>
          <w:color w:val="000000"/>
          <w:sz w:val="24"/>
          <w:szCs w:val="24"/>
        </w:rPr>
        <w:t>she</w:t>
      </w:r>
      <w:r>
        <w:rPr>
          <w:rFonts w:ascii="Sylfaen" w:eastAsia="Sylfaen" w:hAnsi="Sylfaen" w:cs="Sylfaen"/>
          <w:color w:val="000000"/>
          <w:spacing w:val="38"/>
          <w:sz w:val="24"/>
          <w:szCs w:val="24"/>
        </w:rPr>
        <w:t xml:space="preserve"> </w:t>
      </w:r>
      <w:r>
        <w:rPr>
          <w:rFonts w:ascii="Sylfaen" w:eastAsia="Sylfaen" w:hAnsi="Sylfaen" w:cs="Sylfaen"/>
          <w:color w:val="000000"/>
          <w:sz w:val="24"/>
          <w:szCs w:val="24"/>
        </w:rPr>
        <w:t>had</w:t>
      </w:r>
      <w:r>
        <w:rPr>
          <w:rFonts w:ascii="Sylfaen" w:eastAsia="Sylfaen" w:hAnsi="Sylfaen" w:cs="Sylfaen"/>
          <w:color w:val="000000"/>
          <w:spacing w:val="38"/>
          <w:sz w:val="24"/>
          <w:szCs w:val="24"/>
        </w:rPr>
        <w:t xml:space="preserve"> </w:t>
      </w:r>
      <w:r>
        <w:rPr>
          <w:rFonts w:ascii="Sylfaen" w:eastAsia="Sylfaen" w:hAnsi="Sylfaen" w:cs="Sylfaen"/>
          <w:color w:val="000000"/>
          <w:spacing w:val="1"/>
          <w:sz w:val="24"/>
          <w:szCs w:val="24"/>
        </w:rPr>
        <w:t>b</w:t>
      </w:r>
      <w:r>
        <w:rPr>
          <w:rFonts w:ascii="Sylfaen" w:eastAsia="Sylfaen" w:hAnsi="Sylfaen" w:cs="Sylfaen"/>
          <w:color w:val="000000"/>
          <w:sz w:val="24"/>
          <w:szCs w:val="24"/>
        </w:rPr>
        <w:t>een</w:t>
      </w:r>
      <w:r>
        <w:rPr>
          <w:rFonts w:ascii="Sylfaen" w:eastAsia="Sylfaen" w:hAnsi="Sylfaen" w:cs="Sylfaen"/>
          <w:color w:val="000000"/>
          <w:spacing w:val="46"/>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D</w:t>
      </w:r>
      <w:r>
        <w:rPr>
          <w:rFonts w:ascii="Sylfaen" w:eastAsia="Sylfaen" w:hAnsi="Sylfaen" w:cs="Sylfaen"/>
          <w:color w:val="000000"/>
          <w:spacing w:val="2"/>
          <w:sz w:val="24"/>
          <w:szCs w:val="24"/>
        </w:rPr>
        <w:t>e</w:t>
      </w:r>
      <w:r>
        <w:rPr>
          <w:rFonts w:ascii="Sylfaen" w:eastAsia="Sylfaen" w:hAnsi="Sylfaen" w:cs="Sylfaen"/>
          <w:color w:val="000000"/>
          <w:spacing w:val="1"/>
          <w:sz w:val="24"/>
          <w:szCs w:val="24"/>
        </w:rPr>
        <w:t>p</w:t>
      </w:r>
      <w:r>
        <w:rPr>
          <w:rFonts w:ascii="Sylfaen" w:eastAsia="Sylfaen" w:hAnsi="Sylfaen" w:cs="Sylfaen"/>
          <w:color w:val="000000"/>
          <w:sz w:val="24"/>
          <w:szCs w:val="24"/>
        </w:rPr>
        <w:t>uty</w:t>
      </w:r>
      <w:r>
        <w:rPr>
          <w:rFonts w:ascii="Sylfaen" w:eastAsia="Sylfaen" w:hAnsi="Sylfaen" w:cs="Sylfaen"/>
          <w:color w:val="000000"/>
          <w:spacing w:val="41"/>
          <w:sz w:val="24"/>
          <w:szCs w:val="24"/>
        </w:rPr>
        <w:t xml:space="preserve"> </w:t>
      </w:r>
      <w:r>
        <w:rPr>
          <w:rFonts w:ascii="Sylfaen" w:eastAsia="Sylfaen" w:hAnsi="Sylfaen" w:cs="Sylfaen"/>
          <w:color w:val="000000"/>
          <w:spacing w:val="3"/>
          <w:sz w:val="24"/>
          <w:szCs w:val="24"/>
        </w:rPr>
        <w:t>C</w:t>
      </w:r>
      <w:r>
        <w:rPr>
          <w:rFonts w:ascii="Sylfaen" w:eastAsia="Sylfaen" w:hAnsi="Sylfaen" w:cs="Sylfaen"/>
          <w:color w:val="000000"/>
          <w:sz w:val="24"/>
          <w:szCs w:val="24"/>
        </w:rPr>
        <w:t>h</w:t>
      </w:r>
      <w:r>
        <w:rPr>
          <w:rFonts w:ascii="Sylfaen" w:eastAsia="Sylfaen" w:hAnsi="Sylfaen" w:cs="Sylfaen"/>
          <w:color w:val="000000"/>
          <w:spacing w:val="1"/>
          <w:sz w:val="24"/>
          <w:szCs w:val="24"/>
        </w:rPr>
        <w:t>i</w:t>
      </w:r>
      <w:r>
        <w:rPr>
          <w:rFonts w:ascii="Sylfaen" w:eastAsia="Sylfaen" w:hAnsi="Sylfaen" w:cs="Sylfaen"/>
          <w:color w:val="000000"/>
          <w:sz w:val="24"/>
          <w:szCs w:val="24"/>
        </w:rPr>
        <w:t>ef</w:t>
      </w:r>
      <w:r>
        <w:rPr>
          <w:rFonts w:ascii="Sylfaen" w:eastAsia="Sylfaen" w:hAnsi="Sylfaen" w:cs="Sylfaen"/>
          <w:color w:val="000000"/>
          <w:spacing w:val="43"/>
          <w:sz w:val="24"/>
          <w:szCs w:val="24"/>
        </w:rPr>
        <w:t xml:space="preserve"> </w:t>
      </w:r>
      <w:r>
        <w:rPr>
          <w:rFonts w:ascii="Sylfaen" w:eastAsia="Sylfaen" w:hAnsi="Sylfaen" w:cs="Sylfaen"/>
          <w:color w:val="000000"/>
          <w:sz w:val="24"/>
          <w:szCs w:val="24"/>
        </w:rPr>
        <w:t>Exe</w:t>
      </w:r>
      <w:r>
        <w:rPr>
          <w:rFonts w:ascii="Sylfaen" w:eastAsia="Sylfaen" w:hAnsi="Sylfaen" w:cs="Sylfaen"/>
          <w:color w:val="000000"/>
          <w:spacing w:val="3"/>
          <w:sz w:val="24"/>
          <w:szCs w:val="24"/>
        </w:rPr>
        <w:t>c</w:t>
      </w:r>
      <w:r>
        <w:rPr>
          <w:rFonts w:ascii="Sylfaen" w:eastAsia="Sylfaen" w:hAnsi="Sylfaen" w:cs="Sylfaen"/>
          <w:color w:val="000000"/>
          <w:sz w:val="24"/>
          <w:szCs w:val="24"/>
        </w:rPr>
        <w:t>ut</w:t>
      </w:r>
      <w:r>
        <w:rPr>
          <w:rFonts w:ascii="Sylfaen" w:eastAsia="Sylfaen" w:hAnsi="Sylfaen" w:cs="Sylfaen"/>
          <w:color w:val="000000"/>
          <w:spacing w:val="1"/>
          <w:sz w:val="24"/>
          <w:szCs w:val="24"/>
        </w:rPr>
        <w:t>i</w:t>
      </w:r>
      <w:r>
        <w:rPr>
          <w:rFonts w:ascii="Sylfaen" w:eastAsia="Sylfaen" w:hAnsi="Sylfaen" w:cs="Sylfaen"/>
          <w:color w:val="000000"/>
          <w:spacing w:val="2"/>
          <w:sz w:val="24"/>
          <w:szCs w:val="24"/>
        </w:rPr>
        <w:t>v</w:t>
      </w:r>
      <w:r>
        <w:rPr>
          <w:rFonts w:ascii="Sylfaen" w:eastAsia="Sylfaen" w:hAnsi="Sylfaen" w:cs="Sylfaen"/>
          <w:color w:val="000000"/>
          <w:sz w:val="24"/>
          <w:szCs w:val="24"/>
        </w:rPr>
        <w:t>e</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O</w:t>
      </w:r>
      <w:r>
        <w:rPr>
          <w:rFonts w:ascii="Sylfaen" w:eastAsia="Sylfaen" w:hAnsi="Sylfaen" w:cs="Sylfaen"/>
          <w:color w:val="000000"/>
          <w:spacing w:val="3"/>
          <w:sz w:val="24"/>
          <w:szCs w:val="24"/>
        </w:rPr>
        <w:t>f</w:t>
      </w:r>
      <w:r>
        <w:rPr>
          <w:rFonts w:ascii="Sylfaen" w:eastAsia="Sylfaen" w:hAnsi="Sylfaen" w:cs="Sylfaen"/>
          <w:color w:val="000000"/>
          <w:sz w:val="24"/>
          <w:szCs w:val="24"/>
        </w:rPr>
        <w:t>f</w:t>
      </w:r>
      <w:r>
        <w:rPr>
          <w:rFonts w:ascii="Sylfaen" w:eastAsia="Sylfaen" w:hAnsi="Sylfaen" w:cs="Sylfaen"/>
          <w:color w:val="000000"/>
          <w:spacing w:val="1"/>
          <w:sz w:val="24"/>
          <w:szCs w:val="24"/>
        </w:rPr>
        <w:t>ic</w:t>
      </w:r>
      <w:r>
        <w:rPr>
          <w:rFonts w:ascii="Sylfaen" w:eastAsia="Sylfaen" w:hAnsi="Sylfaen" w:cs="Sylfaen"/>
          <w:color w:val="000000"/>
          <w:spacing w:val="3"/>
          <w:sz w:val="24"/>
          <w:szCs w:val="24"/>
        </w:rPr>
        <w:t>e</w:t>
      </w:r>
      <w:r>
        <w:rPr>
          <w:rFonts w:ascii="Sylfaen" w:eastAsia="Sylfaen" w:hAnsi="Sylfaen" w:cs="Sylfaen"/>
          <w:color w:val="000000"/>
          <w:sz w:val="24"/>
          <w:szCs w:val="24"/>
        </w:rPr>
        <w:t>r</w:t>
      </w:r>
      <w:r>
        <w:rPr>
          <w:rFonts w:ascii="Sylfaen" w:eastAsia="Sylfaen" w:hAnsi="Sylfaen" w:cs="Sylfaen"/>
          <w:color w:val="000000"/>
          <w:spacing w:val="44"/>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40"/>
          <w:sz w:val="24"/>
          <w:szCs w:val="24"/>
        </w:rPr>
        <w:t xml:space="preserve"> </w:t>
      </w:r>
      <w:r>
        <w:rPr>
          <w:rFonts w:ascii="Sylfaen" w:eastAsia="Sylfaen" w:hAnsi="Sylfaen" w:cs="Sylfaen"/>
          <w:color w:val="000000"/>
          <w:spacing w:val="1"/>
          <w:sz w:val="24"/>
          <w:szCs w:val="24"/>
        </w:rPr>
        <w:t>bigg</w:t>
      </w:r>
      <w:r>
        <w:rPr>
          <w:rFonts w:ascii="Sylfaen" w:eastAsia="Sylfaen" w:hAnsi="Sylfaen" w:cs="Sylfaen"/>
          <w:color w:val="000000"/>
          <w:spacing w:val="2"/>
          <w:sz w:val="24"/>
          <w:szCs w:val="24"/>
        </w:rPr>
        <w:t>e</w:t>
      </w:r>
      <w:r>
        <w:rPr>
          <w:rFonts w:ascii="Sylfaen" w:eastAsia="Sylfaen" w:hAnsi="Sylfaen" w:cs="Sylfaen"/>
          <w:color w:val="000000"/>
          <w:sz w:val="24"/>
          <w:szCs w:val="24"/>
        </w:rPr>
        <w:t>st ped</w:t>
      </w:r>
      <w:r>
        <w:rPr>
          <w:rFonts w:ascii="Sylfaen" w:eastAsia="Sylfaen" w:hAnsi="Sylfaen" w:cs="Sylfaen"/>
          <w:color w:val="000000"/>
          <w:spacing w:val="3"/>
          <w:sz w:val="24"/>
          <w:szCs w:val="24"/>
        </w:rPr>
        <w:t>i</w:t>
      </w:r>
      <w:r>
        <w:rPr>
          <w:rFonts w:ascii="Sylfaen" w:eastAsia="Sylfaen" w:hAnsi="Sylfaen" w:cs="Sylfaen"/>
          <w:color w:val="000000"/>
          <w:sz w:val="24"/>
          <w:szCs w:val="24"/>
        </w:rPr>
        <w:t>a</w:t>
      </w:r>
      <w:r>
        <w:rPr>
          <w:rFonts w:ascii="Sylfaen" w:eastAsia="Sylfaen" w:hAnsi="Sylfaen" w:cs="Sylfaen"/>
          <w:color w:val="000000"/>
          <w:spacing w:val="2"/>
          <w:sz w:val="24"/>
          <w:szCs w:val="24"/>
        </w:rPr>
        <w:t>t</w:t>
      </w:r>
      <w:r>
        <w:rPr>
          <w:rFonts w:ascii="Sylfaen" w:eastAsia="Sylfaen" w:hAnsi="Sylfaen" w:cs="Sylfaen"/>
          <w:color w:val="000000"/>
          <w:sz w:val="24"/>
          <w:szCs w:val="24"/>
        </w:rPr>
        <w:t>ric</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ho</w:t>
      </w:r>
      <w:r>
        <w:rPr>
          <w:rFonts w:ascii="Sylfaen" w:eastAsia="Sylfaen" w:hAnsi="Sylfaen" w:cs="Sylfaen"/>
          <w:color w:val="000000"/>
          <w:spacing w:val="3"/>
          <w:sz w:val="24"/>
          <w:szCs w:val="24"/>
        </w:rPr>
        <w:t>s</w:t>
      </w:r>
      <w:r>
        <w:rPr>
          <w:rFonts w:ascii="Sylfaen" w:eastAsia="Sylfaen" w:hAnsi="Sylfaen" w:cs="Sylfaen"/>
          <w:color w:val="000000"/>
          <w:sz w:val="24"/>
          <w:szCs w:val="24"/>
        </w:rPr>
        <w:t>pi</w:t>
      </w:r>
      <w:r>
        <w:rPr>
          <w:rFonts w:ascii="Sylfaen" w:eastAsia="Sylfaen" w:hAnsi="Sylfaen" w:cs="Sylfaen"/>
          <w:color w:val="000000"/>
          <w:spacing w:val="2"/>
          <w:sz w:val="24"/>
          <w:szCs w:val="24"/>
        </w:rPr>
        <w:t>t</w:t>
      </w:r>
      <w:r>
        <w:rPr>
          <w:rFonts w:ascii="Sylfaen" w:eastAsia="Sylfaen" w:hAnsi="Sylfaen" w:cs="Sylfaen"/>
          <w:color w:val="000000"/>
          <w:sz w:val="24"/>
          <w:szCs w:val="24"/>
        </w:rPr>
        <w:t>al</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 xml:space="preserve">of </w:t>
      </w:r>
      <w:r>
        <w:rPr>
          <w:rFonts w:ascii="Sylfaen" w:eastAsia="Sylfaen" w:hAnsi="Sylfaen" w:cs="Sylfaen"/>
          <w:color w:val="000000"/>
          <w:spacing w:val="3"/>
          <w:sz w:val="24"/>
          <w:szCs w:val="24"/>
        </w:rPr>
        <w:t>G</w:t>
      </w:r>
      <w:r>
        <w:rPr>
          <w:rFonts w:ascii="Sylfaen" w:eastAsia="Sylfaen" w:hAnsi="Sylfaen" w:cs="Sylfaen"/>
          <w:color w:val="000000"/>
          <w:sz w:val="24"/>
          <w:szCs w:val="24"/>
        </w:rPr>
        <w:t>r</w:t>
      </w:r>
      <w:r>
        <w:rPr>
          <w:rFonts w:ascii="Sylfaen" w:eastAsia="Sylfaen" w:hAnsi="Sylfaen" w:cs="Sylfaen"/>
          <w:color w:val="000000"/>
          <w:spacing w:val="2"/>
          <w:sz w:val="24"/>
          <w:szCs w:val="24"/>
        </w:rPr>
        <w:t>e</w:t>
      </w:r>
      <w:r>
        <w:rPr>
          <w:rFonts w:ascii="Sylfaen" w:eastAsia="Sylfaen" w:hAnsi="Sylfaen" w:cs="Sylfaen"/>
          <w:color w:val="000000"/>
          <w:sz w:val="24"/>
          <w:szCs w:val="24"/>
        </w:rPr>
        <w:t>e</w:t>
      </w:r>
      <w:r>
        <w:rPr>
          <w:rFonts w:ascii="Sylfaen" w:eastAsia="Sylfaen" w:hAnsi="Sylfaen" w:cs="Sylfaen"/>
          <w:color w:val="000000"/>
          <w:spacing w:val="1"/>
          <w:sz w:val="24"/>
          <w:szCs w:val="24"/>
        </w:rPr>
        <w:t>c</w:t>
      </w:r>
      <w:r>
        <w:rPr>
          <w:rFonts w:ascii="Sylfaen" w:eastAsia="Sylfaen" w:hAnsi="Sylfaen" w:cs="Sylfaen"/>
          <w:color w:val="000000"/>
          <w:sz w:val="24"/>
          <w:szCs w:val="24"/>
        </w:rPr>
        <w:t>e</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w:t>
      </w:r>
      <w:r>
        <w:rPr>
          <w:rFonts w:ascii="Sylfaen" w:eastAsia="Sylfaen" w:hAnsi="Sylfaen" w:cs="Sylfaen"/>
          <w:color w:val="000000"/>
          <w:spacing w:val="1"/>
          <w:sz w:val="24"/>
          <w:szCs w:val="24"/>
        </w:rPr>
        <w:t>S</w:t>
      </w:r>
      <w:r>
        <w:rPr>
          <w:rFonts w:ascii="Sylfaen" w:eastAsia="Sylfaen" w:hAnsi="Sylfaen" w:cs="Sylfaen"/>
          <w:color w:val="000000"/>
          <w:sz w:val="24"/>
          <w:szCs w:val="24"/>
        </w:rPr>
        <w:t>t.</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3"/>
          <w:sz w:val="24"/>
          <w:szCs w:val="24"/>
        </w:rPr>
        <w:t>o</w:t>
      </w:r>
      <w:r>
        <w:rPr>
          <w:rFonts w:ascii="Sylfaen" w:eastAsia="Sylfaen" w:hAnsi="Sylfaen" w:cs="Sylfaen"/>
          <w:color w:val="000000"/>
          <w:sz w:val="24"/>
          <w:szCs w:val="24"/>
        </w:rPr>
        <w:t>ph</w:t>
      </w:r>
      <w:r>
        <w:rPr>
          <w:rFonts w:ascii="Sylfaen" w:eastAsia="Sylfaen" w:hAnsi="Sylfaen" w:cs="Sylfaen"/>
          <w:color w:val="000000"/>
          <w:spacing w:val="2"/>
          <w:sz w:val="24"/>
          <w:szCs w:val="24"/>
        </w:rPr>
        <w:t>ia</w:t>
      </w:r>
      <w:r>
        <w:rPr>
          <w:rFonts w:ascii="Sylfaen" w:eastAsia="Sylfaen" w:hAnsi="Sylfaen" w:cs="Sylfaen"/>
          <w:color w:val="000000"/>
          <w:sz w:val="24"/>
          <w:szCs w:val="24"/>
        </w:rPr>
        <w:t>”</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w</w:t>
      </w:r>
      <w:r>
        <w:rPr>
          <w:rFonts w:ascii="Sylfaen" w:eastAsia="Sylfaen" w:hAnsi="Sylfaen" w:cs="Sylfaen"/>
          <w:color w:val="000000"/>
          <w:spacing w:val="1"/>
          <w:sz w:val="24"/>
          <w:szCs w:val="24"/>
        </w:rPr>
        <w:t>i</w:t>
      </w:r>
      <w:r>
        <w:rPr>
          <w:rFonts w:ascii="Sylfaen" w:eastAsia="Sylfaen" w:hAnsi="Sylfaen" w:cs="Sylfaen"/>
          <w:color w:val="000000"/>
          <w:spacing w:val="2"/>
          <w:sz w:val="24"/>
          <w:szCs w:val="24"/>
        </w:rPr>
        <w:t>t</w:t>
      </w:r>
      <w:r>
        <w:rPr>
          <w:rFonts w:ascii="Sylfaen" w:eastAsia="Sylfaen" w:hAnsi="Sylfaen" w:cs="Sylfaen"/>
          <w:color w:val="000000"/>
          <w:sz w:val="24"/>
          <w:szCs w:val="24"/>
        </w:rPr>
        <w:t>h</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1</w:t>
      </w:r>
      <w:r>
        <w:rPr>
          <w:rFonts w:ascii="Sylfaen" w:eastAsia="Sylfaen" w:hAnsi="Sylfaen" w:cs="Sylfaen"/>
          <w:color w:val="000000"/>
          <w:spacing w:val="2"/>
          <w:sz w:val="24"/>
          <w:szCs w:val="24"/>
        </w:rPr>
        <w:t>2</w:t>
      </w:r>
      <w:r>
        <w:rPr>
          <w:rFonts w:ascii="Sylfaen" w:eastAsia="Sylfaen" w:hAnsi="Sylfaen" w:cs="Sylfaen"/>
          <w:color w:val="000000"/>
          <w:sz w:val="24"/>
          <w:szCs w:val="24"/>
        </w:rPr>
        <w:t>70</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e</w:t>
      </w:r>
      <w:r>
        <w:rPr>
          <w:rFonts w:ascii="Sylfaen" w:eastAsia="Sylfaen" w:hAnsi="Sylfaen" w:cs="Sylfaen"/>
          <w:color w:val="000000"/>
          <w:spacing w:val="2"/>
          <w:sz w:val="24"/>
          <w:szCs w:val="24"/>
        </w:rPr>
        <w:t>m</w:t>
      </w:r>
      <w:r>
        <w:rPr>
          <w:rFonts w:ascii="Sylfaen" w:eastAsia="Sylfaen" w:hAnsi="Sylfaen" w:cs="Sylfaen"/>
          <w:color w:val="000000"/>
          <w:sz w:val="24"/>
          <w:szCs w:val="24"/>
        </w:rPr>
        <w:t>pl</w:t>
      </w:r>
      <w:r>
        <w:rPr>
          <w:rFonts w:ascii="Sylfaen" w:eastAsia="Sylfaen" w:hAnsi="Sylfaen" w:cs="Sylfaen"/>
          <w:color w:val="000000"/>
          <w:spacing w:val="1"/>
          <w:sz w:val="24"/>
          <w:szCs w:val="24"/>
        </w:rPr>
        <w:t>o</w:t>
      </w:r>
      <w:r>
        <w:rPr>
          <w:rFonts w:ascii="Sylfaen" w:eastAsia="Sylfaen" w:hAnsi="Sylfaen" w:cs="Sylfaen"/>
          <w:color w:val="000000"/>
          <w:sz w:val="24"/>
          <w:szCs w:val="24"/>
        </w:rPr>
        <w:t>y</w:t>
      </w:r>
      <w:r>
        <w:rPr>
          <w:rFonts w:ascii="Sylfaen" w:eastAsia="Sylfaen" w:hAnsi="Sylfaen" w:cs="Sylfaen"/>
          <w:color w:val="000000"/>
          <w:spacing w:val="3"/>
          <w:sz w:val="24"/>
          <w:szCs w:val="24"/>
        </w:rPr>
        <w:t>e</w:t>
      </w:r>
      <w:r>
        <w:rPr>
          <w:rFonts w:ascii="Sylfaen" w:eastAsia="Sylfaen" w:hAnsi="Sylfaen" w:cs="Sylfaen"/>
          <w:color w:val="000000"/>
          <w:sz w:val="24"/>
          <w:szCs w:val="24"/>
        </w:rPr>
        <w:t>e</w:t>
      </w:r>
      <w:r>
        <w:rPr>
          <w:rFonts w:ascii="Sylfaen" w:eastAsia="Sylfaen" w:hAnsi="Sylfaen" w:cs="Sylfaen"/>
          <w:color w:val="000000"/>
          <w:spacing w:val="8"/>
          <w:sz w:val="24"/>
          <w:szCs w:val="24"/>
        </w:rPr>
        <w:t>s</w:t>
      </w:r>
      <w:r>
        <w:rPr>
          <w:rFonts w:ascii="Sylfaen" w:eastAsia="Sylfaen" w:hAnsi="Sylfaen" w:cs="Sylfaen"/>
          <w:color w:val="000000"/>
          <w:sz w:val="24"/>
          <w:szCs w:val="24"/>
        </w:rPr>
        <w:t>.</w:t>
      </w:r>
    </w:p>
    <w:p w14:paraId="05CC4234" w14:textId="77777777" w:rsidR="006C061F" w:rsidRDefault="006C061F" w:rsidP="006C061F">
      <w:pPr>
        <w:tabs>
          <w:tab w:val="left" w:pos="4088"/>
          <w:tab w:val="left" w:pos="4544"/>
          <w:tab w:val="left" w:pos="5132"/>
          <w:tab w:val="left" w:pos="5747"/>
          <w:tab w:val="left" w:pos="6359"/>
          <w:tab w:val="left" w:pos="7823"/>
          <w:tab w:val="left" w:pos="8245"/>
          <w:tab w:val="left" w:pos="8740"/>
          <w:tab w:val="left" w:pos="9366"/>
        </w:tabs>
        <w:spacing w:after="0" w:line="240" w:lineRule="auto"/>
        <w:ind w:left="2756" w:right="-17"/>
        <w:jc w:val="both"/>
        <w:rPr>
          <w:rFonts w:ascii="Sylfaen" w:eastAsia="Sylfaen" w:hAnsi="Sylfaen" w:cs="Sylfaen"/>
          <w:color w:val="000000"/>
          <w:sz w:val="24"/>
          <w:szCs w:val="24"/>
        </w:rPr>
      </w:pPr>
      <w:r>
        <w:rPr>
          <w:rFonts w:ascii="Sylfaen" w:eastAsia="Sylfaen" w:hAnsi="Sylfaen" w:cs="Sylfaen"/>
          <w:color w:val="000000"/>
          <w:sz w:val="24"/>
          <w:szCs w:val="24"/>
        </w:rPr>
        <w:t>She</w:t>
      </w:r>
      <w:r>
        <w:rPr>
          <w:rFonts w:ascii="Sylfaen" w:eastAsia="Sylfaen" w:hAnsi="Sylfaen" w:cs="Sylfaen"/>
          <w:color w:val="000000"/>
          <w:spacing w:val="26"/>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s</w:t>
      </w:r>
      <w:r>
        <w:rPr>
          <w:rFonts w:ascii="Sylfaen" w:eastAsia="Sylfaen" w:hAnsi="Sylfaen" w:cs="Sylfaen"/>
          <w:color w:val="000000"/>
          <w:spacing w:val="24"/>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23"/>
          <w:sz w:val="24"/>
          <w:szCs w:val="24"/>
        </w:rPr>
        <w:t xml:space="preserve"> </w:t>
      </w:r>
      <w:r>
        <w:rPr>
          <w:rFonts w:ascii="Sylfaen" w:eastAsia="Sylfaen" w:hAnsi="Sylfaen" w:cs="Sylfaen"/>
          <w:color w:val="000000"/>
          <w:spacing w:val="2"/>
          <w:sz w:val="24"/>
          <w:szCs w:val="24"/>
        </w:rPr>
        <w:t>b</w:t>
      </w:r>
      <w:r>
        <w:rPr>
          <w:rFonts w:ascii="Sylfaen" w:eastAsia="Sylfaen" w:hAnsi="Sylfaen" w:cs="Sylfaen"/>
          <w:color w:val="000000"/>
          <w:sz w:val="24"/>
          <w:szCs w:val="24"/>
        </w:rPr>
        <w:t>us</w:t>
      </w:r>
      <w:r>
        <w:rPr>
          <w:rFonts w:ascii="Sylfaen" w:eastAsia="Sylfaen" w:hAnsi="Sylfaen" w:cs="Sylfaen"/>
          <w:color w:val="000000"/>
          <w:spacing w:val="1"/>
          <w:sz w:val="24"/>
          <w:szCs w:val="24"/>
        </w:rPr>
        <w:t>in</w:t>
      </w:r>
      <w:r>
        <w:rPr>
          <w:rFonts w:ascii="Sylfaen" w:eastAsia="Sylfaen" w:hAnsi="Sylfaen" w:cs="Sylfaen"/>
          <w:color w:val="000000"/>
          <w:sz w:val="24"/>
          <w:szCs w:val="24"/>
        </w:rPr>
        <w:t>ess</w:t>
      </w:r>
      <w:r>
        <w:rPr>
          <w:rFonts w:ascii="Sylfaen" w:eastAsia="Sylfaen" w:hAnsi="Sylfaen" w:cs="Sylfaen"/>
          <w:color w:val="000000"/>
          <w:spacing w:val="24"/>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1"/>
          <w:sz w:val="24"/>
          <w:szCs w:val="24"/>
        </w:rPr>
        <w:t>n</w:t>
      </w:r>
      <w:r>
        <w:rPr>
          <w:rFonts w:ascii="Sylfaen" w:eastAsia="Sylfaen" w:hAnsi="Sylfaen" w:cs="Sylfaen"/>
          <w:color w:val="000000"/>
          <w:sz w:val="24"/>
          <w:szCs w:val="24"/>
        </w:rPr>
        <w:t>d</w:t>
      </w:r>
      <w:r>
        <w:rPr>
          <w:rFonts w:ascii="Sylfaen" w:eastAsia="Sylfaen" w:hAnsi="Sylfaen" w:cs="Sylfaen"/>
          <w:color w:val="000000"/>
          <w:spacing w:val="25"/>
          <w:sz w:val="24"/>
          <w:szCs w:val="24"/>
        </w:rPr>
        <w:t xml:space="preserve"> </w:t>
      </w:r>
      <w:r>
        <w:rPr>
          <w:rFonts w:ascii="Sylfaen" w:eastAsia="Sylfaen" w:hAnsi="Sylfaen" w:cs="Sylfaen"/>
          <w:color w:val="000000"/>
          <w:sz w:val="24"/>
          <w:szCs w:val="24"/>
        </w:rPr>
        <w:t>f</w:t>
      </w:r>
      <w:r>
        <w:rPr>
          <w:rFonts w:ascii="Sylfaen" w:eastAsia="Sylfaen" w:hAnsi="Sylfaen" w:cs="Sylfaen"/>
          <w:color w:val="000000"/>
          <w:spacing w:val="1"/>
          <w:sz w:val="24"/>
          <w:szCs w:val="24"/>
        </w:rPr>
        <w:t>in</w:t>
      </w:r>
      <w:r>
        <w:rPr>
          <w:rFonts w:ascii="Sylfaen" w:eastAsia="Sylfaen" w:hAnsi="Sylfaen" w:cs="Sylfaen"/>
          <w:color w:val="000000"/>
          <w:sz w:val="24"/>
          <w:szCs w:val="24"/>
        </w:rPr>
        <w:t>an</w:t>
      </w:r>
      <w:r>
        <w:rPr>
          <w:rFonts w:ascii="Sylfaen" w:eastAsia="Sylfaen" w:hAnsi="Sylfaen" w:cs="Sylfaen"/>
          <w:color w:val="000000"/>
          <w:spacing w:val="1"/>
          <w:sz w:val="24"/>
          <w:szCs w:val="24"/>
        </w:rPr>
        <w:t>c</w:t>
      </w:r>
      <w:r>
        <w:rPr>
          <w:rFonts w:ascii="Sylfaen" w:eastAsia="Sylfaen" w:hAnsi="Sylfaen" w:cs="Sylfaen"/>
          <w:color w:val="000000"/>
          <w:spacing w:val="2"/>
          <w:sz w:val="24"/>
          <w:szCs w:val="24"/>
        </w:rPr>
        <w:t>i</w:t>
      </w:r>
      <w:r>
        <w:rPr>
          <w:rFonts w:ascii="Sylfaen" w:eastAsia="Sylfaen" w:hAnsi="Sylfaen" w:cs="Sylfaen"/>
          <w:color w:val="000000"/>
          <w:sz w:val="24"/>
          <w:szCs w:val="24"/>
        </w:rPr>
        <w:t>al</w:t>
      </w:r>
      <w:r>
        <w:rPr>
          <w:rFonts w:ascii="Sylfaen" w:eastAsia="Sylfaen" w:hAnsi="Sylfaen" w:cs="Sylfaen"/>
          <w:color w:val="000000"/>
          <w:spacing w:val="29"/>
          <w:sz w:val="24"/>
          <w:szCs w:val="24"/>
        </w:rPr>
        <w:t xml:space="preserve"> </w:t>
      </w:r>
      <w:r>
        <w:rPr>
          <w:rFonts w:ascii="Sylfaen" w:eastAsia="Sylfaen" w:hAnsi="Sylfaen" w:cs="Sylfaen"/>
          <w:color w:val="000000"/>
          <w:sz w:val="24"/>
          <w:szCs w:val="24"/>
        </w:rPr>
        <w:t>managem</w:t>
      </w:r>
      <w:r>
        <w:rPr>
          <w:rFonts w:ascii="Sylfaen" w:eastAsia="Sylfaen" w:hAnsi="Sylfaen" w:cs="Sylfaen"/>
          <w:color w:val="000000"/>
          <w:spacing w:val="-1"/>
          <w:sz w:val="24"/>
          <w:szCs w:val="24"/>
        </w:rPr>
        <w:t>e</w:t>
      </w:r>
      <w:r>
        <w:rPr>
          <w:rFonts w:ascii="Sylfaen" w:eastAsia="Sylfaen" w:hAnsi="Sylfaen" w:cs="Sylfaen"/>
          <w:color w:val="000000"/>
          <w:sz w:val="24"/>
          <w:szCs w:val="24"/>
        </w:rPr>
        <w:t>nt</w:t>
      </w:r>
      <w:r>
        <w:rPr>
          <w:rFonts w:ascii="Sylfaen" w:eastAsia="Sylfaen" w:hAnsi="Sylfaen" w:cs="Sylfaen"/>
          <w:color w:val="000000"/>
          <w:spacing w:val="24"/>
          <w:sz w:val="24"/>
          <w:szCs w:val="24"/>
        </w:rPr>
        <w:t xml:space="preserve"> </w:t>
      </w:r>
      <w:r>
        <w:rPr>
          <w:rFonts w:ascii="Sylfaen" w:eastAsia="Sylfaen" w:hAnsi="Sylfaen" w:cs="Sylfaen"/>
          <w:color w:val="000000"/>
          <w:sz w:val="24"/>
          <w:szCs w:val="24"/>
        </w:rPr>
        <w:t>profe</w:t>
      </w:r>
      <w:r>
        <w:rPr>
          <w:rFonts w:ascii="Sylfaen" w:eastAsia="Sylfaen" w:hAnsi="Sylfaen" w:cs="Sylfaen"/>
          <w:color w:val="000000"/>
          <w:spacing w:val="1"/>
          <w:sz w:val="24"/>
          <w:szCs w:val="24"/>
        </w:rPr>
        <w:t>s</w:t>
      </w:r>
      <w:r>
        <w:rPr>
          <w:rFonts w:ascii="Sylfaen" w:eastAsia="Sylfaen" w:hAnsi="Sylfaen" w:cs="Sylfaen"/>
          <w:color w:val="000000"/>
          <w:sz w:val="24"/>
          <w:szCs w:val="24"/>
        </w:rPr>
        <w:t>s</w:t>
      </w:r>
      <w:r>
        <w:rPr>
          <w:rFonts w:ascii="Sylfaen" w:eastAsia="Sylfaen" w:hAnsi="Sylfaen" w:cs="Sylfaen"/>
          <w:color w:val="000000"/>
          <w:spacing w:val="1"/>
          <w:sz w:val="24"/>
          <w:szCs w:val="24"/>
        </w:rPr>
        <w:t>i</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pacing w:val="-2"/>
          <w:sz w:val="24"/>
          <w:szCs w:val="24"/>
        </w:rPr>
        <w:t>a</w:t>
      </w:r>
      <w:r>
        <w:rPr>
          <w:rFonts w:ascii="Sylfaen" w:eastAsia="Sylfaen" w:hAnsi="Sylfaen" w:cs="Sylfaen"/>
          <w:color w:val="000000"/>
          <w:sz w:val="24"/>
          <w:szCs w:val="24"/>
        </w:rPr>
        <w:t>l</w:t>
      </w:r>
      <w:r>
        <w:rPr>
          <w:rFonts w:ascii="Sylfaen" w:eastAsia="Sylfaen" w:hAnsi="Sylfaen" w:cs="Sylfaen"/>
          <w:color w:val="000000"/>
          <w:spacing w:val="27"/>
          <w:sz w:val="24"/>
          <w:szCs w:val="24"/>
        </w:rPr>
        <w:t xml:space="preserve"> </w:t>
      </w:r>
      <w:r>
        <w:rPr>
          <w:rFonts w:ascii="Sylfaen" w:eastAsia="Sylfaen" w:hAnsi="Sylfaen" w:cs="Sylfaen"/>
          <w:color w:val="000000"/>
          <w:sz w:val="24"/>
          <w:szCs w:val="24"/>
        </w:rPr>
        <w:t>w</w:t>
      </w:r>
      <w:r>
        <w:rPr>
          <w:rFonts w:ascii="Sylfaen" w:eastAsia="Sylfaen" w:hAnsi="Sylfaen" w:cs="Sylfaen"/>
          <w:color w:val="000000"/>
          <w:spacing w:val="1"/>
          <w:sz w:val="24"/>
          <w:szCs w:val="24"/>
        </w:rPr>
        <w:t>i</w:t>
      </w:r>
      <w:r>
        <w:rPr>
          <w:rFonts w:ascii="Sylfaen" w:eastAsia="Sylfaen" w:hAnsi="Sylfaen" w:cs="Sylfaen"/>
          <w:color w:val="000000"/>
          <w:sz w:val="24"/>
          <w:szCs w:val="24"/>
        </w:rPr>
        <w:t>th</w:t>
      </w:r>
      <w:r>
        <w:rPr>
          <w:rFonts w:ascii="Sylfaen" w:eastAsia="Sylfaen" w:hAnsi="Sylfaen" w:cs="Sylfaen"/>
          <w:color w:val="000000"/>
          <w:spacing w:val="23"/>
          <w:sz w:val="24"/>
          <w:szCs w:val="24"/>
        </w:rPr>
        <w:t xml:space="preserve"> </w:t>
      </w:r>
      <w:r>
        <w:rPr>
          <w:rFonts w:ascii="Sylfaen" w:eastAsia="Sylfaen" w:hAnsi="Sylfaen" w:cs="Sylfaen"/>
          <w:color w:val="000000"/>
          <w:sz w:val="24"/>
          <w:szCs w:val="24"/>
        </w:rPr>
        <w:t>ex</w:t>
      </w:r>
      <w:r>
        <w:rPr>
          <w:rFonts w:ascii="Sylfaen" w:eastAsia="Sylfaen" w:hAnsi="Sylfaen" w:cs="Sylfaen"/>
          <w:color w:val="000000"/>
          <w:spacing w:val="1"/>
          <w:sz w:val="24"/>
          <w:szCs w:val="24"/>
        </w:rPr>
        <w:t>ten</w:t>
      </w:r>
      <w:r>
        <w:rPr>
          <w:rFonts w:ascii="Sylfaen" w:eastAsia="Sylfaen" w:hAnsi="Sylfaen" w:cs="Sylfaen"/>
          <w:color w:val="000000"/>
          <w:spacing w:val="-1"/>
          <w:sz w:val="24"/>
          <w:szCs w:val="24"/>
        </w:rPr>
        <w:t>s</w:t>
      </w:r>
      <w:r>
        <w:rPr>
          <w:rFonts w:ascii="Sylfaen" w:eastAsia="Sylfaen" w:hAnsi="Sylfaen" w:cs="Sylfaen"/>
          <w:color w:val="000000"/>
          <w:sz w:val="24"/>
          <w:szCs w:val="24"/>
        </w:rPr>
        <w:t>i</w:t>
      </w:r>
      <w:r>
        <w:rPr>
          <w:rFonts w:ascii="Sylfaen" w:eastAsia="Sylfaen" w:hAnsi="Sylfaen" w:cs="Sylfaen"/>
          <w:color w:val="000000"/>
          <w:spacing w:val="-1"/>
          <w:sz w:val="24"/>
          <w:szCs w:val="24"/>
        </w:rPr>
        <w:t>v</w:t>
      </w:r>
      <w:r>
        <w:rPr>
          <w:rFonts w:ascii="Sylfaen" w:eastAsia="Sylfaen" w:hAnsi="Sylfaen" w:cs="Sylfaen"/>
          <w:color w:val="000000"/>
          <w:sz w:val="24"/>
          <w:szCs w:val="24"/>
        </w:rPr>
        <w:t>e experi</w:t>
      </w:r>
      <w:r>
        <w:rPr>
          <w:rFonts w:ascii="Sylfaen" w:eastAsia="Sylfaen" w:hAnsi="Sylfaen" w:cs="Sylfaen"/>
          <w:color w:val="000000"/>
          <w:spacing w:val="1"/>
          <w:sz w:val="24"/>
          <w:szCs w:val="24"/>
        </w:rPr>
        <w:t>enc</w:t>
      </w:r>
      <w:r>
        <w:rPr>
          <w:rFonts w:ascii="Sylfaen" w:eastAsia="Sylfaen" w:hAnsi="Sylfaen" w:cs="Sylfaen"/>
          <w:color w:val="000000"/>
          <w:sz w:val="24"/>
          <w:szCs w:val="24"/>
        </w:rPr>
        <w:t>e</w:t>
      </w:r>
      <w:r>
        <w:rPr>
          <w:rFonts w:ascii="Sylfaen" w:eastAsia="Sylfaen" w:hAnsi="Sylfaen" w:cs="Sylfaen"/>
          <w:color w:val="000000"/>
          <w:sz w:val="24"/>
          <w:szCs w:val="24"/>
        </w:rPr>
        <w:tab/>
      </w:r>
      <w:r>
        <w:rPr>
          <w:rFonts w:ascii="Sylfaen" w:eastAsia="Sylfaen" w:hAnsi="Sylfaen" w:cs="Sylfaen"/>
          <w:color w:val="000000"/>
          <w:spacing w:val="1"/>
          <w:sz w:val="24"/>
          <w:szCs w:val="24"/>
        </w:rPr>
        <w:t>i</w:t>
      </w:r>
      <w:r>
        <w:rPr>
          <w:rFonts w:ascii="Sylfaen" w:eastAsia="Sylfaen" w:hAnsi="Sylfaen" w:cs="Sylfaen"/>
          <w:color w:val="000000"/>
          <w:sz w:val="24"/>
          <w:szCs w:val="24"/>
        </w:rPr>
        <w:t>n</w:t>
      </w:r>
      <w:r>
        <w:rPr>
          <w:rFonts w:ascii="Sylfaen" w:eastAsia="Sylfaen" w:hAnsi="Sylfaen" w:cs="Sylfaen"/>
          <w:color w:val="000000"/>
          <w:sz w:val="24"/>
          <w:szCs w:val="24"/>
        </w:rPr>
        <w:tab/>
        <w:t>Eu</w:t>
      </w:r>
      <w:r>
        <w:rPr>
          <w:rFonts w:ascii="Sylfaen" w:eastAsia="Sylfaen" w:hAnsi="Sylfaen" w:cs="Sylfaen"/>
          <w:color w:val="000000"/>
          <w:spacing w:val="-1"/>
          <w:sz w:val="24"/>
          <w:szCs w:val="24"/>
        </w:rPr>
        <w:t>r</w:t>
      </w:r>
      <w:r>
        <w:rPr>
          <w:rFonts w:ascii="Sylfaen" w:eastAsia="Sylfaen" w:hAnsi="Sylfaen" w:cs="Sylfaen"/>
          <w:color w:val="000000"/>
          <w:sz w:val="24"/>
          <w:szCs w:val="24"/>
        </w:rPr>
        <w:t>opean</w:t>
      </w:r>
      <w:r>
        <w:rPr>
          <w:rFonts w:ascii="Sylfaen" w:eastAsia="Sylfaen" w:hAnsi="Sylfaen" w:cs="Sylfaen"/>
          <w:color w:val="000000"/>
          <w:sz w:val="24"/>
          <w:szCs w:val="24"/>
        </w:rPr>
        <w:tab/>
        <w:t>and</w:t>
      </w:r>
      <w:r>
        <w:rPr>
          <w:rFonts w:ascii="Sylfaen" w:eastAsia="Sylfaen" w:hAnsi="Sylfaen" w:cs="Sylfaen"/>
          <w:color w:val="000000"/>
          <w:sz w:val="24"/>
          <w:szCs w:val="24"/>
        </w:rPr>
        <w:tab/>
        <w:t>g</w:t>
      </w:r>
      <w:r>
        <w:rPr>
          <w:rFonts w:ascii="Sylfaen" w:eastAsia="Sylfaen" w:hAnsi="Sylfaen" w:cs="Sylfaen"/>
          <w:color w:val="000000"/>
          <w:spacing w:val="1"/>
          <w:sz w:val="24"/>
          <w:szCs w:val="24"/>
        </w:rPr>
        <w:t>o</w:t>
      </w:r>
      <w:r>
        <w:rPr>
          <w:rFonts w:ascii="Sylfaen" w:eastAsia="Sylfaen" w:hAnsi="Sylfaen" w:cs="Sylfaen"/>
          <w:color w:val="000000"/>
          <w:sz w:val="24"/>
          <w:szCs w:val="24"/>
        </w:rPr>
        <w:t>vernm</w:t>
      </w:r>
      <w:r>
        <w:rPr>
          <w:rFonts w:ascii="Sylfaen" w:eastAsia="Sylfaen" w:hAnsi="Sylfaen" w:cs="Sylfaen"/>
          <w:color w:val="000000"/>
          <w:spacing w:val="1"/>
          <w:sz w:val="24"/>
          <w:szCs w:val="24"/>
        </w:rPr>
        <w:t>en</w:t>
      </w:r>
      <w:r>
        <w:rPr>
          <w:rFonts w:ascii="Sylfaen" w:eastAsia="Sylfaen" w:hAnsi="Sylfaen" w:cs="Sylfaen"/>
          <w:color w:val="000000"/>
          <w:sz w:val="24"/>
          <w:szCs w:val="24"/>
        </w:rPr>
        <w:t>t</w:t>
      </w:r>
      <w:r>
        <w:rPr>
          <w:rFonts w:ascii="Sylfaen" w:eastAsia="Sylfaen" w:hAnsi="Sylfaen" w:cs="Sylfaen"/>
          <w:color w:val="000000"/>
          <w:sz w:val="24"/>
          <w:szCs w:val="24"/>
        </w:rPr>
        <w:tab/>
        <w:t>affairs.</w:t>
      </w:r>
      <w:r>
        <w:rPr>
          <w:rFonts w:ascii="Sylfaen" w:eastAsia="Sylfaen" w:hAnsi="Sylfaen" w:cs="Sylfaen"/>
          <w:color w:val="000000"/>
          <w:sz w:val="24"/>
          <w:szCs w:val="24"/>
        </w:rPr>
        <w:tab/>
        <w:t>Her</w:t>
      </w:r>
      <w:r>
        <w:rPr>
          <w:rFonts w:ascii="Sylfaen" w:eastAsia="Sylfaen" w:hAnsi="Sylfaen" w:cs="Sylfaen"/>
          <w:color w:val="000000"/>
          <w:sz w:val="24"/>
          <w:szCs w:val="24"/>
        </w:rPr>
        <w:tab/>
        <w:t>20-ye</w:t>
      </w:r>
      <w:r>
        <w:rPr>
          <w:rFonts w:ascii="Sylfaen" w:eastAsia="Sylfaen" w:hAnsi="Sylfaen" w:cs="Sylfaen"/>
          <w:color w:val="000000"/>
          <w:spacing w:val="-1"/>
          <w:sz w:val="24"/>
          <w:szCs w:val="24"/>
        </w:rPr>
        <w:t>a</w:t>
      </w:r>
      <w:r>
        <w:rPr>
          <w:rFonts w:ascii="Sylfaen" w:eastAsia="Sylfaen" w:hAnsi="Sylfaen" w:cs="Sylfaen"/>
          <w:color w:val="000000"/>
          <w:sz w:val="24"/>
          <w:szCs w:val="24"/>
        </w:rPr>
        <w:t>r i</w:t>
      </w:r>
      <w:r>
        <w:rPr>
          <w:rFonts w:ascii="Sylfaen" w:eastAsia="Sylfaen" w:hAnsi="Sylfaen" w:cs="Sylfaen"/>
          <w:color w:val="000000"/>
          <w:spacing w:val="1"/>
          <w:sz w:val="24"/>
          <w:szCs w:val="24"/>
        </w:rPr>
        <w:t>n</w:t>
      </w:r>
      <w:r>
        <w:rPr>
          <w:rFonts w:ascii="Sylfaen" w:eastAsia="Sylfaen" w:hAnsi="Sylfaen" w:cs="Sylfaen"/>
          <w:color w:val="000000"/>
          <w:sz w:val="24"/>
          <w:szCs w:val="24"/>
        </w:rPr>
        <w:t>ternat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nal</w:t>
      </w:r>
      <w:r>
        <w:rPr>
          <w:rFonts w:ascii="Sylfaen" w:eastAsia="Sylfaen" w:hAnsi="Sylfaen" w:cs="Sylfaen"/>
          <w:color w:val="000000"/>
          <w:spacing w:val="1"/>
          <w:sz w:val="24"/>
          <w:szCs w:val="24"/>
        </w:rPr>
        <w:t xml:space="preserve"> c</w:t>
      </w:r>
      <w:r>
        <w:rPr>
          <w:rFonts w:ascii="Sylfaen" w:eastAsia="Sylfaen" w:hAnsi="Sylfaen" w:cs="Sylfaen"/>
          <w:color w:val="000000"/>
          <w:sz w:val="24"/>
          <w:szCs w:val="24"/>
        </w:rPr>
        <w:t>areer in</w:t>
      </w:r>
      <w:r>
        <w:rPr>
          <w:rFonts w:ascii="Sylfaen" w:eastAsia="Sylfaen" w:hAnsi="Sylfaen" w:cs="Sylfaen"/>
          <w:color w:val="000000"/>
          <w:spacing w:val="8"/>
          <w:sz w:val="24"/>
          <w:szCs w:val="24"/>
        </w:rPr>
        <w:t xml:space="preserve"> </w:t>
      </w:r>
      <w:r>
        <w:rPr>
          <w:rFonts w:ascii="Sylfaen" w:eastAsia="Sylfaen" w:hAnsi="Sylfaen" w:cs="Sylfaen"/>
          <w:color w:val="000000"/>
          <w:sz w:val="24"/>
          <w:szCs w:val="24"/>
        </w:rPr>
        <w:t>Brussels,</w:t>
      </w:r>
      <w:r>
        <w:rPr>
          <w:rFonts w:ascii="Sylfaen" w:eastAsia="Sylfaen" w:hAnsi="Sylfaen" w:cs="Sylfaen"/>
          <w:color w:val="000000"/>
          <w:spacing w:val="5"/>
          <w:sz w:val="24"/>
          <w:szCs w:val="24"/>
        </w:rPr>
        <w:t xml:space="preserve"> </w:t>
      </w:r>
      <w:r>
        <w:rPr>
          <w:rFonts w:ascii="Sylfaen" w:eastAsia="Sylfaen" w:hAnsi="Sylfaen" w:cs="Sylfaen"/>
          <w:color w:val="000000"/>
          <w:sz w:val="24"/>
          <w:szCs w:val="24"/>
        </w:rPr>
        <w:t>Lo</w:t>
      </w:r>
      <w:r>
        <w:rPr>
          <w:rFonts w:ascii="Sylfaen" w:eastAsia="Sylfaen" w:hAnsi="Sylfaen" w:cs="Sylfaen"/>
          <w:color w:val="000000"/>
          <w:spacing w:val="1"/>
          <w:sz w:val="24"/>
          <w:szCs w:val="24"/>
        </w:rPr>
        <w:t>nd</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z w:val="24"/>
          <w:szCs w:val="24"/>
        </w:rPr>
        <w:t>,</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1"/>
          <w:sz w:val="24"/>
          <w:szCs w:val="24"/>
        </w:rPr>
        <w:t>n</w:t>
      </w:r>
      <w:r>
        <w:rPr>
          <w:rFonts w:ascii="Sylfaen" w:eastAsia="Sylfaen" w:hAnsi="Sylfaen" w:cs="Sylfaen"/>
          <w:color w:val="000000"/>
          <w:sz w:val="24"/>
          <w:szCs w:val="24"/>
        </w:rPr>
        <w:t>d</w:t>
      </w:r>
      <w:r>
        <w:rPr>
          <w:rFonts w:ascii="Sylfaen" w:eastAsia="Sylfaen" w:hAnsi="Sylfaen" w:cs="Sylfaen"/>
          <w:color w:val="000000"/>
          <w:spacing w:val="6"/>
          <w:sz w:val="24"/>
          <w:szCs w:val="24"/>
        </w:rPr>
        <w:t xml:space="preserve"> </w:t>
      </w:r>
      <w:r>
        <w:rPr>
          <w:rFonts w:ascii="Sylfaen" w:eastAsia="Sylfaen" w:hAnsi="Sylfaen" w:cs="Sylfaen"/>
          <w:color w:val="000000"/>
          <w:sz w:val="24"/>
          <w:szCs w:val="24"/>
        </w:rPr>
        <w:t>Athe</w:t>
      </w:r>
      <w:r>
        <w:rPr>
          <w:rFonts w:ascii="Sylfaen" w:eastAsia="Sylfaen" w:hAnsi="Sylfaen" w:cs="Sylfaen"/>
          <w:color w:val="000000"/>
          <w:spacing w:val="1"/>
          <w:sz w:val="24"/>
          <w:szCs w:val="24"/>
        </w:rPr>
        <w:t>n</w:t>
      </w:r>
      <w:r>
        <w:rPr>
          <w:rFonts w:ascii="Sylfaen" w:eastAsia="Sylfaen" w:hAnsi="Sylfaen" w:cs="Sylfaen"/>
          <w:color w:val="000000"/>
          <w:sz w:val="24"/>
          <w:szCs w:val="24"/>
        </w:rPr>
        <w:t>s</w:t>
      </w:r>
      <w:r>
        <w:rPr>
          <w:rFonts w:ascii="Sylfaen" w:eastAsia="Sylfaen" w:hAnsi="Sylfaen" w:cs="Sylfaen"/>
          <w:color w:val="000000"/>
          <w:spacing w:val="7"/>
          <w:sz w:val="24"/>
          <w:szCs w:val="24"/>
        </w:rPr>
        <w:t xml:space="preserve"> </w:t>
      </w:r>
      <w:r>
        <w:rPr>
          <w:rFonts w:ascii="Sylfaen" w:eastAsia="Sylfaen" w:hAnsi="Sylfaen" w:cs="Sylfaen"/>
          <w:color w:val="000000"/>
          <w:spacing w:val="1"/>
          <w:sz w:val="24"/>
          <w:szCs w:val="24"/>
        </w:rPr>
        <w:t>incl</w:t>
      </w:r>
      <w:r>
        <w:rPr>
          <w:rFonts w:ascii="Sylfaen" w:eastAsia="Sylfaen" w:hAnsi="Sylfaen" w:cs="Sylfaen"/>
          <w:color w:val="000000"/>
          <w:sz w:val="24"/>
          <w:szCs w:val="24"/>
        </w:rPr>
        <w:t>udes</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manager</w:t>
      </w:r>
      <w:r>
        <w:rPr>
          <w:rFonts w:ascii="Sylfaen" w:eastAsia="Sylfaen" w:hAnsi="Sylfaen" w:cs="Sylfaen"/>
          <w:color w:val="000000"/>
          <w:spacing w:val="1"/>
          <w:sz w:val="24"/>
          <w:szCs w:val="24"/>
        </w:rPr>
        <w:t>i</w:t>
      </w:r>
      <w:r>
        <w:rPr>
          <w:rFonts w:ascii="Sylfaen" w:eastAsia="Sylfaen" w:hAnsi="Sylfaen" w:cs="Sylfaen"/>
          <w:color w:val="000000"/>
          <w:sz w:val="24"/>
          <w:szCs w:val="24"/>
        </w:rPr>
        <w:t>al -</w:t>
      </w:r>
      <w:r>
        <w:rPr>
          <w:rFonts w:ascii="Sylfaen" w:eastAsia="Sylfaen" w:hAnsi="Sylfaen" w:cs="Sylfaen"/>
          <w:color w:val="000000"/>
          <w:spacing w:val="65"/>
          <w:sz w:val="24"/>
          <w:szCs w:val="24"/>
        </w:rPr>
        <w:t xml:space="preserve"> </w:t>
      </w:r>
      <w:r>
        <w:rPr>
          <w:rFonts w:ascii="Sylfaen" w:eastAsia="Sylfaen" w:hAnsi="Sylfaen" w:cs="Sylfaen"/>
          <w:color w:val="000000"/>
          <w:sz w:val="24"/>
          <w:szCs w:val="24"/>
        </w:rPr>
        <w:t>co</w:t>
      </w:r>
      <w:r>
        <w:rPr>
          <w:rFonts w:ascii="Sylfaen" w:eastAsia="Sylfaen" w:hAnsi="Sylfaen" w:cs="Sylfaen"/>
          <w:color w:val="000000"/>
          <w:spacing w:val="1"/>
          <w:sz w:val="24"/>
          <w:szCs w:val="24"/>
        </w:rPr>
        <w:t>n</w:t>
      </w:r>
      <w:r>
        <w:rPr>
          <w:rFonts w:ascii="Sylfaen" w:eastAsia="Sylfaen" w:hAnsi="Sylfaen" w:cs="Sylfaen"/>
          <w:color w:val="000000"/>
          <w:sz w:val="24"/>
          <w:szCs w:val="24"/>
        </w:rPr>
        <w:t>s</w:t>
      </w:r>
      <w:r>
        <w:rPr>
          <w:rFonts w:ascii="Sylfaen" w:eastAsia="Sylfaen" w:hAnsi="Sylfaen" w:cs="Sylfaen"/>
          <w:color w:val="000000"/>
          <w:spacing w:val="-1"/>
          <w:sz w:val="24"/>
          <w:szCs w:val="24"/>
        </w:rPr>
        <w:t>u</w:t>
      </w:r>
      <w:r>
        <w:rPr>
          <w:rFonts w:ascii="Sylfaen" w:eastAsia="Sylfaen" w:hAnsi="Sylfaen" w:cs="Sylfaen"/>
          <w:color w:val="000000"/>
          <w:sz w:val="24"/>
          <w:szCs w:val="24"/>
        </w:rPr>
        <w:t>lt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n</w:t>
      </w:r>
      <w:r>
        <w:rPr>
          <w:rFonts w:ascii="Sylfaen" w:eastAsia="Sylfaen" w:hAnsi="Sylfaen" w:cs="Sylfaen"/>
          <w:color w:val="000000"/>
          <w:sz w:val="24"/>
          <w:szCs w:val="24"/>
        </w:rPr>
        <w:t>g</w:t>
      </w:r>
      <w:r>
        <w:rPr>
          <w:rFonts w:ascii="Sylfaen" w:eastAsia="Sylfaen" w:hAnsi="Sylfaen" w:cs="Sylfaen"/>
          <w:color w:val="000000"/>
          <w:spacing w:val="68"/>
          <w:sz w:val="24"/>
          <w:szCs w:val="24"/>
        </w:rPr>
        <w:t xml:space="preserve"> </w:t>
      </w:r>
      <w:r>
        <w:rPr>
          <w:rFonts w:ascii="Sylfaen" w:eastAsia="Sylfaen" w:hAnsi="Sylfaen" w:cs="Sylfaen"/>
          <w:color w:val="000000"/>
          <w:sz w:val="24"/>
          <w:szCs w:val="24"/>
        </w:rPr>
        <w:t>po</w:t>
      </w:r>
      <w:r>
        <w:rPr>
          <w:rFonts w:ascii="Sylfaen" w:eastAsia="Sylfaen" w:hAnsi="Sylfaen" w:cs="Sylfaen"/>
          <w:color w:val="000000"/>
          <w:spacing w:val="1"/>
          <w:sz w:val="24"/>
          <w:szCs w:val="24"/>
        </w:rPr>
        <w:t>si</w:t>
      </w:r>
      <w:r>
        <w:rPr>
          <w:rFonts w:ascii="Sylfaen" w:eastAsia="Sylfaen" w:hAnsi="Sylfaen" w:cs="Sylfaen"/>
          <w:color w:val="000000"/>
          <w:spacing w:val="-2"/>
          <w:sz w:val="24"/>
          <w:szCs w:val="24"/>
        </w:rPr>
        <w:t>t</w:t>
      </w:r>
      <w:r>
        <w:rPr>
          <w:rFonts w:ascii="Sylfaen" w:eastAsia="Sylfaen" w:hAnsi="Sylfaen" w:cs="Sylfaen"/>
          <w:color w:val="000000"/>
          <w:spacing w:val="1"/>
          <w:sz w:val="24"/>
          <w:szCs w:val="24"/>
        </w:rPr>
        <w:t>io</w:t>
      </w:r>
      <w:r>
        <w:rPr>
          <w:rFonts w:ascii="Sylfaen" w:eastAsia="Sylfaen" w:hAnsi="Sylfaen" w:cs="Sylfaen"/>
          <w:color w:val="000000"/>
          <w:sz w:val="24"/>
          <w:szCs w:val="24"/>
        </w:rPr>
        <w:t>ns</w:t>
      </w:r>
      <w:r>
        <w:rPr>
          <w:rFonts w:ascii="Sylfaen" w:eastAsia="Sylfaen" w:hAnsi="Sylfaen" w:cs="Sylfaen"/>
          <w:color w:val="000000"/>
          <w:spacing w:val="66"/>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n</w:t>
      </w:r>
      <w:r>
        <w:rPr>
          <w:rFonts w:ascii="Sylfaen" w:eastAsia="Sylfaen" w:hAnsi="Sylfaen" w:cs="Sylfaen"/>
          <w:color w:val="000000"/>
          <w:spacing w:val="65"/>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63"/>
          <w:sz w:val="24"/>
          <w:szCs w:val="24"/>
        </w:rPr>
        <w:t xml:space="preserve"> </w:t>
      </w:r>
      <w:r>
        <w:rPr>
          <w:rFonts w:ascii="Sylfaen" w:eastAsia="Sylfaen" w:hAnsi="Sylfaen" w:cs="Sylfaen"/>
          <w:color w:val="000000"/>
          <w:spacing w:val="2"/>
          <w:sz w:val="24"/>
          <w:szCs w:val="24"/>
        </w:rPr>
        <w:t>p</w:t>
      </w:r>
      <w:r>
        <w:rPr>
          <w:rFonts w:ascii="Sylfaen" w:eastAsia="Sylfaen" w:hAnsi="Sylfaen" w:cs="Sylfaen"/>
          <w:color w:val="000000"/>
          <w:sz w:val="24"/>
          <w:szCs w:val="24"/>
        </w:rPr>
        <w:t>ri</w:t>
      </w:r>
      <w:r>
        <w:rPr>
          <w:rFonts w:ascii="Sylfaen" w:eastAsia="Sylfaen" w:hAnsi="Sylfaen" w:cs="Sylfaen"/>
          <w:color w:val="000000"/>
          <w:spacing w:val="1"/>
          <w:sz w:val="24"/>
          <w:szCs w:val="24"/>
        </w:rPr>
        <w:t>v</w:t>
      </w:r>
      <w:r>
        <w:rPr>
          <w:rFonts w:ascii="Sylfaen" w:eastAsia="Sylfaen" w:hAnsi="Sylfaen" w:cs="Sylfaen"/>
          <w:color w:val="000000"/>
          <w:sz w:val="24"/>
          <w:szCs w:val="24"/>
        </w:rPr>
        <w:t>ate</w:t>
      </w:r>
      <w:r>
        <w:rPr>
          <w:rFonts w:ascii="Sylfaen" w:eastAsia="Sylfaen" w:hAnsi="Sylfaen" w:cs="Sylfaen"/>
          <w:color w:val="000000"/>
          <w:spacing w:val="112"/>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1"/>
          <w:sz w:val="24"/>
          <w:szCs w:val="24"/>
        </w:rPr>
        <w:t>ec</w:t>
      </w:r>
      <w:r>
        <w:rPr>
          <w:rFonts w:ascii="Sylfaen" w:eastAsia="Sylfaen" w:hAnsi="Sylfaen" w:cs="Sylfaen"/>
          <w:color w:val="000000"/>
          <w:sz w:val="24"/>
          <w:szCs w:val="24"/>
        </w:rPr>
        <w:t>tor</w:t>
      </w:r>
      <w:r>
        <w:rPr>
          <w:rFonts w:ascii="Sylfaen" w:eastAsia="Sylfaen" w:hAnsi="Sylfaen" w:cs="Sylfaen"/>
          <w:color w:val="000000"/>
          <w:spacing w:val="115"/>
          <w:sz w:val="24"/>
          <w:szCs w:val="24"/>
        </w:rPr>
        <w:t xml:space="preserve"> </w:t>
      </w:r>
      <w:r>
        <w:rPr>
          <w:rFonts w:ascii="Sylfaen" w:eastAsia="Sylfaen" w:hAnsi="Sylfaen" w:cs="Sylfaen"/>
          <w:color w:val="000000"/>
          <w:spacing w:val="-1"/>
          <w:sz w:val="24"/>
          <w:szCs w:val="24"/>
        </w:rPr>
        <w:t>(</w:t>
      </w:r>
      <w:r>
        <w:rPr>
          <w:rFonts w:ascii="Sylfaen" w:eastAsia="Sylfaen" w:hAnsi="Sylfaen" w:cs="Sylfaen"/>
          <w:color w:val="000000"/>
          <w:spacing w:val="1"/>
          <w:sz w:val="24"/>
          <w:szCs w:val="24"/>
        </w:rPr>
        <w:t>in</w:t>
      </w:r>
      <w:r>
        <w:rPr>
          <w:rFonts w:ascii="Sylfaen" w:eastAsia="Sylfaen" w:hAnsi="Sylfaen" w:cs="Sylfaen"/>
          <w:color w:val="000000"/>
          <w:sz w:val="24"/>
          <w:szCs w:val="24"/>
        </w:rPr>
        <w:t>dust</w:t>
      </w:r>
      <w:r>
        <w:rPr>
          <w:rFonts w:ascii="Sylfaen" w:eastAsia="Sylfaen" w:hAnsi="Sylfaen" w:cs="Sylfaen"/>
          <w:color w:val="000000"/>
          <w:spacing w:val="-2"/>
          <w:sz w:val="24"/>
          <w:szCs w:val="24"/>
        </w:rPr>
        <w:t>r</w:t>
      </w:r>
      <w:r>
        <w:rPr>
          <w:rFonts w:ascii="Sylfaen" w:eastAsia="Sylfaen" w:hAnsi="Sylfaen" w:cs="Sylfaen"/>
          <w:color w:val="000000"/>
          <w:sz w:val="24"/>
          <w:szCs w:val="24"/>
        </w:rPr>
        <w:t>ies</w:t>
      </w:r>
      <w:r>
        <w:rPr>
          <w:rFonts w:ascii="Sylfaen" w:eastAsia="Sylfaen" w:hAnsi="Sylfaen" w:cs="Sylfaen"/>
          <w:color w:val="000000"/>
          <w:spacing w:val="116"/>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115"/>
          <w:sz w:val="24"/>
          <w:szCs w:val="24"/>
        </w:rPr>
        <w:t xml:space="preserve"> </w:t>
      </w:r>
      <w:r>
        <w:rPr>
          <w:rFonts w:ascii="Sylfaen" w:eastAsia="Sylfaen" w:hAnsi="Sylfaen" w:cs="Sylfaen"/>
          <w:color w:val="000000"/>
          <w:sz w:val="24"/>
          <w:szCs w:val="24"/>
        </w:rPr>
        <w:t>sh</w:t>
      </w:r>
      <w:r>
        <w:rPr>
          <w:rFonts w:ascii="Sylfaen" w:eastAsia="Sylfaen" w:hAnsi="Sylfaen" w:cs="Sylfaen"/>
          <w:color w:val="000000"/>
          <w:spacing w:val="1"/>
          <w:sz w:val="24"/>
          <w:szCs w:val="24"/>
        </w:rPr>
        <w:t>i</w:t>
      </w:r>
      <w:r>
        <w:rPr>
          <w:rFonts w:ascii="Sylfaen" w:eastAsia="Sylfaen" w:hAnsi="Sylfaen" w:cs="Sylfaen"/>
          <w:color w:val="000000"/>
          <w:sz w:val="24"/>
          <w:szCs w:val="24"/>
        </w:rPr>
        <w:t>pping, t</w:t>
      </w:r>
      <w:r>
        <w:rPr>
          <w:rFonts w:ascii="Sylfaen" w:eastAsia="Sylfaen" w:hAnsi="Sylfaen" w:cs="Sylfaen"/>
          <w:color w:val="000000"/>
          <w:spacing w:val="-2"/>
          <w:sz w:val="24"/>
          <w:szCs w:val="24"/>
        </w:rPr>
        <w:t>e</w:t>
      </w:r>
      <w:r>
        <w:rPr>
          <w:rFonts w:ascii="Sylfaen" w:eastAsia="Sylfaen" w:hAnsi="Sylfaen" w:cs="Sylfaen"/>
          <w:color w:val="000000"/>
          <w:sz w:val="24"/>
          <w:szCs w:val="24"/>
        </w:rPr>
        <w:t>l</w:t>
      </w:r>
      <w:r>
        <w:rPr>
          <w:rFonts w:ascii="Sylfaen" w:eastAsia="Sylfaen" w:hAnsi="Sylfaen" w:cs="Sylfaen"/>
          <w:color w:val="000000"/>
          <w:spacing w:val="1"/>
          <w:sz w:val="24"/>
          <w:szCs w:val="24"/>
        </w:rPr>
        <w:t>ec</w:t>
      </w:r>
      <w:r>
        <w:rPr>
          <w:rFonts w:ascii="Sylfaen" w:eastAsia="Sylfaen" w:hAnsi="Sylfaen" w:cs="Sylfaen"/>
          <w:color w:val="000000"/>
          <w:sz w:val="24"/>
          <w:szCs w:val="24"/>
        </w:rPr>
        <w:t>o</w:t>
      </w:r>
      <w:r>
        <w:rPr>
          <w:rFonts w:ascii="Sylfaen" w:eastAsia="Sylfaen" w:hAnsi="Sylfaen" w:cs="Sylfaen"/>
          <w:color w:val="000000"/>
          <w:spacing w:val="-2"/>
          <w:sz w:val="24"/>
          <w:szCs w:val="24"/>
        </w:rPr>
        <w:t>m</w:t>
      </w:r>
      <w:r>
        <w:rPr>
          <w:rFonts w:ascii="Sylfaen" w:eastAsia="Sylfaen" w:hAnsi="Sylfaen" w:cs="Sylfaen"/>
          <w:color w:val="000000"/>
          <w:sz w:val="24"/>
          <w:szCs w:val="24"/>
        </w:rPr>
        <w:t>mun</w:t>
      </w:r>
      <w:r>
        <w:rPr>
          <w:rFonts w:ascii="Sylfaen" w:eastAsia="Sylfaen" w:hAnsi="Sylfaen" w:cs="Sylfaen"/>
          <w:color w:val="000000"/>
          <w:spacing w:val="1"/>
          <w:sz w:val="24"/>
          <w:szCs w:val="24"/>
        </w:rPr>
        <w:t>ic</w:t>
      </w:r>
      <w:r>
        <w:rPr>
          <w:rFonts w:ascii="Sylfaen" w:eastAsia="Sylfaen" w:hAnsi="Sylfaen" w:cs="Sylfaen"/>
          <w:color w:val="000000"/>
          <w:sz w:val="24"/>
          <w:szCs w:val="24"/>
        </w:rPr>
        <w:t>ati</w:t>
      </w:r>
      <w:r>
        <w:rPr>
          <w:rFonts w:ascii="Sylfaen" w:eastAsia="Sylfaen" w:hAnsi="Sylfaen" w:cs="Sylfaen"/>
          <w:color w:val="000000"/>
          <w:spacing w:val="1"/>
          <w:sz w:val="24"/>
          <w:szCs w:val="24"/>
        </w:rPr>
        <w:t>o</w:t>
      </w:r>
      <w:r>
        <w:rPr>
          <w:rFonts w:ascii="Sylfaen" w:eastAsia="Sylfaen" w:hAnsi="Sylfaen" w:cs="Sylfaen"/>
          <w:color w:val="000000"/>
          <w:sz w:val="24"/>
          <w:szCs w:val="24"/>
        </w:rPr>
        <w:t>ns</w:t>
      </w:r>
      <w:r>
        <w:rPr>
          <w:rFonts w:ascii="Sylfaen" w:eastAsia="Sylfaen" w:hAnsi="Sylfaen" w:cs="Sylfaen"/>
          <w:color w:val="000000"/>
          <w:sz w:val="24"/>
          <w:szCs w:val="24"/>
        </w:rPr>
        <w:tab/>
        <w:t xml:space="preserve">&amp;     </w:t>
      </w:r>
      <w:r>
        <w:rPr>
          <w:rFonts w:ascii="Sylfaen" w:eastAsia="Sylfaen" w:hAnsi="Sylfaen" w:cs="Sylfaen"/>
          <w:color w:val="000000"/>
          <w:spacing w:val="-14"/>
          <w:sz w:val="24"/>
          <w:szCs w:val="24"/>
        </w:rPr>
        <w:t xml:space="preserve"> </w:t>
      </w:r>
      <w:r>
        <w:rPr>
          <w:rFonts w:ascii="Sylfaen" w:eastAsia="Sylfaen" w:hAnsi="Sylfaen" w:cs="Sylfaen"/>
          <w:color w:val="000000"/>
          <w:spacing w:val="-1"/>
          <w:sz w:val="24"/>
          <w:szCs w:val="24"/>
        </w:rPr>
        <w:t>p</w:t>
      </w:r>
      <w:r>
        <w:rPr>
          <w:rFonts w:ascii="Sylfaen" w:eastAsia="Sylfaen" w:hAnsi="Sylfaen" w:cs="Sylfaen"/>
          <w:color w:val="000000"/>
          <w:sz w:val="24"/>
          <w:szCs w:val="24"/>
        </w:rPr>
        <w:t>h</w:t>
      </w:r>
      <w:r>
        <w:rPr>
          <w:rFonts w:ascii="Sylfaen" w:eastAsia="Sylfaen" w:hAnsi="Sylfaen" w:cs="Sylfaen"/>
          <w:color w:val="000000"/>
          <w:spacing w:val="-1"/>
          <w:sz w:val="24"/>
          <w:szCs w:val="24"/>
        </w:rPr>
        <w:t>a</w:t>
      </w:r>
      <w:r>
        <w:rPr>
          <w:rFonts w:ascii="Sylfaen" w:eastAsia="Sylfaen" w:hAnsi="Sylfaen" w:cs="Sylfaen"/>
          <w:color w:val="000000"/>
          <w:sz w:val="24"/>
          <w:szCs w:val="24"/>
        </w:rPr>
        <w:t>r</w:t>
      </w:r>
      <w:r>
        <w:rPr>
          <w:rFonts w:ascii="Sylfaen" w:eastAsia="Sylfaen" w:hAnsi="Sylfaen" w:cs="Sylfaen"/>
          <w:color w:val="000000"/>
          <w:spacing w:val="-1"/>
          <w:sz w:val="24"/>
          <w:szCs w:val="24"/>
        </w:rPr>
        <w:t>m</w:t>
      </w:r>
      <w:r>
        <w:rPr>
          <w:rFonts w:ascii="Sylfaen" w:eastAsia="Sylfaen" w:hAnsi="Sylfaen" w:cs="Sylfaen"/>
          <w:color w:val="000000"/>
          <w:sz w:val="24"/>
          <w:szCs w:val="24"/>
        </w:rPr>
        <w:t>aceut</w:t>
      </w:r>
      <w:r>
        <w:rPr>
          <w:rFonts w:ascii="Sylfaen" w:eastAsia="Sylfaen" w:hAnsi="Sylfaen" w:cs="Sylfaen"/>
          <w:color w:val="000000"/>
          <w:spacing w:val="1"/>
          <w:sz w:val="24"/>
          <w:szCs w:val="24"/>
        </w:rPr>
        <w:t>ic</w:t>
      </w:r>
      <w:r>
        <w:rPr>
          <w:rFonts w:ascii="Sylfaen" w:eastAsia="Sylfaen" w:hAnsi="Sylfaen" w:cs="Sylfaen"/>
          <w:color w:val="000000"/>
          <w:sz w:val="24"/>
          <w:szCs w:val="24"/>
        </w:rPr>
        <w:t>a</w:t>
      </w:r>
      <w:r>
        <w:rPr>
          <w:rFonts w:ascii="Sylfaen" w:eastAsia="Sylfaen" w:hAnsi="Sylfaen" w:cs="Sylfaen"/>
          <w:color w:val="000000"/>
          <w:spacing w:val="1"/>
          <w:sz w:val="24"/>
          <w:szCs w:val="24"/>
        </w:rPr>
        <w:t>l</w:t>
      </w:r>
      <w:r>
        <w:rPr>
          <w:rFonts w:ascii="Sylfaen" w:eastAsia="Sylfaen" w:hAnsi="Sylfaen" w:cs="Sylfaen"/>
          <w:color w:val="000000"/>
          <w:spacing w:val="-1"/>
          <w:sz w:val="24"/>
          <w:szCs w:val="24"/>
        </w:rPr>
        <w:t>s</w:t>
      </w:r>
      <w:r>
        <w:rPr>
          <w:rFonts w:ascii="Sylfaen" w:eastAsia="Sylfaen" w:hAnsi="Sylfaen" w:cs="Sylfaen"/>
          <w:color w:val="000000"/>
          <w:sz w:val="24"/>
          <w:szCs w:val="24"/>
        </w:rPr>
        <w:t xml:space="preserve">)     </w:t>
      </w:r>
      <w:r>
        <w:rPr>
          <w:rFonts w:ascii="Sylfaen" w:eastAsia="Sylfaen" w:hAnsi="Sylfaen" w:cs="Sylfaen"/>
          <w:color w:val="000000"/>
          <w:spacing w:val="-12"/>
          <w:sz w:val="24"/>
          <w:szCs w:val="24"/>
        </w:rPr>
        <w:t xml:space="preserve"> </w:t>
      </w:r>
      <w:r>
        <w:rPr>
          <w:rFonts w:ascii="Sylfaen" w:eastAsia="Sylfaen" w:hAnsi="Sylfaen" w:cs="Sylfaen"/>
          <w:color w:val="000000"/>
          <w:sz w:val="24"/>
          <w:szCs w:val="24"/>
        </w:rPr>
        <w:t>as</w:t>
      </w:r>
      <w:r>
        <w:rPr>
          <w:rFonts w:ascii="Sylfaen" w:eastAsia="Sylfaen" w:hAnsi="Sylfaen" w:cs="Sylfaen"/>
          <w:color w:val="000000"/>
          <w:sz w:val="24"/>
          <w:szCs w:val="24"/>
        </w:rPr>
        <w:tab/>
        <w:t xml:space="preserve">well     </w:t>
      </w:r>
      <w:r>
        <w:rPr>
          <w:rFonts w:ascii="Sylfaen" w:eastAsia="Sylfaen" w:hAnsi="Sylfaen" w:cs="Sylfaen"/>
          <w:color w:val="000000"/>
          <w:spacing w:val="-12"/>
          <w:sz w:val="24"/>
          <w:szCs w:val="24"/>
        </w:rPr>
        <w:t xml:space="preserve"> </w:t>
      </w:r>
      <w:r>
        <w:rPr>
          <w:rFonts w:ascii="Sylfaen" w:eastAsia="Sylfaen" w:hAnsi="Sylfaen" w:cs="Sylfaen"/>
          <w:color w:val="000000"/>
          <w:spacing w:val="-1"/>
          <w:sz w:val="24"/>
          <w:szCs w:val="24"/>
        </w:rPr>
        <w:t>a</w:t>
      </w:r>
      <w:r>
        <w:rPr>
          <w:rFonts w:ascii="Sylfaen" w:eastAsia="Sylfaen" w:hAnsi="Sylfaen" w:cs="Sylfaen"/>
          <w:color w:val="000000"/>
          <w:sz w:val="24"/>
          <w:szCs w:val="24"/>
        </w:rPr>
        <w:t xml:space="preserve">s    </w:t>
      </w:r>
      <w:r>
        <w:rPr>
          <w:rFonts w:ascii="Sylfaen" w:eastAsia="Sylfaen" w:hAnsi="Sylfaen" w:cs="Sylfaen"/>
          <w:color w:val="000000"/>
          <w:spacing w:val="-4"/>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2"/>
          <w:sz w:val="24"/>
          <w:szCs w:val="24"/>
        </w:rPr>
        <w:t>e</w:t>
      </w:r>
      <w:r>
        <w:rPr>
          <w:rFonts w:ascii="Sylfaen" w:eastAsia="Sylfaen" w:hAnsi="Sylfaen" w:cs="Sylfaen"/>
          <w:color w:val="000000"/>
          <w:sz w:val="24"/>
          <w:szCs w:val="24"/>
        </w:rPr>
        <w:t>n</w:t>
      </w:r>
      <w:r>
        <w:rPr>
          <w:rFonts w:ascii="Sylfaen" w:eastAsia="Sylfaen" w:hAnsi="Sylfaen" w:cs="Sylfaen"/>
          <w:color w:val="000000"/>
          <w:spacing w:val="1"/>
          <w:sz w:val="24"/>
          <w:szCs w:val="24"/>
        </w:rPr>
        <w:t>i</w:t>
      </w:r>
      <w:r>
        <w:rPr>
          <w:rFonts w:ascii="Sylfaen" w:eastAsia="Sylfaen" w:hAnsi="Sylfaen" w:cs="Sylfaen"/>
          <w:color w:val="000000"/>
          <w:sz w:val="24"/>
          <w:szCs w:val="24"/>
        </w:rPr>
        <w:t>or g</w:t>
      </w:r>
      <w:r>
        <w:rPr>
          <w:rFonts w:ascii="Sylfaen" w:eastAsia="Sylfaen" w:hAnsi="Sylfaen" w:cs="Sylfaen"/>
          <w:color w:val="000000"/>
          <w:spacing w:val="1"/>
          <w:sz w:val="24"/>
          <w:szCs w:val="24"/>
        </w:rPr>
        <w:t>o</w:t>
      </w:r>
      <w:r>
        <w:rPr>
          <w:rFonts w:ascii="Sylfaen" w:eastAsia="Sylfaen" w:hAnsi="Sylfaen" w:cs="Sylfaen"/>
          <w:color w:val="000000"/>
          <w:sz w:val="24"/>
          <w:szCs w:val="24"/>
        </w:rPr>
        <w:t>vernm</w:t>
      </w:r>
      <w:r>
        <w:rPr>
          <w:rFonts w:ascii="Sylfaen" w:eastAsia="Sylfaen" w:hAnsi="Sylfaen" w:cs="Sylfaen"/>
          <w:color w:val="000000"/>
          <w:spacing w:val="1"/>
          <w:sz w:val="24"/>
          <w:szCs w:val="24"/>
        </w:rPr>
        <w:t>en</w:t>
      </w:r>
      <w:r>
        <w:rPr>
          <w:rFonts w:ascii="Sylfaen" w:eastAsia="Sylfaen" w:hAnsi="Sylfaen" w:cs="Sylfaen"/>
          <w:color w:val="000000"/>
          <w:sz w:val="24"/>
          <w:szCs w:val="24"/>
        </w:rPr>
        <w:t>tal</w:t>
      </w:r>
      <w:r>
        <w:rPr>
          <w:rFonts w:ascii="Sylfaen" w:eastAsia="Sylfaen" w:hAnsi="Sylfaen" w:cs="Sylfaen"/>
          <w:color w:val="000000"/>
          <w:spacing w:val="60"/>
          <w:sz w:val="24"/>
          <w:szCs w:val="24"/>
        </w:rPr>
        <w:t xml:space="preserve"> </w:t>
      </w:r>
      <w:r>
        <w:rPr>
          <w:rFonts w:ascii="Sylfaen" w:eastAsia="Sylfaen" w:hAnsi="Sylfaen" w:cs="Sylfaen"/>
          <w:color w:val="000000"/>
          <w:sz w:val="24"/>
          <w:szCs w:val="24"/>
        </w:rPr>
        <w:t>pla</w:t>
      </w:r>
      <w:r>
        <w:rPr>
          <w:rFonts w:ascii="Sylfaen" w:eastAsia="Sylfaen" w:hAnsi="Sylfaen" w:cs="Sylfaen"/>
          <w:color w:val="000000"/>
          <w:spacing w:val="1"/>
          <w:sz w:val="24"/>
          <w:szCs w:val="24"/>
        </w:rPr>
        <w:t>c</w:t>
      </w:r>
      <w:r>
        <w:rPr>
          <w:rFonts w:ascii="Sylfaen" w:eastAsia="Sylfaen" w:hAnsi="Sylfaen" w:cs="Sylfaen"/>
          <w:color w:val="000000"/>
          <w:sz w:val="24"/>
          <w:szCs w:val="24"/>
        </w:rPr>
        <w:t>eme</w:t>
      </w:r>
      <w:r>
        <w:rPr>
          <w:rFonts w:ascii="Sylfaen" w:eastAsia="Sylfaen" w:hAnsi="Sylfaen" w:cs="Sylfaen"/>
          <w:color w:val="000000"/>
          <w:spacing w:val="1"/>
          <w:sz w:val="24"/>
          <w:szCs w:val="24"/>
        </w:rPr>
        <w:t>n</w:t>
      </w:r>
      <w:r>
        <w:rPr>
          <w:rFonts w:ascii="Sylfaen" w:eastAsia="Sylfaen" w:hAnsi="Sylfaen" w:cs="Sylfaen"/>
          <w:color w:val="000000"/>
          <w:sz w:val="24"/>
          <w:szCs w:val="24"/>
        </w:rPr>
        <w:t>ts</w:t>
      </w:r>
      <w:r>
        <w:rPr>
          <w:rFonts w:ascii="Sylfaen" w:eastAsia="Sylfaen" w:hAnsi="Sylfaen" w:cs="Sylfaen"/>
          <w:color w:val="000000"/>
          <w:spacing w:val="65"/>
          <w:sz w:val="24"/>
          <w:szCs w:val="24"/>
        </w:rPr>
        <w:t xml:space="preserve"> </w:t>
      </w:r>
      <w:r>
        <w:rPr>
          <w:rFonts w:ascii="Sylfaen" w:eastAsia="Sylfaen" w:hAnsi="Sylfaen" w:cs="Sylfaen"/>
          <w:color w:val="000000"/>
          <w:spacing w:val="1"/>
          <w:sz w:val="24"/>
          <w:szCs w:val="24"/>
        </w:rPr>
        <w:t>(</w:t>
      </w:r>
      <w:r>
        <w:rPr>
          <w:rFonts w:ascii="Sylfaen" w:eastAsia="Sylfaen" w:hAnsi="Sylfaen" w:cs="Sylfaen"/>
          <w:color w:val="000000"/>
          <w:sz w:val="24"/>
          <w:szCs w:val="24"/>
        </w:rPr>
        <w:t>Eu</w:t>
      </w:r>
      <w:r>
        <w:rPr>
          <w:rFonts w:ascii="Sylfaen" w:eastAsia="Sylfaen" w:hAnsi="Sylfaen" w:cs="Sylfaen"/>
          <w:color w:val="000000"/>
          <w:spacing w:val="-3"/>
          <w:sz w:val="24"/>
          <w:szCs w:val="24"/>
        </w:rPr>
        <w:t>r</w:t>
      </w:r>
      <w:r>
        <w:rPr>
          <w:rFonts w:ascii="Sylfaen" w:eastAsia="Sylfaen" w:hAnsi="Sylfaen" w:cs="Sylfaen"/>
          <w:color w:val="000000"/>
          <w:sz w:val="24"/>
          <w:szCs w:val="24"/>
        </w:rPr>
        <w:t>opean</w:t>
      </w:r>
      <w:r>
        <w:rPr>
          <w:rFonts w:ascii="Sylfaen" w:eastAsia="Sylfaen" w:hAnsi="Sylfaen" w:cs="Sylfaen"/>
          <w:color w:val="000000"/>
          <w:spacing w:val="59"/>
          <w:sz w:val="24"/>
          <w:szCs w:val="24"/>
        </w:rPr>
        <w:t xml:space="preserve"> </w:t>
      </w:r>
      <w:r>
        <w:rPr>
          <w:rFonts w:ascii="Sylfaen" w:eastAsia="Sylfaen" w:hAnsi="Sylfaen" w:cs="Sylfaen"/>
          <w:color w:val="000000"/>
          <w:sz w:val="24"/>
          <w:szCs w:val="24"/>
        </w:rPr>
        <w:t>Parlia</w:t>
      </w:r>
      <w:r>
        <w:rPr>
          <w:rFonts w:ascii="Sylfaen" w:eastAsia="Sylfaen" w:hAnsi="Sylfaen" w:cs="Sylfaen"/>
          <w:color w:val="000000"/>
          <w:spacing w:val="-1"/>
          <w:sz w:val="24"/>
          <w:szCs w:val="24"/>
        </w:rPr>
        <w:t>m</w:t>
      </w:r>
      <w:r>
        <w:rPr>
          <w:rFonts w:ascii="Sylfaen" w:eastAsia="Sylfaen" w:hAnsi="Sylfaen" w:cs="Sylfaen"/>
          <w:color w:val="000000"/>
          <w:sz w:val="24"/>
          <w:szCs w:val="24"/>
        </w:rPr>
        <w:t>ent,</w:t>
      </w:r>
      <w:r>
        <w:rPr>
          <w:rFonts w:ascii="Sylfaen" w:eastAsia="Sylfaen" w:hAnsi="Sylfaen" w:cs="Sylfaen"/>
          <w:color w:val="000000"/>
          <w:spacing w:val="60"/>
          <w:sz w:val="24"/>
          <w:szCs w:val="24"/>
        </w:rPr>
        <w:t xml:space="preserve"> </w:t>
      </w:r>
      <w:r>
        <w:rPr>
          <w:rFonts w:ascii="Sylfaen" w:eastAsia="Sylfaen" w:hAnsi="Sylfaen" w:cs="Sylfaen"/>
          <w:color w:val="000000"/>
          <w:sz w:val="24"/>
          <w:szCs w:val="24"/>
        </w:rPr>
        <w:t>M</w:t>
      </w:r>
      <w:r>
        <w:rPr>
          <w:rFonts w:ascii="Sylfaen" w:eastAsia="Sylfaen" w:hAnsi="Sylfaen" w:cs="Sylfaen"/>
          <w:color w:val="000000"/>
          <w:spacing w:val="1"/>
          <w:sz w:val="24"/>
          <w:szCs w:val="24"/>
        </w:rPr>
        <w:t>ini</w:t>
      </w:r>
      <w:r>
        <w:rPr>
          <w:rFonts w:ascii="Sylfaen" w:eastAsia="Sylfaen" w:hAnsi="Sylfaen" w:cs="Sylfaen"/>
          <w:color w:val="000000"/>
          <w:sz w:val="24"/>
          <w:szCs w:val="24"/>
        </w:rPr>
        <w:t>stry</w:t>
      </w:r>
      <w:r>
        <w:rPr>
          <w:rFonts w:ascii="Sylfaen" w:eastAsia="Sylfaen" w:hAnsi="Sylfaen" w:cs="Sylfaen"/>
          <w:color w:val="000000"/>
          <w:spacing w:val="60"/>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60"/>
          <w:sz w:val="24"/>
          <w:szCs w:val="24"/>
        </w:rPr>
        <w:t xml:space="preserve"> </w:t>
      </w:r>
      <w:r>
        <w:rPr>
          <w:rFonts w:ascii="Sylfaen" w:eastAsia="Sylfaen" w:hAnsi="Sylfaen" w:cs="Sylfaen"/>
          <w:color w:val="000000"/>
          <w:spacing w:val="1"/>
          <w:sz w:val="24"/>
          <w:szCs w:val="24"/>
        </w:rPr>
        <w:t>Fin</w:t>
      </w:r>
      <w:r>
        <w:rPr>
          <w:rFonts w:ascii="Sylfaen" w:eastAsia="Sylfaen" w:hAnsi="Sylfaen" w:cs="Sylfaen"/>
          <w:color w:val="000000"/>
          <w:spacing w:val="-2"/>
          <w:sz w:val="24"/>
          <w:szCs w:val="24"/>
        </w:rPr>
        <w:t>a</w:t>
      </w:r>
      <w:r>
        <w:rPr>
          <w:rFonts w:ascii="Sylfaen" w:eastAsia="Sylfaen" w:hAnsi="Sylfaen" w:cs="Sylfaen"/>
          <w:color w:val="000000"/>
          <w:spacing w:val="-1"/>
          <w:sz w:val="24"/>
          <w:szCs w:val="24"/>
        </w:rPr>
        <w:t>n</w:t>
      </w:r>
      <w:r>
        <w:rPr>
          <w:rFonts w:ascii="Sylfaen" w:eastAsia="Sylfaen" w:hAnsi="Sylfaen" w:cs="Sylfaen"/>
          <w:color w:val="000000"/>
          <w:sz w:val="24"/>
          <w:szCs w:val="24"/>
        </w:rPr>
        <w:t>ce, Mi</w:t>
      </w:r>
      <w:r>
        <w:rPr>
          <w:rFonts w:ascii="Sylfaen" w:eastAsia="Sylfaen" w:hAnsi="Sylfaen" w:cs="Sylfaen"/>
          <w:color w:val="000000"/>
          <w:spacing w:val="1"/>
          <w:sz w:val="24"/>
          <w:szCs w:val="24"/>
        </w:rPr>
        <w:t>ni</w:t>
      </w:r>
      <w:r>
        <w:rPr>
          <w:rFonts w:ascii="Sylfaen" w:eastAsia="Sylfaen" w:hAnsi="Sylfaen" w:cs="Sylfaen"/>
          <w:color w:val="000000"/>
          <w:sz w:val="24"/>
          <w:szCs w:val="24"/>
        </w:rPr>
        <w:t>stry</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Health,</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Mi</w:t>
      </w:r>
      <w:r>
        <w:rPr>
          <w:rFonts w:ascii="Sylfaen" w:eastAsia="Sylfaen" w:hAnsi="Sylfaen" w:cs="Sylfaen"/>
          <w:color w:val="000000"/>
          <w:spacing w:val="-2"/>
          <w:sz w:val="24"/>
          <w:szCs w:val="24"/>
        </w:rPr>
        <w:t>n</w:t>
      </w:r>
      <w:r>
        <w:rPr>
          <w:rFonts w:ascii="Sylfaen" w:eastAsia="Sylfaen" w:hAnsi="Sylfaen" w:cs="Sylfaen"/>
          <w:color w:val="000000"/>
          <w:sz w:val="24"/>
          <w:szCs w:val="24"/>
        </w:rPr>
        <w:t>istry of</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Deve</w:t>
      </w:r>
      <w:r>
        <w:rPr>
          <w:rFonts w:ascii="Sylfaen" w:eastAsia="Sylfaen" w:hAnsi="Sylfaen" w:cs="Sylfaen"/>
          <w:color w:val="000000"/>
          <w:spacing w:val="1"/>
          <w:sz w:val="24"/>
          <w:szCs w:val="24"/>
        </w:rPr>
        <w:t>l</w:t>
      </w:r>
      <w:r>
        <w:rPr>
          <w:rFonts w:ascii="Sylfaen" w:eastAsia="Sylfaen" w:hAnsi="Sylfaen" w:cs="Sylfaen"/>
          <w:color w:val="000000"/>
          <w:sz w:val="24"/>
          <w:szCs w:val="24"/>
        </w:rPr>
        <w:t>opm</w:t>
      </w:r>
      <w:r>
        <w:rPr>
          <w:rFonts w:ascii="Sylfaen" w:eastAsia="Sylfaen" w:hAnsi="Sylfaen" w:cs="Sylfaen"/>
          <w:color w:val="000000"/>
          <w:spacing w:val="1"/>
          <w:sz w:val="24"/>
          <w:szCs w:val="24"/>
        </w:rPr>
        <w:t>en</w:t>
      </w:r>
      <w:r>
        <w:rPr>
          <w:rFonts w:ascii="Sylfaen" w:eastAsia="Sylfaen" w:hAnsi="Sylfaen" w:cs="Sylfaen"/>
          <w:color w:val="000000"/>
          <w:spacing w:val="-2"/>
          <w:sz w:val="24"/>
          <w:szCs w:val="24"/>
        </w:rPr>
        <w:t>t</w:t>
      </w:r>
      <w:r>
        <w:rPr>
          <w:rFonts w:ascii="Sylfaen" w:eastAsia="Sylfaen" w:hAnsi="Sylfaen" w:cs="Sylfaen"/>
          <w:color w:val="000000"/>
          <w:sz w:val="24"/>
          <w:szCs w:val="24"/>
        </w:rPr>
        <w:t>).</w:t>
      </w:r>
    </w:p>
    <w:p w14:paraId="081487BB" w14:textId="77777777" w:rsidR="006C061F" w:rsidRDefault="006C061F" w:rsidP="006C061F">
      <w:pPr>
        <w:spacing w:after="0" w:line="238" w:lineRule="auto"/>
        <w:ind w:right="-20" w:firstLine="2756"/>
        <w:rPr>
          <w:rFonts w:ascii="Sylfaen" w:eastAsia="Sylfaen" w:hAnsi="Sylfaen" w:cs="Sylfaen"/>
          <w:color w:val="000000"/>
          <w:sz w:val="24"/>
          <w:szCs w:val="24"/>
        </w:rPr>
      </w:pPr>
      <w:r>
        <w:rPr>
          <w:rFonts w:ascii="Sylfaen" w:eastAsia="Sylfaen" w:hAnsi="Sylfaen" w:cs="Sylfaen"/>
          <w:color w:val="000000"/>
          <w:sz w:val="24"/>
          <w:szCs w:val="24"/>
        </w:rPr>
        <w:t>She</w:t>
      </w:r>
      <w:r>
        <w:rPr>
          <w:rFonts w:ascii="Sylfaen" w:eastAsia="Sylfaen" w:hAnsi="Sylfaen" w:cs="Sylfaen"/>
          <w:color w:val="000000"/>
          <w:spacing w:val="66"/>
          <w:sz w:val="24"/>
          <w:szCs w:val="24"/>
        </w:rPr>
        <w:t xml:space="preserve"> </w:t>
      </w:r>
      <w:r>
        <w:rPr>
          <w:rFonts w:ascii="Sylfaen" w:eastAsia="Sylfaen" w:hAnsi="Sylfaen" w:cs="Sylfaen"/>
          <w:color w:val="000000"/>
          <w:sz w:val="24"/>
          <w:szCs w:val="24"/>
        </w:rPr>
        <w:t>was</w:t>
      </w:r>
      <w:r>
        <w:rPr>
          <w:rFonts w:ascii="Sylfaen" w:eastAsia="Sylfaen" w:hAnsi="Sylfaen" w:cs="Sylfaen"/>
          <w:color w:val="000000"/>
          <w:spacing w:val="67"/>
          <w:sz w:val="24"/>
          <w:szCs w:val="24"/>
        </w:rPr>
        <w:t xml:space="preserve"> </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z w:val="24"/>
          <w:szCs w:val="24"/>
        </w:rPr>
        <w:t>e</w:t>
      </w:r>
      <w:r>
        <w:rPr>
          <w:rFonts w:ascii="Sylfaen" w:eastAsia="Sylfaen" w:hAnsi="Sylfaen" w:cs="Sylfaen"/>
          <w:color w:val="000000"/>
          <w:spacing w:val="68"/>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68"/>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68"/>
          <w:sz w:val="24"/>
          <w:szCs w:val="24"/>
        </w:rPr>
        <w:t xml:space="preserve"> </w:t>
      </w:r>
      <w:r>
        <w:rPr>
          <w:rFonts w:ascii="Sylfaen" w:eastAsia="Sylfaen" w:hAnsi="Sylfaen" w:cs="Sylfaen"/>
          <w:color w:val="000000"/>
          <w:sz w:val="24"/>
          <w:szCs w:val="24"/>
        </w:rPr>
        <w:t>first</w:t>
      </w:r>
      <w:r>
        <w:rPr>
          <w:rFonts w:ascii="Sylfaen" w:eastAsia="Sylfaen" w:hAnsi="Sylfaen" w:cs="Sylfaen"/>
          <w:color w:val="000000"/>
          <w:spacing w:val="66"/>
          <w:sz w:val="24"/>
          <w:szCs w:val="24"/>
        </w:rPr>
        <w:t xml:space="preserve"> </w:t>
      </w:r>
      <w:r>
        <w:rPr>
          <w:rFonts w:ascii="Sylfaen" w:eastAsia="Sylfaen" w:hAnsi="Sylfaen" w:cs="Sylfaen"/>
          <w:color w:val="000000"/>
          <w:sz w:val="24"/>
          <w:szCs w:val="24"/>
        </w:rPr>
        <w:t>mem</w:t>
      </w:r>
      <w:r>
        <w:rPr>
          <w:rFonts w:ascii="Sylfaen" w:eastAsia="Sylfaen" w:hAnsi="Sylfaen" w:cs="Sylfaen"/>
          <w:color w:val="000000"/>
          <w:spacing w:val="1"/>
          <w:sz w:val="24"/>
          <w:szCs w:val="24"/>
        </w:rPr>
        <w:t>b</w:t>
      </w:r>
      <w:r>
        <w:rPr>
          <w:rFonts w:ascii="Sylfaen" w:eastAsia="Sylfaen" w:hAnsi="Sylfaen" w:cs="Sylfaen"/>
          <w:color w:val="000000"/>
          <w:sz w:val="24"/>
          <w:szCs w:val="24"/>
        </w:rPr>
        <w:t>ers</w:t>
      </w:r>
      <w:r>
        <w:rPr>
          <w:rFonts w:ascii="Sylfaen" w:eastAsia="Sylfaen" w:hAnsi="Sylfaen" w:cs="Sylfaen"/>
          <w:color w:val="000000"/>
          <w:spacing w:val="67"/>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68"/>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72"/>
          <w:sz w:val="24"/>
          <w:szCs w:val="24"/>
        </w:rPr>
        <w:t xml:space="preserve"> </w:t>
      </w:r>
      <w:r>
        <w:rPr>
          <w:rFonts w:ascii="Sylfaen" w:eastAsia="Sylfaen" w:hAnsi="Sylfaen" w:cs="Sylfaen"/>
          <w:color w:val="000000"/>
          <w:sz w:val="24"/>
          <w:szCs w:val="24"/>
        </w:rPr>
        <w:t>Bo</w:t>
      </w:r>
      <w:r>
        <w:rPr>
          <w:rFonts w:ascii="Sylfaen" w:eastAsia="Sylfaen" w:hAnsi="Sylfaen" w:cs="Sylfaen"/>
          <w:color w:val="000000"/>
          <w:spacing w:val="2"/>
          <w:sz w:val="24"/>
          <w:szCs w:val="24"/>
        </w:rPr>
        <w:t>a</w:t>
      </w:r>
      <w:r>
        <w:rPr>
          <w:rFonts w:ascii="Sylfaen" w:eastAsia="Sylfaen" w:hAnsi="Sylfaen" w:cs="Sylfaen"/>
          <w:color w:val="000000"/>
          <w:sz w:val="24"/>
          <w:szCs w:val="24"/>
        </w:rPr>
        <w:t>rd</w:t>
      </w:r>
      <w:r>
        <w:rPr>
          <w:rFonts w:ascii="Sylfaen" w:eastAsia="Sylfaen" w:hAnsi="Sylfaen" w:cs="Sylfaen"/>
          <w:color w:val="000000"/>
          <w:spacing w:val="67"/>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68"/>
          <w:sz w:val="24"/>
          <w:szCs w:val="24"/>
        </w:rPr>
        <w:t xml:space="preserve"> </w:t>
      </w:r>
      <w:r>
        <w:rPr>
          <w:rFonts w:ascii="Sylfaen" w:eastAsia="Sylfaen" w:hAnsi="Sylfaen" w:cs="Sylfaen"/>
          <w:color w:val="000000"/>
          <w:sz w:val="24"/>
          <w:szCs w:val="24"/>
        </w:rPr>
        <w:t>Direc</w:t>
      </w:r>
      <w:r>
        <w:rPr>
          <w:rFonts w:ascii="Sylfaen" w:eastAsia="Sylfaen" w:hAnsi="Sylfaen" w:cs="Sylfaen"/>
          <w:color w:val="000000"/>
          <w:spacing w:val="1"/>
          <w:sz w:val="24"/>
          <w:szCs w:val="24"/>
        </w:rPr>
        <w:t>t</w:t>
      </w:r>
      <w:r>
        <w:rPr>
          <w:rFonts w:ascii="Sylfaen" w:eastAsia="Sylfaen" w:hAnsi="Sylfaen" w:cs="Sylfaen"/>
          <w:color w:val="000000"/>
          <w:sz w:val="24"/>
          <w:szCs w:val="24"/>
        </w:rPr>
        <w:t>ors</w:t>
      </w:r>
      <w:r>
        <w:rPr>
          <w:rFonts w:ascii="Sylfaen" w:eastAsia="Sylfaen" w:hAnsi="Sylfaen" w:cs="Sylfaen"/>
          <w:color w:val="000000"/>
          <w:spacing w:val="70"/>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66"/>
          <w:sz w:val="24"/>
          <w:szCs w:val="24"/>
        </w:rPr>
        <w:t xml:space="preserve"> </w:t>
      </w:r>
      <w:r>
        <w:rPr>
          <w:rFonts w:ascii="Sylfaen" w:eastAsia="Sylfaen" w:hAnsi="Sylfaen" w:cs="Sylfaen"/>
          <w:color w:val="000000"/>
          <w:spacing w:val="-1"/>
          <w:sz w:val="24"/>
          <w:szCs w:val="24"/>
        </w:rPr>
        <w:t>t</w:t>
      </w:r>
      <w:r>
        <w:rPr>
          <w:rFonts w:ascii="Sylfaen" w:eastAsia="Sylfaen" w:hAnsi="Sylfaen" w:cs="Sylfaen"/>
          <w:color w:val="000000"/>
          <w:sz w:val="24"/>
          <w:szCs w:val="24"/>
        </w:rPr>
        <w:t>he He</w:t>
      </w:r>
      <w:r>
        <w:rPr>
          <w:rFonts w:ascii="Sylfaen" w:eastAsia="Sylfaen" w:hAnsi="Sylfaen" w:cs="Sylfaen"/>
          <w:color w:val="000000"/>
          <w:spacing w:val="1"/>
          <w:sz w:val="24"/>
          <w:szCs w:val="24"/>
        </w:rPr>
        <w:t>ll</w:t>
      </w:r>
      <w:r>
        <w:rPr>
          <w:rFonts w:ascii="Sylfaen" w:eastAsia="Sylfaen" w:hAnsi="Sylfaen" w:cs="Sylfaen"/>
          <w:color w:val="000000"/>
          <w:sz w:val="24"/>
          <w:szCs w:val="24"/>
        </w:rPr>
        <w:t>e</w:t>
      </w:r>
      <w:r>
        <w:rPr>
          <w:rFonts w:ascii="Sylfaen" w:eastAsia="Sylfaen" w:hAnsi="Sylfaen" w:cs="Sylfaen"/>
          <w:color w:val="000000"/>
          <w:spacing w:val="1"/>
          <w:sz w:val="24"/>
          <w:szCs w:val="24"/>
        </w:rPr>
        <w:t>ni</w:t>
      </w:r>
      <w:r>
        <w:rPr>
          <w:rFonts w:ascii="Sylfaen" w:eastAsia="Sylfaen" w:hAnsi="Sylfaen" w:cs="Sylfaen"/>
          <w:color w:val="000000"/>
          <w:sz w:val="24"/>
          <w:szCs w:val="24"/>
        </w:rPr>
        <w:t>c</w:t>
      </w:r>
      <w:r>
        <w:rPr>
          <w:rFonts w:ascii="Sylfaen" w:eastAsia="Sylfaen" w:hAnsi="Sylfaen" w:cs="Sylfaen"/>
          <w:color w:val="000000"/>
          <w:spacing w:val="66"/>
          <w:sz w:val="24"/>
          <w:szCs w:val="24"/>
        </w:rPr>
        <w:t xml:space="preserve"> </w:t>
      </w:r>
      <w:r>
        <w:rPr>
          <w:rFonts w:ascii="Sylfaen" w:eastAsia="Sylfaen" w:hAnsi="Sylfaen" w:cs="Sylfaen"/>
          <w:color w:val="000000"/>
          <w:sz w:val="24"/>
          <w:szCs w:val="24"/>
        </w:rPr>
        <w:t>Pri</w:t>
      </w:r>
      <w:r>
        <w:rPr>
          <w:rFonts w:ascii="Sylfaen" w:eastAsia="Sylfaen" w:hAnsi="Sylfaen" w:cs="Sylfaen"/>
          <w:color w:val="000000"/>
          <w:spacing w:val="1"/>
          <w:sz w:val="24"/>
          <w:szCs w:val="24"/>
        </w:rPr>
        <w:t>v</w:t>
      </w:r>
      <w:r>
        <w:rPr>
          <w:rFonts w:ascii="Sylfaen" w:eastAsia="Sylfaen" w:hAnsi="Sylfaen" w:cs="Sylfaen"/>
          <w:color w:val="000000"/>
          <w:sz w:val="24"/>
          <w:szCs w:val="24"/>
        </w:rPr>
        <w:t>atizat</w:t>
      </w:r>
      <w:r>
        <w:rPr>
          <w:rFonts w:ascii="Sylfaen" w:eastAsia="Sylfaen" w:hAnsi="Sylfaen" w:cs="Sylfaen"/>
          <w:color w:val="000000"/>
          <w:spacing w:val="1"/>
          <w:sz w:val="24"/>
          <w:szCs w:val="24"/>
        </w:rPr>
        <w:t>i</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z w:val="24"/>
          <w:szCs w:val="24"/>
        </w:rPr>
        <w:t>s</w:t>
      </w:r>
      <w:r>
        <w:rPr>
          <w:rFonts w:ascii="Sylfaen" w:eastAsia="Sylfaen" w:hAnsi="Sylfaen" w:cs="Sylfaen"/>
          <w:color w:val="000000"/>
          <w:spacing w:val="64"/>
          <w:sz w:val="24"/>
          <w:szCs w:val="24"/>
        </w:rPr>
        <w:t xml:space="preserve"> </w:t>
      </w:r>
      <w:r>
        <w:rPr>
          <w:rFonts w:ascii="Sylfaen" w:eastAsia="Sylfaen" w:hAnsi="Sylfaen" w:cs="Sylfaen"/>
          <w:color w:val="000000"/>
          <w:spacing w:val="1"/>
          <w:sz w:val="24"/>
          <w:szCs w:val="24"/>
        </w:rPr>
        <w:t>F</w:t>
      </w:r>
      <w:r>
        <w:rPr>
          <w:rFonts w:ascii="Sylfaen" w:eastAsia="Sylfaen" w:hAnsi="Sylfaen" w:cs="Sylfaen"/>
          <w:color w:val="000000"/>
          <w:sz w:val="24"/>
          <w:szCs w:val="24"/>
        </w:rPr>
        <w:t>und</w:t>
      </w:r>
      <w:r>
        <w:rPr>
          <w:rFonts w:ascii="Sylfaen" w:eastAsia="Sylfaen" w:hAnsi="Sylfaen" w:cs="Sylfaen"/>
          <w:color w:val="000000"/>
          <w:spacing w:val="78"/>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40"/>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M</w:t>
      </w:r>
      <w:r>
        <w:rPr>
          <w:rFonts w:ascii="Sylfaen" w:eastAsia="Sylfaen" w:hAnsi="Sylfaen" w:cs="Sylfaen"/>
          <w:color w:val="000000"/>
          <w:spacing w:val="1"/>
          <w:sz w:val="24"/>
          <w:szCs w:val="24"/>
        </w:rPr>
        <w:t>ini</w:t>
      </w:r>
      <w:r>
        <w:rPr>
          <w:rFonts w:ascii="Sylfaen" w:eastAsia="Sylfaen" w:hAnsi="Sylfaen" w:cs="Sylfaen"/>
          <w:color w:val="000000"/>
          <w:sz w:val="24"/>
          <w:szCs w:val="24"/>
        </w:rPr>
        <w:t>stry</w:t>
      </w:r>
      <w:r>
        <w:rPr>
          <w:rFonts w:ascii="Sylfaen" w:eastAsia="Sylfaen" w:hAnsi="Sylfaen" w:cs="Sylfaen"/>
          <w:color w:val="000000"/>
          <w:spacing w:val="48"/>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46"/>
          <w:sz w:val="24"/>
          <w:szCs w:val="24"/>
        </w:rPr>
        <w:t xml:space="preserve"> </w:t>
      </w:r>
      <w:r>
        <w:rPr>
          <w:rFonts w:ascii="Sylfaen" w:eastAsia="Sylfaen" w:hAnsi="Sylfaen" w:cs="Sylfaen"/>
          <w:color w:val="000000"/>
          <w:spacing w:val="1"/>
          <w:sz w:val="24"/>
          <w:szCs w:val="24"/>
        </w:rPr>
        <w:t>Fin</w:t>
      </w:r>
      <w:r>
        <w:rPr>
          <w:rFonts w:ascii="Sylfaen" w:eastAsia="Sylfaen" w:hAnsi="Sylfaen" w:cs="Sylfaen"/>
          <w:color w:val="000000"/>
          <w:spacing w:val="-2"/>
          <w:sz w:val="24"/>
          <w:szCs w:val="24"/>
        </w:rPr>
        <w:t>a</w:t>
      </w:r>
      <w:r>
        <w:rPr>
          <w:rFonts w:ascii="Sylfaen" w:eastAsia="Sylfaen" w:hAnsi="Sylfaen" w:cs="Sylfaen"/>
          <w:color w:val="000000"/>
          <w:sz w:val="24"/>
          <w:szCs w:val="24"/>
        </w:rPr>
        <w:t>n</w:t>
      </w:r>
      <w:r>
        <w:rPr>
          <w:rFonts w:ascii="Sylfaen" w:eastAsia="Sylfaen" w:hAnsi="Sylfaen" w:cs="Sylfaen"/>
          <w:color w:val="000000"/>
          <w:spacing w:val="1"/>
          <w:sz w:val="24"/>
          <w:szCs w:val="24"/>
        </w:rPr>
        <w:t>c</w:t>
      </w:r>
      <w:r>
        <w:rPr>
          <w:rFonts w:ascii="Sylfaen" w:eastAsia="Sylfaen" w:hAnsi="Sylfaen" w:cs="Sylfaen"/>
          <w:color w:val="000000"/>
          <w:sz w:val="24"/>
          <w:szCs w:val="24"/>
        </w:rPr>
        <w:t>e,</w:t>
      </w:r>
      <w:r>
        <w:rPr>
          <w:rFonts w:ascii="Sylfaen" w:eastAsia="Sylfaen" w:hAnsi="Sylfaen" w:cs="Sylfaen"/>
          <w:color w:val="000000"/>
          <w:spacing w:val="45"/>
          <w:sz w:val="24"/>
          <w:szCs w:val="24"/>
        </w:rPr>
        <w:t xml:space="preserve"> </w:t>
      </w:r>
      <w:r>
        <w:rPr>
          <w:rFonts w:ascii="Sylfaen" w:eastAsia="Sylfaen" w:hAnsi="Sylfaen" w:cs="Sylfaen"/>
          <w:color w:val="000000"/>
          <w:sz w:val="24"/>
          <w:szCs w:val="24"/>
        </w:rPr>
        <w:t>wh</w:t>
      </w:r>
      <w:r>
        <w:rPr>
          <w:rFonts w:ascii="Sylfaen" w:eastAsia="Sylfaen" w:hAnsi="Sylfaen" w:cs="Sylfaen"/>
          <w:color w:val="000000"/>
          <w:spacing w:val="1"/>
          <w:sz w:val="24"/>
          <w:szCs w:val="24"/>
        </w:rPr>
        <w:t>il</w:t>
      </w:r>
      <w:r>
        <w:rPr>
          <w:rFonts w:ascii="Sylfaen" w:eastAsia="Sylfaen" w:hAnsi="Sylfaen" w:cs="Sylfaen"/>
          <w:color w:val="000000"/>
          <w:sz w:val="24"/>
          <w:szCs w:val="24"/>
        </w:rPr>
        <w:t>e</w:t>
      </w:r>
      <w:r>
        <w:rPr>
          <w:rFonts w:ascii="Sylfaen" w:eastAsia="Sylfaen" w:hAnsi="Sylfaen" w:cs="Sylfaen"/>
          <w:color w:val="000000"/>
          <w:spacing w:val="49"/>
          <w:sz w:val="24"/>
          <w:szCs w:val="24"/>
        </w:rPr>
        <w:t xml:space="preserve"> </w:t>
      </w:r>
      <w:r>
        <w:rPr>
          <w:rFonts w:ascii="Sylfaen" w:eastAsia="Sylfaen" w:hAnsi="Sylfaen" w:cs="Sylfaen"/>
          <w:color w:val="000000"/>
          <w:sz w:val="24"/>
          <w:szCs w:val="24"/>
        </w:rPr>
        <w:t>f</w:t>
      </w:r>
      <w:r>
        <w:rPr>
          <w:rFonts w:ascii="Sylfaen" w:eastAsia="Sylfaen" w:hAnsi="Sylfaen" w:cs="Sylfaen"/>
          <w:color w:val="000000"/>
          <w:spacing w:val="1"/>
          <w:sz w:val="24"/>
          <w:szCs w:val="24"/>
        </w:rPr>
        <w:t>o</w:t>
      </w:r>
      <w:r>
        <w:rPr>
          <w:rFonts w:ascii="Sylfaen" w:eastAsia="Sylfaen" w:hAnsi="Sylfaen" w:cs="Sylfaen"/>
          <w:color w:val="000000"/>
          <w:sz w:val="24"/>
          <w:szCs w:val="24"/>
        </w:rPr>
        <w:t>r</w:t>
      </w:r>
      <w:r>
        <w:rPr>
          <w:rFonts w:ascii="Sylfaen" w:eastAsia="Sylfaen" w:hAnsi="Sylfaen" w:cs="Sylfaen"/>
          <w:color w:val="000000"/>
          <w:spacing w:val="47"/>
          <w:sz w:val="24"/>
          <w:szCs w:val="24"/>
        </w:rPr>
        <w:t xml:space="preserve"> </w:t>
      </w:r>
      <w:r>
        <w:rPr>
          <w:rFonts w:ascii="Sylfaen" w:eastAsia="Sylfaen" w:hAnsi="Sylfaen" w:cs="Sylfaen"/>
          <w:color w:val="000000"/>
          <w:sz w:val="24"/>
          <w:szCs w:val="24"/>
        </w:rPr>
        <w:t>ma</w:t>
      </w:r>
      <w:r>
        <w:rPr>
          <w:rFonts w:ascii="Sylfaen" w:eastAsia="Sylfaen" w:hAnsi="Sylfaen" w:cs="Sylfaen"/>
          <w:color w:val="000000"/>
          <w:spacing w:val="8"/>
          <w:sz w:val="24"/>
          <w:szCs w:val="24"/>
        </w:rPr>
        <w:t>n</w:t>
      </w:r>
      <w:r>
        <w:rPr>
          <w:rFonts w:ascii="Sylfaen" w:eastAsia="Sylfaen" w:hAnsi="Sylfaen" w:cs="Sylfaen"/>
          <w:color w:val="000000"/>
          <w:sz w:val="24"/>
          <w:szCs w:val="24"/>
        </w:rPr>
        <w:t>y</w:t>
      </w:r>
      <w:r>
        <w:rPr>
          <w:rFonts w:ascii="Sylfaen" w:eastAsia="Sylfaen" w:hAnsi="Sylfaen" w:cs="Sylfaen"/>
          <w:color w:val="000000"/>
          <w:spacing w:val="48"/>
          <w:sz w:val="24"/>
          <w:szCs w:val="24"/>
        </w:rPr>
        <w:t xml:space="preserve"> </w:t>
      </w:r>
      <w:r>
        <w:rPr>
          <w:rFonts w:ascii="Sylfaen" w:eastAsia="Sylfaen" w:hAnsi="Sylfaen" w:cs="Sylfaen"/>
          <w:color w:val="000000"/>
          <w:spacing w:val="1"/>
          <w:sz w:val="24"/>
          <w:szCs w:val="24"/>
        </w:rPr>
        <w:t>y</w:t>
      </w:r>
      <w:r>
        <w:rPr>
          <w:rFonts w:ascii="Sylfaen" w:eastAsia="Sylfaen" w:hAnsi="Sylfaen" w:cs="Sylfaen"/>
          <w:color w:val="000000"/>
          <w:sz w:val="24"/>
          <w:szCs w:val="24"/>
        </w:rPr>
        <w:t>ea</w:t>
      </w:r>
      <w:r>
        <w:rPr>
          <w:rFonts w:ascii="Sylfaen" w:eastAsia="Sylfaen" w:hAnsi="Sylfaen" w:cs="Sylfaen"/>
          <w:color w:val="000000"/>
          <w:spacing w:val="-1"/>
          <w:sz w:val="24"/>
          <w:szCs w:val="24"/>
        </w:rPr>
        <w:t>r</w:t>
      </w:r>
      <w:r>
        <w:rPr>
          <w:rFonts w:ascii="Sylfaen" w:eastAsia="Sylfaen" w:hAnsi="Sylfaen" w:cs="Sylfaen"/>
          <w:color w:val="000000"/>
          <w:sz w:val="24"/>
          <w:szCs w:val="24"/>
        </w:rPr>
        <w:t>s</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she</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had</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been</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 xml:space="preserve">a </w:t>
      </w:r>
      <w:r>
        <w:rPr>
          <w:rFonts w:ascii="Sylfaen" w:eastAsia="Sylfaen" w:hAnsi="Sylfaen" w:cs="Sylfaen"/>
          <w:color w:val="000000"/>
          <w:spacing w:val="2"/>
          <w:sz w:val="24"/>
          <w:szCs w:val="24"/>
        </w:rPr>
        <w:t>S</w:t>
      </w:r>
      <w:r>
        <w:rPr>
          <w:rFonts w:ascii="Sylfaen" w:eastAsia="Sylfaen" w:hAnsi="Sylfaen" w:cs="Sylfaen"/>
          <w:color w:val="000000"/>
          <w:sz w:val="24"/>
          <w:szCs w:val="24"/>
        </w:rPr>
        <w:t>e</w:t>
      </w:r>
      <w:r>
        <w:rPr>
          <w:rFonts w:ascii="Sylfaen" w:eastAsia="Sylfaen" w:hAnsi="Sylfaen" w:cs="Sylfaen"/>
          <w:color w:val="000000"/>
          <w:spacing w:val="1"/>
          <w:sz w:val="24"/>
          <w:szCs w:val="24"/>
        </w:rPr>
        <w:t>n</w:t>
      </w:r>
      <w:r>
        <w:rPr>
          <w:rFonts w:ascii="Sylfaen" w:eastAsia="Sylfaen" w:hAnsi="Sylfaen" w:cs="Sylfaen"/>
          <w:color w:val="000000"/>
          <w:spacing w:val="2"/>
          <w:sz w:val="24"/>
          <w:szCs w:val="24"/>
        </w:rPr>
        <w:t>i</w:t>
      </w:r>
      <w:r>
        <w:rPr>
          <w:rFonts w:ascii="Sylfaen" w:eastAsia="Sylfaen" w:hAnsi="Sylfaen" w:cs="Sylfaen"/>
          <w:color w:val="000000"/>
          <w:sz w:val="24"/>
          <w:szCs w:val="24"/>
        </w:rPr>
        <w:t>or</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1"/>
          <w:sz w:val="24"/>
          <w:szCs w:val="24"/>
        </w:rPr>
        <w:t>c</w:t>
      </w:r>
      <w:r>
        <w:rPr>
          <w:rFonts w:ascii="Sylfaen" w:eastAsia="Sylfaen" w:hAnsi="Sylfaen" w:cs="Sylfaen"/>
          <w:color w:val="000000"/>
          <w:sz w:val="24"/>
          <w:szCs w:val="24"/>
        </w:rPr>
        <w:t>ie</w:t>
      </w:r>
      <w:r>
        <w:rPr>
          <w:rFonts w:ascii="Sylfaen" w:eastAsia="Sylfaen" w:hAnsi="Sylfaen" w:cs="Sylfaen"/>
          <w:color w:val="000000"/>
          <w:spacing w:val="1"/>
          <w:sz w:val="24"/>
          <w:szCs w:val="24"/>
        </w:rPr>
        <w:t>n</w:t>
      </w:r>
      <w:r>
        <w:rPr>
          <w:rFonts w:ascii="Sylfaen" w:eastAsia="Sylfaen" w:hAnsi="Sylfaen" w:cs="Sylfaen"/>
          <w:color w:val="000000"/>
          <w:sz w:val="24"/>
          <w:szCs w:val="24"/>
        </w:rPr>
        <w:t>t</w:t>
      </w:r>
      <w:r>
        <w:rPr>
          <w:rFonts w:ascii="Sylfaen" w:eastAsia="Sylfaen" w:hAnsi="Sylfaen" w:cs="Sylfaen"/>
          <w:color w:val="000000"/>
          <w:spacing w:val="1"/>
          <w:sz w:val="24"/>
          <w:szCs w:val="24"/>
        </w:rPr>
        <w:t>i</w:t>
      </w:r>
      <w:r>
        <w:rPr>
          <w:rFonts w:ascii="Sylfaen" w:eastAsia="Sylfaen" w:hAnsi="Sylfaen" w:cs="Sylfaen"/>
          <w:color w:val="000000"/>
          <w:sz w:val="24"/>
          <w:szCs w:val="24"/>
        </w:rPr>
        <w:t>fic</w:t>
      </w:r>
      <w:r>
        <w:rPr>
          <w:rFonts w:ascii="Sylfaen" w:eastAsia="Sylfaen" w:hAnsi="Sylfaen" w:cs="Sylfaen"/>
          <w:color w:val="000000"/>
          <w:spacing w:val="17"/>
          <w:sz w:val="24"/>
          <w:szCs w:val="24"/>
        </w:rPr>
        <w:t xml:space="preserve"> </w:t>
      </w:r>
      <w:r>
        <w:rPr>
          <w:rFonts w:ascii="Sylfaen" w:eastAsia="Sylfaen" w:hAnsi="Sylfaen" w:cs="Sylfaen"/>
          <w:color w:val="000000"/>
          <w:spacing w:val="3"/>
          <w:sz w:val="24"/>
          <w:szCs w:val="24"/>
        </w:rPr>
        <w:t>A</w:t>
      </w:r>
      <w:r>
        <w:rPr>
          <w:rFonts w:ascii="Sylfaen" w:eastAsia="Sylfaen" w:hAnsi="Sylfaen" w:cs="Sylfaen"/>
          <w:color w:val="000000"/>
          <w:sz w:val="24"/>
          <w:szCs w:val="24"/>
        </w:rPr>
        <w:t>d</w:t>
      </w:r>
      <w:r>
        <w:rPr>
          <w:rFonts w:ascii="Sylfaen" w:eastAsia="Sylfaen" w:hAnsi="Sylfaen" w:cs="Sylfaen"/>
          <w:color w:val="000000"/>
          <w:spacing w:val="1"/>
          <w:sz w:val="24"/>
          <w:szCs w:val="24"/>
        </w:rPr>
        <w:t>vi</w:t>
      </w:r>
      <w:r>
        <w:rPr>
          <w:rFonts w:ascii="Sylfaen" w:eastAsia="Sylfaen" w:hAnsi="Sylfaen" w:cs="Sylfaen"/>
          <w:color w:val="000000"/>
          <w:sz w:val="24"/>
          <w:szCs w:val="24"/>
        </w:rPr>
        <w:t>s</w:t>
      </w:r>
      <w:r>
        <w:rPr>
          <w:rFonts w:ascii="Sylfaen" w:eastAsia="Sylfaen" w:hAnsi="Sylfaen" w:cs="Sylfaen"/>
          <w:color w:val="000000"/>
          <w:spacing w:val="-1"/>
          <w:sz w:val="24"/>
          <w:szCs w:val="24"/>
        </w:rPr>
        <w:t>e</w:t>
      </w:r>
      <w:r>
        <w:rPr>
          <w:rFonts w:ascii="Sylfaen" w:eastAsia="Sylfaen" w:hAnsi="Sylfaen" w:cs="Sylfaen"/>
          <w:color w:val="000000"/>
          <w:sz w:val="24"/>
          <w:szCs w:val="24"/>
        </w:rPr>
        <w:t>r</w:t>
      </w:r>
      <w:r>
        <w:rPr>
          <w:rFonts w:ascii="Sylfaen" w:eastAsia="Sylfaen" w:hAnsi="Sylfaen" w:cs="Sylfaen"/>
          <w:color w:val="000000"/>
          <w:spacing w:val="18"/>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Eu</w:t>
      </w:r>
      <w:r>
        <w:rPr>
          <w:rFonts w:ascii="Sylfaen" w:eastAsia="Sylfaen" w:hAnsi="Sylfaen" w:cs="Sylfaen"/>
          <w:color w:val="000000"/>
          <w:spacing w:val="-1"/>
          <w:sz w:val="24"/>
          <w:szCs w:val="24"/>
        </w:rPr>
        <w:t>r</w:t>
      </w:r>
      <w:r>
        <w:rPr>
          <w:rFonts w:ascii="Sylfaen" w:eastAsia="Sylfaen" w:hAnsi="Sylfaen" w:cs="Sylfaen"/>
          <w:color w:val="000000"/>
          <w:sz w:val="24"/>
          <w:szCs w:val="24"/>
        </w:rPr>
        <w:t>opean</w:t>
      </w:r>
      <w:r>
        <w:rPr>
          <w:rFonts w:ascii="Sylfaen" w:eastAsia="Sylfaen" w:hAnsi="Sylfaen" w:cs="Sylfaen"/>
          <w:color w:val="000000"/>
          <w:spacing w:val="14"/>
          <w:sz w:val="24"/>
          <w:szCs w:val="24"/>
        </w:rPr>
        <w:t xml:space="preserve"> </w:t>
      </w:r>
      <w:r>
        <w:rPr>
          <w:rFonts w:ascii="Sylfaen" w:eastAsia="Sylfaen" w:hAnsi="Sylfaen" w:cs="Sylfaen"/>
          <w:color w:val="000000"/>
          <w:sz w:val="24"/>
          <w:szCs w:val="24"/>
        </w:rPr>
        <w:t>and</w:t>
      </w:r>
      <w:r>
        <w:rPr>
          <w:rFonts w:ascii="Sylfaen" w:eastAsia="Sylfaen" w:hAnsi="Sylfaen" w:cs="Sylfaen"/>
          <w:color w:val="000000"/>
          <w:spacing w:val="17"/>
          <w:sz w:val="24"/>
          <w:szCs w:val="24"/>
        </w:rPr>
        <w:t xml:space="preserve"> </w:t>
      </w:r>
      <w:r>
        <w:rPr>
          <w:rFonts w:ascii="Sylfaen" w:eastAsia="Sylfaen" w:hAnsi="Sylfaen" w:cs="Sylfaen"/>
          <w:color w:val="000000"/>
          <w:sz w:val="24"/>
          <w:szCs w:val="24"/>
        </w:rPr>
        <w:t>e</w:t>
      </w:r>
      <w:r>
        <w:rPr>
          <w:rFonts w:ascii="Sylfaen" w:eastAsia="Sylfaen" w:hAnsi="Sylfaen" w:cs="Sylfaen"/>
          <w:color w:val="000000"/>
          <w:spacing w:val="1"/>
          <w:sz w:val="24"/>
          <w:szCs w:val="24"/>
        </w:rPr>
        <w:t>c</w:t>
      </w:r>
      <w:r>
        <w:rPr>
          <w:rFonts w:ascii="Sylfaen" w:eastAsia="Sylfaen" w:hAnsi="Sylfaen" w:cs="Sylfaen"/>
          <w:color w:val="000000"/>
          <w:sz w:val="24"/>
          <w:szCs w:val="24"/>
        </w:rPr>
        <w:t>onom</w:t>
      </w:r>
      <w:r>
        <w:rPr>
          <w:rFonts w:ascii="Sylfaen" w:eastAsia="Sylfaen" w:hAnsi="Sylfaen" w:cs="Sylfaen"/>
          <w:color w:val="000000"/>
          <w:spacing w:val="1"/>
          <w:sz w:val="24"/>
          <w:szCs w:val="24"/>
        </w:rPr>
        <w:t>i</w:t>
      </w:r>
      <w:r>
        <w:rPr>
          <w:rFonts w:ascii="Sylfaen" w:eastAsia="Sylfaen" w:hAnsi="Sylfaen" w:cs="Sylfaen"/>
          <w:color w:val="000000"/>
          <w:sz w:val="24"/>
          <w:szCs w:val="24"/>
        </w:rPr>
        <w:t>c</w:t>
      </w:r>
      <w:r>
        <w:rPr>
          <w:rFonts w:ascii="Sylfaen" w:eastAsia="Sylfaen" w:hAnsi="Sylfaen" w:cs="Sylfaen"/>
          <w:color w:val="000000"/>
          <w:spacing w:val="18"/>
          <w:sz w:val="24"/>
          <w:szCs w:val="24"/>
        </w:rPr>
        <w:t xml:space="preserve"> </w:t>
      </w:r>
      <w:r>
        <w:rPr>
          <w:rFonts w:ascii="Sylfaen" w:eastAsia="Sylfaen" w:hAnsi="Sylfaen" w:cs="Sylfaen"/>
          <w:color w:val="000000"/>
          <w:sz w:val="24"/>
          <w:szCs w:val="24"/>
        </w:rPr>
        <w:t>affa</w:t>
      </w:r>
      <w:r>
        <w:rPr>
          <w:rFonts w:ascii="Sylfaen" w:eastAsia="Sylfaen" w:hAnsi="Sylfaen" w:cs="Sylfaen"/>
          <w:color w:val="000000"/>
          <w:spacing w:val="1"/>
          <w:sz w:val="24"/>
          <w:szCs w:val="24"/>
        </w:rPr>
        <w:t>i</w:t>
      </w:r>
      <w:r>
        <w:rPr>
          <w:rFonts w:ascii="Sylfaen" w:eastAsia="Sylfaen" w:hAnsi="Sylfaen" w:cs="Sylfaen"/>
          <w:color w:val="000000"/>
          <w:sz w:val="24"/>
          <w:szCs w:val="24"/>
        </w:rPr>
        <w:t>rs</w:t>
      </w:r>
      <w:r>
        <w:rPr>
          <w:rFonts w:ascii="Sylfaen" w:eastAsia="Sylfaen" w:hAnsi="Sylfaen" w:cs="Sylfaen"/>
          <w:color w:val="000000"/>
          <w:spacing w:val="16"/>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14"/>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Eu</w:t>
      </w:r>
      <w:r>
        <w:rPr>
          <w:rFonts w:ascii="Sylfaen" w:eastAsia="Sylfaen" w:hAnsi="Sylfaen" w:cs="Sylfaen"/>
          <w:color w:val="000000"/>
          <w:spacing w:val="-3"/>
          <w:sz w:val="24"/>
          <w:szCs w:val="24"/>
        </w:rPr>
        <w:t>r</w:t>
      </w:r>
      <w:r>
        <w:rPr>
          <w:rFonts w:ascii="Sylfaen" w:eastAsia="Sylfaen" w:hAnsi="Sylfaen" w:cs="Sylfaen"/>
          <w:color w:val="000000"/>
          <w:sz w:val="24"/>
          <w:szCs w:val="24"/>
        </w:rPr>
        <w:t>op</w:t>
      </w:r>
      <w:r>
        <w:rPr>
          <w:rFonts w:ascii="Sylfaen" w:eastAsia="Sylfaen" w:hAnsi="Sylfaen" w:cs="Sylfaen"/>
          <w:color w:val="000000"/>
          <w:spacing w:val="2"/>
          <w:sz w:val="24"/>
          <w:szCs w:val="24"/>
        </w:rPr>
        <w:t>e</w:t>
      </w:r>
      <w:r>
        <w:rPr>
          <w:rFonts w:ascii="Sylfaen" w:eastAsia="Sylfaen" w:hAnsi="Sylfaen" w:cs="Sylfaen"/>
          <w:color w:val="000000"/>
          <w:sz w:val="24"/>
          <w:szCs w:val="24"/>
        </w:rPr>
        <w:t>an</w:t>
      </w:r>
      <w:r>
        <w:rPr>
          <w:rFonts w:ascii="Sylfaen" w:eastAsia="Sylfaen" w:hAnsi="Sylfaen" w:cs="Sylfaen"/>
          <w:color w:val="000000"/>
          <w:spacing w:val="17"/>
          <w:sz w:val="24"/>
          <w:szCs w:val="24"/>
        </w:rPr>
        <w:t xml:space="preserve"> </w:t>
      </w:r>
      <w:r>
        <w:rPr>
          <w:rFonts w:ascii="Sylfaen" w:eastAsia="Sylfaen" w:hAnsi="Sylfaen" w:cs="Sylfaen"/>
          <w:color w:val="000000"/>
          <w:sz w:val="24"/>
          <w:szCs w:val="24"/>
        </w:rPr>
        <w:t>Pa</w:t>
      </w:r>
      <w:r>
        <w:rPr>
          <w:rFonts w:ascii="Sylfaen" w:eastAsia="Sylfaen" w:hAnsi="Sylfaen" w:cs="Sylfaen"/>
          <w:color w:val="000000"/>
          <w:spacing w:val="-1"/>
          <w:sz w:val="24"/>
          <w:szCs w:val="24"/>
        </w:rPr>
        <w:t>r</w:t>
      </w:r>
      <w:r>
        <w:rPr>
          <w:rFonts w:ascii="Sylfaen" w:eastAsia="Sylfaen" w:hAnsi="Sylfaen" w:cs="Sylfaen"/>
          <w:color w:val="000000"/>
          <w:sz w:val="24"/>
          <w:szCs w:val="24"/>
        </w:rPr>
        <w:t>l</w:t>
      </w:r>
      <w:r>
        <w:rPr>
          <w:rFonts w:ascii="Sylfaen" w:eastAsia="Sylfaen" w:hAnsi="Sylfaen" w:cs="Sylfaen"/>
          <w:color w:val="000000"/>
          <w:spacing w:val="2"/>
          <w:sz w:val="24"/>
          <w:szCs w:val="24"/>
        </w:rPr>
        <w:t>i</w:t>
      </w:r>
      <w:r>
        <w:rPr>
          <w:rFonts w:ascii="Sylfaen" w:eastAsia="Sylfaen" w:hAnsi="Sylfaen" w:cs="Sylfaen"/>
          <w:color w:val="000000"/>
          <w:sz w:val="24"/>
          <w:szCs w:val="24"/>
        </w:rPr>
        <w:t>am</w:t>
      </w:r>
      <w:r>
        <w:rPr>
          <w:rFonts w:ascii="Sylfaen" w:eastAsia="Sylfaen" w:hAnsi="Sylfaen" w:cs="Sylfaen"/>
          <w:color w:val="000000"/>
          <w:spacing w:val="-2"/>
          <w:sz w:val="24"/>
          <w:szCs w:val="24"/>
        </w:rPr>
        <w:t>e</w:t>
      </w:r>
      <w:r>
        <w:rPr>
          <w:rFonts w:ascii="Sylfaen" w:eastAsia="Sylfaen" w:hAnsi="Sylfaen" w:cs="Sylfaen"/>
          <w:color w:val="000000"/>
          <w:sz w:val="24"/>
          <w:szCs w:val="24"/>
        </w:rPr>
        <w:t>nt</w:t>
      </w:r>
      <w:r>
        <w:rPr>
          <w:rFonts w:ascii="Sylfaen" w:eastAsia="Sylfaen" w:hAnsi="Sylfaen" w:cs="Sylfaen"/>
          <w:color w:val="000000"/>
          <w:spacing w:val="23"/>
          <w:sz w:val="24"/>
          <w:szCs w:val="24"/>
        </w:rPr>
        <w:t xml:space="preserve"> </w:t>
      </w:r>
      <w:r>
        <w:rPr>
          <w:rFonts w:ascii="Sylfaen" w:eastAsia="Sylfaen" w:hAnsi="Sylfaen" w:cs="Sylfaen"/>
          <w:color w:val="000000"/>
          <w:sz w:val="24"/>
          <w:szCs w:val="24"/>
        </w:rPr>
        <w:t>in</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B</w:t>
      </w:r>
      <w:r>
        <w:rPr>
          <w:rFonts w:ascii="Sylfaen" w:eastAsia="Sylfaen" w:hAnsi="Sylfaen" w:cs="Sylfaen"/>
          <w:color w:val="000000"/>
          <w:spacing w:val="-3"/>
          <w:sz w:val="24"/>
          <w:szCs w:val="24"/>
        </w:rPr>
        <w:t>r</w:t>
      </w:r>
      <w:r>
        <w:rPr>
          <w:rFonts w:ascii="Sylfaen" w:eastAsia="Sylfaen" w:hAnsi="Sylfaen" w:cs="Sylfaen"/>
          <w:color w:val="000000"/>
          <w:sz w:val="24"/>
          <w:szCs w:val="24"/>
        </w:rPr>
        <w:t>usse</w:t>
      </w:r>
      <w:r>
        <w:rPr>
          <w:rFonts w:ascii="Sylfaen" w:eastAsia="Sylfaen" w:hAnsi="Sylfaen" w:cs="Sylfaen"/>
          <w:color w:val="000000"/>
          <w:spacing w:val="1"/>
          <w:sz w:val="24"/>
          <w:szCs w:val="24"/>
        </w:rPr>
        <w:t>l</w:t>
      </w:r>
      <w:r>
        <w:rPr>
          <w:rFonts w:ascii="Sylfaen" w:eastAsia="Sylfaen" w:hAnsi="Sylfaen" w:cs="Sylfaen"/>
          <w:color w:val="000000"/>
          <w:sz w:val="24"/>
          <w:szCs w:val="24"/>
        </w:rPr>
        <w:t>s and</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6"/>
          <w:sz w:val="24"/>
          <w:szCs w:val="24"/>
        </w:rPr>
        <w:t xml:space="preserve"> </w:t>
      </w:r>
      <w:r>
        <w:rPr>
          <w:rFonts w:ascii="Sylfaen" w:eastAsia="Sylfaen" w:hAnsi="Sylfaen" w:cs="Sylfaen"/>
          <w:color w:val="000000"/>
          <w:spacing w:val="1"/>
          <w:sz w:val="24"/>
          <w:szCs w:val="24"/>
        </w:rPr>
        <w:t>N</w:t>
      </w:r>
      <w:r>
        <w:rPr>
          <w:rFonts w:ascii="Sylfaen" w:eastAsia="Sylfaen" w:hAnsi="Sylfaen" w:cs="Sylfaen"/>
          <w:color w:val="000000"/>
          <w:sz w:val="24"/>
          <w:szCs w:val="24"/>
        </w:rPr>
        <w:t>a</w:t>
      </w:r>
      <w:r>
        <w:rPr>
          <w:rFonts w:ascii="Sylfaen" w:eastAsia="Sylfaen" w:hAnsi="Sylfaen" w:cs="Sylfaen"/>
          <w:color w:val="000000"/>
          <w:spacing w:val="-2"/>
          <w:sz w:val="24"/>
          <w:szCs w:val="24"/>
        </w:rPr>
        <w:t>t</w:t>
      </w:r>
      <w:r>
        <w:rPr>
          <w:rFonts w:ascii="Sylfaen" w:eastAsia="Sylfaen" w:hAnsi="Sylfaen" w:cs="Sylfaen"/>
          <w:color w:val="000000"/>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nal</w:t>
      </w:r>
      <w:r>
        <w:rPr>
          <w:rFonts w:ascii="Sylfaen" w:eastAsia="Sylfaen" w:hAnsi="Sylfaen" w:cs="Sylfaen"/>
          <w:color w:val="000000"/>
          <w:spacing w:val="39"/>
          <w:sz w:val="24"/>
          <w:szCs w:val="24"/>
        </w:rPr>
        <w:t xml:space="preserve"> </w:t>
      </w:r>
      <w:r>
        <w:rPr>
          <w:rFonts w:ascii="Sylfaen" w:eastAsia="Sylfaen" w:hAnsi="Sylfaen" w:cs="Sylfaen"/>
          <w:color w:val="000000"/>
          <w:spacing w:val="-1"/>
          <w:sz w:val="24"/>
          <w:szCs w:val="24"/>
        </w:rPr>
        <w:t>Par</w:t>
      </w:r>
      <w:r>
        <w:rPr>
          <w:rFonts w:ascii="Sylfaen" w:eastAsia="Sylfaen" w:hAnsi="Sylfaen" w:cs="Sylfaen"/>
          <w:color w:val="000000"/>
          <w:sz w:val="24"/>
          <w:szCs w:val="24"/>
        </w:rPr>
        <w:t>l</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a</w:t>
      </w:r>
      <w:r>
        <w:rPr>
          <w:rFonts w:ascii="Sylfaen" w:eastAsia="Sylfaen" w:hAnsi="Sylfaen" w:cs="Sylfaen"/>
          <w:color w:val="000000"/>
          <w:sz w:val="24"/>
          <w:szCs w:val="24"/>
        </w:rPr>
        <w:t>m</w:t>
      </w:r>
      <w:r>
        <w:rPr>
          <w:rFonts w:ascii="Sylfaen" w:eastAsia="Sylfaen" w:hAnsi="Sylfaen" w:cs="Sylfaen"/>
          <w:color w:val="000000"/>
          <w:spacing w:val="-2"/>
          <w:sz w:val="24"/>
          <w:szCs w:val="24"/>
        </w:rPr>
        <w:t>e</w:t>
      </w:r>
      <w:r>
        <w:rPr>
          <w:rFonts w:ascii="Sylfaen" w:eastAsia="Sylfaen" w:hAnsi="Sylfaen" w:cs="Sylfaen"/>
          <w:color w:val="000000"/>
          <w:sz w:val="24"/>
          <w:szCs w:val="24"/>
        </w:rPr>
        <w:t>nt</w:t>
      </w:r>
      <w:r>
        <w:rPr>
          <w:rFonts w:ascii="Sylfaen" w:eastAsia="Sylfaen" w:hAnsi="Sylfaen" w:cs="Sylfaen"/>
          <w:color w:val="000000"/>
          <w:spacing w:val="35"/>
          <w:sz w:val="24"/>
          <w:szCs w:val="24"/>
        </w:rPr>
        <w:t xml:space="preserve"> </w:t>
      </w:r>
      <w:r>
        <w:rPr>
          <w:rFonts w:ascii="Sylfaen" w:eastAsia="Sylfaen" w:hAnsi="Sylfaen" w:cs="Sylfaen"/>
          <w:color w:val="000000"/>
          <w:spacing w:val="2"/>
          <w:sz w:val="24"/>
          <w:szCs w:val="24"/>
        </w:rPr>
        <w:t>i</w:t>
      </w:r>
      <w:r>
        <w:rPr>
          <w:rFonts w:ascii="Sylfaen" w:eastAsia="Sylfaen" w:hAnsi="Sylfaen" w:cs="Sylfaen"/>
          <w:color w:val="000000"/>
          <w:sz w:val="24"/>
          <w:szCs w:val="24"/>
        </w:rPr>
        <w:t>n</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2"/>
          <w:sz w:val="24"/>
          <w:szCs w:val="24"/>
        </w:rPr>
        <w:t>h</w:t>
      </w:r>
      <w:r>
        <w:rPr>
          <w:rFonts w:ascii="Sylfaen" w:eastAsia="Sylfaen" w:hAnsi="Sylfaen" w:cs="Sylfaen"/>
          <w:color w:val="000000"/>
          <w:sz w:val="24"/>
          <w:szCs w:val="24"/>
        </w:rPr>
        <w:t>e</w:t>
      </w:r>
      <w:r>
        <w:rPr>
          <w:rFonts w:ascii="Sylfaen" w:eastAsia="Sylfaen" w:hAnsi="Sylfaen" w:cs="Sylfaen"/>
          <w:color w:val="000000"/>
          <w:spacing w:val="1"/>
          <w:sz w:val="24"/>
          <w:szCs w:val="24"/>
        </w:rPr>
        <w:t>n</w:t>
      </w:r>
      <w:r>
        <w:rPr>
          <w:rFonts w:ascii="Sylfaen" w:eastAsia="Sylfaen" w:hAnsi="Sylfaen" w:cs="Sylfaen"/>
          <w:color w:val="000000"/>
          <w:sz w:val="24"/>
          <w:szCs w:val="24"/>
        </w:rPr>
        <w:t>s.</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She</w:t>
      </w:r>
      <w:r>
        <w:rPr>
          <w:rFonts w:ascii="Sylfaen" w:eastAsia="Sylfaen" w:hAnsi="Sylfaen" w:cs="Sylfaen"/>
          <w:color w:val="000000"/>
          <w:spacing w:val="35"/>
          <w:sz w:val="24"/>
          <w:szCs w:val="24"/>
        </w:rPr>
        <w:t xml:space="preserve"> </w:t>
      </w:r>
      <w:r>
        <w:rPr>
          <w:rFonts w:ascii="Sylfaen" w:eastAsia="Sylfaen" w:hAnsi="Sylfaen" w:cs="Sylfaen"/>
          <w:color w:val="000000"/>
          <w:spacing w:val="-1"/>
          <w:sz w:val="24"/>
          <w:szCs w:val="24"/>
        </w:rPr>
        <w:t>h</w:t>
      </w:r>
      <w:r>
        <w:rPr>
          <w:rFonts w:ascii="Sylfaen" w:eastAsia="Sylfaen" w:hAnsi="Sylfaen" w:cs="Sylfaen"/>
          <w:color w:val="000000"/>
          <w:sz w:val="24"/>
          <w:szCs w:val="24"/>
        </w:rPr>
        <w:t>ad</w:t>
      </w:r>
      <w:r>
        <w:rPr>
          <w:rFonts w:ascii="Sylfaen" w:eastAsia="Sylfaen" w:hAnsi="Sylfaen" w:cs="Sylfaen"/>
          <w:color w:val="000000"/>
          <w:spacing w:val="35"/>
          <w:sz w:val="24"/>
          <w:szCs w:val="24"/>
        </w:rPr>
        <w:t xml:space="preserve"> </w:t>
      </w:r>
      <w:r>
        <w:rPr>
          <w:rFonts w:ascii="Sylfaen" w:eastAsia="Sylfaen" w:hAnsi="Sylfaen" w:cs="Sylfaen"/>
          <w:color w:val="000000"/>
          <w:sz w:val="24"/>
          <w:szCs w:val="24"/>
        </w:rPr>
        <w:t>al</w:t>
      </w:r>
      <w:r>
        <w:rPr>
          <w:rFonts w:ascii="Sylfaen" w:eastAsia="Sylfaen" w:hAnsi="Sylfaen" w:cs="Sylfaen"/>
          <w:color w:val="000000"/>
          <w:spacing w:val="1"/>
          <w:sz w:val="24"/>
          <w:szCs w:val="24"/>
        </w:rPr>
        <w:t>s</w:t>
      </w:r>
      <w:r>
        <w:rPr>
          <w:rFonts w:ascii="Sylfaen" w:eastAsia="Sylfaen" w:hAnsi="Sylfaen" w:cs="Sylfaen"/>
          <w:color w:val="000000"/>
          <w:sz w:val="24"/>
          <w:szCs w:val="24"/>
        </w:rPr>
        <w:t>o</w:t>
      </w:r>
      <w:r>
        <w:rPr>
          <w:rFonts w:ascii="Sylfaen" w:eastAsia="Sylfaen" w:hAnsi="Sylfaen" w:cs="Sylfaen"/>
          <w:color w:val="000000"/>
          <w:spacing w:val="38"/>
          <w:sz w:val="24"/>
          <w:szCs w:val="24"/>
        </w:rPr>
        <w:t xml:space="preserve"> </w:t>
      </w:r>
      <w:r>
        <w:rPr>
          <w:rFonts w:ascii="Sylfaen" w:eastAsia="Sylfaen" w:hAnsi="Sylfaen" w:cs="Sylfaen"/>
          <w:color w:val="000000"/>
          <w:spacing w:val="2"/>
          <w:sz w:val="24"/>
          <w:szCs w:val="24"/>
        </w:rPr>
        <w:t>b</w:t>
      </w:r>
      <w:r>
        <w:rPr>
          <w:rFonts w:ascii="Sylfaen" w:eastAsia="Sylfaen" w:hAnsi="Sylfaen" w:cs="Sylfaen"/>
          <w:color w:val="000000"/>
          <w:spacing w:val="-1"/>
          <w:sz w:val="24"/>
          <w:szCs w:val="24"/>
        </w:rPr>
        <w:t>e</w:t>
      </w:r>
      <w:r>
        <w:rPr>
          <w:rFonts w:ascii="Sylfaen" w:eastAsia="Sylfaen" w:hAnsi="Sylfaen" w:cs="Sylfaen"/>
          <w:color w:val="000000"/>
          <w:sz w:val="24"/>
          <w:szCs w:val="24"/>
        </w:rPr>
        <w:t>en</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z w:val="24"/>
          <w:szCs w:val="24"/>
        </w:rPr>
        <w:t>e</w:t>
      </w:r>
      <w:r>
        <w:rPr>
          <w:rFonts w:ascii="Sylfaen" w:eastAsia="Sylfaen" w:hAnsi="Sylfaen" w:cs="Sylfaen"/>
          <w:color w:val="000000"/>
          <w:spacing w:val="36"/>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37"/>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5"/>
          <w:sz w:val="24"/>
          <w:szCs w:val="24"/>
        </w:rPr>
        <w:t xml:space="preserve"> </w:t>
      </w:r>
      <w:r>
        <w:rPr>
          <w:rFonts w:ascii="Sylfaen" w:eastAsia="Sylfaen" w:hAnsi="Sylfaen" w:cs="Sylfaen"/>
          <w:color w:val="000000"/>
          <w:spacing w:val="1"/>
          <w:sz w:val="24"/>
          <w:szCs w:val="24"/>
        </w:rPr>
        <w:t>fi</w:t>
      </w:r>
      <w:r>
        <w:rPr>
          <w:rFonts w:ascii="Sylfaen" w:eastAsia="Sylfaen" w:hAnsi="Sylfaen" w:cs="Sylfaen"/>
          <w:color w:val="000000"/>
          <w:sz w:val="24"/>
          <w:szCs w:val="24"/>
        </w:rPr>
        <w:t>rst</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Comm</w:t>
      </w:r>
      <w:r>
        <w:rPr>
          <w:rFonts w:ascii="Sylfaen" w:eastAsia="Sylfaen" w:hAnsi="Sylfaen" w:cs="Sylfaen"/>
          <w:color w:val="000000"/>
          <w:spacing w:val="2"/>
          <w:sz w:val="24"/>
          <w:szCs w:val="24"/>
        </w:rPr>
        <w:t>i</w:t>
      </w:r>
      <w:r>
        <w:rPr>
          <w:rFonts w:ascii="Sylfaen" w:eastAsia="Sylfaen" w:hAnsi="Sylfaen" w:cs="Sylfaen"/>
          <w:color w:val="000000"/>
          <w:sz w:val="24"/>
          <w:szCs w:val="24"/>
        </w:rPr>
        <w:t>ss</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ners</w:t>
      </w:r>
      <w:r>
        <w:rPr>
          <w:rFonts w:ascii="Sylfaen" w:eastAsia="Sylfaen" w:hAnsi="Sylfaen" w:cs="Sylfaen"/>
          <w:color w:val="000000"/>
          <w:spacing w:val="34"/>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 xml:space="preserve">the </w:t>
      </w:r>
      <w:r>
        <w:rPr>
          <w:rFonts w:ascii="Sylfaen" w:eastAsia="Sylfaen" w:hAnsi="Sylfaen" w:cs="Sylfaen"/>
          <w:color w:val="000000"/>
          <w:spacing w:val="3"/>
          <w:sz w:val="24"/>
          <w:szCs w:val="24"/>
        </w:rPr>
        <w:t>N</w:t>
      </w:r>
      <w:r>
        <w:rPr>
          <w:rFonts w:ascii="Sylfaen" w:eastAsia="Sylfaen" w:hAnsi="Sylfaen" w:cs="Sylfaen"/>
          <w:color w:val="000000"/>
          <w:sz w:val="24"/>
          <w:szCs w:val="24"/>
        </w:rPr>
        <w:t>at</w:t>
      </w:r>
      <w:r>
        <w:rPr>
          <w:rFonts w:ascii="Sylfaen" w:eastAsia="Sylfaen" w:hAnsi="Sylfaen" w:cs="Sylfaen"/>
          <w:color w:val="000000"/>
          <w:spacing w:val="1"/>
          <w:sz w:val="24"/>
          <w:szCs w:val="24"/>
        </w:rPr>
        <w:t>i</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z w:val="24"/>
          <w:szCs w:val="24"/>
        </w:rPr>
        <w:t>al</w:t>
      </w:r>
      <w:r>
        <w:rPr>
          <w:rFonts w:ascii="Sylfaen" w:eastAsia="Sylfaen" w:hAnsi="Sylfaen" w:cs="Sylfaen"/>
          <w:color w:val="000000"/>
          <w:spacing w:val="32"/>
          <w:sz w:val="24"/>
          <w:szCs w:val="24"/>
        </w:rPr>
        <w:t xml:space="preserve"> </w:t>
      </w:r>
      <w:r>
        <w:rPr>
          <w:rFonts w:ascii="Sylfaen" w:eastAsia="Sylfaen" w:hAnsi="Sylfaen" w:cs="Sylfaen"/>
          <w:color w:val="000000"/>
          <w:sz w:val="24"/>
          <w:szCs w:val="24"/>
        </w:rPr>
        <w:t>Health</w:t>
      </w:r>
      <w:r>
        <w:rPr>
          <w:rFonts w:ascii="Sylfaen" w:eastAsia="Sylfaen" w:hAnsi="Sylfaen" w:cs="Sylfaen"/>
          <w:color w:val="000000"/>
          <w:spacing w:val="28"/>
          <w:sz w:val="24"/>
          <w:szCs w:val="24"/>
        </w:rPr>
        <w:t xml:space="preserve"> </w:t>
      </w:r>
      <w:r>
        <w:rPr>
          <w:rFonts w:ascii="Sylfaen" w:eastAsia="Sylfaen" w:hAnsi="Sylfaen" w:cs="Sylfaen"/>
          <w:color w:val="000000"/>
          <w:spacing w:val="3"/>
          <w:sz w:val="24"/>
          <w:szCs w:val="24"/>
        </w:rPr>
        <w:t>P</w:t>
      </w:r>
      <w:r>
        <w:rPr>
          <w:rFonts w:ascii="Sylfaen" w:eastAsia="Sylfaen" w:hAnsi="Sylfaen" w:cs="Sylfaen"/>
          <w:color w:val="000000"/>
          <w:sz w:val="24"/>
          <w:szCs w:val="24"/>
        </w:rPr>
        <w:t>rocu</w:t>
      </w:r>
      <w:r>
        <w:rPr>
          <w:rFonts w:ascii="Sylfaen" w:eastAsia="Sylfaen" w:hAnsi="Sylfaen" w:cs="Sylfaen"/>
          <w:color w:val="000000"/>
          <w:spacing w:val="-1"/>
          <w:sz w:val="24"/>
          <w:szCs w:val="24"/>
        </w:rPr>
        <w:t>r</w:t>
      </w:r>
      <w:r>
        <w:rPr>
          <w:rFonts w:ascii="Sylfaen" w:eastAsia="Sylfaen" w:hAnsi="Sylfaen" w:cs="Sylfaen"/>
          <w:color w:val="000000"/>
          <w:sz w:val="24"/>
          <w:szCs w:val="24"/>
        </w:rPr>
        <w:t>ement</w:t>
      </w:r>
      <w:r>
        <w:rPr>
          <w:rFonts w:ascii="Sylfaen" w:eastAsia="Sylfaen" w:hAnsi="Sylfaen" w:cs="Sylfaen"/>
          <w:color w:val="000000"/>
          <w:spacing w:val="31"/>
          <w:sz w:val="24"/>
          <w:szCs w:val="24"/>
        </w:rPr>
        <w:t xml:space="preserve"> </w:t>
      </w:r>
      <w:r>
        <w:rPr>
          <w:rFonts w:ascii="Sylfaen" w:eastAsia="Sylfaen" w:hAnsi="Sylfaen" w:cs="Sylfaen"/>
          <w:color w:val="000000"/>
          <w:sz w:val="24"/>
          <w:szCs w:val="24"/>
        </w:rPr>
        <w:t>Com</w:t>
      </w:r>
      <w:r>
        <w:rPr>
          <w:rFonts w:ascii="Sylfaen" w:eastAsia="Sylfaen" w:hAnsi="Sylfaen" w:cs="Sylfaen"/>
          <w:color w:val="000000"/>
          <w:spacing w:val="1"/>
          <w:sz w:val="24"/>
          <w:szCs w:val="24"/>
        </w:rPr>
        <w:t>mi</w:t>
      </w:r>
      <w:r>
        <w:rPr>
          <w:rFonts w:ascii="Sylfaen" w:eastAsia="Sylfaen" w:hAnsi="Sylfaen" w:cs="Sylfaen"/>
          <w:color w:val="000000"/>
          <w:sz w:val="24"/>
          <w:szCs w:val="24"/>
        </w:rPr>
        <w:t>tt</w:t>
      </w:r>
      <w:r>
        <w:rPr>
          <w:rFonts w:ascii="Sylfaen" w:eastAsia="Sylfaen" w:hAnsi="Sylfaen" w:cs="Sylfaen"/>
          <w:color w:val="000000"/>
          <w:spacing w:val="-1"/>
          <w:sz w:val="24"/>
          <w:szCs w:val="24"/>
        </w:rPr>
        <w:t>e</w:t>
      </w:r>
      <w:r>
        <w:rPr>
          <w:rFonts w:ascii="Sylfaen" w:eastAsia="Sylfaen" w:hAnsi="Sylfaen" w:cs="Sylfaen"/>
          <w:color w:val="000000"/>
          <w:sz w:val="24"/>
          <w:szCs w:val="24"/>
        </w:rPr>
        <w:t>e</w:t>
      </w:r>
      <w:r>
        <w:rPr>
          <w:rFonts w:ascii="Sylfaen" w:eastAsia="Sylfaen" w:hAnsi="Sylfaen" w:cs="Sylfaen"/>
          <w:color w:val="000000"/>
          <w:spacing w:val="35"/>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28"/>
          <w:sz w:val="24"/>
          <w:szCs w:val="24"/>
        </w:rPr>
        <w:t xml:space="preserve"> </w:t>
      </w:r>
      <w:r>
        <w:rPr>
          <w:rFonts w:ascii="Sylfaen" w:eastAsia="Sylfaen" w:hAnsi="Sylfaen" w:cs="Sylfaen"/>
          <w:color w:val="000000"/>
          <w:sz w:val="24"/>
          <w:szCs w:val="24"/>
        </w:rPr>
        <w:t>t</w:t>
      </w:r>
      <w:r>
        <w:rPr>
          <w:rFonts w:ascii="Sylfaen" w:eastAsia="Sylfaen" w:hAnsi="Sylfaen" w:cs="Sylfaen"/>
          <w:color w:val="000000"/>
          <w:spacing w:val="-2"/>
          <w:sz w:val="24"/>
          <w:szCs w:val="24"/>
        </w:rPr>
        <w:t>h</w:t>
      </w:r>
      <w:r>
        <w:rPr>
          <w:rFonts w:ascii="Sylfaen" w:eastAsia="Sylfaen" w:hAnsi="Sylfaen" w:cs="Sylfaen"/>
          <w:color w:val="000000"/>
          <w:sz w:val="24"/>
          <w:szCs w:val="24"/>
        </w:rPr>
        <w:t>e</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Greek</w:t>
      </w:r>
      <w:r>
        <w:rPr>
          <w:rFonts w:ascii="Sylfaen" w:eastAsia="Sylfaen" w:hAnsi="Sylfaen" w:cs="Sylfaen"/>
          <w:color w:val="000000"/>
          <w:spacing w:val="33"/>
          <w:sz w:val="24"/>
          <w:szCs w:val="24"/>
        </w:rPr>
        <w:t xml:space="preserve"> </w:t>
      </w:r>
      <w:r>
        <w:rPr>
          <w:rFonts w:ascii="Sylfaen" w:eastAsia="Sylfaen" w:hAnsi="Sylfaen" w:cs="Sylfaen"/>
          <w:color w:val="000000"/>
          <w:spacing w:val="-2"/>
          <w:sz w:val="24"/>
          <w:szCs w:val="24"/>
        </w:rPr>
        <w:t>M</w:t>
      </w:r>
      <w:r>
        <w:rPr>
          <w:rFonts w:ascii="Sylfaen" w:eastAsia="Sylfaen" w:hAnsi="Sylfaen" w:cs="Sylfaen"/>
          <w:color w:val="000000"/>
          <w:spacing w:val="1"/>
          <w:sz w:val="24"/>
          <w:szCs w:val="24"/>
        </w:rPr>
        <w:t>i</w:t>
      </w:r>
      <w:r>
        <w:rPr>
          <w:rFonts w:ascii="Sylfaen" w:eastAsia="Sylfaen" w:hAnsi="Sylfaen" w:cs="Sylfaen"/>
          <w:color w:val="000000"/>
          <w:sz w:val="24"/>
          <w:szCs w:val="24"/>
        </w:rPr>
        <w:t>n</w:t>
      </w:r>
      <w:r>
        <w:rPr>
          <w:rFonts w:ascii="Sylfaen" w:eastAsia="Sylfaen" w:hAnsi="Sylfaen" w:cs="Sylfaen"/>
          <w:color w:val="000000"/>
          <w:spacing w:val="2"/>
          <w:sz w:val="24"/>
          <w:szCs w:val="24"/>
        </w:rPr>
        <w:t>i</w:t>
      </w:r>
      <w:r>
        <w:rPr>
          <w:rFonts w:ascii="Sylfaen" w:eastAsia="Sylfaen" w:hAnsi="Sylfaen" w:cs="Sylfaen"/>
          <w:color w:val="000000"/>
          <w:sz w:val="24"/>
          <w:szCs w:val="24"/>
        </w:rPr>
        <w:t>stry</w:t>
      </w:r>
      <w:r>
        <w:rPr>
          <w:rFonts w:ascii="Sylfaen" w:eastAsia="Sylfaen" w:hAnsi="Sylfaen" w:cs="Sylfaen"/>
          <w:color w:val="000000"/>
          <w:spacing w:val="31"/>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30"/>
          <w:sz w:val="24"/>
          <w:szCs w:val="24"/>
        </w:rPr>
        <w:t xml:space="preserve"> </w:t>
      </w:r>
      <w:r>
        <w:rPr>
          <w:rFonts w:ascii="Sylfaen" w:eastAsia="Sylfaen" w:hAnsi="Sylfaen" w:cs="Sylfaen"/>
          <w:color w:val="000000"/>
          <w:sz w:val="24"/>
          <w:szCs w:val="24"/>
        </w:rPr>
        <w:t>He</w:t>
      </w:r>
      <w:r>
        <w:rPr>
          <w:rFonts w:ascii="Sylfaen" w:eastAsia="Sylfaen" w:hAnsi="Sylfaen" w:cs="Sylfaen"/>
          <w:color w:val="000000"/>
          <w:spacing w:val="-1"/>
          <w:sz w:val="24"/>
          <w:szCs w:val="24"/>
        </w:rPr>
        <w:t>a</w:t>
      </w:r>
      <w:r>
        <w:rPr>
          <w:rFonts w:ascii="Sylfaen" w:eastAsia="Sylfaen" w:hAnsi="Sylfaen" w:cs="Sylfaen"/>
          <w:color w:val="000000"/>
          <w:sz w:val="24"/>
          <w:szCs w:val="24"/>
        </w:rPr>
        <w:t>lth.</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33"/>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1"/>
          <w:sz w:val="24"/>
          <w:szCs w:val="24"/>
        </w:rPr>
        <w:t xml:space="preserve"> </w:t>
      </w:r>
      <w:r>
        <w:rPr>
          <w:rFonts w:ascii="Sylfaen" w:eastAsia="Sylfaen" w:hAnsi="Sylfaen" w:cs="Sylfaen"/>
          <w:color w:val="000000"/>
          <w:spacing w:val="1"/>
          <w:sz w:val="24"/>
          <w:szCs w:val="24"/>
        </w:rPr>
        <w:t>s</w:t>
      </w:r>
      <w:r>
        <w:rPr>
          <w:rFonts w:ascii="Sylfaen" w:eastAsia="Sylfaen" w:hAnsi="Sylfaen" w:cs="Sylfaen"/>
          <w:color w:val="000000"/>
          <w:sz w:val="24"/>
          <w:szCs w:val="24"/>
        </w:rPr>
        <w:t>ame</w:t>
      </w:r>
      <w:r>
        <w:rPr>
          <w:rFonts w:ascii="Sylfaen" w:eastAsia="Sylfaen" w:hAnsi="Sylfaen" w:cs="Sylfaen"/>
          <w:color w:val="000000"/>
          <w:spacing w:val="30"/>
          <w:sz w:val="24"/>
          <w:szCs w:val="24"/>
        </w:rPr>
        <w:t xml:space="preserve"> </w:t>
      </w:r>
      <w:r>
        <w:rPr>
          <w:rFonts w:ascii="Sylfaen" w:eastAsia="Sylfaen" w:hAnsi="Sylfaen" w:cs="Sylfaen"/>
          <w:color w:val="000000"/>
          <w:spacing w:val="1"/>
          <w:sz w:val="24"/>
          <w:szCs w:val="24"/>
        </w:rPr>
        <w:t>ti</w:t>
      </w:r>
      <w:r>
        <w:rPr>
          <w:rFonts w:ascii="Sylfaen" w:eastAsia="Sylfaen" w:hAnsi="Sylfaen" w:cs="Sylfaen"/>
          <w:color w:val="000000"/>
          <w:sz w:val="24"/>
          <w:szCs w:val="24"/>
        </w:rPr>
        <w:t>me,</w:t>
      </w:r>
      <w:r>
        <w:rPr>
          <w:rFonts w:ascii="Sylfaen" w:eastAsia="Sylfaen" w:hAnsi="Sylfaen" w:cs="Sylfaen"/>
          <w:color w:val="000000"/>
          <w:spacing w:val="31"/>
          <w:sz w:val="24"/>
          <w:szCs w:val="24"/>
        </w:rPr>
        <w:t xml:space="preserve"> </w:t>
      </w:r>
      <w:r>
        <w:rPr>
          <w:rFonts w:ascii="Sylfaen" w:eastAsia="Sylfaen" w:hAnsi="Sylfaen" w:cs="Sylfaen"/>
          <w:color w:val="000000"/>
          <w:sz w:val="24"/>
          <w:szCs w:val="24"/>
        </w:rPr>
        <w:t>she had</w:t>
      </w:r>
      <w:r>
        <w:rPr>
          <w:rFonts w:ascii="Sylfaen" w:eastAsia="Sylfaen" w:hAnsi="Sylfaen" w:cs="Sylfaen"/>
          <w:color w:val="000000"/>
          <w:spacing w:val="79"/>
          <w:sz w:val="24"/>
          <w:szCs w:val="24"/>
        </w:rPr>
        <w:t xml:space="preserve"> </w:t>
      </w:r>
      <w:r>
        <w:rPr>
          <w:rFonts w:ascii="Sylfaen" w:eastAsia="Sylfaen" w:hAnsi="Sylfaen" w:cs="Sylfaen"/>
          <w:color w:val="000000"/>
          <w:spacing w:val="1"/>
          <w:sz w:val="24"/>
          <w:szCs w:val="24"/>
        </w:rPr>
        <w:t>b</w:t>
      </w:r>
      <w:r>
        <w:rPr>
          <w:rFonts w:ascii="Sylfaen" w:eastAsia="Sylfaen" w:hAnsi="Sylfaen" w:cs="Sylfaen"/>
          <w:color w:val="000000"/>
          <w:sz w:val="24"/>
          <w:szCs w:val="24"/>
        </w:rPr>
        <w:t>e</w:t>
      </w:r>
      <w:r>
        <w:rPr>
          <w:rFonts w:ascii="Sylfaen" w:eastAsia="Sylfaen" w:hAnsi="Sylfaen" w:cs="Sylfaen"/>
          <w:color w:val="000000"/>
          <w:spacing w:val="-1"/>
          <w:sz w:val="24"/>
          <w:szCs w:val="24"/>
        </w:rPr>
        <w:t>e</w:t>
      </w:r>
      <w:r>
        <w:rPr>
          <w:rFonts w:ascii="Sylfaen" w:eastAsia="Sylfaen" w:hAnsi="Sylfaen" w:cs="Sylfaen"/>
          <w:color w:val="000000"/>
          <w:sz w:val="24"/>
          <w:szCs w:val="24"/>
        </w:rPr>
        <w:t>n</w:t>
      </w:r>
      <w:r>
        <w:rPr>
          <w:rFonts w:ascii="Sylfaen" w:eastAsia="Sylfaen" w:hAnsi="Sylfaen" w:cs="Sylfaen"/>
          <w:color w:val="000000"/>
          <w:spacing w:val="79"/>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82"/>
          <w:sz w:val="24"/>
          <w:szCs w:val="24"/>
        </w:rPr>
        <w:t xml:space="preserve"> </w:t>
      </w:r>
      <w:r>
        <w:rPr>
          <w:rFonts w:ascii="Sylfaen" w:eastAsia="Sylfaen" w:hAnsi="Sylfaen" w:cs="Sylfaen"/>
          <w:color w:val="000000"/>
          <w:sz w:val="24"/>
          <w:szCs w:val="24"/>
        </w:rPr>
        <w:t>Pres</w:t>
      </w:r>
      <w:r>
        <w:rPr>
          <w:rFonts w:ascii="Sylfaen" w:eastAsia="Sylfaen" w:hAnsi="Sylfaen" w:cs="Sylfaen"/>
          <w:color w:val="000000"/>
          <w:spacing w:val="1"/>
          <w:sz w:val="24"/>
          <w:szCs w:val="24"/>
        </w:rPr>
        <w:t>i</w:t>
      </w:r>
      <w:r>
        <w:rPr>
          <w:rFonts w:ascii="Sylfaen" w:eastAsia="Sylfaen" w:hAnsi="Sylfaen" w:cs="Sylfaen"/>
          <w:color w:val="000000"/>
          <w:sz w:val="24"/>
          <w:szCs w:val="24"/>
        </w:rPr>
        <w:t>d</w:t>
      </w:r>
      <w:r>
        <w:rPr>
          <w:rFonts w:ascii="Sylfaen" w:eastAsia="Sylfaen" w:hAnsi="Sylfaen" w:cs="Sylfaen"/>
          <w:color w:val="000000"/>
          <w:spacing w:val="3"/>
          <w:sz w:val="24"/>
          <w:szCs w:val="24"/>
        </w:rPr>
        <w:t>e</w:t>
      </w:r>
      <w:r>
        <w:rPr>
          <w:rFonts w:ascii="Sylfaen" w:eastAsia="Sylfaen" w:hAnsi="Sylfaen" w:cs="Sylfaen"/>
          <w:color w:val="000000"/>
          <w:spacing w:val="1"/>
          <w:sz w:val="24"/>
          <w:szCs w:val="24"/>
        </w:rPr>
        <w:t>n</w:t>
      </w:r>
      <w:r>
        <w:rPr>
          <w:rFonts w:ascii="Sylfaen" w:eastAsia="Sylfaen" w:hAnsi="Sylfaen" w:cs="Sylfaen"/>
          <w:color w:val="000000"/>
          <w:sz w:val="24"/>
          <w:szCs w:val="24"/>
        </w:rPr>
        <w:t>t</w:t>
      </w:r>
      <w:r>
        <w:rPr>
          <w:rFonts w:ascii="Sylfaen" w:eastAsia="Sylfaen" w:hAnsi="Sylfaen" w:cs="Sylfaen"/>
          <w:color w:val="000000"/>
          <w:spacing w:val="77"/>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77"/>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77"/>
          <w:sz w:val="24"/>
          <w:szCs w:val="24"/>
        </w:rPr>
        <w:t xml:space="preserve"> </w:t>
      </w:r>
      <w:r>
        <w:rPr>
          <w:rFonts w:ascii="Sylfaen" w:eastAsia="Sylfaen" w:hAnsi="Sylfaen" w:cs="Sylfaen"/>
          <w:color w:val="000000"/>
          <w:sz w:val="24"/>
          <w:szCs w:val="24"/>
        </w:rPr>
        <w:t>Jo</w:t>
      </w:r>
      <w:r>
        <w:rPr>
          <w:rFonts w:ascii="Sylfaen" w:eastAsia="Sylfaen" w:hAnsi="Sylfaen" w:cs="Sylfaen"/>
          <w:color w:val="000000"/>
          <w:spacing w:val="2"/>
          <w:sz w:val="24"/>
          <w:szCs w:val="24"/>
        </w:rPr>
        <w:t>i</w:t>
      </w:r>
      <w:r>
        <w:rPr>
          <w:rFonts w:ascii="Sylfaen" w:eastAsia="Sylfaen" w:hAnsi="Sylfaen" w:cs="Sylfaen"/>
          <w:color w:val="000000"/>
          <w:spacing w:val="1"/>
          <w:sz w:val="24"/>
          <w:szCs w:val="24"/>
        </w:rPr>
        <w:t>n</w:t>
      </w:r>
      <w:r>
        <w:rPr>
          <w:rFonts w:ascii="Sylfaen" w:eastAsia="Sylfaen" w:hAnsi="Sylfaen" w:cs="Sylfaen"/>
          <w:color w:val="000000"/>
          <w:sz w:val="24"/>
          <w:szCs w:val="24"/>
        </w:rPr>
        <w:t>t</w:t>
      </w:r>
      <w:r>
        <w:rPr>
          <w:rFonts w:ascii="Sylfaen" w:eastAsia="Sylfaen" w:hAnsi="Sylfaen" w:cs="Sylfaen"/>
          <w:color w:val="000000"/>
          <w:spacing w:val="76"/>
          <w:sz w:val="24"/>
          <w:szCs w:val="24"/>
        </w:rPr>
        <w:t xml:space="preserve"> </w:t>
      </w:r>
      <w:r>
        <w:rPr>
          <w:rFonts w:ascii="Sylfaen" w:eastAsia="Sylfaen" w:hAnsi="Sylfaen" w:cs="Sylfaen"/>
          <w:color w:val="000000"/>
          <w:spacing w:val="1"/>
          <w:sz w:val="24"/>
          <w:szCs w:val="24"/>
        </w:rPr>
        <w:t>W</w:t>
      </w:r>
      <w:r>
        <w:rPr>
          <w:rFonts w:ascii="Sylfaen" w:eastAsia="Sylfaen" w:hAnsi="Sylfaen" w:cs="Sylfaen"/>
          <w:color w:val="000000"/>
          <w:sz w:val="24"/>
          <w:szCs w:val="24"/>
        </w:rPr>
        <w:t>ork</w:t>
      </w:r>
      <w:r>
        <w:rPr>
          <w:rFonts w:ascii="Sylfaen" w:eastAsia="Sylfaen" w:hAnsi="Sylfaen" w:cs="Sylfaen"/>
          <w:color w:val="000000"/>
          <w:spacing w:val="4"/>
          <w:sz w:val="24"/>
          <w:szCs w:val="24"/>
        </w:rPr>
        <w:t>i</w:t>
      </w:r>
      <w:r>
        <w:rPr>
          <w:rFonts w:ascii="Sylfaen" w:eastAsia="Sylfaen" w:hAnsi="Sylfaen" w:cs="Sylfaen"/>
          <w:color w:val="000000"/>
          <w:spacing w:val="1"/>
          <w:sz w:val="24"/>
          <w:szCs w:val="24"/>
        </w:rPr>
        <w:t>n</w:t>
      </w:r>
      <w:r>
        <w:rPr>
          <w:rFonts w:ascii="Sylfaen" w:eastAsia="Sylfaen" w:hAnsi="Sylfaen" w:cs="Sylfaen"/>
          <w:color w:val="000000"/>
          <w:sz w:val="24"/>
          <w:szCs w:val="24"/>
        </w:rPr>
        <w:t>g</w:t>
      </w:r>
      <w:r>
        <w:rPr>
          <w:rFonts w:ascii="Sylfaen" w:eastAsia="Sylfaen" w:hAnsi="Sylfaen" w:cs="Sylfaen"/>
          <w:color w:val="000000"/>
          <w:spacing w:val="77"/>
          <w:sz w:val="24"/>
          <w:szCs w:val="24"/>
        </w:rPr>
        <w:t xml:space="preserve"> </w:t>
      </w:r>
      <w:r>
        <w:rPr>
          <w:rFonts w:ascii="Sylfaen" w:eastAsia="Sylfaen" w:hAnsi="Sylfaen" w:cs="Sylfaen"/>
          <w:color w:val="000000"/>
          <w:sz w:val="24"/>
          <w:szCs w:val="24"/>
        </w:rPr>
        <w:t>Group</w:t>
      </w:r>
      <w:r>
        <w:rPr>
          <w:rFonts w:ascii="Sylfaen" w:eastAsia="Sylfaen" w:hAnsi="Sylfaen" w:cs="Sylfaen"/>
          <w:color w:val="000000"/>
          <w:spacing w:val="82"/>
          <w:sz w:val="24"/>
          <w:szCs w:val="24"/>
        </w:rPr>
        <w:t xml:space="preserve"> </w:t>
      </w:r>
      <w:r>
        <w:rPr>
          <w:rFonts w:ascii="Sylfaen" w:eastAsia="Sylfaen" w:hAnsi="Sylfaen" w:cs="Sylfaen"/>
          <w:color w:val="000000"/>
          <w:sz w:val="24"/>
          <w:szCs w:val="24"/>
        </w:rPr>
        <w:t>f</w:t>
      </w:r>
      <w:r>
        <w:rPr>
          <w:rFonts w:ascii="Sylfaen" w:eastAsia="Sylfaen" w:hAnsi="Sylfaen" w:cs="Sylfaen"/>
          <w:color w:val="000000"/>
          <w:spacing w:val="1"/>
          <w:sz w:val="24"/>
          <w:szCs w:val="24"/>
        </w:rPr>
        <w:t>o</w:t>
      </w:r>
      <w:r>
        <w:rPr>
          <w:rFonts w:ascii="Sylfaen" w:eastAsia="Sylfaen" w:hAnsi="Sylfaen" w:cs="Sylfaen"/>
          <w:color w:val="000000"/>
          <w:sz w:val="24"/>
          <w:szCs w:val="24"/>
        </w:rPr>
        <w:t>r</w:t>
      </w:r>
      <w:r>
        <w:rPr>
          <w:rFonts w:ascii="Sylfaen" w:eastAsia="Sylfaen" w:hAnsi="Sylfaen" w:cs="Sylfaen"/>
          <w:color w:val="000000"/>
          <w:spacing w:val="76"/>
          <w:sz w:val="24"/>
          <w:szCs w:val="24"/>
        </w:rPr>
        <w:t xml:space="preserve"> </w:t>
      </w:r>
      <w:r>
        <w:rPr>
          <w:rFonts w:ascii="Sylfaen" w:eastAsia="Sylfaen" w:hAnsi="Sylfaen" w:cs="Sylfaen"/>
          <w:color w:val="000000"/>
          <w:spacing w:val="2"/>
          <w:sz w:val="24"/>
          <w:szCs w:val="24"/>
        </w:rPr>
        <w:t>t</w:t>
      </w:r>
      <w:r>
        <w:rPr>
          <w:rFonts w:ascii="Sylfaen" w:eastAsia="Sylfaen" w:hAnsi="Sylfaen" w:cs="Sylfaen"/>
          <w:color w:val="000000"/>
          <w:sz w:val="24"/>
          <w:szCs w:val="24"/>
        </w:rPr>
        <w:t>he</w:t>
      </w:r>
      <w:r>
        <w:rPr>
          <w:rFonts w:ascii="Sylfaen" w:eastAsia="Sylfaen" w:hAnsi="Sylfaen" w:cs="Sylfaen"/>
          <w:color w:val="000000"/>
          <w:spacing w:val="80"/>
          <w:sz w:val="24"/>
          <w:szCs w:val="24"/>
        </w:rPr>
        <w:t xml:space="preserve"> </w:t>
      </w:r>
      <w:r>
        <w:rPr>
          <w:rFonts w:ascii="Sylfaen" w:eastAsia="Sylfaen" w:hAnsi="Sylfaen" w:cs="Sylfaen"/>
          <w:color w:val="000000"/>
          <w:spacing w:val="1"/>
          <w:sz w:val="24"/>
          <w:szCs w:val="24"/>
        </w:rPr>
        <w:t>n</w:t>
      </w:r>
      <w:r>
        <w:rPr>
          <w:rFonts w:ascii="Sylfaen" w:eastAsia="Sylfaen" w:hAnsi="Sylfaen" w:cs="Sylfaen"/>
          <w:color w:val="000000"/>
          <w:spacing w:val="3"/>
          <w:sz w:val="24"/>
          <w:szCs w:val="24"/>
        </w:rPr>
        <w:t>e</w:t>
      </w:r>
      <w:r>
        <w:rPr>
          <w:rFonts w:ascii="Sylfaen" w:eastAsia="Sylfaen" w:hAnsi="Sylfaen" w:cs="Sylfaen"/>
          <w:color w:val="000000"/>
          <w:sz w:val="24"/>
          <w:szCs w:val="24"/>
        </w:rPr>
        <w:t>w</w:t>
      </w:r>
      <w:r>
        <w:rPr>
          <w:rFonts w:ascii="Sylfaen" w:eastAsia="Sylfaen" w:hAnsi="Sylfaen" w:cs="Sylfaen"/>
          <w:color w:val="000000"/>
          <w:spacing w:val="79"/>
          <w:sz w:val="24"/>
          <w:szCs w:val="24"/>
        </w:rPr>
        <w:t xml:space="preserve"> </w:t>
      </w:r>
      <w:r>
        <w:rPr>
          <w:rFonts w:ascii="Sylfaen" w:eastAsia="Sylfaen" w:hAnsi="Sylfaen" w:cs="Sylfaen"/>
          <w:color w:val="000000"/>
          <w:sz w:val="24"/>
          <w:szCs w:val="24"/>
        </w:rPr>
        <w:t>he</w:t>
      </w:r>
      <w:r>
        <w:rPr>
          <w:rFonts w:ascii="Sylfaen" w:eastAsia="Sylfaen" w:hAnsi="Sylfaen" w:cs="Sylfaen"/>
          <w:color w:val="000000"/>
          <w:spacing w:val="-2"/>
          <w:sz w:val="24"/>
          <w:szCs w:val="24"/>
        </w:rPr>
        <w:t>a</w:t>
      </w:r>
      <w:r>
        <w:rPr>
          <w:rFonts w:ascii="Sylfaen" w:eastAsia="Sylfaen" w:hAnsi="Sylfaen" w:cs="Sylfaen"/>
          <w:color w:val="000000"/>
          <w:sz w:val="24"/>
          <w:szCs w:val="24"/>
        </w:rPr>
        <w:t>l</w:t>
      </w:r>
      <w:r>
        <w:rPr>
          <w:rFonts w:ascii="Sylfaen" w:eastAsia="Sylfaen" w:hAnsi="Sylfaen" w:cs="Sylfaen"/>
          <w:color w:val="000000"/>
          <w:spacing w:val="-2"/>
          <w:sz w:val="24"/>
          <w:szCs w:val="24"/>
        </w:rPr>
        <w:t>t</w:t>
      </w:r>
      <w:r>
        <w:rPr>
          <w:rFonts w:ascii="Sylfaen" w:eastAsia="Sylfaen" w:hAnsi="Sylfaen" w:cs="Sylfaen"/>
          <w:color w:val="000000"/>
          <w:sz w:val="24"/>
          <w:szCs w:val="24"/>
        </w:rPr>
        <w:t>h</w:t>
      </w:r>
      <w:r>
        <w:rPr>
          <w:rFonts w:ascii="Sylfaen" w:eastAsia="Sylfaen" w:hAnsi="Sylfaen" w:cs="Sylfaen"/>
          <w:color w:val="000000"/>
          <w:spacing w:val="78"/>
          <w:sz w:val="24"/>
          <w:szCs w:val="24"/>
        </w:rPr>
        <w:t xml:space="preserve"> </w:t>
      </w:r>
      <w:r>
        <w:rPr>
          <w:rFonts w:ascii="Sylfaen" w:eastAsia="Sylfaen" w:hAnsi="Sylfaen" w:cs="Sylfaen"/>
          <w:color w:val="000000"/>
          <w:sz w:val="24"/>
          <w:szCs w:val="24"/>
        </w:rPr>
        <w:t>procureme</w:t>
      </w:r>
      <w:r>
        <w:rPr>
          <w:rFonts w:ascii="Sylfaen" w:eastAsia="Sylfaen" w:hAnsi="Sylfaen" w:cs="Sylfaen"/>
          <w:color w:val="000000"/>
          <w:spacing w:val="1"/>
          <w:sz w:val="24"/>
          <w:szCs w:val="24"/>
        </w:rPr>
        <w:t>n</w:t>
      </w:r>
      <w:r>
        <w:rPr>
          <w:rFonts w:ascii="Sylfaen" w:eastAsia="Sylfaen" w:hAnsi="Sylfaen" w:cs="Sylfaen"/>
          <w:color w:val="000000"/>
          <w:sz w:val="24"/>
          <w:szCs w:val="24"/>
        </w:rPr>
        <w:t>t</w:t>
      </w:r>
      <w:r>
        <w:rPr>
          <w:rFonts w:ascii="Sylfaen" w:eastAsia="Sylfaen" w:hAnsi="Sylfaen" w:cs="Sylfaen"/>
          <w:color w:val="000000"/>
          <w:spacing w:val="79"/>
          <w:sz w:val="24"/>
          <w:szCs w:val="24"/>
        </w:rPr>
        <w:t xml:space="preserve"> </w:t>
      </w:r>
      <w:r>
        <w:rPr>
          <w:rFonts w:ascii="Sylfaen" w:eastAsia="Sylfaen" w:hAnsi="Sylfaen" w:cs="Sylfaen"/>
          <w:color w:val="000000"/>
          <w:spacing w:val="1"/>
          <w:sz w:val="24"/>
          <w:szCs w:val="24"/>
        </w:rPr>
        <w:t>l</w:t>
      </w:r>
      <w:r>
        <w:rPr>
          <w:rFonts w:ascii="Sylfaen" w:eastAsia="Sylfaen" w:hAnsi="Sylfaen" w:cs="Sylfaen"/>
          <w:color w:val="000000"/>
          <w:sz w:val="24"/>
          <w:szCs w:val="24"/>
        </w:rPr>
        <w:t>a</w:t>
      </w:r>
      <w:r>
        <w:rPr>
          <w:rFonts w:ascii="Sylfaen" w:eastAsia="Sylfaen" w:hAnsi="Sylfaen" w:cs="Sylfaen"/>
          <w:color w:val="000000"/>
          <w:spacing w:val="2"/>
          <w:sz w:val="24"/>
          <w:szCs w:val="24"/>
        </w:rPr>
        <w:t>w</w:t>
      </w:r>
      <w:r>
        <w:rPr>
          <w:rFonts w:ascii="Sylfaen" w:eastAsia="Sylfaen" w:hAnsi="Sylfaen" w:cs="Sylfaen"/>
          <w:color w:val="000000"/>
          <w:spacing w:val="1"/>
          <w:sz w:val="24"/>
          <w:szCs w:val="24"/>
        </w:rPr>
        <w:t>’</w:t>
      </w:r>
      <w:r>
        <w:rPr>
          <w:rFonts w:ascii="Sylfaen" w:eastAsia="Sylfaen" w:hAnsi="Sylfaen" w:cs="Sylfaen"/>
          <w:color w:val="000000"/>
          <w:sz w:val="24"/>
          <w:szCs w:val="24"/>
        </w:rPr>
        <w:t xml:space="preserve">s </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m</w:t>
      </w:r>
      <w:r>
        <w:rPr>
          <w:rFonts w:ascii="Sylfaen" w:eastAsia="Sylfaen" w:hAnsi="Sylfaen" w:cs="Sylfaen"/>
          <w:color w:val="000000"/>
          <w:sz w:val="24"/>
          <w:szCs w:val="24"/>
        </w:rPr>
        <w:t>mediate</w:t>
      </w:r>
      <w:r>
        <w:rPr>
          <w:rFonts w:ascii="Sylfaen" w:eastAsia="Sylfaen" w:hAnsi="Sylfaen" w:cs="Sylfaen"/>
          <w:color w:val="000000"/>
          <w:spacing w:val="36"/>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mp</w:t>
      </w:r>
      <w:r>
        <w:rPr>
          <w:rFonts w:ascii="Sylfaen" w:eastAsia="Sylfaen" w:hAnsi="Sylfaen" w:cs="Sylfaen"/>
          <w:color w:val="000000"/>
          <w:spacing w:val="-1"/>
          <w:sz w:val="24"/>
          <w:szCs w:val="24"/>
        </w:rPr>
        <w:t>l</w:t>
      </w:r>
      <w:r>
        <w:rPr>
          <w:rFonts w:ascii="Sylfaen" w:eastAsia="Sylfaen" w:hAnsi="Sylfaen" w:cs="Sylfaen"/>
          <w:color w:val="000000"/>
          <w:sz w:val="24"/>
          <w:szCs w:val="24"/>
        </w:rPr>
        <w:t>em</w:t>
      </w:r>
      <w:r>
        <w:rPr>
          <w:rFonts w:ascii="Sylfaen" w:eastAsia="Sylfaen" w:hAnsi="Sylfaen" w:cs="Sylfaen"/>
          <w:color w:val="000000"/>
          <w:spacing w:val="-2"/>
          <w:sz w:val="24"/>
          <w:szCs w:val="24"/>
        </w:rPr>
        <w:t>e</w:t>
      </w:r>
      <w:r>
        <w:rPr>
          <w:rFonts w:ascii="Sylfaen" w:eastAsia="Sylfaen" w:hAnsi="Sylfaen" w:cs="Sylfaen"/>
          <w:color w:val="000000"/>
          <w:sz w:val="24"/>
          <w:szCs w:val="24"/>
        </w:rPr>
        <w:t>nta</w:t>
      </w:r>
      <w:r>
        <w:rPr>
          <w:rFonts w:ascii="Sylfaen" w:eastAsia="Sylfaen" w:hAnsi="Sylfaen" w:cs="Sylfaen"/>
          <w:color w:val="000000"/>
          <w:spacing w:val="-2"/>
          <w:sz w:val="24"/>
          <w:szCs w:val="24"/>
        </w:rPr>
        <w:t>t</w:t>
      </w:r>
      <w:r>
        <w:rPr>
          <w:rFonts w:ascii="Sylfaen" w:eastAsia="Sylfaen" w:hAnsi="Sylfaen" w:cs="Sylfaen"/>
          <w:color w:val="000000"/>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as</w:t>
      </w:r>
      <w:r>
        <w:rPr>
          <w:rFonts w:ascii="Sylfaen" w:eastAsia="Sylfaen" w:hAnsi="Sylfaen" w:cs="Sylfaen"/>
          <w:color w:val="000000"/>
          <w:spacing w:val="35"/>
          <w:sz w:val="24"/>
          <w:szCs w:val="24"/>
        </w:rPr>
        <w:t xml:space="preserve"> </w:t>
      </w:r>
      <w:r>
        <w:rPr>
          <w:rFonts w:ascii="Sylfaen" w:eastAsia="Sylfaen" w:hAnsi="Sylfaen" w:cs="Sylfaen"/>
          <w:color w:val="000000"/>
          <w:sz w:val="24"/>
          <w:szCs w:val="24"/>
        </w:rPr>
        <w:t>well</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as</w:t>
      </w:r>
      <w:r>
        <w:rPr>
          <w:rFonts w:ascii="Sylfaen" w:eastAsia="Sylfaen" w:hAnsi="Sylfaen" w:cs="Sylfaen"/>
          <w:color w:val="000000"/>
          <w:spacing w:val="33"/>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32"/>
          <w:sz w:val="24"/>
          <w:szCs w:val="24"/>
        </w:rPr>
        <w:t xml:space="preserve"> </w:t>
      </w:r>
      <w:r>
        <w:rPr>
          <w:rFonts w:ascii="Sylfaen" w:eastAsia="Sylfaen" w:hAnsi="Sylfaen" w:cs="Sylfaen"/>
          <w:color w:val="000000"/>
          <w:sz w:val="24"/>
          <w:szCs w:val="24"/>
        </w:rPr>
        <w:t>M</w:t>
      </w:r>
      <w:r>
        <w:rPr>
          <w:rFonts w:ascii="Sylfaen" w:eastAsia="Sylfaen" w:hAnsi="Sylfaen" w:cs="Sylfaen"/>
          <w:color w:val="000000"/>
          <w:spacing w:val="3"/>
          <w:sz w:val="24"/>
          <w:szCs w:val="24"/>
        </w:rPr>
        <w:t>e</w:t>
      </w:r>
      <w:r>
        <w:rPr>
          <w:rFonts w:ascii="Sylfaen" w:eastAsia="Sylfaen" w:hAnsi="Sylfaen" w:cs="Sylfaen"/>
          <w:color w:val="000000"/>
          <w:spacing w:val="-2"/>
          <w:sz w:val="24"/>
          <w:szCs w:val="24"/>
        </w:rPr>
        <w:t>m</w:t>
      </w:r>
      <w:r>
        <w:rPr>
          <w:rFonts w:ascii="Sylfaen" w:eastAsia="Sylfaen" w:hAnsi="Sylfaen" w:cs="Sylfaen"/>
          <w:color w:val="000000"/>
          <w:spacing w:val="-1"/>
          <w:sz w:val="24"/>
          <w:szCs w:val="24"/>
        </w:rPr>
        <w:t>b</w:t>
      </w:r>
      <w:r>
        <w:rPr>
          <w:rFonts w:ascii="Sylfaen" w:eastAsia="Sylfaen" w:hAnsi="Sylfaen" w:cs="Sylfaen"/>
          <w:color w:val="000000"/>
          <w:sz w:val="24"/>
          <w:szCs w:val="24"/>
        </w:rPr>
        <w:t>er</w:t>
      </w:r>
      <w:r>
        <w:rPr>
          <w:rFonts w:ascii="Sylfaen" w:eastAsia="Sylfaen" w:hAnsi="Sylfaen" w:cs="Sylfaen"/>
          <w:color w:val="000000"/>
          <w:spacing w:val="32"/>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4"/>
          <w:sz w:val="24"/>
          <w:szCs w:val="24"/>
        </w:rPr>
        <w:t xml:space="preserve"> </w:t>
      </w:r>
      <w:r>
        <w:rPr>
          <w:rFonts w:ascii="Sylfaen" w:eastAsia="Sylfaen" w:hAnsi="Sylfaen" w:cs="Sylfaen"/>
          <w:color w:val="000000"/>
          <w:spacing w:val="1"/>
          <w:sz w:val="24"/>
          <w:szCs w:val="24"/>
        </w:rPr>
        <w:t>C</w:t>
      </w:r>
      <w:r>
        <w:rPr>
          <w:rFonts w:ascii="Sylfaen" w:eastAsia="Sylfaen" w:hAnsi="Sylfaen" w:cs="Sylfaen"/>
          <w:color w:val="000000"/>
          <w:sz w:val="24"/>
          <w:szCs w:val="24"/>
        </w:rPr>
        <w:t>o-ord</w:t>
      </w:r>
      <w:r>
        <w:rPr>
          <w:rFonts w:ascii="Sylfaen" w:eastAsia="Sylfaen" w:hAnsi="Sylfaen" w:cs="Sylfaen"/>
          <w:color w:val="000000"/>
          <w:spacing w:val="2"/>
          <w:sz w:val="24"/>
          <w:szCs w:val="24"/>
        </w:rPr>
        <w:t>i</w:t>
      </w:r>
      <w:r>
        <w:rPr>
          <w:rFonts w:ascii="Sylfaen" w:eastAsia="Sylfaen" w:hAnsi="Sylfaen" w:cs="Sylfaen"/>
          <w:color w:val="000000"/>
          <w:spacing w:val="1"/>
          <w:sz w:val="24"/>
          <w:szCs w:val="24"/>
        </w:rPr>
        <w:t>n</w:t>
      </w:r>
      <w:r>
        <w:rPr>
          <w:rFonts w:ascii="Sylfaen" w:eastAsia="Sylfaen" w:hAnsi="Sylfaen" w:cs="Sylfaen"/>
          <w:color w:val="000000"/>
          <w:sz w:val="24"/>
          <w:szCs w:val="24"/>
        </w:rPr>
        <w:t>at</w:t>
      </w:r>
      <w:r>
        <w:rPr>
          <w:rFonts w:ascii="Sylfaen" w:eastAsia="Sylfaen" w:hAnsi="Sylfaen" w:cs="Sylfaen"/>
          <w:color w:val="000000"/>
          <w:spacing w:val="1"/>
          <w:sz w:val="24"/>
          <w:szCs w:val="24"/>
        </w:rPr>
        <w:t>i</w:t>
      </w:r>
      <w:r>
        <w:rPr>
          <w:rFonts w:ascii="Sylfaen" w:eastAsia="Sylfaen" w:hAnsi="Sylfaen" w:cs="Sylfaen"/>
          <w:color w:val="000000"/>
          <w:spacing w:val="-4"/>
          <w:sz w:val="24"/>
          <w:szCs w:val="24"/>
        </w:rPr>
        <w:t>o</w:t>
      </w:r>
      <w:r>
        <w:rPr>
          <w:rFonts w:ascii="Sylfaen" w:eastAsia="Sylfaen" w:hAnsi="Sylfaen" w:cs="Sylfaen"/>
          <w:color w:val="000000"/>
          <w:sz w:val="24"/>
          <w:szCs w:val="24"/>
        </w:rPr>
        <w:t>n</w:t>
      </w:r>
      <w:r>
        <w:rPr>
          <w:rFonts w:ascii="Sylfaen" w:eastAsia="Sylfaen" w:hAnsi="Sylfaen" w:cs="Sylfaen"/>
          <w:color w:val="000000"/>
          <w:spacing w:val="32"/>
          <w:sz w:val="24"/>
          <w:szCs w:val="24"/>
        </w:rPr>
        <w:t xml:space="preserve"> </w:t>
      </w:r>
      <w:r>
        <w:rPr>
          <w:rFonts w:ascii="Sylfaen" w:eastAsia="Sylfaen" w:hAnsi="Sylfaen" w:cs="Sylfaen"/>
          <w:color w:val="000000"/>
          <w:sz w:val="24"/>
          <w:szCs w:val="24"/>
        </w:rPr>
        <w:t>Comm</w:t>
      </w:r>
      <w:r>
        <w:rPr>
          <w:rFonts w:ascii="Sylfaen" w:eastAsia="Sylfaen" w:hAnsi="Sylfaen" w:cs="Sylfaen"/>
          <w:color w:val="000000"/>
          <w:spacing w:val="1"/>
          <w:sz w:val="24"/>
          <w:szCs w:val="24"/>
        </w:rPr>
        <w:t>i</w:t>
      </w:r>
      <w:r>
        <w:rPr>
          <w:rFonts w:ascii="Sylfaen" w:eastAsia="Sylfaen" w:hAnsi="Sylfaen" w:cs="Sylfaen"/>
          <w:color w:val="000000"/>
          <w:sz w:val="24"/>
          <w:szCs w:val="24"/>
        </w:rPr>
        <w:t>t</w:t>
      </w:r>
      <w:r>
        <w:rPr>
          <w:rFonts w:ascii="Sylfaen" w:eastAsia="Sylfaen" w:hAnsi="Sylfaen" w:cs="Sylfaen"/>
          <w:color w:val="000000"/>
          <w:spacing w:val="-1"/>
          <w:sz w:val="24"/>
          <w:szCs w:val="24"/>
        </w:rPr>
        <w:t>t</w:t>
      </w:r>
      <w:r>
        <w:rPr>
          <w:rFonts w:ascii="Sylfaen" w:eastAsia="Sylfaen" w:hAnsi="Sylfaen" w:cs="Sylfaen"/>
          <w:color w:val="000000"/>
          <w:sz w:val="24"/>
          <w:szCs w:val="24"/>
        </w:rPr>
        <w:t>ee</w:t>
      </w:r>
      <w:r>
        <w:rPr>
          <w:rFonts w:ascii="Sylfaen" w:eastAsia="Sylfaen" w:hAnsi="Sylfaen" w:cs="Sylfaen"/>
          <w:color w:val="000000"/>
          <w:spacing w:val="38"/>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35"/>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1"/>
          <w:sz w:val="24"/>
          <w:szCs w:val="24"/>
        </w:rPr>
        <w:t xml:space="preserve"> </w:t>
      </w:r>
      <w:r>
        <w:rPr>
          <w:rFonts w:ascii="Sylfaen" w:eastAsia="Sylfaen" w:hAnsi="Sylfaen" w:cs="Sylfaen"/>
          <w:color w:val="000000"/>
          <w:spacing w:val="-2"/>
          <w:sz w:val="24"/>
          <w:szCs w:val="24"/>
        </w:rPr>
        <w:t>M</w:t>
      </w:r>
      <w:r>
        <w:rPr>
          <w:rFonts w:ascii="Sylfaen" w:eastAsia="Sylfaen" w:hAnsi="Sylfaen" w:cs="Sylfaen"/>
          <w:color w:val="000000"/>
          <w:sz w:val="24"/>
          <w:szCs w:val="24"/>
        </w:rPr>
        <w:t>inistry manag</w:t>
      </w:r>
      <w:r>
        <w:rPr>
          <w:rFonts w:ascii="Sylfaen" w:eastAsia="Sylfaen" w:hAnsi="Sylfaen" w:cs="Sylfaen"/>
          <w:color w:val="000000"/>
          <w:spacing w:val="1"/>
          <w:sz w:val="24"/>
          <w:szCs w:val="24"/>
        </w:rPr>
        <w:t>in</w:t>
      </w:r>
      <w:r>
        <w:rPr>
          <w:rFonts w:ascii="Sylfaen" w:eastAsia="Sylfaen" w:hAnsi="Sylfaen" w:cs="Sylfaen"/>
          <w:color w:val="000000"/>
          <w:sz w:val="24"/>
          <w:szCs w:val="24"/>
        </w:rPr>
        <w:t>g</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Gree</w:t>
      </w:r>
      <w:r>
        <w:rPr>
          <w:rFonts w:ascii="Sylfaen" w:eastAsia="Sylfaen" w:hAnsi="Sylfaen" w:cs="Sylfaen"/>
          <w:color w:val="000000"/>
          <w:spacing w:val="1"/>
          <w:sz w:val="24"/>
          <w:szCs w:val="24"/>
        </w:rPr>
        <w:t>c</w:t>
      </w:r>
      <w:r>
        <w:rPr>
          <w:rFonts w:ascii="Sylfaen" w:eastAsia="Sylfaen" w:hAnsi="Sylfaen" w:cs="Sylfaen"/>
          <w:color w:val="000000"/>
          <w:spacing w:val="-1"/>
          <w:sz w:val="24"/>
          <w:szCs w:val="24"/>
        </w:rPr>
        <w:t>e</w:t>
      </w:r>
      <w:r>
        <w:rPr>
          <w:rFonts w:ascii="Sylfaen" w:eastAsia="Sylfaen" w:hAnsi="Sylfaen" w:cs="Sylfaen"/>
          <w:color w:val="000000"/>
          <w:sz w:val="24"/>
          <w:szCs w:val="24"/>
        </w:rPr>
        <w:t>’s heal</w:t>
      </w:r>
      <w:r>
        <w:rPr>
          <w:rFonts w:ascii="Sylfaen" w:eastAsia="Sylfaen" w:hAnsi="Sylfaen" w:cs="Sylfaen"/>
          <w:color w:val="000000"/>
          <w:spacing w:val="-1"/>
          <w:sz w:val="24"/>
          <w:szCs w:val="24"/>
        </w:rPr>
        <w:t>t</w:t>
      </w:r>
      <w:r>
        <w:rPr>
          <w:rFonts w:ascii="Sylfaen" w:eastAsia="Sylfaen" w:hAnsi="Sylfaen" w:cs="Sylfaen"/>
          <w:color w:val="000000"/>
          <w:sz w:val="24"/>
          <w:szCs w:val="24"/>
        </w:rPr>
        <w:t>h</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e</w:t>
      </w:r>
      <w:r>
        <w:rPr>
          <w:rFonts w:ascii="Sylfaen" w:eastAsia="Sylfaen" w:hAnsi="Sylfaen" w:cs="Sylfaen"/>
          <w:color w:val="000000"/>
          <w:spacing w:val="1"/>
          <w:sz w:val="24"/>
          <w:szCs w:val="24"/>
        </w:rPr>
        <w:t>c</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1"/>
          <w:sz w:val="24"/>
          <w:szCs w:val="24"/>
        </w:rPr>
        <w:t>o</w:t>
      </w:r>
      <w:r>
        <w:rPr>
          <w:rFonts w:ascii="Sylfaen" w:eastAsia="Sylfaen" w:hAnsi="Sylfaen" w:cs="Sylfaen"/>
          <w:color w:val="000000"/>
          <w:sz w:val="24"/>
          <w:szCs w:val="24"/>
        </w:rPr>
        <w:t>m</w:t>
      </w:r>
      <w:r>
        <w:rPr>
          <w:rFonts w:ascii="Sylfaen" w:eastAsia="Sylfaen" w:hAnsi="Sylfaen" w:cs="Sylfaen"/>
          <w:color w:val="000000"/>
          <w:spacing w:val="-1"/>
          <w:sz w:val="24"/>
          <w:szCs w:val="24"/>
        </w:rPr>
        <w:t>i</w:t>
      </w:r>
      <w:r>
        <w:rPr>
          <w:rFonts w:ascii="Sylfaen" w:eastAsia="Sylfaen" w:hAnsi="Sylfaen" w:cs="Sylfaen"/>
          <w:color w:val="000000"/>
          <w:sz w:val="24"/>
          <w:szCs w:val="24"/>
        </w:rPr>
        <w:t>c</w:t>
      </w:r>
      <w:r>
        <w:rPr>
          <w:rFonts w:ascii="Sylfaen" w:eastAsia="Sylfaen" w:hAnsi="Sylfaen" w:cs="Sylfaen"/>
          <w:color w:val="000000"/>
          <w:spacing w:val="1"/>
          <w:sz w:val="24"/>
          <w:szCs w:val="24"/>
        </w:rPr>
        <w:t>s</w:t>
      </w:r>
      <w:r>
        <w:rPr>
          <w:rFonts w:ascii="Sylfaen" w:eastAsia="Sylfaen" w:hAnsi="Sylfaen" w:cs="Sylfaen"/>
          <w:color w:val="000000"/>
          <w:sz w:val="24"/>
          <w:szCs w:val="24"/>
        </w:rPr>
        <w:t>.</w:t>
      </w:r>
    </w:p>
    <w:p w14:paraId="16A7C550" w14:textId="77777777" w:rsidR="006C061F" w:rsidRDefault="006C061F" w:rsidP="006C061F">
      <w:pPr>
        <w:spacing w:after="0" w:line="235" w:lineRule="auto"/>
        <w:ind w:right="-20"/>
        <w:rPr>
          <w:rFonts w:ascii="Sylfaen" w:eastAsia="Sylfaen" w:hAnsi="Sylfaen" w:cs="Sylfaen"/>
          <w:color w:val="000000"/>
          <w:sz w:val="24"/>
          <w:szCs w:val="24"/>
        </w:rPr>
      </w:pPr>
      <w:r>
        <w:rPr>
          <w:rFonts w:ascii="Sylfaen" w:eastAsia="Sylfaen" w:hAnsi="Sylfaen" w:cs="Sylfaen"/>
          <w:color w:val="000000"/>
          <w:sz w:val="24"/>
          <w:szCs w:val="24"/>
        </w:rPr>
        <w:t>She</w:t>
      </w:r>
      <w:r>
        <w:rPr>
          <w:rFonts w:ascii="Sylfaen" w:eastAsia="Sylfaen" w:hAnsi="Sylfaen" w:cs="Sylfaen"/>
          <w:color w:val="000000"/>
          <w:spacing w:val="33"/>
          <w:sz w:val="24"/>
          <w:szCs w:val="24"/>
        </w:rPr>
        <w:t xml:space="preserve"> </w:t>
      </w:r>
      <w:r>
        <w:rPr>
          <w:rFonts w:ascii="Sylfaen" w:eastAsia="Sylfaen" w:hAnsi="Sylfaen" w:cs="Sylfaen"/>
          <w:color w:val="000000"/>
          <w:sz w:val="24"/>
          <w:szCs w:val="24"/>
        </w:rPr>
        <w:t>has</w:t>
      </w:r>
      <w:r>
        <w:rPr>
          <w:rFonts w:ascii="Sylfaen" w:eastAsia="Sylfaen" w:hAnsi="Sylfaen" w:cs="Sylfaen"/>
          <w:color w:val="000000"/>
          <w:spacing w:val="33"/>
          <w:sz w:val="24"/>
          <w:szCs w:val="24"/>
        </w:rPr>
        <w:t xml:space="preserve"> </w:t>
      </w:r>
      <w:r>
        <w:rPr>
          <w:rFonts w:ascii="Sylfaen" w:eastAsia="Sylfaen" w:hAnsi="Sylfaen" w:cs="Sylfaen"/>
          <w:color w:val="000000"/>
          <w:spacing w:val="1"/>
          <w:sz w:val="24"/>
          <w:szCs w:val="24"/>
        </w:rPr>
        <w:t>be</w:t>
      </w:r>
      <w:r>
        <w:rPr>
          <w:rFonts w:ascii="Sylfaen" w:eastAsia="Sylfaen" w:hAnsi="Sylfaen" w:cs="Sylfaen"/>
          <w:color w:val="000000"/>
          <w:sz w:val="24"/>
          <w:szCs w:val="24"/>
        </w:rPr>
        <w:t>en</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awarded</w:t>
      </w:r>
      <w:r>
        <w:rPr>
          <w:rFonts w:ascii="Sylfaen" w:eastAsia="Sylfaen" w:hAnsi="Sylfaen" w:cs="Sylfaen"/>
          <w:color w:val="000000"/>
          <w:spacing w:val="31"/>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de</w:t>
      </w:r>
      <w:r>
        <w:rPr>
          <w:rFonts w:ascii="Sylfaen" w:eastAsia="Sylfaen" w:hAnsi="Sylfaen" w:cs="Sylfaen"/>
          <w:color w:val="000000"/>
          <w:spacing w:val="1"/>
          <w:sz w:val="24"/>
          <w:szCs w:val="24"/>
        </w:rPr>
        <w:t>g</w:t>
      </w:r>
      <w:r>
        <w:rPr>
          <w:rFonts w:ascii="Sylfaen" w:eastAsia="Sylfaen" w:hAnsi="Sylfaen" w:cs="Sylfaen"/>
          <w:color w:val="000000"/>
          <w:sz w:val="24"/>
          <w:szCs w:val="24"/>
        </w:rPr>
        <w:t>ree</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Do</w:t>
      </w:r>
      <w:r>
        <w:rPr>
          <w:rFonts w:ascii="Sylfaen" w:eastAsia="Sylfaen" w:hAnsi="Sylfaen" w:cs="Sylfaen"/>
          <w:color w:val="000000"/>
          <w:spacing w:val="1"/>
          <w:sz w:val="24"/>
          <w:szCs w:val="24"/>
        </w:rPr>
        <w:t>c</w:t>
      </w:r>
      <w:r>
        <w:rPr>
          <w:rFonts w:ascii="Sylfaen" w:eastAsia="Sylfaen" w:hAnsi="Sylfaen" w:cs="Sylfaen"/>
          <w:color w:val="000000"/>
          <w:sz w:val="24"/>
          <w:szCs w:val="24"/>
        </w:rPr>
        <w:t>tor</w:t>
      </w:r>
      <w:r>
        <w:rPr>
          <w:rFonts w:ascii="Sylfaen" w:eastAsia="Sylfaen" w:hAnsi="Sylfaen" w:cs="Sylfaen"/>
          <w:color w:val="000000"/>
          <w:spacing w:val="33"/>
          <w:sz w:val="24"/>
          <w:szCs w:val="24"/>
        </w:rPr>
        <w:t xml:space="preserve"> </w:t>
      </w:r>
      <w:r>
        <w:rPr>
          <w:rFonts w:ascii="Sylfaen" w:eastAsia="Sylfaen" w:hAnsi="Sylfaen" w:cs="Sylfaen"/>
          <w:color w:val="000000"/>
          <w:sz w:val="24"/>
          <w:szCs w:val="24"/>
        </w:rPr>
        <w:t>in</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Appl</w:t>
      </w:r>
      <w:r>
        <w:rPr>
          <w:rFonts w:ascii="Sylfaen" w:eastAsia="Sylfaen" w:hAnsi="Sylfaen" w:cs="Sylfaen"/>
          <w:color w:val="000000"/>
          <w:spacing w:val="1"/>
          <w:sz w:val="24"/>
          <w:szCs w:val="24"/>
        </w:rPr>
        <w:t>i</w:t>
      </w:r>
      <w:r>
        <w:rPr>
          <w:rFonts w:ascii="Sylfaen" w:eastAsia="Sylfaen" w:hAnsi="Sylfaen" w:cs="Sylfaen"/>
          <w:color w:val="000000"/>
          <w:sz w:val="24"/>
          <w:szCs w:val="24"/>
        </w:rPr>
        <w:t>ed</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Ec</w:t>
      </w:r>
      <w:r>
        <w:rPr>
          <w:rFonts w:ascii="Sylfaen" w:eastAsia="Sylfaen" w:hAnsi="Sylfaen" w:cs="Sylfaen"/>
          <w:color w:val="000000"/>
          <w:spacing w:val="1"/>
          <w:sz w:val="24"/>
          <w:szCs w:val="24"/>
        </w:rPr>
        <w:t>on</w:t>
      </w:r>
      <w:r>
        <w:rPr>
          <w:rFonts w:ascii="Sylfaen" w:eastAsia="Sylfaen" w:hAnsi="Sylfaen" w:cs="Sylfaen"/>
          <w:color w:val="000000"/>
          <w:sz w:val="24"/>
          <w:szCs w:val="24"/>
        </w:rPr>
        <w:t>o</w:t>
      </w:r>
      <w:r>
        <w:rPr>
          <w:rFonts w:ascii="Sylfaen" w:eastAsia="Sylfaen" w:hAnsi="Sylfaen" w:cs="Sylfaen"/>
          <w:color w:val="000000"/>
          <w:spacing w:val="-1"/>
          <w:sz w:val="24"/>
          <w:szCs w:val="24"/>
        </w:rPr>
        <w:t>m</w:t>
      </w:r>
      <w:r>
        <w:rPr>
          <w:rFonts w:ascii="Sylfaen" w:eastAsia="Sylfaen" w:hAnsi="Sylfaen" w:cs="Sylfaen"/>
          <w:color w:val="000000"/>
          <w:sz w:val="24"/>
          <w:szCs w:val="24"/>
        </w:rPr>
        <w:t>i</w:t>
      </w:r>
      <w:r>
        <w:rPr>
          <w:rFonts w:ascii="Sylfaen" w:eastAsia="Sylfaen" w:hAnsi="Sylfaen" w:cs="Sylfaen"/>
          <w:color w:val="000000"/>
          <w:spacing w:val="1"/>
          <w:sz w:val="24"/>
          <w:szCs w:val="24"/>
        </w:rPr>
        <w:t>c</w:t>
      </w:r>
      <w:r>
        <w:rPr>
          <w:rFonts w:ascii="Sylfaen" w:eastAsia="Sylfaen" w:hAnsi="Sylfaen" w:cs="Sylfaen"/>
          <w:color w:val="000000"/>
          <w:sz w:val="24"/>
          <w:szCs w:val="24"/>
        </w:rPr>
        <w:t>s</w:t>
      </w:r>
      <w:r>
        <w:rPr>
          <w:rFonts w:ascii="Sylfaen" w:eastAsia="Sylfaen" w:hAnsi="Sylfaen" w:cs="Sylfaen"/>
          <w:color w:val="000000"/>
          <w:spacing w:val="39"/>
          <w:sz w:val="24"/>
          <w:szCs w:val="24"/>
        </w:rPr>
        <w:t xml:space="preserve"> </w:t>
      </w:r>
      <w:r>
        <w:rPr>
          <w:rFonts w:ascii="Sylfaen" w:eastAsia="Sylfaen" w:hAnsi="Sylfaen" w:cs="Sylfaen"/>
          <w:color w:val="000000"/>
          <w:spacing w:val="-5"/>
          <w:sz w:val="24"/>
          <w:szCs w:val="24"/>
        </w:rPr>
        <w:t>b</w:t>
      </w:r>
      <w:r>
        <w:rPr>
          <w:rFonts w:ascii="Sylfaen" w:eastAsia="Sylfaen" w:hAnsi="Sylfaen" w:cs="Sylfaen"/>
          <w:color w:val="000000"/>
          <w:sz w:val="24"/>
          <w:szCs w:val="24"/>
        </w:rPr>
        <w:t>y</w:t>
      </w:r>
      <w:r>
        <w:rPr>
          <w:rFonts w:ascii="Sylfaen" w:eastAsia="Sylfaen" w:hAnsi="Sylfaen" w:cs="Sylfaen"/>
          <w:color w:val="000000"/>
          <w:spacing w:val="33"/>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4"/>
          <w:sz w:val="24"/>
          <w:szCs w:val="24"/>
        </w:rPr>
        <w:t xml:space="preserve"> </w:t>
      </w:r>
      <w:r>
        <w:rPr>
          <w:rFonts w:ascii="Sylfaen" w:eastAsia="Sylfaen" w:hAnsi="Sylfaen" w:cs="Sylfaen"/>
          <w:color w:val="000000"/>
          <w:spacing w:val="1"/>
          <w:sz w:val="24"/>
          <w:szCs w:val="24"/>
        </w:rPr>
        <w:t>F</w:t>
      </w:r>
      <w:r>
        <w:rPr>
          <w:rFonts w:ascii="Sylfaen" w:eastAsia="Sylfaen" w:hAnsi="Sylfaen" w:cs="Sylfaen"/>
          <w:color w:val="000000"/>
          <w:sz w:val="24"/>
          <w:szCs w:val="24"/>
        </w:rPr>
        <w:t>acu</w:t>
      </w:r>
      <w:r>
        <w:rPr>
          <w:rFonts w:ascii="Sylfaen" w:eastAsia="Sylfaen" w:hAnsi="Sylfaen" w:cs="Sylfaen"/>
          <w:color w:val="000000"/>
          <w:spacing w:val="1"/>
          <w:sz w:val="24"/>
          <w:szCs w:val="24"/>
        </w:rPr>
        <w:t>l</w:t>
      </w:r>
      <w:r>
        <w:rPr>
          <w:rFonts w:ascii="Sylfaen" w:eastAsia="Sylfaen" w:hAnsi="Sylfaen" w:cs="Sylfaen"/>
          <w:color w:val="000000"/>
          <w:sz w:val="24"/>
          <w:szCs w:val="24"/>
        </w:rPr>
        <w:t>ty</w:t>
      </w:r>
      <w:r>
        <w:rPr>
          <w:rFonts w:ascii="Sylfaen" w:eastAsia="Sylfaen" w:hAnsi="Sylfaen" w:cs="Sylfaen"/>
          <w:color w:val="000000"/>
          <w:spacing w:val="32"/>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Econ</w:t>
      </w:r>
      <w:r>
        <w:rPr>
          <w:rFonts w:ascii="Sylfaen" w:eastAsia="Sylfaen" w:hAnsi="Sylfaen" w:cs="Sylfaen"/>
          <w:color w:val="000000"/>
          <w:spacing w:val="-4"/>
          <w:sz w:val="24"/>
          <w:szCs w:val="24"/>
        </w:rPr>
        <w:t>o</w:t>
      </w:r>
      <w:r>
        <w:rPr>
          <w:rFonts w:ascii="Sylfaen" w:eastAsia="Sylfaen" w:hAnsi="Sylfaen" w:cs="Sylfaen"/>
          <w:color w:val="000000"/>
          <w:sz w:val="24"/>
          <w:szCs w:val="24"/>
        </w:rPr>
        <w:t>mi</w:t>
      </w:r>
      <w:r>
        <w:rPr>
          <w:rFonts w:ascii="Sylfaen" w:eastAsia="Sylfaen" w:hAnsi="Sylfaen" w:cs="Sylfaen"/>
          <w:color w:val="000000"/>
          <w:spacing w:val="1"/>
          <w:sz w:val="24"/>
          <w:szCs w:val="24"/>
        </w:rPr>
        <w:t>c</w:t>
      </w:r>
      <w:r>
        <w:rPr>
          <w:rFonts w:ascii="Sylfaen" w:eastAsia="Sylfaen" w:hAnsi="Sylfaen" w:cs="Sylfaen"/>
          <w:color w:val="000000"/>
          <w:sz w:val="24"/>
          <w:szCs w:val="24"/>
        </w:rPr>
        <w:t>s, So</w:t>
      </w:r>
      <w:r>
        <w:rPr>
          <w:rFonts w:ascii="Sylfaen" w:eastAsia="Sylfaen" w:hAnsi="Sylfaen" w:cs="Sylfaen"/>
          <w:color w:val="000000"/>
          <w:spacing w:val="1"/>
          <w:sz w:val="24"/>
          <w:szCs w:val="24"/>
        </w:rPr>
        <w:t>ci</w:t>
      </w:r>
      <w:r>
        <w:rPr>
          <w:rFonts w:ascii="Sylfaen" w:eastAsia="Sylfaen" w:hAnsi="Sylfaen" w:cs="Sylfaen"/>
          <w:color w:val="000000"/>
          <w:sz w:val="24"/>
          <w:szCs w:val="24"/>
        </w:rPr>
        <w:t>a</w:t>
      </w:r>
      <w:r>
        <w:rPr>
          <w:rFonts w:ascii="Sylfaen" w:eastAsia="Sylfaen" w:hAnsi="Sylfaen" w:cs="Sylfaen"/>
          <w:color w:val="000000"/>
          <w:spacing w:val="1"/>
          <w:sz w:val="24"/>
          <w:szCs w:val="24"/>
        </w:rPr>
        <w:t>l</w:t>
      </w:r>
      <w:r>
        <w:rPr>
          <w:rFonts w:ascii="Sylfaen" w:eastAsia="Sylfaen" w:hAnsi="Sylfaen" w:cs="Sylfaen"/>
          <w:color w:val="000000"/>
          <w:sz w:val="24"/>
          <w:szCs w:val="24"/>
        </w:rPr>
        <w:t>,</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and</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P</w:t>
      </w:r>
      <w:r>
        <w:rPr>
          <w:rFonts w:ascii="Sylfaen" w:eastAsia="Sylfaen" w:hAnsi="Sylfaen" w:cs="Sylfaen"/>
          <w:color w:val="000000"/>
          <w:spacing w:val="-1"/>
          <w:sz w:val="24"/>
          <w:szCs w:val="24"/>
        </w:rPr>
        <w:t>o</w:t>
      </w:r>
      <w:r>
        <w:rPr>
          <w:rFonts w:ascii="Sylfaen" w:eastAsia="Sylfaen" w:hAnsi="Sylfaen" w:cs="Sylfaen"/>
          <w:color w:val="000000"/>
          <w:sz w:val="24"/>
          <w:szCs w:val="24"/>
        </w:rPr>
        <w:t>l</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t</w:t>
      </w:r>
      <w:r>
        <w:rPr>
          <w:rFonts w:ascii="Sylfaen" w:eastAsia="Sylfaen" w:hAnsi="Sylfaen" w:cs="Sylfaen"/>
          <w:color w:val="000000"/>
          <w:sz w:val="24"/>
          <w:szCs w:val="24"/>
        </w:rPr>
        <w:t>i</w:t>
      </w:r>
      <w:r>
        <w:rPr>
          <w:rFonts w:ascii="Sylfaen" w:eastAsia="Sylfaen" w:hAnsi="Sylfaen" w:cs="Sylfaen"/>
          <w:color w:val="000000"/>
          <w:spacing w:val="1"/>
          <w:sz w:val="24"/>
          <w:szCs w:val="24"/>
        </w:rPr>
        <w:t>c</w:t>
      </w:r>
      <w:r>
        <w:rPr>
          <w:rFonts w:ascii="Sylfaen" w:eastAsia="Sylfaen" w:hAnsi="Sylfaen" w:cs="Sylfaen"/>
          <w:color w:val="000000"/>
          <w:sz w:val="24"/>
          <w:szCs w:val="24"/>
        </w:rPr>
        <w:t>al</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1"/>
          <w:sz w:val="24"/>
          <w:szCs w:val="24"/>
        </w:rPr>
        <w:t>c</w:t>
      </w:r>
      <w:r>
        <w:rPr>
          <w:rFonts w:ascii="Sylfaen" w:eastAsia="Sylfaen" w:hAnsi="Sylfaen" w:cs="Sylfaen"/>
          <w:color w:val="000000"/>
          <w:sz w:val="24"/>
          <w:szCs w:val="24"/>
        </w:rPr>
        <w:t>i</w:t>
      </w:r>
      <w:r>
        <w:rPr>
          <w:rFonts w:ascii="Sylfaen" w:eastAsia="Sylfaen" w:hAnsi="Sylfaen" w:cs="Sylfaen"/>
          <w:color w:val="000000"/>
          <w:spacing w:val="-3"/>
          <w:sz w:val="24"/>
          <w:szCs w:val="24"/>
        </w:rPr>
        <w:t>e</w:t>
      </w:r>
      <w:r>
        <w:rPr>
          <w:rFonts w:ascii="Sylfaen" w:eastAsia="Sylfaen" w:hAnsi="Sylfaen" w:cs="Sylfaen"/>
          <w:color w:val="000000"/>
          <w:sz w:val="24"/>
          <w:szCs w:val="24"/>
        </w:rPr>
        <w:t>n</w:t>
      </w:r>
      <w:r>
        <w:rPr>
          <w:rFonts w:ascii="Sylfaen" w:eastAsia="Sylfaen" w:hAnsi="Sylfaen" w:cs="Sylfaen"/>
          <w:color w:val="000000"/>
          <w:spacing w:val="1"/>
          <w:sz w:val="24"/>
          <w:szCs w:val="24"/>
        </w:rPr>
        <w:t>c</w:t>
      </w:r>
      <w:r>
        <w:rPr>
          <w:rFonts w:ascii="Sylfaen" w:eastAsia="Sylfaen" w:hAnsi="Sylfaen" w:cs="Sylfaen"/>
          <w:color w:val="000000"/>
          <w:sz w:val="24"/>
          <w:szCs w:val="24"/>
        </w:rPr>
        <w:t>e</w:t>
      </w:r>
      <w:r>
        <w:rPr>
          <w:rFonts w:ascii="Sylfaen" w:eastAsia="Sylfaen" w:hAnsi="Sylfaen" w:cs="Sylfaen"/>
          <w:color w:val="000000"/>
          <w:spacing w:val="1"/>
          <w:sz w:val="24"/>
          <w:szCs w:val="24"/>
        </w:rPr>
        <w:t>s</w:t>
      </w:r>
      <w:r>
        <w:rPr>
          <w:rFonts w:ascii="Sylfaen" w:eastAsia="Sylfaen" w:hAnsi="Sylfaen" w:cs="Sylfaen"/>
          <w:color w:val="000000"/>
          <w:sz w:val="24"/>
          <w:szCs w:val="24"/>
        </w:rPr>
        <w:t>,</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at the</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U</w:t>
      </w:r>
      <w:r>
        <w:rPr>
          <w:rFonts w:ascii="Sylfaen" w:eastAsia="Sylfaen" w:hAnsi="Sylfaen" w:cs="Sylfaen"/>
          <w:color w:val="000000"/>
          <w:spacing w:val="1"/>
          <w:sz w:val="24"/>
          <w:szCs w:val="24"/>
        </w:rPr>
        <w:t>niv</w:t>
      </w:r>
      <w:r>
        <w:rPr>
          <w:rFonts w:ascii="Sylfaen" w:eastAsia="Sylfaen" w:hAnsi="Sylfaen" w:cs="Sylfaen"/>
          <w:color w:val="000000"/>
          <w:sz w:val="24"/>
          <w:szCs w:val="24"/>
        </w:rPr>
        <w:t>ers</w:t>
      </w:r>
      <w:r>
        <w:rPr>
          <w:rFonts w:ascii="Sylfaen" w:eastAsia="Sylfaen" w:hAnsi="Sylfaen" w:cs="Sylfaen"/>
          <w:color w:val="000000"/>
          <w:spacing w:val="1"/>
          <w:sz w:val="24"/>
          <w:szCs w:val="24"/>
        </w:rPr>
        <w:t>i</w:t>
      </w:r>
      <w:r>
        <w:rPr>
          <w:rFonts w:ascii="Sylfaen" w:eastAsia="Sylfaen" w:hAnsi="Sylfaen" w:cs="Sylfaen"/>
          <w:color w:val="000000"/>
          <w:sz w:val="24"/>
          <w:szCs w:val="24"/>
        </w:rPr>
        <w:t>ty</w:t>
      </w:r>
      <w:r>
        <w:rPr>
          <w:rFonts w:ascii="Sylfaen" w:eastAsia="Sylfaen" w:hAnsi="Sylfaen" w:cs="Sylfaen"/>
          <w:color w:val="000000"/>
          <w:spacing w:val="3"/>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Brussels</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(VUB)</w:t>
      </w:r>
      <w:r>
        <w:rPr>
          <w:rFonts w:ascii="Sylfaen" w:eastAsia="Sylfaen" w:hAnsi="Sylfaen" w:cs="Sylfaen"/>
          <w:color w:val="000000"/>
          <w:spacing w:val="10"/>
          <w:sz w:val="24"/>
          <w:szCs w:val="24"/>
        </w:rPr>
        <w:t xml:space="preserve"> </w:t>
      </w:r>
      <w:r>
        <w:rPr>
          <w:rFonts w:ascii="Sylfaen" w:eastAsia="Sylfaen" w:hAnsi="Sylfaen" w:cs="Sylfaen"/>
          <w:color w:val="000000"/>
          <w:sz w:val="24"/>
          <w:szCs w:val="24"/>
        </w:rPr>
        <w:t>after a</w:t>
      </w:r>
      <w:r>
        <w:rPr>
          <w:rFonts w:ascii="Sylfaen" w:eastAsia="Sylfaen" w:hAnsi="Sylfaen" w:cs="Sylfaen"/>
          <w:color w:val="000000"/>
          <w:spacing w:val="3"/>
          <w:sz w:val="24"/>
          <w:szCs w:val="24"/>
        </w:rPr>
        <w:t xml:space="preserve"> </w:t>
      </w:r>
      <w:r>
        <w:rPr>
          <w:rFonts w:ascii="Sylfaen" w:eastAsia="Sylfaen" w:hAnsi="Sylfaen" w:cs="Sylfaen"/>
          <w:color w:val="000000"/>
          <w:spacing w:val="1"/>
          <w:sz w:val="24"/>
          <w:szCs w:val="24"/>
        </w:rPr>
        <w:t>1</w:t>
      </w:r>
      <w:r>
        <w:rPr>
          <w:rFonts w:ascii="Sylfaen" w:eastAsia="Sylfaen" w:hAnsi="Sylfaen" w:cs="Sylfaen"/>
          <w:color w:val="000000"/>
          <w:spacing w:val="2"/>
          <w:sz w:val="24"/>
          <w:szCs w:val="24"/>
        </w:rPr>
        <w:t>0</w:t>
      </w:r>
      <w:r>
        <w:rPr>
          <w:rFonts w:ascii="Sylfaen" w:eastAsia="Sylfaen" w:hAnsi="Sylfaen" w:cs="Sylfaen"/>
          <w:color w:val="000000"/>
          <w:spacing w:val="1"/>
          <w:sz w:val="24"/>
          <w:szCs w:val="24"/>
        </w:rPr>
        <w:t>-</w:t>
      </w:r>
      <w:r>
        <w:rPr>
          <w:rFonts w:ascii="Sylfaen" w:eastAsia="Sylfaen" w:hAnsi="Sylfaen" w:cs="Sylfaen"/>
          <w:color w:val="000000"/>
          <w:sz w:val="24"/>
          <w:szCs w:val="24"/>
        </w:rPr>
        <w:t>year rese</w:t>
      </w:r>
      <w:r>
        <w:rPr>
          <w:rFonts w:ascii="Sylfaen" w:eastAsia="Sylfaen" w:hAnsi="Sylfaen" w:cs="Sylfaen"/>
          <w:color w:val="000000"/>
          <w:spacing w:val="-1"/>
          <w:sz w:val="24"/>
          <w:szCs w:val="24"/>
        </w:rPr>
        <w:t>a</w:t>
      </w:r>
      <w:r>
        <w:rPr>
          <w:rFonts w:ascii="Sylfaen" w:eastAsia="Sylfaen" w:hAnsi="Sylfaen" w:cs="Sylfaen"/>
          <w:color w:val="000000"/>
          <w:sz w:val="24"/>
          <w:szCs w:val="24"/>
        </w:rPr>
        <w:t>rch in</w:t>
      </w:r>
      <w:r>
        <w:rPr>
          <w:rFonts w:ascii="Sylfaen" w:eastAsia="Sylfaen" w:hAnsi="Sylfaen" w:cs="Sylfaen"/>
          <w:color w:val="000000"/>
          <w:spacing w:val="4"/>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5"/>
          <w:sz w:val="24"/>
          <w:szCs w:val="24"/>
        </w:rPr>
        <w:t xml:space="preserve"> </w:t>
      </w:r>
      <w:r>
        <w:rPr>
          <w:rFonts w:ascii="Sylfaen" w:eastAsia="Sylfaen" w:hAnsi="Sylfaen" w:cs="Sylfaen"/>
          <w:color w:val="000000"/>
          <w:sz w:val="24"/>
          <w:szCs w:val="24"/>
        </w:rPr>
        <w:t>f</w:t>
      </w:r>
      <w:r>
        <w:rPr>
          <w:rFonts w:ascii="Sylfaen" w:eastAsia="Sylfaen" w:hAnsi="Sylfaen" w:cs="Sylfaen"/>
          <w:color w:val="000000"/>
          <w:spacing w:val="2"/>
          <w:sz w:val="24"/>
          <w:szCs w:val="24"/>
        </w:rPr>
        <w:t>i</w:t>
      </w:r>
      <w:r>
        <w:rPr>
          <w:rFonts w:ascii="Sylfaen" w:eastAsia="Sylfaen" w:hAnsi="Sylfaen" w:cs="Sylfaen"/>
          <w:color w:val="000000"/>
          <w:sz w:val="24"/>
          <w:szCs w:val="24"/>
        </w:rPr>
        <w:t>e</w:t>
      </w:r>
      <w:r>
        <w:rPr>
          <w:rFonts w:ascii="Sylfaen" w:eastAsia="Sylfaen" w:hAnsi="Sylfaen" w:cs="Sylfaen"/>
          <w:color w:val="000000"/>
          <w:spacing w:val="1"/>
          <w:sz w:val="24"/>
          <w:szCs w:val="24"/>
        </w:rPr>
        <w:t>l</w:t>
      </w:r>
      <w:r>
        <w:rPr>
          <w:rFonts w:ascii="Sylfaen" w:eastAsia="Sylfaen" w:hAnsi="Sylfaen" w:cs="Sylfaen"/>
          <w:color w:val="000000"/>
          <w:sz w:val="24"/>
          <w:szCs w:val="24"/>
        </w:rPr>
        <w:t>d of</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ICT. Her</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do</w:t>
      </w:r>
      <w:r>
        <w:rPr>
          <w:rFonts w:ascii="Sylfaen" w:eastAsia="Sylfaen" w:hAnsi="Sylfaen" w:cs="Sylfaen"/>
          <w:color w:val="000000"/>
          <w:spacing w:val="1"/>
          <w:sz w:val="24"/>
          <w:szCs w:val="24"/>
        </w:rPr>
        <w:t>c</w:t>
      </w:r>
      <w:r>
        <w:rPr>
          <w:rFonts w:ascii="Sylfaen" w:eastAsia="Sylfaen" w:hAnsi="Sylfaen" w:cs="Sylfaen"/>
          <w:color w:val="000000"/>
          <w:sz w:val="24"/>
          <w:szCs w:val="24"/>
        </w:rPr>
        <w:t xml:space="preserve">toral </w:t>
      </w:r>
      <w:r>
        <w:rPr>
          <w:rFonts w:ascii="Sylfaen" w:eastAsia="Sylfaen" w:hAnsi="Sylfaen" w:cs="Sylfaen"/>
          <w:color w:val="000000"/>
          <w:spacing w:val="1"/>
          <w:sz w:val="24"/>
          <w:szCs w:val="24"/>
        </w:rPr>
        <w:t>di</w:t>
      </w:r>
      <w:r>
        <w:rPr>
          <w:rFonts w:ascii="Sylfaen" w:eastAsia="Sylfaen" w:hAnsi="Sylfaen" w:cs="Sylfaen"/>
          <w:color w:val="000000"/>
          <w:spacing w:val="-1"/>
          <w:sz w:val="24"/>
          <w:szCs w:val="24"/>
        </w:rPr>
        <w:t>s</w:t>
      </w:r>
      <w:r>
        <w:rPr>
          <w:rFonts w:ascii="Sylfaen" w:eastAsia="Sylfaen" w:hAnsi="Sylfaen" w:cs="Sylfaen"/>
          <w:color w:val="000000"/>
          <w:sz w:val="24"/>
          <w:szCs w:val="24"/>
        </w:rPr>
        <w:t>sert</w:t>
      </w:r>
      <w:r>
        <w:rPr>
          <w:rFonts w:ascii="Sylfaen" w:eastAsia="Sylfaen" w:hAnsi="Sylfaen" w:cs="Sylfaen"/>
          <w:color w:val="000000"/>
          <w:spacing w:val="-1"/>
          <w:sz w:val="24"/>
          <w:szCs w:val="24"/>
        </w:rPr>
        <w:t>a</w:t>
      </w:r>
      <w:r>
        <w:rPr>
          <w:rFonts w:ascii="Sylfaen" w:eastAsia="Sylfaen" w:hAnsi="Sylfaen" w:cs="Sylfaen"/>
          <w:color w:val="000000"/>
          <w:sz w:val="24"/>
          <w:szCs w:val="24"/>
        </w:rPr>
        <w:t>ti</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f</w:t>
      </w:r>
      <w:r>
        <w:rPr>
          <w:rFonts w:ascii="Sylfaen" w:eastAsia="Sylfaen" w:hAnsi="Sylfaen" w:cs="Sylfaen"/>
          <w:color w:val="000000"/>
          <w:spacing w:val="1"/>
          <w:sz w:val="24"/>
          <w:szCs w:val="24"/>
        </w:rPr>
        <w:t>oc</w:t>
      </w:r>
      <w:r>
        <w:rPr>
          <w:rFonts w:ascii="Sylfaen" w:eastAsia="Sylfaen" w:hAnsi="Sylfaen" w:cs="Sylfaen"/>
          <w:color w:val="000000"/>
          <w:sz w:val="24"/>
          <w:szCs w:val="24"/>
        </w:rPr>
        <w:t>used</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on</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t</w:t>
      </w:r>
      <w:r>
        <w:rPr>
          <w:rFonts w:ascii="Sylfaen" w:eastAsia="Sylfaen" w:hAnsi="Sylfaen" w:cs="Sylfaen"/>
          <w:color w:val="000000"/>
          <w:spacing w:val="2"/>
          <w:sz w:val="24"/>
          <w:szCs w:val="24"/>
        </w:rPr>
        <w:t>h</w:t>
      </w:r>
      <w:r>
        <w:rPr>
          <w:rFonts w:ascii="Sylfaen" w:eastAsia="Sylfaen" w:hAnsi="Sylfaen" w:cs="Sylfaen"/>
          <w:color w:val="000000"/>
          <w:sz w:val="24"/>
          <w:szCs w:val="24"/>
        </w:rPr>
        <w:t>e</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bank</w:t>
      </w:r>
      <w:r>
        <w:rPr>
          <w:rFonts w:ascii="Sylfaen" w:eastAsia="Sylfaen" w:hAnsi="Sylfaen" w:cs="Sylfaen"/>
          <w:color w:val="000000"/>
          <w:spacing w:val="1"/>
          <w:sz w:val="24"/>
          <w:szCs w:val="24"/>
        </w:rPr>
        <w:t>in</w:t>
      </w:r>
      <w:r>
        <w:rPr>
          <w:rFonts w:ascii="Sylfaen" w:eastAsia="Sylfaen" w:hAnsi="Sylfaen" w:cs="Sylfaen"/>
          <w:color w:val="000000"/>
          <w:sz w:val="24"/>
          <w:szCs w:val="24"/>
        </w:rPr>
        <w:t>g</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1"/>
          <w:sz w:val="24"/>
          <w:szCs w:val="24"/>
        </w:rPr>
        <w:t>e</w:t>
      </w:r>
      <w:r>
        <w:rPr>
          <w:rFonts w:ascii="Sylfaen" w:eastAsia="Sylfaen" w:hAnsi="Sylfaen" w:cs="Sylfaen"/>
          <w:color w:val="000000"/>
          <w:sz w:val="24"/>
          <w:szCs w:val="24"/>
        </w:rPr>
        <w:t>ct</w:t>
      </w:r>
      <w:r>
        <w:rPr>
          <w:rFonts w:ascii="Sylfaen" w:eastAsia="Sylfaen" w:hAnsi="Sylfaen" w:cs="Sylfaen"/>
          <w:color w:val="000000"/>
          <w:spacing w:val="3"/>
          <w:sz w:val="24"/>
          <w:szCs w:val="24"/>
        </w:rPr>
        <w:t>o</w:t>
      </w:r>
      <w:r>
        <w:rPr>
          <w:rFonts w:ascii="Sylfaen" w:eastAsia="Sylfaen" w:hAnsi="Sylfaen" w:cs="Sylfaen"/>
          <w:color w:val="000000"/>
          <w:sz w:val="24"/>
          <w:szCs w:val="24"/>
        </w:rPr>
        <w:t>r.</w:t>
      </w:r>
    </w:p>
    <w:p w14:paraId="3D494044" w14:textId="77777777" w:rsidR="006C061F" w:rsidRDefault="006C061F" w:rsidP="006C061F">
      <w:pPr>
        <w:spacing w:after="0" w:line="239" w:lineRule="auto"/>
        <w:ind w:right="-20"/>
        <w:rPr>
          <w:rFonts w:ascii="Sylfaen" w:eastAsia="Sylfaen" w:hAnsi="Sylfaen" w:cs="Sylfaen"/>
          <w:color w:val="000000"/>
          <w:sz w:val="24"/>
          <w:szCs w:val="24"/>
        </w:rPr>
      </w:pPr>
      <w:r>
        <w:rPr>
          <w:rFonts w:ascii="Sylfaen" w:eastAsia="Sylfaen" w:hAnsi="Sylfaen" w:cs="Sylfaen"/>
          <w:color w:val="000000"/>
          <w:sz w:val="24"/>
          <w:szCs w:val="24"/>
        </w:rPr>
        <w:t>In</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2002</w:t>
      </w:r>
      <w:r>
        <w:rPr>
          <w:rFonts w:ascii="Sylfaen" w:eastAsia="Sylfaen" w:hAnsi="Sylfaen" w:cs="Sylfaen"/>
          <w:color w:val="000000"/>
          <w:spacing w:val="38"/>
          <w:sz w:val="24"/>
          <w:szCs w:val="24"/>
        </w:rPr>
        <w:t xml:space="preserve"> </w:t>
      </w:r>
      <w:r>
        <w:rPr>
          <w:rFonts w:ascii="Sylfaen" w:eastAsia="Sylfaen" w:hAnsi="Sylfaen" w:cs="Sylfaen"/>
          <w:color w:val="000000"/>
          <w:sz w:val="24"/>
          <w:szCs w:val="24"/>
        </w:rPr>
        <w:t>she</w:t>
      </w:r>
      <w:r>
        <w:rPr>
          <w:rFonts w:ascii="Sylfaen" w:eastAsia="Sylfaen" w:hAnsi="Sylfaen" w:cs="Sylfaen"/>
          <w:color w:val="000000"/>
          <w:spacing w:val="39"/>
          <w:sz w:val="24"/>
          <w:szCs w:val="24"/>
        </w:rPr>
        <w:t xml:space="preserve"> </w:t>
      </w:r>
      <w:r>
        <w:rPr>
          <w:rFonts w:ascii="Sylfaen" w:eastAsia="Sylfaen" w:hAnsi="Sylfaen" w:cs="Sylfaen"/>
          <w:color w:val="000000"/>
          <w:spacing w:val="1"/>
          <w:sz w:val="24"/>
          <w:szCs w:val="24"/>
        </w:rPr>
        <w:t>c</w:t>
      </w:r>
      <w:r>
        <w:rPr>
          <w:rFonts w:ascii="Sylfaen" w:eastAsia="Sylfaen" w:hAnsi="Sylfaen" w:cs="Sylfaen"/>
          <w:color w:val="000000"/>
          <w:sz w:val="24"/>
          <w:szCs w:val="24"/>
        </w:rPr>
        <w:t>ompl</w:t>
      </w:r>
      <w:r>
        <w:rPr>
          <w:rFonts w:ascii="Sylfaen" w:eastAsia="Sylfaen" w:hAnsi="Sylfaen" w:cs="Sylfaen"/>
          <w:color w:val="000000"/>
          <w:spacing w:val="1"/>
          <w:sz w:val="24"/>
          <w:szCs w:val="24"/>
        </w:rPr>
        <w:t>e</w:t>
      </w:r>
      <w:r>
        <w:rPr>
          <w:rFonts w:ascii="Sylfaen" w:eastAsia="Sylfaen" w:hAnsi="Sylfaen" w:cs="Sylfaen"/>
          <w:color w:val="000000"/>
          <w:sz w:val="24"/>
          <w:szCs w:val="24"/>
        </w:rPr>
        <w:t>ted</w:t>
      </w:r>
      <w:r>
        <w:rPr>
          <w:rFonts w:ascii="Sylfaen" w:eastAsia="Sylfaen" w:hAnsi="Sylfaen" w:cs="Sylfaen"/>
          <w:color w:val="000000"/>
          <w:spacing w:val="34"/>
          <w:sz w:val="24"/>
          <w:szCs w:val="24"/>
        </w:rPr>
        <w:t xml:space="preserve"> </w:t>
      </w:r>
      <w:r>
        <w:rPr>
          <w:rFonts w:ascii="Sylfaen" w:eastAsia="Sylfaen" w:hAnsi="Sylfaen" w:cs="Sylfaen"/>
          <w:color w:val="000000"/>
          <w:sz w:val="24"/>
          <w:szCs w:val="24"/>
        </w:rPr>
        <w:t>her</w:t>
      </w:r>
      <w:r>
        <w:rPr>
          <w:rFonts w:ascii="Sylfaen" w:eastAsia="Sylfaen" w:hAnsi="Sylfaen" w:cs="Sylfaen"/>
          <w:color w:val="000000"/>
          <w:spacing w:val="38"/>
          <w:sz w:val="24"/>
          <w:szCs w:val="24"/>
        </w:rPr>
        <w:t xml:space="preserve"> </w:t>
      </w:r>
      <w:r>
        <w:rPr>
          <w:rFonts w:ascii="Sylfaen" w:eastAsia="Sylfaen" w:hAnsi="Sylfaen" w:cs="Sylfaen"/>
          <w:color w:val="000000"/>
          <w:sz w:val="24"/>
          <w:szCs w:val="24"/>
        </w:rPr>
        <w:t>post</w:t>
      </w:r>
      <w:r>
        <w:rPr>
          <w:rFonts w:ascii="Sylfaen" w:eastAsia="Sylfaen" w:hAnsi="Sylfaen" w:cs="Sylfaen"/>
          <w:color w:val="000000"/>
          <w:spacing w:val="1"/>
          <w:sz w:val="24"/>
          <w:szCs w:val="24"/>
        </w:rPr>
        <w:t>g</w:t>
      </w:r>
      <w:r>
        <w:rPr>
          <w:rFonts w:ascii="Sylfaen" w:eastAsia="Sylfaen" w:hAnsi="Sylfaen" w:cs="Sylfaen"/>
          <w:color w:val="000000"/>
          <w:sz w:val="24"/>
          <w:szCs w:val="24"/>
        </w:rPr>
        <w:t>raduate</w:t>
      </w:r>
      <w:r>
        <w:rPr>
          <w:rFonts w:ascii="Sylfaen" w:eastAsia="Sylfaen" w:hAnsi="Sylfaen" w:cs="Sylfaen"/>
          <w:color w:val="000000"/>
          <w:spacing w:val="37"/>
          <w:sz w:val="24"/>
          <w:szCs w:val="24"/>
        </w:rPr>
        <w:t xml:space="preserve"> </w:t>
      </w:r>
      <w:r>
        <w:rPr>
          <w:rFonts w:ascii="Sylfaen" w:eastAsia="Sylfaen" w:hAnsi="Sylfaen" w:cs="Sylfaen"/>
          <w:color w:val="000000"/>
          <w:sz w:val="24"/>
          <w:szCs w:val="24"/>
        </w:rPr>
        <w:t>stu</w:t>
      </w:r>
      <w:r>
        <w:rPr>
          <w:rFonts w:ascii="Sylfaen" w:eastAsia="Sylfaen" w:hAnsi="Sylfaen" w:cs="Sylfaen"/>
          <w:color w:val="000000"/>
          <w:spacing w:val="1"/>
          <w:sz w:val="24"/>
          <w:szCs w:val="24"/>
        </w:rPr>
        <w:t>di</w:t>
      </w:r>
      <w:r>
        <w:rPr>
          <w:rFonts w:ascii="Sylfaen" w:eastAsia="Sylfaen" w:hAnsi="Sylfaen" w:cs="Sylfaen"/>
          <w:color w:val="000000"/>
          <w:sz w:val="24"/>
          <w:szCs w:val="24"/>
        </w:rPr>
        <w:t>es</w:t>
      </w:r>
      <w:r>
        <w:rPr>
          <w:rFonts w:ascii="Sylfaen" w:eastAsia="Sylfaen" w:hAnsi="Sylfaen" w:cs="Sylfaen"/>
          <w:color w:val="000000"/>
          <w:spacing w:val="39"/>
          <w:sz w:val="24"/>
          <w:szCs w:val="24"/>
        </w:rPr>
        <w:t xml:space="preserve"> </w:t>
      </w:r>
      <w:r>
        <w:rPr>
          <w:rFonts w:ascii="Sylfaen" w:eastAsia="Sylfaen" w:hAnsi="Sylfaen" w:cs="Sylfaen"/>
          <w:color w:val="000000"/>
          <w:spacing w:val="1"/>
          <w:sz w:val="24"/>
          <w:szCs w:val="24"/>
        </w:rPr>
        <w:t>l</w:t>
      </w:r>
      <w:r>
        <w:rPr>
          <w:rFonts w:ascii="Sylfaen" w:eastAsia="Sylfaen" w:hAnsi="Sylfaen" w:cs="Sylfaen"/>
          <w:color w:val="000000"/>
          <w:sz w:val="24"/>
          <w:szCs w:val="24"/>
        </w:rPr>
        <w:t>ead</w:t>
      </w:r>
      <w:r>
        <w:rPr>
          <w:rFonts w:ascii="Sylfaen" w:eastAsia="Sylfaen" w:hAnsi="Sylfaen" w:cs="Sylfaen"/>
          <w:color w:val="000000"/>
          <w:spacing w:val="1"/>
          <w:sz w:val="24"/>
          <w:szCs w:val="24"/>
        </w:rPr>
        <w:t>in</w:t>
      </w:r>
      <w:r>
        <w:rPr>
          <w:rFonts w:ascii="Sylfaen" w:eastAsia="Sylfaen" w:hAnsi="Sylfaen" w:cs="Sylfaen"/>
          <w:color w:val="000000"/>
          <w:sz w:val="24"/>
          <w:szCs w:val="24"/>
        </w:rPr>
        <w:t>g</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to</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awa</w:t>
      </w:r>
      <w:r>
        <w:rPr>
          <w:rFonts w:ascii="Sylfaen" w:eastAsia="Sylfaen" w:hAnsi="Sylfaen" w:cs="Sylfaen"/>
          <w:color w:val="000000"/>
          <w:spacing w:val="-3"/>
          <w:sz w:val="24"/>
          <w:szCs w:val="24"/>
        </w:rPr>
        <w:t>r</w:t>
      </w:r>
      <w:r>
        <w:rPr>
          <w:rFonts w:ascii="Sylfaen" w:eastAsia="Sylfaen" w:hAnsi="Sylfaen" w:cs="Sylfaen"/>
          <w:color w:val="000000"/>
          <w:sz w:val="24"/>
          <w:szCs w:val="24"/>
        </w:rPr>
        <w:t>d,</w:t>
      </w:r>
      <w:r>
        <w:rPr>
          <w:rFonts w:ascii="Sylfaen" w:eastAsia="Sylfaen" w:hAnsi="Sylfaen" w:cs="Sylfaen"/>
          <w:color w:val="000000"/>
          <w:spacing w:val="37"/>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45"/>
          <w:sz w:val="24"/>
          <w:szCs w:val="24"/>
        </w:rPr>
        <w:t xml:space="preserve"> </w:t>
      </w:r>
      <w:r>
        <w:rPr>
          <w:rFonts w:ascii="Sylfaen" w:eastAsia="Sylfaen" w:hAnsi="Sylfaen" w:cs="Sylfaen"/>
          <w:color w:val="000000"/>
          <w:sz w:val="24"/>
          <w:szCs w:val="24"/>
        </w:rPr>
        <w:t>Mast</w:t>
      </w:r>
      <w:r>
        <w:rPr>
          <w:rFonts w:ascii="Sylfaen" w:eastAsia="Sylfaen" w:hAnsi="Sylfaen" w:cs="Sylfaen"/>
          <w:color w:val="000000"/>
          <w:spacing w:val="2"/>
          <w:sz w:val="24"/>
          <w:szCs w:val="24"/>
        </w:rPr>
        <w:t>e</w:t>
      </w:r>
      <w:r>
        <w:rPr>
          <w:rFonts w:ascii="Sylfaen" w:eastAsia="Sylfaen" w:hAnsi="Sylfaen" w:cs="Sylfaen"/>
          <w:color w:val="000000"/>
          <w:sz w:val="24"/>
          <w:szCs w:val="24"/>
        </w:rPr>
        <w:t>r</w:t>
      </w:r>
      <w:r>
        <w:rPr>
          <w:rFonts w:ascii="Sylfaen" w:eastAsia="Sylfaen" w:hAnsi="Sylfaen" w:cs="Sylfaen"/>
          <w:color w:val="000000"/>
          <w:spacing w:val="35"/>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n</w:t>
      </w:r>
      <w:r>
        <w:rPr>
          <w:rFonts w:ascii="Sylfaen" w:eastAsia="Sylfaen" w:hAnsi="Sylfaen" w:cs="Sylfaen"/>
          <w:color w:val="000000"/>
          <w:spacing w:val="37"/>
          <w:sz w:val="24"/>
          <w:szCs w:val="24"/>
        </w:rPr>
        <w:t xml:space="preserve"> </w:t>
      </w:r>
      <w:r>
        <w:rPr>
          <w:rFonts w:ascii="Sylfaen" w:eastAsia="Sylfaen" w:hAnsi="Sylfaen" w:cs="Sylfaen"/>
          <w:color w:val="000000"/>
          <w:sz w:val="24"/>
          <w:szCs w:val="24"/>
        </w:rPr>
        <w:t>Bus</w:t>
      </w:r>
      <w:r>
        <w:rPr>
          <w:rFonts w:ascii="Sylfaen" w:eastAsia="Sylfaen" w:hAnsi="Sylfaen" w:cs="Sylfaen"/>
          <w:color w:val="000000"/>
          <w:spacing w:val="1"/>
          <w:sz w:val="24"/>
          <w:szCs w:val="24"/>
        </w:rPr>
        <w:t>ine</w:t>
      </w:r>
      <w:r>
        <w:rPr>
          <w:rFonts w:ascii="Sylfaen" w:eastAsia="Sylfaen" w:hAnsi="Sylfaen" w:cs="Sylfaen"/>
          <w:color w:val="000000"/>
          <w:sz w:val="24"/>
          <w:szCs w:val="24"/>
        </w:rPr>
        <w:t>ss Adm</w:t>
      </w:r>
      <w:r>
        <w:rPr>
          <w:rFonts w:ascii="Sylfaen" w:eastAsia="Sylfaen" w:hAnsi="Sylfaen" w:cs="Sylfaen"/>
          <w:color w:val="000000"/>
          <w:spacing w:val="1"/>
          <w:sz w:val="24"/>
          <w:szCs w:val="24"/>
        </w:rPr>
        <w:t>in</w:t>
      </w:r>
      <w:r>
        <w:rPr>
          <w:rFonts w:ascii="Sylfaen" w:eastAsia="Sylfaen" w:hAnsi="Sylfaen" w:cs="Sylfaen"/>
          <w:color w:val="000000"/>
          <w:spacing w:val="2"/>
          <w:sz w:val="24"/>
          <w:szCs w:val="24"/>
        </w:rPr>
        <w:t>i</w:t>
      </w:r>
      <w:r>
        <w:rPr>
          <w:rFonts w:ascii="Sylfaen" w:eastAsia="Sylfaen" w:hAnsi="Sylfaen" w:cs="Sylfaen"/>
          <w:color w:val="000000"/>
          <w:sz w:val="24"/>
          <w:szCs w:val="24"/>
        </w:rPr>
        <w:t>str</w:t>
      </w:r>
      <w:r>
        <w:rPr>
          <w:rFonts w:ascii="Sylfaen" w:eastAsia="Sylfaen" w:hAnsi="Sylfaen" w:cs="Sylfaen"/>
          <w:color w:val="000000"/>
          <w:spacing w:val="-1"/>
          <w:sz w:val="24"/>
          <w:szCs w:val="24"/>
        </w:rPr>
        <w:t>a</w:t>
      </w:r>
      <w:r>
        <w:rPr>
          <w:rFonts w:ascii="Sylfaen" w:eastAsia="Sylfaen" w:hAnsi="Sylfaen" w:cs="Sylfaen"/>
          <w:color w:val="000000"/>
          <w:sz w:val="24"/>
          <w:szCs w:val="24"/>
        </w:rPr>
        <w:t>t</w:t>
      </w:r>
      <w:r>
        <w:rPr>
          <w:rFonts w:ascii="Sylfaen" w:eastAsia="Sylfaen" w:hAnsi="Sylfaen" w:cs="Sylfaen"/>
          <w:color w:val="000000"/>
          <w:spacing w:val="1"/>
          <w:sz w:val="24"/>
          <w:szCs w:val="24"/>
        </w:rPr>
        <w:t>i</w:t>
      </w:r>
      <w:r>
        <w:rPr>
          <w:rFonts w:ascii="Sylfaen" w:eastAsia="Sylfaen" w:hAnsi="Sylfaen" w:cs="Sylfaen"/>
          <w:color w:val="000000"/>
          <w:sz w:val="24"/>
          <w:szCs w:val="24"/>
        </w:rPr>
        <w:t>on</w:t>
      </w:r>
      <w:r>
        <w:rPr>
          <w:rFonts w:ascii="Sylfaen" w:eastAsia="Sylfaen" w:hAnsi="Sylfaen" w:cs="Sylfaen"/>
          <w:color w:val="000000"/>
          <w:spacing w:val="42"/>
          <w:sz w:val="24"/>
          <w:szCs w:val="24"/>
        </w:rPr>
        <w:t xml:space="preserve"> </w:t>
      </w:r>
      <w:r>
        <w:rPr>
          <w:rFonts w:ascii="Sylfaen" w:eastAsia="Sylfaen" w:hAnsi="Sylfaen" w:cs="Sylfaen"/>
          <w:color w:val="000000"/>
          <w:sz w:val="24"/>
          <w:szCs w:val="24"/>
        </w:rPr>
        <w:t>MB</w:t>
      </w:r>
      <w:r>
        <w:rPr>
          <w:rFonts w:ascii="Sylfaen" w:eastAsia="Sylfaen" w:hAnsi="Sylfaen" w:cs="Sylfaen"/>
          <w:color w:val="000000"/>
          <w:spacing w:val="6"/>
          <w:sz w:val="24"/>
          <w:szCs w:val="24"/>
        </w:rPr>
        <w:t>A</w:t>
      </w:r>
      <w:r>
        <w:rPr>
          <w:rFonts w:ascii="Sylfaen" w:eastAsia="Sylfaen" w:hAnsi="Sylfaen" w:cs="Sylfaen"/>
          <w:color w:val="000000"/>
          <w:sz w:val="24"/>
          <w:szCs w:val="24"/>
        </w:rPr>
        <w:t>,</w:t>
      </w:r>
      <w:r>
        <w:rPr>
          <w:rFonts w:ascii="Sylfaen" w:eastAsia="Sylfaen" w:hAnsi="Sylfaen" w:cs="Sylfaen"/>
          <w:color w:val="000000"/>
          <w:spacing w:val="36"/>
          <w:sz w:val="24"/>
          <w:szCs w:val="24"/>
        </w:rPr>
        <w:t xml:space="preserve"> </w:t>
      </w:r>
      <w:r>
        <w:rPr>
          <w:rFonts w:ascii="Sylfaen" w:eastAsia="Sylfaen" w:hAnsi="Sylfaen" w:cs="Sylfaen"/>
          <w:color w:val="000000"/>
          <w:sz w:val="24"/>
          <w:szCs w:val="24"/>
        </w:rPr>
        <w:t>w</w:t>
      </w:r>
      <w:r>
        <w:rPr>
          <w:rFonts w:ascii="Sylfaen" w:eastAsia="Sylfaen" w:hAnsi="Sylfaen" w:cs="Sylfaen"/>
          <w:color w:val="000000"/>
          <w:spacing w:val="1"/>
          <w:sz w:val="24"/>
          <w:szCs w:val="24"/>
        </w:rPr>
        <w:t>i</w:t>
      </w:r>
      <w:r>
        <w:rPr>
          <w:rFonts w:ascii="Sylfaen" w:eastAsia="Sylfaen" w:hAnsi="Sylfaen" w:cs="Sylfaen"/>
          <w:color w:val="000000"/>
          <w:sz w:val="24"/>
          <w:szCs w:val="24"/>
        </w:rPr>
        <w:t>th</w:t>
      </w:r>
      <w:r>
        <w:rPr>
          <w:rFonts w:ascii="Sylfaen" w:eastAsia="Sylfaen" w:hAnsi="Sylfaen" w:cs="Sylfaen"/>
          <w:color w:val="000000"/>
          <w:spacing w:val="41"/>
          <w:sz w:val="24"/>
          <w:szCs w:val="24"/>
        </w:rPr>
        <w:t xml:space="preserve"> </w:t>
      </w:r>
      <w:r>
        <w:rPr>
          <w:rFonts w:ascii="Sylfaen" w:eastAsia="Sylfaen" w:hAnsi="Sylfaen" w:cs="Sylfaen"/>
          <w:color w:val="000000"/>
          <w:sz w:val="24"/>
          <w:szCs w:val="24"/>
        </w:rPr>
        <w:t>spe</w:t>
      </w:r>
      <w:r>
        <w:rPr>
          <w:rFonts w:ascii="Sylfaen" w:eastAsia="Sylfaen" w:hAnsi="Sylfaen" w:cs="Sylfaen"/>
          <w:color w:val="000000"/>
          <w:spacing w:val="1"/>
          <w:sz w:val="24"/>
          <w:szCs w:val="24"/>
        </w:rPr>
        <w:t>ci</w:t>
      </w:r>
      <w:r>
        <w:rPr>
          <w:rFonts w:ascii="Sylfaen" w:eastAsia="Sylfaen" w:hAnsi="Sylfaen" w:cs="Sylfaen"/>
          <w:color w:val="000000"/>
          <w:sz w:val="24"/>
          <w:szCs w:val="24"/>
        </w:rPr>
        <w:t>al</w:t>
      </w:r>
      <w:r>
        <w:rPr>
          <w:rFonts w:ascii="Sylfaen" w:eastAsia="Sylfaen" w:hAnsi="Sylfaen" w:cs="Sylfaen"/>
          <w:color w:val="000000"/>
          <w:spacing w:val="1"/>
          <w:sz w:val="24"/>
          <w:szCs w:val="24"/>
        </w:rPr>
        <w:t>i</w:t>
      </w:r>
      <w:r>
        <w:rPr>
          <w:rFonts w:ascii="Sylfaen" w:eastAsia="Sylfaen" w:hAnsi="Sylfaen" w:cs="Sylfaen"/>
          <w:color w:val="000000"/>
          <w:sz w:val="24"/>
          <w:szCs w:val="24"/>
        </w:rPr>
        <w:t>zat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39"/>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n</w:t>
      </w:r>
      <w:r>
        <w:rPr>
          <w:rFonts w:ascii="Sylfaen" w:eastAsia="Sylfaen" w:hAnsi="Sylfaen" w:cs="Sylfaen"/>
          <w:color w:val="000000"/>
          <w:spacing w:val="42"/>
          <w:sz w:val="24"/>
          <w:szCs w:val="24"/>
        </w:rPr>
        <w:t xml:space="preserve"> </w:t>
      </w:r>
      <w:r>
        <w:rPr>
          <w:rFonts w:ascii="Sylfaen" w:eastAsia="Sylfaen" w:hAnsi="Sylfaen" w:cs="Sylfaen"/>
          <w:color w:val="000000"/>
          <w:sz w:val="24"/>
          <w:szCs w:val="24"/>
        </w:rPr>
        <w:t>Industr</w:t>
      </w:r>
      <w:r>
        <w:rPr>
          <w:rFonts w:ascii="Sylfaen" w:eastAsia="Sylfaen" w:hAnsi="Sylfaen" w:cs="Sylfaen"/>
          <w:color w:val="000000"/>
          <w:spacing w:val="1"/>
          <w:sz w:val="24"/>
          <w:szCs w:val="24"/>
        </w:rPr>
        <w:t>i</w:t>
      </w:r>
      <w:r>
        <w:rPr>
          <w:rFonts w:ascii="Sylfaen" w:eastAsia="Sylfaen" w:hAnsi="Sylfaen" w:cs="Sylfaen"/>
          <w:color w:val="000000"/>
          <w:sz w:val="24"/>
          <w:szCs w:val="24"/>
        </w:rPr>
        <w:t>al</w:t>
      </w:r>
      <w:r>
        <w:rPr>
          <w:rFonts w:ascii="Sylfaen" w:eastAsia="Sylfaen" w:hAnsi="Sylfaen" w:cs="Sylfaen"/>
          <w:color w:val="000000"/>
          <w:spacing w:val="41"/>
          <w:sz w:val="24"/>
          <w:szCs w:val="24"/>
        </w:rPr>
        <w:t xml:space="preserve"> </w:t>
      </w:r>
      <w:r>
        <w:rPr>
          <w:rFonts w:ascii="Sylfaen" w:eastAsia="Sylfaen" w:hAnsi="Sylfaen" w:cs="Sylfaen"/>
          <w:color w:val="000000"/>
          <w:sz w:val="24"/>
          <w:szCs w:val="24"/>
        </w:rPr>
        <w:t>Lo</w:t>
      </w:r>
      <w:r>
        <w:rPr>
          <w:rFonts w:ascii="Sylfaen" w:eastAsia="Sylfaen" w:hAnsi="Sylfaen" w:cs="Sylfaen"/>
          <w:color w:val="000000"/>
          <w:spacing w:val="1"/>
          <w:sz w:val="24"/>
          <w:szCs w:val="24"/>
        </w:rPr>
        <w:t>c</w:t>
      </w:r>
      <w:r>
        <w:rPr>
          <w:rFonts w:ascii="Sylfaen" w:eastAsia="Sylfaen" w:hAnsi="Sylfaen" w:cs="Sylfaen"/>
          <w:color w:val="000000"/>
          <w:sz w:val="24"/>
          <w:szCs w:val="24"/>
        </w:rPr>
        <w:t>a</w:t>
      </w:r>
      <w:r>
        <w:rPr>
          <w:rFonts w:ascii="Sylfaen" w:eastAsia="Sylfaen" w:hAnsi="Sylfaen" w:cs="Sylfaen"/>
          <w:color w:val="000000"/>
          <w:spacing w:val="-2"/>
          <w:sz w:val="24"/>
          <w:szCs w:val="24"/>
        </w:rPr>
        <w:t>t</w:t>
      </w:r>
      <w:r>
        <w:rPr>
          <w:rFonts w:ascii="Sylfaen" w:eastAsia="Sylfaen" w:hAnsi="Sylfaen" w:cs="Sylfaen"/>
          <w:color w:val="000000"/>
          <w:sz w:val="24"/>
          <w:szCs w:val="24"/>
        </w:rPr>
        <w:t>i</w:t>
      </w:r>
      <w:r>
        <w:rPr>
          <w:rFonts w:ascii="Sylfaen" w:eastAsia="Sylfaen" w:hAnsi="Sylfaen" w:cs="Sylfaen"/>
          <w:color w:val="000000"/>
          <w:spacing w:val="1"/>
          <w:sz w:val="24"/>
          <w:szCs w:val="24"/>
        </w:rPr>
        <w:t>on</w:t>
      </w:r>
      <w:r>
        <w:rPr>
          <w:rFonts w:ascii="Sylfaen" w:eastAsia="Sylfaen" w:hAnsi="Sylfaen" w:cs="Sylfaen"/>
          <w:color w:val="000000"/>
          <w:sz w:val="24"/>
          <w:szCs w:val="24"/>
        </w:rPr>
        <w:t>,</w:t>
      </w:r>
      <w:r>
        <w:rPr>
          <w:rFonts w:ascii="Sylfaen" w:eastAsia="Sylfaen" w:hAnsi="Sylfaen" w:cs="Sylfaen"/>
          <w:color w:val="000000"/>
          <w:spacing w:val="40"/>
          <w:sz w:val="24"/>
          <w:szCs w:val="24"/>
        </w:rPr>
        <w:t xml:space="preserve"> </w:t>
      </w:r>
      <w:r>
        <w:rPr>
          <w:rFonts w:ascii="Sylfaen" w:eastAsia="Sylfaen" w:hAnsi="Sylfaen" w:cs="Sylfaen"/>
          <w:color w:val="000000"/>
          <w:spacing w:val="1"/>
          <w:sz w:val="24"/>
          <w:szCs w:val="24"/>
        </w:rPr>
        <w:t>f</w:t>
      </w:r>
      <w:r>
        <w:rPr>
          <w:rFonts w:ascii="Sylfaen" w:eastAsia="Sylfaen" w:hAnsi="Sylfaen" w:cs="Sylfaen"/>
          <w:color w:val="000000"/>
          <w:sz w:val="24"/>
          <w:szCs w:val="24"/>
        </w:rPr>
        <w:t>r</w:t>
      </w:r>
      <w:r>
        <w:rPr>
          <w:rFonts w:ascii="Sylfaen" w:eastAsia="Sylfaen" w:hAnsi="Sylfaen" w:cs="Sylfaen"/>
          <w:color w:val="000000"/>
          <w:spacing w:val="-1"/>
          <w:sz w:val="24"/>
          <w:szCs w:val="24"/>
        </w:rPr>
        <w:t>o</w:t>
      </w:r>
      <w:r>
        <w:rPr>
          <w:rFonts w:ascii="Sylfaen" w:eastAsia="Sylfaen" w:hAnsi="Sylfaen" w:cs="Sylfaen"/>
          <w:color w:val="000000"/>
          <w:sz w:val="24"/>
          <w:szCs w:val="24"/>
        </w:rPr>
        <w:t>m</w:t>
      </w:r>
      <w:r>
        <w:rPr>
          <w:rFonts w:ascii="Sylfaen" w:eastAsia="Sylfaen" w:hAnsi="Sylfaen" w:cs="Sylfaen"/>
          <w:color w:val="000000"/>
          <w:spacing w:val="39"/>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41"/>
          <w:sz w:val="24"/>
          <w:szCs w:val="24"/>
        </w:rPr>
        <w:t xml:space="preserve"> </w:t>
      </w:r>
      <w:r>
        <w:rPr>
          <w:rFonts w:ascii="Sylfaen" w:eastAsia="Sylfaen" w:hAnsi="Sylfaen" w:cs="Sylfaen"/>
          <w:color w:val="000000"/>
          <w:spacing w:val="1"/>
          <w:sz w:val="24"/>
          <w:szCs w:val="24"/>
        </w:rPr>
        <w:t>Uni</w:t>
      </w:r>
      <w:r>
        <w:rPr>
          <w:rFonts w:ascii="Sylfaen" w:eastAsia="Sylfaen" w:hAnsi="Sylfaen" w:cs="Sylfaen"/>
          <w:color w:val="000000"/>
          <w:sz w:val="24"/>
          <w:szCs w:val="24"/>
        </w:rPr>
        <w:t>v</w:t>
      </w:r>
      <w:r>
        <w:rPr>
          <w:rFonts w:ascii="Sylfaen" w:eastAsia="Sylfaen" w:hAnsi="Sylfaen" w:cs="Sylfaen"/>
          <w:color w:val="000000"/>
          <w:spacing w:val="1"/>
          <w:sz w:val="24"/>
          <w:szCs w:val="24"/>
        </w:rPr>
        <w:t>e</w:t>
      </w:r>
      <w:r>
        <w:rPr>
          <w:rFonts w:ascii="Sylfaen" w:eastAsia="Sylfaen" w:hAnsi="Sylfaen" w:cs="Sylfaen"/>
          <w:color w:val="000000"/>
          <w:sz w:val="24"/>
          <w:szCs w:val="24"/>
        </w:rPr>
        <w:t>r</w:t>
      </w:r>
      <w:r>
        <w:rPr>
          <w:rFonts w:ascii="Sylfaen" w:eastAsia="Sylfaen" w:hAnsi="Sylfaen" w:cs="Sylfaen"/>
          <w:color w:val="000000"/>
          <w:spacing w:val="-2"/>
          <w:sz w:val="24"/>
          <w:szCs w:val="24"/>
        </w:rPr>
        <w:t>s</w:t>
      </w:r>
      <w:r>
        <w:rPr>
          <w:rFonts w:ascii="Sylfaen" w:eastAsia="Sylfaen" w:hAnsi="Sylfaen" w:cs="Sylfaen"/>
          <w:color w:val="000000"/>
          <w:sz w:val="24"/>
          <w:szCs w:val="24"/>
        </w:rPr>
        <w:t>ity</w:t>
      </w:r>
      <w:r>
        <w:rPr>
          <w:rFonts w:ascii="Sylfaen" w:eastAsia="Sylfaen" w:hAnsi="Sylfaen" w:cs="Sylfaen"/>
          <w:color w:val="000000"/>
          <w:spacing w:val="41"/>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41"/>
          <w:sz w:val="24"/>
          <w:szCs w:val="24"/>
        </w:rPr>
        <w:t xml:space="preserve"> </w:t>
      </w:r>
      <w:r>
        <w:rPr>
          <w:rFonts w:ascii="Sylfaen" w:eastAsia="Sylfaen" w:hAnsi="Sylfaen" w:cs="Sylfaen"/>
          <w:color w:val="000000"/>
          <w:spacing w:val="2"/>
          <w:sz w:val="24"/>
          <w:szCs w:val="24"/>
        </w:rPr>
        <w:t>B</w:t>
      </w:r>
      <w:r>
        <w:rPr>
          <w:rFonts w:ascii="Sylfaen" w:eastAsia="Sylfaen" w:hAnsi="Sylfaen" w:cs="Sylfaen"/>
          <w:color w:val="000000"/>
          <w:spacing w:val="-2"/>
          <w:sz w:val="24"/>
          <w:szCs w:val="24"/>
        </w:rPr>
        <w:t>r</w:t>
      </w:r>
      <w:r>
        <w:rPr>
          <w:rFonts w:ascii="Sylfaen" w:eastAsia="Sylfaen" w:hAnsi="Sylfaen" w:cs="Sylfaen"/>
          <w:color w:val="000000"/>
          <w:sz w:val="24"/>
          <w:szCs w:val="24"/>
        </w:rPr>
        <w:t>usse</w:t>
      </w:r>
      <w:r>
        <w:rPr>
          <w:rFonts w:ascii="Sylfaen" w:eastAsia="Sylfaen" w:hAnsi="Sylfaen" w:cs="Sylfaen"/>
          <w:color w:val="000000"/>
          <w:spacing w:val="1"/>
          <w:sz w:val="24"/>
          <w:szCs w:val="24"/>
        </w:rPr>
        <w:t>l</w:t>
      </w:r>
      <w:r>
        <w:rPr>
          <w:rFonts w:ascii="Sylfaen" w:eastAsia="Sylfaen" w:hAnsi="Sylfaen" w:cs="Sylfaen"/>
          <w:color w:val="000000"/>
          <w:sz w:val="24"/>
          <w:szCs w:val="24"/>
        </w:rPr>
        <w:t>s. This</w:t>
      </w:r>
      <w:r>
        <w:rPr>
          <w:rFonts w:ascii="Sylfaen" w:eastAsia="Sylfaen" w:hAnsi="Sylfaen" w:cs="Sylfaen"/>
          <w:color w:val="000000"/>
          <w:spacing w:val="53"/>
          <w:sz w:val="24"/>
          <w:szCs w:val="24"/>
        </w:rPr>
        <w:t xml:space="preserve"> </w:t>
      </w:r>
      <w:r>
        <w:rPr>
          <w:rFonts w:ascii="Sylfaen" w:eastAsia="Sylfaen" w:hAnsi="Sylfaen" w:cs="Sylfaen"/>
          <w:color w:val="000000"/>
          <w:sz w:val="24"/>
          <w:szCs w:val="24"/>
        </w:rPr>
        <w:t>Master’s</w:t>
      </w:r>
      <w:r>
        <w:rPr>
          <w:rFonts w:ascii="Sylfaen" w:eastAsia="Sylfaen" w:hAnsi="Sylfaen" w:cs="Sylfaen"/>
          <w:color w:val="000000"/>
          <w:spacing w:val="53"/>
          <w:sz w:val="24"/>
          <w:szCs w:val="24"/>
        </w:rPr>
        <w:t xml:space="preserve"> </w:t>
      </w:r>
      <w:r>
        <w:rPr>
          <w:rFonts w:ascii="Sylfaen" w:eastAsia="Sylfaen" w:hAnsi="Sylfaen" w:cs="Sylfaen"/>
          <w:color w:val="000000"/>
          <w:sz w:val="24"/>
          <w:szCs w:val="24"/>
        </w:rPr>
        <w:t>Degree</w:t>
      </w:r>
      <w:r>
        <w:rPr>
          <w:rFonts w:ascii="Sylfaen" w:eastAsia="Sylfaen" w:hAnsi="Sylfaen" w:cs="Sylfaen"/>
          <w:color w:val="000000"/>
          <w:spacing w:val="50"/>
          <w:sz w:val="24"/>
          <w:szCs w:val="24"/>
        </w:rPr>
        <w:t xml:space="preserve"> </w:t>
      </w:r>
      <w:r>
        <w:rPr>
          <w:rFonts w:ascii="Sylfaen" w:eastAsia="Sylfaen" w:hAnsi="Sylfaen" w:cs="Sylfaen"/>
          <w:color w:val="000000"/>
          <w:sz w:val="24"/>
          <w:szCs w:val="24"/>
        </w:rPr>
        <w:t>was</w:t>
      </w:r>
      <w:r>
        <w:rPr>
          <w:rFonts w:ascii="Sylfaen" w:eastAsia="Sylfaen" w:hAnsi="Sylfaen" w:cs="Sylfaen"/>
          <w:color w:val="000000"/>
          <w:spacing w:val="53"/>
          <w:sz w:val="24"/>
          <w:szCs w:val="24"/>
        </w:rPr>
        <w:t xml:space="preserve"> </w:t>
      </w:r>
      <w:r>
        <w:rPr>
          <w:rFonts w:ascii="Sylfaen" w:eastAsia="Sylfaen" w:hAnsi="Sylfaen" w:cs="Sylfaen"/>
          <w:color w:val="000000"/>
          <w:sz w:val="24"/>
          <w:szCs w:val="24"/>
        </w:rPr>
        <w:t>aw</w:t>
      </w:r>
      <w:r>
        <w:rPr>
          <w:rFonts w:ascii="Sylfaen" w:eastAsia="Sylfaen" w:hAnsi="Sylfaen" w:cs="Sylfaen"/>
          <w:color w:val="000000"/>
          <w:spacing w:val="-1"/>
          <w:sz w:val="24"/>
          <w:szCs w:val="24"/>
        </w:rPr>
        <w:t>a</w:t>
      </w:r>
      <w:r>
        <w:rPr>
          <w:rFonts w:ascii="Sylfaen" w:eastAsia="Sylfaen" w:hAnsi="Sylfaen" w:cs="Sylfaen"/>
          <w:color w:val="000000"/>
          <w:sz w:val="24"/>
          <w:szCs w:val="24"/>
        </w:rPr>
        <w:t>rded</w:t>
      </w:r>
      <w:r>
        <w:rPr>
          <w:rFonts w:ascii="Sylfaen" w:eastAsia="Sylfaen" w:hAnsi="Sylfaen" w:cs="Sylfaen"/>
          <w:color w:val="000000"/>
          <w:spacing w:val="52"/>
          <w:sz w:val="24"/>
          <w:szCs w:val="24"/>
        </w:rPr>
        <w:t xml:space="preserve"> </w:t>
      </w:r>
      <w:r>
        <w:rPr>
          <w:rFonts w:ascii="Sylfaen" w:eastAsia="Sylfaen" w:hAnsi="Sylfaen" w:cs="Sylfaen"/>
          <w:color w:val="000000"/>
          <w:sz w:val="24"/>
          <w:szCs w:val="24"/>
        </w:rPr>
        <w:t>to</w:t>
      </w:r>
      <w:r>
        <w:rPr>
          <w:rFonts w:ascii="Sylfaen" w:eastAsia="Sylfaen" w:hAnsi="Sylfaen" w:cs="Sylfaen"/>
          <w:color w:val="000000"/>
          <w:spacing w:val="51"/>
          <w:sz w:val="24"/>
          <w:szCs w:val="24"/>
        </w:rPr>
        <w:t xml:space="preserve"> </w:t>
      </w:r>
      <w:r>
        <w:rPr>
          <w:rFonts w:ascii="Sylfaen" w:eastAsia="Sylfaen" w:hAnsi="Sylfaen" w:cs="Sylfaen"/>
          <w:color w:val="000000"/>
          <w:sz w:val="24"/>
          <w:szCs w:val="24"/>
        </w:rPr>
        <w:t>her</w:t>
      </w:r>
      <w:r>
        <w:rPr>
          <w:rFonts w:ascii="Sylfaen" w:eastAsia="Sylfaen" w:hAnsi="Sylfaen" w:cs="Sylfaen"/>
          <w:color w:val="000000"/>
          <w:spacing w:val="50"/>
          <w:sz w:val="24"/>
          <w:szCs w:val="24"/>
        </w:rPr>
        <w:t xml:space="preserve"> </w:t>
      </w:r>
      <w:r>
        <w:rPr>
          <w:rFonts w:ascii="Sylfaen" w:eastAsia="Sylfaen" w:hAnsi="Sylfaen" w:cs="Sylfaen"/>
          <w:color w:val="000000"/>
          <w:sz w:val="24"/>
          <w:szCs w:val="24"/>
        </w:rPr>
        <w:t>w</w:t>
      </w:r>
      <w:r>
        <w:rPr>
          <w:rFonts w:ascii="Sylfaen" w:eastAsia="Sylfaen" w:hAnsi="Sylfaen" w:cs="Sylfaen"/>
          <w:color w:val="000000"/>
          <w:spacing w:val="1"/>
          <w:sz w:val="24"/>
          <w:szCs w:val="24"/>
        </w:rPr>
        <w:t>i</w:t>
      </w:r>
      <w:r>
        <w:rPr>
          <w:rFonts w:ascii="Sylfaen" w:eastAsia="Sylfaen" w:hAnsi="Sylfaen" w:cs="Sylfaen"/>
          <w:color w:val="000000"/>
          <w:sz w:val="24"/>
          <w:szCs w:val="24"/>
        </w:rPr>
        <w:t>th</w:t>
      </w:r>
      <w:r>
        <w:rPr>
          <w:rFonts w:ascii="Sylfaen" w:eastAsia="Sylfaen" w:hAnsi="Sylfaen" w:cs="Sylfaen"/>
          <w:color w:val="000000"/>
          <w:spacing w:val="57"/>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53"/>
          <w:sz w:val="24"/>
          <w:szCs w:val="24"/>
        </w:rPr>
        <w:t xml:space="preserve"> </w:t>
      </w:r>
      <w:r>
        <w:rPr>
          <w:rFonts w:ascii="Sylfaen" w:eastAsia="Sylfaen" w:hAnsi="Sylfaen" w:cs="Sylfaen"/>
          <w:color w:val="000000"/>
          <w:spacing w:val="1"/>
          <w:sz w:val="24"/>
          <w:szCs w:val="24"/>
        </w:rPr>
        <w:t>g</w:t>
      </w:r>
      <w:r>
        <w:rPr>
          <w:rFonts w:ascii="Sylfaen" w:eastAsia="Sylfaen" w:hAnsi="Sylfaen" w:cs="Sylfaen"/>
          <w:color w:val="000000"/>
          <w:sz w:val="24"/>
          <w:szCs w:val="24"/>
        </w:rPr>
        <w:t>rade</w:t>
      </w:r>
      <w:r>
        <w:rPr>
          <w:rFonts w:ascii="Sylfaen" w:eastAsia="Sylfaen" w:hAnsi="Sylfaen" w:cs="Sylfaen"/>
          <w:color w:val="000000"/>
          <w:spacing w:val="50"/>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54"/>
          <w:sz w:val="24"/>
          <w:szCs w:val="24"/>
        </w:rPr>
        <w:t xml:space="preserve"> </w:t>
      </w:r>
      <w:r>
        <w:rPr>
          <w:rFonts w:ascii="Sylfaen" w:eastAsia="Sylfaen" w:hAnsi="Sylfaen" w:cs="Sylfaen"/>
          <w:color w:val="000000"/>
          <w:sz w:val="24"/>
          <w:szCs w:val="24"/>
        </w:rPr>
        <w:t>d</w:t>
      </w:r>
      <w:r>
        <w:rPr>
          <w:rFonts w:ascii="Sylfaen" w:eastAsia="Sylfaen" w:hAnsi="Sylfaen" w:cs="Sylfaen"/>
          <w:color w:val="000000"/>
          <w:spacing w:val="1"/>
          <w:sz w:val="24"/>
          <w:szCs w:val="24"/>
        </w:rPr>
        <w:t>is</w:t>
      </w:r>
      <w:r>
        <w:rPr>
          <w:rFonts w:ascii="Sylfaen" w:eastAsia="Sylfaen" w:hAnsi="Sylfaen" w:cs="Sylfaen"/>
          <w:color w:val="000000"/>
          <w:spacing w:val="-2"/>
          <w:sz w:val="24"/>
          <w:szCs w:val="24"/>
        </w:rPr>
        <w:t>t</w:t>
      </w:r>
      <w:r>
        <w:rPr>
          <w:rFonts w:ascii="Sylfaen" w:eastAsia="Sylfaen" w:hAnsi="Sylfaen" w:cs="Sylfaen"/>
          <w:color w:val="000000"/>
          <w:sz w:val="24"/>
          <w:szCs w:val="24"/>
        </w:rPr>
        <w:t>in</w:t>
      </w:r>
      <w:r>
        <w:rPr>
          <w:rFonts w:ascii="Sylfaen" w:eastAsia="Sylfaen" w:hAnsi="Sylfaen" w:cs="Sylfaen"/>
          <w:color w:val="000000"/>
          <w:spacing w:val="1"/>
          <w:sz w:val="24"/>
          <w:szCs w:val="24"/>
        </w:rPr>
        <w:t>c</w:t>
      </w:r>
      <w:r>
        <w:rPr>
          <w:rFonts w:ascii="Sylfaen" w:eastAsia="Sylfaen" w:hAnsi="Sylfaen" w:cs="Sylfaen"/>
          <w:color w:val="000000"/>
          <w:sz w:val="24"/>
          <w:szCs w:val="24"/>
        </w:rPr>
        <w:t>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o</w:t>
      </w:r>
      <w:r>
        <w:rPr>
          <w:rFonts w:ascii="Sylfaen" w:eastAsia="Sylfaen" w:hAnsi="Sylfaen" w:cs="Sylfaen"/>
          <w:color w:val="000000"/>
          <w:spacing w:val="5"/>
          <w:sz w:val="24"/>
          <w:szCs w:val="24"/>
        </w:rPr>
        <w:t>n</w:t>
      </w:r>
      <w:r>
        <w:rPr>
          <w:rFonts w:ascii="Sylfaen" w:eastAsia="Sylfaen" w:hAnsi="Sylfaen" w:cs="Sylfaen"/>
          <w:color w:val="000000"/>
          <w:sz w:val="24"/>
          <w:szCs w:val="24"/>
        </w:rPr>
        <w:t>.</w:t>
      </w:r>
      <w:r>
        <w:rPr>
          <w:rFonts w:ascii="Sylfaen" w:eastAsia="Sylfaen" w:hAnsi="Sylfaen" w:cs="Sylfaen"/>
          <w:color w:val="000000"/>
          <w:spacing w:val="52"/>
          <w:sz w:val="24"/>
          <w:szCs w:val="24"/>
        </w:rPr>
        <w:t xml:space="preserve"> </w:t>
      </w:r>
      <w:r>
        <w:rPr>
          <w:rFonts w:ascii="Sylfaen" w:eastAsia="Sylfaen" w:hAnsi="Sylfaen" w:cs="Sylfaen"/>
          <w:color w:val="000000"/>
          <w:sz w:val="24"/>
          <w:szCs w:val="24"/>
        </w:rPr>
        <w:t>Both</w:t>
      </w:r>
      <w:r>
        <w:rPr>
          <w:rFonts w:ascii="Sylfaen" w:eastAsia="Sylfaen" w:hAnsi="Sylfaen" w:cs="Sylfaen"/>
          <w:color w:val="000000"/>
          <w:spacing w:val="53"/>
          <w:sz w:val="24"/>
          <w:szCs w:val="24"/>
        </w:rPr>
        <w:t xml:space="preserve"> </w:t>
      </w:r>
      <w:r>
        <w:rPr>
          <w:rFonts w:ascii="Sylfaen" w:eastAsia="Sylfaen" w:hAnsi="Sylfaen" w:cs="Sylfaen"/>
          <w:color w:val="000000"/>
          <w:sz w:val="24"/>
          <w:szCs w:val="24"/>
        </w:rPr>
        <w:t>her</w:t>
      </w:r>
      <w:r>
        <w:rPr>
          <w:rFonts w:ascii="Sylfaen" w:eastAsia="Sylfaen" w:hAnsi="Sylfaen" w:cs="Sylfaen"/>
          <w:color w:val="000000"/>
          <w:spacing w:val="50"/>
          <w:sz w:val="24"/>
          <w:szCs w:val="24"/>
        </w:rPr>
        <w:t xml:space="preserve"> </w:t>
      </w:r>
      <w:r>
        <w:rPr>
          <w:rFonts w:ascii="Sylfaen" w:eastAsia="Sylfaen" w:hAnsi="Sylfaen" w:cs="Sylfaen"/>
          <w:color w:val="000000"/>
          <w:spacing w:val="-1"/>
          <w:sz w:val="24"/>
          <w:szCs w:val="24"/>
        </w:rPr>
        <w:t>d</w:t>
      </w:r>
      <w:r>
        <w:rPr>
          <w:rFonts w:ascii="Sylfaen" w:eastAsia="Sylfaen" w:hAnsi="Sylfaen" w:cs="Sylfaen"/>
          <w:color w:val="000000"/>
          <w:sz w:val="24"/>
          <w:szCs w:val="24"/>
        </w:rPr>
        <w:t>octo</w:t>
      </w:r>
      <w:r>
        <w:rPr>
          <w:rFonts w:ascii="Sylfaen" w:eastAsia="Sylfaen" w:hAnsi="Sylfaen" w:cs="Sylfaen"/>
          <w:color w:val="000000"/>
          <w:spacing w:val="-1"/>
          <w:sz w:val="24"/>
          <w:szCs w:val="24"/>
        </w:rPr>
        <w:t>ra</w:t>
      </w:r>
      <w:r>
        <w:rPr>
          <w:rFonts w:ascii="Sylfaen" w:eastAsia="Sylfaen" w:hAnsi="Sylfaen" w:cs="Sylfaen"/>
          <w:color w:val="000000"/>
          <w:sz w:val="24"/>
          <w:szCs w:val="24"/>
        </w:rPr>
        <w:t>l</w:t>
      </w:r>
      <w:r>
        <w:rPr>
          <w:rFonts w:ascii="Sylfaen" w:eastAsia="Sylfaen" w:hAnsi="Sylfaen" w:cs="Sylfaen"/>
          <w:color w:val="000000"/>
          <w:spacing w:val="51"/>
          <w:sz w:val="24"/>
          <w:szCs w:val="24"/>
        </w:rPr>
        <w:t xml:space="preserve"> </w:t>
      </w:r>
      <w:r>
        <w:rPr>
          <w:rFonts w:ascii="Sylfaen" w:eastAsia="Sylfaen" w:hAnsi="Sylfaen" w:cs="Sylfaen"/>
          <w:color w:val="000000"/>
          <w:sz w:val="24"/>
          <w:szCs w:val="24"/>
        </w:rPr>
        <w:t>and master’s</w:t>
      </w:r>
      <w:r>
        <w:rPr>
          <w:rFonts w:ascii="Sylfaen" w:eastAsia="Sylfaen" w:hAnsi="Sylfaen" w:cs="Sylfaen"/>
          <w:color w:val="000000"/>
          <w:spacing w:val="79"/>
          <w:sz w:val="24"/>
          <w:szCs w:val="24"/>
        </w:rPr>
        <w:t xml:space="preserve"> </w:t>
      </w:r>
      <w:r>
        <w:rPr>
          <w:rFonts w:ascii="Sylfaen" w:eastAsia="Sylfaen" w:hAnsi="Sylfaen" w:cs="Sylfaen"/>
          <w:color w:val="000000"/>
          <w:spacing w:val="1"/>
          <w:sz w:val="24"/>
          <w:szCs w:val="24"/>
        </w:rPr>
        <w:t>d</w:t>
      </w:r>
      <w:r>
        <w:rPr>
          <w:rFonts w:ascii="Sylfaen" w:eastAsia="Sylfaen" w:hAnsi="Sylfaen" w:cs="Sylfaen"/>
          <w:color w:val="000000"/>
          <w:sz w:val="24"/>
          <w:szCs w:val="24"/>
        </w:rPr>
        <w:t>e</w:t>
      </w:r>
      <w:r>
        <w:rPr>
          <w:rFonts w:ascii="Sylfaen" w:eastAsia="Sylfaen" w:hAnsi="Sylfaen" w:cs="Sylfaen"/>
          <w:color w:val="000000"/>
          <w:spacing w:val="1"/>
          <w:sz w:val="24"/>
          <w:szCs w:val="24"/>
        </w:rPr>
        <w:t>g</w:t>
      </w:r>
      <w:r>
        <w:rPr>
          <w:rFonts w:ascii="Sylfaen" w:eastAsia="Sylfaen" w:hAnsi="Sylfaen" w:cs="Sylfaen"/>
          <w:color w:val="000000"/>
          <w:sz w:val="24"/>
          <w:szCs w:val="24"/>
        </w:rPr>
        <w:t>rees</w:t>
      </w:r>
      <w:r>
        <w:rPr>
          <w:rFonts w:ascii="Sylfaen" w:eastAsia="Sylfaen" w:hAnsi="Sylfaen" w:cs="Sylfaen"/>
          <w:color w:val="000000"/>
          <w:spacing w:val="79"/>
          <w:sz w:val="24"/>
          <w:szCs w:val="24"/>
        </w:rPr>
        <w:t xml:space="preserve"> </w:t>
      </w:r>
      <w:r>
        <w:rPr>
          <w:rFonts w:ascii="Sylfaen" w:eastAsia="Sylfaen" w:hAnsi="Sylfaen" w:cs="Sylfaen"/>
          <w:color w:val="000000"/>
          <w:sz w:val="24"/>
          <w:szCs w:val="24"/>
        </w:rPr>
        <w:t>have</w:t>
      </w:r>
      <w:r>
        <w:rPr>
          <w:rFonts w:ascii="Sylfaen" w:eastAsia="Sylfaen" w:hAnsi="Sylfaen" w:cs="Sylfaen"/>
          <w:color w:val="000000"/>
          <w:spacing w:val="18"/>
          <w:sz w:val="24"/>
          <w:szCs w:val="24"/>
        </w:rPr>
        <w:t xml:space="preserve"> </w:t>
      </w:r>
      <w:r>
        <w:rPr>
          <w:rFonts w:ascii="Sylfaen" w:eastAsia="Sylfaen" w:hAnsi="Sylfaen" w:cs="Sylfaen"/>
          <w:color w:val="000000"/>
          <w:spacing w:val="1"/>
          <w:sz w:val="24"/>
          <w:szCs w:val="24"/>
        </w:rPr>
        <w:t>b</w:t>
      </w:r>
      <w:r>
        <w:rPr>
          <w:rFonts w:ascii="Sylfaen" w:eastAsia="Sylfaen" w:hAnsi="Sylfaen" w:cs="Sylfaen"/>
          <w:color w:val="000000"/>
          <w:sz w:val="24"/>
          <w:szCs w:val="24"/>
        </w:rPr>
        <w:t>een</w:t>
      </w:r>
      <w:r>
        <w:rPr>
          <w:rFonts w:ascii="Sylfaen" w:eastAsia="Sylfaen" w:hAnsi="Sylfaen" w:cs="Sylfaen"/>
          <w:color w:val="000000"/>
          <w:spacing w:val="82"/>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1"/>
          <w:sz w:val="24"/>
          <w:szCs w:val="24"/>
        </w:rPr>
        <w:t>f</w:t>
      </w:r>
      <w:r>
        <w:rPr>
          <w:rFonts w:ascii="Sylfaen" w:eastAsia="Sylfaen" w:hAnsi="Sylfaen" w:cs="Sylfaen"/>
          <w:color w:val="000000"/>
          <w:sz w:val="24"/>
          <w:szCs w:val="24"/>
        </w:rPr>
        <w:t>ic</w:t>
      </w:r>
      <w:r>
        <w:rPr>
          <w:rFonts w:ascii="Sylfaen" w:eastAsia="Sylfaen" w:hAnsi="Sylfaen" w:cs="Sylfaen"/>
          <w:color w:val="000000"/>
          <w:spacing w:val="1"/>
          <w:sz w:val="24"/>
          <w:szCs w:val="24"/>
        </w:rPr>
        <w:t>i</w:t>
      </w:r>
      <w:r>
        <w:rPr>
          <w:rFonts w:ascii="Sylfaen" w:eastAsia="Sylfaen" w:hAnsi="Sylfaen" w:cs="Sylfaen"/>
          <w:color w:val="000000"/>
          <w:sz w:val="24"/>
          <w:szCs w:val="24"/>
        </w:rPr>
        <w:t>al</w:t>
      </w:r>
      <w:r>
        <w:rPr>
          <w:rFonts w:ascii="Sylfaen" w:eastAsia="Sylfaen" w:hAnsi="Sylfaen" w:cs="Sylfaen"/>
          <w:color w:val="000000"/>
          <w:spacing w:val="1"/>
          <w:sz w:val="24"/>
          <w:szCs w:val="24"/>
        </w:rPr>
        <w:t>l</w:t>
      </w:r>
      <w:r>
        <w:rPr>
          <w:rFonts w:ascii="Sylfaen" w:eastAsia="Sylfaen" w:hAnsi="Sylfaen" w:cs="Sylfaen"/>
          <w:color w:val="000000"/>
          <w:sz w:val="24"/>
          <w:szCs w:val="24"/>
        </w:rPr>
        <w:t>y</w:t>
      </w:r>
      <w:r>
        <w:rPr>
          <w:rFonts w:ascii="Sylfaen" w:eastAsia="Sylfaen" w:hAnsi="Sylfaen" w:cs="Sylfaen"/>
          <w:color w:val="000000"/>
          <w:spacing w:val="80"/>
          <w:sz w:val="24"/>
          <w:szCs w:val="24"/>
        </w:rPr>
        <w:t xml:space="preserve"> </w:t>
      </w:r>
      <w:r>
        <w:rPr>
          <w:rFonts w:ascii="Sylfaen" w:eastAsia="Sylfaen" w:hAnsi="Sylfaen" w:cs="Sylfaen"/>
          <w:color w:val="000000"/>
          <w:sz w:val="24"/>
          <w:szCs w:val="24"/>
        </w:rPr>
        <w:t>re</w:t>
      </w:r>
      <w:r>
        <w:rPr>
          <w:rFonts w:ascii="Sylfaen" w:eastAsia="Sylfaen" w:hAnsi="Sylfaen" w:cs="Sylfaen"/>
          <w:color w:val="000000"/>
          <w:spacing w:val="-1"/>
          <w:sz w:val="24"/>
          <w:szCs w:val="24"/>
        </w:rPr>
        <w:t>c</w:t>
      </w:r>
      <w:r>
        <w:rPr>
          <w:rFonts w:ascii="Sylfaen" w:eastAsia="Sylfaen" w:hAnsi="Sylfaen" w:cs="Sylfaen"/>
          <w:color w:val="000000"/>
          <w:sz w:val="24"/>
          <w:szCs w:val="24"/>
        </w:rPr>
        <w:t>o</w:t>
      </w:r>
      <w:r>
        <w:rPr>
          <w:rFonts w:ascii="Sylfaen" w:eastAsia="Sylfaen" w:hAnsi="Sylfaen" w:cs="Sylfaen"/>
          <w:color w:val="000000"/>
          <w:spacing w:val="-1"/>
          <w:sz w:val="24"/>
          <w:szCs w:val="24"/>
        </w:rPr>
        <w:t>g</w:t>
      </w:r>
      <w:r>
        <w:rPr>
          <w:rFonts w:ascii="Sylfaen" w:eastAsia="Sylfaen" w:hAnsi="Sylfaen" w:cs="Sylfaen"/>
          <w:color w:val="000000"/>
          <w:sz w:val="24"/>
          <w:szCs w:val="24"/>
        </w:rPr>
        <w:t>nized</w:t>
      </w:r>
      <w:r>
        <w:rPr>
          <w:rFonts w:ascii="Sylfaen" w:eastAsia="Sylfaen" w:hAnsi="Sylfaen" w:cs="Sylfaen"/>
          <w:color w:val="000000"/>
          <w:spacing w:val="22"/>
          <w:sz w:val="24"/>
          <w:szCs w:val="24"/>
        </w:rPr>
        <w:t xml:space="preserve"> </w:t>
      </w:r>
      <w:r>
        <w:rPr>
          <w:rFonts w:ascii="Sylfaen" w:eastAsia="Sylfaen" w:hAnsi="Sylfaen" w:cs="Sylfaen"/>
          <w:color w:val="000000"/>
          <w:spacing w:val="3"/>
          <w:sz w:val="24"/>
          <w:szCs w:val="24"/>
        </w:rPr>
        <w:t>b</w:t>
      </w:r>
      <w:r>
        <w:rPr>
          <w:rFonts w:ascii="Sylfaen" w:eastAsia="Sylfaen" w:hAnsi="Sylfaen" w:cs="Sylfaen"/>
          <w:color w:val="000000"/>
          <w:sz w:val="24"/>
          <w:szCs w:val="24"/>
        </w:rPr>
        <w:t>y</w:t>
      </w:r>
      <w:r>
        <w:rPr>
          <w:rFonts w:ascii="Sylfaen" w:eastAsia="Sylfaen" w:hAnsi="Sylfaen" w:cs="Sylfaen"/>
          <w:color w:val="000000"/>
          <w:spacing w:val="85"/>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79"/>
          <w:sz w:val="24"/>
          <w:szCs w:val="24"/>
        </w:rPr>
        <w:t xml:space="preserve"> </w:t>
      </w:r>
      <w:r>
        <w:rPr>
          <w:rFonts w:ascii="Sylfaen" w:eastAsia="Sylfaen" w:hAnsi="Sylfaen" w:cs="Sylfaen"/>
          <w:color w:val="000000"/>
          <w:sz w:val="24"/>
          <w:szCs w:val="24"/>
        </w:rPr>
        <w:t>Greek</w:t>
      </w:r>
      <w:r>
        <w:rPr>
          <w:rFonts w:ascii="Sylfaen" w:eastAsia="Sylfaen" w:hAnsi="Sylfaen" w:cs="Sylfaen"/>
          <w:color w:val="000000"/>
          <w:spacing w:val="19"/>
          <w:sz w:val="24"/>
          <w:szCs w:val="24"/>
        </w:rPr>
        <w:t xml:space="preserve"> </w:t>
      </w:r>
      <w:r>
        <w:rPr>
          <w:rFonts w:ascii="Sylfaen" w:eastAsia="Sylfaen" w:hAnsi="Sylfaen" w:cs="Sylfaen"/>
          <w:color w:val="000000"/>
          <w:spacing w:val="1"/>
          <w:sz w:val="24"/>
          <w:szCs w:val="24"/>
        </w:rPr>
        <w:t>N</w:t>
      </w:r>
      <w:r>
        <w:rPr>
          <w:rFonts w:ascii="Sylfaen" w:eastAsia="Sylfaen" w:hAnsi="Sylfaen" w:cs="Sylfaen"/>
          <w:color w:val="000000"/>
          <w:sz w:val="24"/>
          <w:szCs w:val="24"/>
        </w:rPr>
        <w:t>at</w:t>
      </w:r>
      <w:r>
        <w:rPr>
          <w:rFonts w:ascii="Sylfaen" w:eastAsia="Sylfaen" w:hAnsi="Sylfaen" w:cs="Sylfaen"/>
          <w:color w:val="000000"/>
          <w:spacing w:val="-1"/>
          <w:sz w:val="24"/>
          <w:szCs w:val="24"/>
        </w:rPr>
        <w:t>i</w:t>
      </w:r>
      <w:r>
        <w:rPr>
          <w:rFonts w:ascii="Sylfaen" w:eastAsia="Sylfaen" w:hAnsi="Sylfaen" w:cs="Sylfaen"/>
          <w:color w:val="000000"/>
          <w:sz w:val="24"/>
          <w:szCs w:val="24"/>
        </w:rPr>
        <w:t>onal</w:t>
      </w:r>
      <w:r>
        <w:rPr>
          <w:rFonts w:ascii="Sylfaen" w:eastAsia="Sylfaen" w:hAnsi="Sylfaen" w:cs="Sylfaen"/>
          <w:color w:val="000000"/>
          <w:spacing w:val="81"/>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1"/>
          <w:sz w:val="24"/>
          <w:szCs w:val="24"/>
        </w:rPr>
        <w:t>c</w:t>
      </w:r>
      <w:r>
        <w:rPr>
          <w:rFonts w:ascii="Sylfaen" w:eastAsia="Sylfaen" w:hAnsi="Sylfaen" w:cs="Sylfaen"/>
          <w:color w:val="000000"/>
          <w:sz w:val="24"/>
          <w:szCs w:val="24"/>
        </w:rPr>
        <w:t>adem</w:t>
      </w:r>
      <w:r>
        <w:rPr>
          <w:rFonts w:ascii="Sylfaen" w:eastAsia="Sylfaen" w:hAnsi="Sylfaen" w:cs="Sylfaen"/>
          <w:color w:val="000000"/>
          <w:spacing w:val="-1"/>
          <w:sz w:val="24"/>
          <w:szCs w:val="24"/>
        </w:rPr>
        <w:t>i</w:t>
      </w:r>
      <w:r>
        <w:rPr>
          <w:rFonts w:ascii="Sylfaen" w:eastAsia="Sylfaen" w:hAnsi="Sylfaen" w:cs="Sylfaen"/>
          <w:color w:val="000000"/>
          <w:sz w:val="24"/>
          <w:szCs w:val="24"/>
        </w:rPr>
        <w:t>c</w:t>
      </w:r>
      <w:r>
        <w:rPr>
          <w:rFonts w:ascii="Sylfaen" w:eastAsia="Sylfaen" w:hAnsi="Sylfaen" w:cs="Sylfaen"/>
          <w:color w:val="000000"/>
          <w:spacing w:val="79"/>
          <w:sz w:val="24"/>
          <w:szCs w:val="24"/>
        </w:rPr>
        <w:t xml:space="preserve"> </w:t>
      </w:r>
      <w:r>
        <w:rPr>
          <w:rFonts w:ascii="Sylfaen" w:eastAsia="Sylfaen" w:hAnsi="Sylfaen" w:cs="Sylfaen"/>
          <w:color w:val="000000"/>
          <w:sz w:val="24"/>
          <w:szCs w:val="24"/>
        </w:rPr>
        <w:t>Re</w:t>
      </w:r>
      <w:r>
        <w:rPr>
          <w:rFonts w:ascii="Sylfaen" w:eastAsia="Sylfaen" w:hAnsi="Sylfaen" w:cs="Sylfaen"/>
          <w:color w:val="000000"/>
          <w:spacing w:val="1"/>
          <w:sz w:val="24"/>
          <w:szCs w:val="24"/>
        </w:rPr>
        <w:t>co</w:t>
      </w:r>
      <w:r>
        <w:rPr>
          <w:rFonts w:ascii="Sylfaen" w:eastAsia="Sylfaen" w:hAnsi="Sylfaen" w:cs="Sylfaen"/>
          <w:color w:val="000000"/>
          <w:spacing w:val="-1"/>
          <w:sz w:val="24"/>
          <w:szCs w:val="24"/>
        </w:rPr>
        <w:t>gn</w:t>
      </w:r>
      <w:r>
        <w:rPr>
          <w:rFonts w:ascii="Sylfaen" w:eastAsia="Sylfaen" w:hAnsi="Sylfaen" w:cs="Sylfaen"/>
          <w:color w:val="000000"/>
          <w:sz w:val="24"/>
          <w:szCs w:val="24"/>
        </w:rPr>
        <w:t>it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 In</w:t>
      </w:r>
      <w:r>
        <w:rPr>
          <w:rFonts w:ascii="Sylfaen" w:eastAsia="Sylfaen" w:hAnsi="Sylfaen" w:cs="Sylfaen"/>
          <w:color w:val="000000"/>
          <w:spacing w:val="1"/>
          <w:sz w:val="24"/>
          <w:szCs w:val="24"/>
        </w:rPr>
        <w:t>f</w:t>
      </w:r>
      <w:r>
        <w:rPr>
          <w:rFonts w:ascii="Sylfaen" w:eastAsia="Sylfaen" w:hAnsi="Sylfaen" w:cs="Sylfaen"/>
          <w:color w:val="000000"/>
          <w:sz w:val="24"/>
          <w:szCs w:val="24"/>
        </w:rPr>
        <w:t>orm</w:t>
      </w:r>
      <w:r>
        <w:rPr>
          <w:rFonts w:ascii="Sylfaen" w:eastAsia="Sylfaen" w:hAnsi="Sylfaen" w:cs="Sylfaen"/>
          <w:color w:val="000000"/>
          <w:spacing w:val="-1"/>
          <w:sz w:val="24"/>
          <w:szCs w:val="24"/>
        </w:rPr>
        <w:t>a</w:t>
      </w:r>
      <w:r>
        <w:rPr>
          <w:rFonts w:ascii="Sylfaen" w:eastAsia="Sylfaen" w:hAnsi="Sylfaen" w:cs="Sylfaen"/>
          <w:color w:val="000000"/>
          <w:sz w:val="24"/>
          <w:szCs w:val="24"/>
        </w:rPr>
        <w:t>t</w:t>
      </w:r>
      <w:r>
        <w:rPr>
          <w:rFonts w:ascii="Sylfaen" w:eastAsia="Sylfaen" w:hAnsi="Sylfaen" w:cs="Sylfaen"/>
          <w:color w:val="000000"/>
          <w:spacing w:val="1"/>
          <w:sz w:val="24"/>
          <w:szCs w:val="24"/>
        </w:rPr>
        <w:t>i</w:t>
      </w:r>
      <w:r>
        <w:rPr>
          <w:rFonts w:ascii="Sylfaen" w:eastAsia="Sylfaen" w:hAnsi="Sylfaen" w:cs="Sylfaen"/>
          <w:color w:val="000000"/>
          <w:sz w:val="24"/>
          <w:szCs w:val="24"/>
        </w:rPr>
        <w:t>on</w:t>
      </w:r>
      <w:r>
        <w:rPr>
          <w:rFonts w:ascii="Sylfaen" w:eastAsia="Sylfaen" w:hAnsi="Sylfaen" w:cs="Sylfaen"/>
          <w:color w:val="000000"/>
          <w:spacing w:val="1"/>
          <w:sz w:val="24"/>
          <w:szCs w:val="24"/>
        </w:rPr>
        <w:t xml:space="preserve"> C</w:t>
      </w:r>
      <w:r>
        <w:rPr>
          <w:rFonts w:ascii="Sylfaen" w:eastAsia="Sylfaen" w:hAnsi="Sylfaen" w:cs="Sylfaen"/>
          <w:color w:val="000000"/>
          <w:spacing w:val="-1"/>
          <w:sz w:val="24"/>
          <w:szCs w:val="24"/>
        </w:rPr>
        <w:t>e</w:t>
      </w:r>
      <w:r>
        <w:rPr>
          <w:rFonts w:ascii="Sylfaen" w:eastAsia="Sylfaen" w:hAnsi="Sylfaen" w:cs="Sylfaen"/>
          <w:color w:val="000000"/>
          <w:sz w:val="24"/>
          <w:szCs w:val="24"/>
        </w:rPr>
        <w:t>nter (D</w:t>
      </w:r>
      <w:r>
        <w:rPr>
          <w:rFonts w:ascii="Sylfaen" w:eastAsia="Sylfaen" w:hAnsi="Sylfaen" w:cs="Sylfaen"/>
          <w:color w:val="000000"/>
          <w:spacing w:val="-1"/>
          <w:sz w:val="24"/>
          <w:szCs w:val="24"/>
        </w:rPr>
        <w:t>O</w:t>
      </w:r>
      <w:r>
        <w:rPr>
          <w:rFonts w:ascii="Sylfaen" w:eastAsia="Sylfaen" w:hAnsi="Sylfaen" w:cs="Sylfaen"/>
          <w:color w:val="000000"/>
          <w:sz w:val="24"/>
          <w:szCs w:val="24"/>
        </w:rPr>
        <w:t>A</w:t>
      </w:r>
      <w:r>
        <w:rPr>
          <w:rFonts w:ascii="Sylfaen" w:eastAsia="Sylfaen" w:hAnsi="Sylfaen" w:cs="Sylfaen"/>
          <w:color w:val="000000"/>
          <w:spacing w:val="-1"/>
          <w:sz w:val="24"/>
          <w:szCs w:val="24"/>
        </w:rPr>
        <w:t>T</w:t>
      </w:r>
      <w:r>
        <w:rPr>
          <w:rFonts w:ascii="Sylfaen" w:eastAsia="Sylfaen" w:hAnsi="Sylfaen" w:cs="Sylfaen"/>
          <w:color w:val="000000"/>
          <w:sz w:val="24"/>
          <w:szCs w:val="24"/>
        </w:rPr>
        <w:t>AP</w:t>
      </w:r>
      <w:r>
        <w:rPr>
          <w:rFonts w:ascii="Sylfaen" w:eastAsia="Sylfaen" w:hAnsi="Sylfaen" w:cs="Sylfaen"/>
          <w:color w:val="000000"/>
          <w:spacing w:val="2"/>
          <w:sz w:val="24"/>
          <w:szCs w:val="24"/>
        </w:rPr>
        <w:t>)</w:t>
      </w:r>
      <w:r>
        <w:rPr>
          <w:rFonts w:ascii="Sylfaen" w:eastAsia="Sylfaen" w:hAnsi="Sylfaen" w:cs="Sylfaen"/>
          <w:color w:val="000000"/>
          <w:sz w:val="24"/>
          <w:szCs w:val="24"/>
        </w:rPr>
        <w:t>.</w:t>
      </w:r>
    </w:p>
    <w:p w14:paraId="3E333F01" w14:textId="77777777" w:rsidR="006C061F" w:rsidRDefault="006C061F" w:rsidP="006C061F">
      <w:pPr>
        <w:spacing w:after="0" w:line="239" w:lineRule="auto"/>
        <w:rPr>
          <w:rFonts w:ascii="Sylfaen" w:eastAsia="Sylfaen" w:hAnsi="Sylfaen" w:cs="Sylfaen"/>
          <w:color w:val="000000"/>
          <w:sz w:val="24"/>
          <w:szCs w:val="24"/>
        </w:rPr>
      </w:pPr>
      <w:r>
        <w:rPr>
          <w:rFonts w:ascii="Sylfaen" w:eastAsia="Sylfaen" w:hAnsi="Sylfaen" w:cs="Sylfaen"/>
          <w:color w:val="000000"/>
          <w:sz w:val="24"/>
          <w:szCs w:val="24"/>
        </w:rPr>
        <w:t>Her</w:t>
      </w:r>
      <w:r>
        <w:rPr>
          <w:rFonts w:ascii="Sylfaen" w:eastAsia="Sylfaen" w:hAnsi="Sylfaen" w:cs="Sylfaen"/>
          <w:color w:val="000000"/>
          <w:spacing w:val="18"/>
          <w:sz w:val="24"/>
          <w:szCs w:val="24"/>
        </w:rPr>
        <w:t xml:space="preserve"> </w:t>
      </w:r>
      <w:r>
        <w:rPr>
          <w:rFonts w:ascii="Sylfaen" w:eastAsia="Sylfaen" w:hAnsi="Sylfaen" w:cs="Sylfaen"/>
          <w:color w:val="000000"/>
          <w:spacing w:val="1"/>
          <w:sz w:val="24"/>
          <w:szCs w:val="24"/>
        </w:rPr>
        <w:t>F</w:t>
      </w:r>
      <w:r>
        <w:rPr>
          <w:rFonts w:ascii="Sylfaen" w:eastAsia="Sylfaen" w:hAnsi="Sylfaen" w:cs="Sylfaen"/>
          <w:color w:val="000000"/>
          <w:spacing w:val="2"/>
          <w:sz w:val="24"/>
          <w:szCs w:val="24"/>
        </w:rPr>
        <w:t>i</w:t>
      </w:r>
      <w:r>
        <w:rPr>
          <w:rFonts w:ascii="Sylfaen" w:eastAsia="Sylfaen" w:hAnsi="Sylfaen" w:cs="Sylfaen"/>
          <w:color w:val="000000"/>
          <w:sz w:val="24"/>
          <w:szCs w:val="24"/>
        </w:rPr>
        <w:t>rst</w:t>
      </w:r>
      <w:r>
        <w:rPr>
          <w:rFonts w:ascii="Sylfaen" w:eastAsia="Sylfaen" w:hAnsi="Sylfaen" w:cs="Sylfaen"/>
          <w:color w:val="000000"/>
          <w:spacing w:val="18"/>
          <w:sz w:val="24"/>
          <w:szCs w:val="24"/>
        </w:rPr>
        <w:t xml:space="preserve"> </w:t>
      </w:r>
      <w:r>
        <w:rPr>
          <w:rFonts w:ascii="Sylfaen" w:eastAsia="Sylfaen" w:hAnsi="Sylfaen" w:cs="Sylfaen"/>
          <w:color w:val="000000"/>
          <w:sz w:val="24"/>
          <w:szCs w:val="24"/>
        </w:rPr>
        <w:t>Degree,</w:t>
      </w:r>
      <w:r>
        <w:rPr>
          <w:rFonts w:ascii="Sylfaen" w:eastAsia="Sylfaen" w:hAnsi="Sylfaen" w:cs="Sylfaen"/>
          <w:color w:val="000000"/>
          <w:spacing w:val="22"/>
          <w:sz w:val="24"/>
          <w:szCs w:val="24"/>
        </w:rPr>
        <w:t xml:space="preserve"> </w:t>
      </w:r>
      <w:r>
        <w:rPr>
          <w:rFonts w:ascii="Sylfaen" w:eastAsia="Sylfaen" w:hAnsi="Sylfaen" w:cs="Sylfaen"/>
          <w:color w:val="000000"/>
          <w:spacing w:val="2"/>
          <w:sz w:val="24"/>
          <w:szCs w:val="24"/>
        </w:rPr>
        <w:t>B</w:t>
      </w:r>
      <w:r>
        <w:rPr>
          <w:rFonts w:ascii="Sylfaen" w:eastAsia="Sylfaen" w:hAnsi="Sylfaen" w:cs="Sylfaen"/>
          <w:color w:val="000000"/>
          <w:sz w:val="24"/>
          <w:szCs w:val="24"/>
        </w:rPr>
        <w:t>Sc</w:t>
      </w:r>
      <w:r>
        <w:rPr>
          <w:rFonts w:ascii="Sylfaen" w:eastAsia="Sylfaen" w:hAnsi="Sylfaen" w:cs="Sylfaen"/>
          <w:color w:val="000000"/>
          <w:spacing w:val="20"/>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n</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Bus</w:t>
      </w:r>
      <w:r>
        <w:rPr>
          <w:rFonts w:ascii="Sylfaen" w:eastAsia="Sylfaen" w:hAnsi="Sylfaen" w:cs="Sylfaen"/>
          <w:color w:val="000000"/>
          <w:spacing w:val="1"/>
          <w:sz w:val="24"/>
          <w:szCs w:val="24"/>
        </w:rPr>
        <w:t>in</w:t>
      </w:r>
      <w:r>
        <w:rPr>
          <w:rFonts w:ascii="Sylfaen" w:eastAsia="Sylfaen" w:hAnsi="Sylfaen" w:cs="Sylfaen"/>
          <w:color w:val="000000"/>
          <w:sz w:val="24"/>
          <w:szCs w:val="24"/>
        </w:rPr>
        <w:t>ess</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Adm</w:t>
      </w:r>
      <w:r>
        <w:rPr>
          <w:rFonts w:ascii="Sylfaen" w:eastAsia="Sylfaen" w:hAnsi="Sylfaen" w:cs="Sylfaen"/>
          <w:color w:val="000000"/>
          <w:spacing w:val="1"/>
          <w:sz w:val="24"/>
          <w:szCs w:val="24"/>
        </w:rPr>
        <w:t>ini</w:t>
      </w:r>
      <w:r>
        <w:rPr>
          <w:rFonts w:ascii="Sylfaen" w:eastAsia="Sylfaen" w:hAnsi="Sylfaen" w:cs="Sylfaen"/>
          <w:color w:val="000000"/>
          <w:sz w:val="24"/>
          <w:szCs w:val="24"/>
        </w:rPr>
        <w:t>strat</w:t>
      </w:r>
      <w:r>
        <w:rPr>
          <w:rFonts w:ascii="Sylfaen" w:eastAsia="Sylfaen" w:hAnsi="Sylfaen" w:cs="Sylfaen"/>
          <w:color w:val="000000"/>
          <w:spacing w:val="-1"/>
          <w:sz w:val="24"/>
          <w:szCs w:val="24"/>
        </w:rPr>
        <w:t>i</w:t>
      </w:r>
      <w:r>
        <w:rPr>
          <w:rFonts w:ascii="Sylfaen" w:eastAsia="Sylfaen" w:hAnsi="Sylfaen" w:cs="Sylfaen"/>
          <w:color w:val="000000"/>
          <w:sz w:val="24"/>
          <w:szCs w:val="24"/>
        </w:rPr>
        <w:t>on</w:t>
      </w:r>
      <w:r>
        <w:rPr>
          <w:rFonts w:ascii="Sylfaen" w:eastAsia="Sylfaen" w:hAnsi="Sylfaen" w:cs="Sylfaen"/>
          <w:color w:val="000000"/>
          <w:spacing w:val="25"/>
          <w:sz w:val="24"/>
          <w:szCs w:val="24"/>
        </w:rPr>
        <w:t xml:space="preserve"> </w:t>
      </w:r>
      <w:r>
        <w:rPr>
          <w:rFonts w:ascii="Sylfaen" w:eastAsia="Sylfaen" w:hAnsi="Sylfaen" w:cs="Sylfaen"/>
          <w:color w:val="000000"/>
          <w:sz w:val="24"/>
          <w:szCs w:val="24"/>
        </w:rPr>
        <w:t>-</w:t>
      </w:r>
      <w:r>
        <w:rPr>
          <w:rFonts w:ascii="Sylfaen" w:eastAsia="Sylfaen" w:hAnsi="Sylfaen" w:cs="Sylfaen"/>
          <w:color w:val="000000"/>
          <w:spacing w:val="19"/>
          <w:sz w:val="24"/>
          <w:szCs w:val="24"/>
        </w:rPr>
        <w:t xml:space="preserve"> </w:t>
      </w:r>
      <w:r>
        <w:rPr>
          <w:rFonts w:ascii="Sylfaen" w:eastAsia="Sylfaen" w:hAnsi="Sylfaen" w:cs="Sylfaen"/>
          <w:color w:val="000000"/>
          <w:spacing w:val="2"/>
          <w:sz w:val="24"/>
          <w:szCs w:val="24"/>
        </w:rPr>
        <w:t>F</w:t>
      </w:r>
      <w:r>
        <w:rPr>
          <w:rFonts w:ascii="Sylfaen" w:eastAsia="Sylfaen" w:hAnsi="Sylfaen" w:cs="Sylfaen"/>
          <w:color w:val="000000"/>
          <w:spacing w:val="1"/>
          <w:sz w:val="24"/>
          <w:szCs w:val="24"/>
        </w:rPr>
        <w:t>i</w:t>
      </w:r>
      <w:r>
        <w:rPr>
          <w:rFonts w:ascii="Sylfaen" w:eastAsia="Sylfaen" w:hAnsi="Sylfaen" w:cs="Sylfaen"/>
          <w:color w:val="000000"/>
          <w:sz w:val="24"/>
          <w:szCs w:val="24"/>
        </w:rPr>
        <w:t>rst</w:t>
      </w:r>
      <w:r>
        <w:rPr>
          <w:rFonts w:ascii="Sylfaen" w:eastAsia="Sylfaen" w:hAnsi="Sylfaen" w:cs="Sylfaen"/>
          <w:color w:val="000000"/>
          <w:spacing w:val="18"/>
          <w:sz w:val="24"/>
          <w:szCs w:val="24"/>
        </w:rPr>
        <w:t xml:space="preserve"> </w:t>
      </w:r>
      <w:r>
        <w:rPr>
          <w:rFonts w:ascii="Sylfaen" w:eastAsia="Sylfaen" w:hAnsi="Sylfaen" w:cs="Sylfaen"/>
          <w:color w:val="000000"/>
          <w:spacing w:val="1"/>
          <w:sz w:val="24"/>
          <w:szCs w:val="24"/>
        </w:rPr>
        <w:t>Cl</w:t>
      </w:r>
      <w:r>
        <w:rPr>
          <w:rFonts w:ascii="Sylfaen" w:eastAsia="Sylfaen" w:hAnsi="Sylfaen" w:cs="Sylfaen"/>
          <w:color w:val="000000"/>
          <w:sz w:val="24"/>
          <w:szCs w:val="24"/>
        </w:rPr>
        <w:t>as</w:t>
      </w:r>
      <w:r>
        <w:rPr>
          <w:rFonts w:ascii="Sylfaen" w:eastAsia="Sylfaen" w:hAnsi="Sylfaen" w:cs="Sylfaen"/>
          <w:color w:val="000000"/>
          <w:spacing w:val="2"/>
          <w:sz w:val="24"/>
          <w:szCs w:val="24"/>
        </w:rPr>
        <w:t>s</w:t>
      </w:r>
      <w:r>
        <w:rPr>
          <w:rFonts w:ascii="Sylfaen" w:eastAsia="Sylfaen" w:hAnsi="Sylfaen" w:cs="Sylfaen"/>
          <w:color w:val="000000"/>
          <w:sz w:val="24"/>
          <w:szCs w:val="24"/>
        </w:rPr>
        <w:t>,</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was</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2"/>
          <w:sz w:val="24"/>
          <w:szCs w:val="24"/>
        </w:rPr>
        <w:t>w</w:t>
      </w:r>
      <w:r>
        <w:rPr>
          <w:rFonts w:ascii="Sylfaen" w:eastAsia="Sylfaen" w:hAnsi="Sylfaen" w:cs="Sylfaen"/>
          <w:color w:val="000000"/>
          <w:spacing w:val="-1"/>
          <w:sz w:val="24"/>
          <w:szCs w:val="24"/>
        </w:rPr>
        <w:t>a</w:t>
      </w:r>
      <w:r>
        <w:rPr>
          <w:rFonts w:ascii="Sylfaen" w:eastAsia="Sylfaen" w:hAnsi="Sylfaen" w:cs="Sylfaen"/>
          <w:color w:val="000000"/>
          <w:sz w:val="24"/>
          <w:szCs w:val="24"/>
        </w:rPr>
        <w:t>rded</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to</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her</w:t>
      </w:r>
      <w:r>
        <w:rPr>
          <w:rFonts w:ascii="Sylfaen" w:eastAsia="Sylfaen" w:hAnsi="Sylfaen" w:cs="Sylfaen"/>
          <w:color w:val="000000"/>
          <w:spacing w:val="18"/>
          <w:sz w:val="24"/>
          <w:szCs w:val="24"/>
        </w:rPr>
        <w:t xml:space="preserve"> </w:t>
      </w:r>
      <w:r>
        <w:rPr>
          <w:rFonts w:ascii="Sylfaen" w:eastAsia="Sylfaen" w:hAnsi="Sylfaen" w:cs="Sylfaen"/>
          <w:color w:val="000000"/>
          <w:spacing w:val="2"/>
          <w:sz w:val="24"/>
          <w:szCs w:val="24"/>
        </w:rPr>
        <w:t>i</w:t>
      </w:r>
      <w:r>
        <w:rPr>
          <w:rFonts w:ascii="Sylfaen" w:eastAsia="Sylfaen" w:hAnsi="Sylfaen" w:cs="Sylfaen"/>
          <w:color w:val="000000"/>
          <w:sz w:val="24"/>
          <w:szCs w:val="24"/>
        </w:rPr>
        <w:t>n</w:t>
      </w:r>
      <w:r>
        <w:rPr>
          <w:rFonts w:ascii="Sylfaen" w:eastAsia="Sylfaen" w:hAnsi="Sylfaen" w:cs="Sylfaen"/>
          <w:color w:val="000000"/>
          <w:spacing w:val="20"/>
          <w:sz w:val="24"/>
          <w:szCs w:val="24"/>
        </w:rPr>
        <w:t xml:space="preserve"> </w:t>
      </w:r>
      <w:r>
        <w:rPr>
          <w:rFonts w:ascii="Sylfaen" w:eastAsia="Sylfaen" w:hAnsi="Sylfaen" w:cs="Sylfaen"/>
          <w:color w:val="000000"/>
          <w:spacing w:val="2"/>
          <w:sz w:val="24"/>
          <w:szCs w:val="24"/>
        </w:rPr>
        <w:t>1</w:t>
      </w:r>
      <w:r>
        <w:rPr>
          <w:rFonts w:ascii="Sylfaen" w:eastAsia="Sylfaen" w:hAnsi="Sylfaen" w:cs="Sylfaen"/>
          <w:color w:val="000000"/>
          <w:sz w:val="24"/>
          <w:szCs w:val="24"/>
        </w:rPr>
        <w:t>999</w:t>
      </w:r>
      <w:r>
        <w:rPr>
          <w:rFonts w:ascii="Sylfaen" w:eastAsia="Sylfaen" w:hAnsi="Sylfaen" w:cs="Sylfaen"/>
          <w:color w:val="000000"/>
          <w:spacing w:val="20"/>
          <w:sz w:val="24"/>
          <w:szCs w:val="24"/>
        </w:rPr>
        <w:t xml:space="preserve"> </w:t>
      </w:r>
      <w:r>
        <w:rPr>
          <w:rFonts w:ascii="Sylfaen" w:eastAsia="Sylfaen" w:hAnsi="Sylfaen" w:cs="Sylfaen"/>
          <w:color w:val="000000"/>
          <w:spacing w:val="-1"/>
          <w:sz w:val="24"/>
          <w:szCs w:val="24"/>
        </w:rPr>
        <w:t>b</w:t>
      </w:r>
      <w:r>
        <w:rPr>
          <w:rFonts w:ascii="Sylfaen" w:eastAsia="Sylfaen" w:hAnsi="Sylfaen" w:cs="Sylfaen"/>
          <w:color w:val="000000"/>
          <w:sz w:val="24"/>
          <w:szCs w:val="24"/>
        </w:rPr>
        <w:t>y</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 xml:space="preserve">the </w:t>
      </w:r>
      <w:r>
        <w:rPr>
          <w:rFonts w:ascii="Sylfaen" w:eastAsia="Sylfaen" w:hAnsi="Sylfaen" w:cs="Sylfaen"/>
          <w:color w:val="000000"/>
          <w:spacing w:val="1"/>
          <w:sz w:val="24"/>
          <w:szCs w:val="24"/>
        </w:rPr>
        <w:t>F</w:t>
      </w:r>
      <w:r>
        <w:rPr>
          <w:rFonts w:ascii="Sylfaen" w:eastAsia="Sylfaen" w:hAnsi="Sylfaen" w:cs="Sylfaen"/>
          <w:color w:val="000000"/>
          <w:sz w:val="24"/>
          <w:szCs w:val="24"/>
        </w:rPr>
        <w:t>acu</w:t>
      </w:r>
      <w:r>
        <w:rPr>
          <w:rFonts w:ascii="Sylfaen" w:eastAsia="Sylfaen" w:hAnsi="Sylfaen" w:cs="Sylfaen"/>
          <w:color w:val="000000"/>
          <w:spacing w:val="1"/>
          <w:sz w:val="24"/>
          <w:szCs w:val="24"/>
        </w:rPr>
        <w:t>l</w:t>
      </w:r>
      <w:r>
        <w:rPr>
          <w:rFonts w:ascii="Sylfaen" w:eastAsia="Sylfaen" w:hAnsi="Sylfaen" w:cs="Sylfaen"/>
          <w:color w:val="000000"/>
          <w:sz w:val="24"/>
          <w:szCs w:val="24"/>
        </w:rPr>
        <w:t>ty</w:t>
      </w:r>
      <w:r>
        <w:rPr>
          <w:rFonts w:ascii="Sylfaen" w:eastAsia="Sylfaen" w:hAnsi="Sylfaen" w:cs="Sylfaen"/>
          <w:color w:val="000000"/>
          <w:spacing w:val="85"/>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87"/>
          <w:sz w:val="24"/>
          <w:szCs w:val="24"/>
        </w:rPr>
        <w:t xml:space="preserve"> </w:t>
      </w:r>
      <w:r>
        <w:rPr>
          <w:rFonts w:ascii="Sylfaen" w:eastAsia="Sylfaen" w:hAnsi="Sylfaen" w:cs="Sylfaen"/>
          <w:color w:val="000000"/>
          <w:spacing w:val="-2"/>
          <w:sz w:val="24"/>
          <w:szCs w:val="24"/>
        </w:rPr>
        <w:t>E</w:t>
      </w:r>
      <w:r>
        <w:rPr>
          <w:rFonts w:ascii="Sylfaen" w:eastAsia="Sylfaen" w:hAnsi="Sylfaen" w:cs="Sylfaen"/>
          <w:color w:val="000000"/>
          <w:sz w:val="24"/>
          <w:szCs w:val="24"/>
        </w:rPr>
        <w:t>co</w:t>
      </w:r>
      <w:r>
        <w:rPr>
          <w:rFonts w:ascii="Sylfaen" w:eastAsia="Sylfaen" w:hAnsi="Sylfaen" w:cs="Sylfaen"/>
          <w:color w:val="000000"/>
          <w:spacing w:val="1"/>
          <w:sz w:val="24"/>
          <w:szCs w:val="24"/>
        </w:rPr>
        <w:t>n</w:t>
      </w:r>
      <w:r>
        <w:rPr>
          <w:rFonts w:ascii="Sylfaen" w:eastAsia="Sylfaen" w:hAnsi="Sylfaen" w:cs="Sylfaen"/>
          <w:color w:val="000000"/>
          <w:sz w:val="24"/>
          <w:szCs w:val="24"/>
        </w:rPr>
        <w:t>o</w:t>
      </w:r>
      <w:r>
        <w:rPr>
          <w:rFonts w:ascii="Sylfaen" w:eastAsia="Sylfaen" w:hAnsi="Sylfaen" w:cs="Sylfaen"/>
          <w:color w:val="000000"/>
          <w:spacing w:val="-1"/>
          <w:sz w:val="24"/>
          <w:szCs w:val="24"/>
        </w:rPr>
        <w:t>m</w:t>
      </w:r>
      <w:r>
        <w:rPr>
          <w:rFonts w:ascii="Sylfaen" w:eastAsia="Sylfaen" w:hAnsi="Sylfaen" w:cs="Sylfaen"/>
          <w:color w:val="000000"/>
          <w:sz w:val="24"/>
          <w:szCs w:val="24"/>
        </w:rPr>
        <w:t>i</w:t>
      </w:r>
      <w:r>
        <w:rPr>
          <w:rFonts w:ascii="Sylfaen" w:eastAsia="Sylfaen" w:hAnsi="Sylfaen" w:cs="Sylfaen"/>
          <w:color w:val="000000"/>
          <w:spacing w:val="1"/>
          <w:sz w:val="24"/>
          <w:szCs w:val="24"/>
        </w:rPr>
        <w:t>c</w:t>
      </w:r>
      <w:r>
        <w:rPr>
          <w:rFonts w:ascii="Sylfaen" w:eastAsia="Sylfaen" w:hAnsi="Sylfaen" w:cs="Sylfaen"/>
          <w:color w:val="000000"/>
          <w:sz w:val="24"/>
          <w:szCs w:val="24"/>
        </w:rPr>
        <w:t>s</w:t>
      </w:r>
      <w:r>
        <w:rPr>
          <w:rFonts w:ascii="Sylfaen" w:eastAsia="Sylfaen" w:hAnsi="Sylfaen" w:cs="Sylfaen"/>
          <w:color w:val="000000"/>
          <w:spacing w:val="82"/>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1"/>
          <w:sz w:val="24"/>
          <w:szCs w:val="24"/>
        </w:rPr>
        <w:t>n</w:t>
      </w:r>
      <w:r>
        <w:rPr>
          <w:rFonts w:ascii="Sylfaen" w:eastAsia="Sylfaen" w:hAnsi="Sylfaen" w:cs="Sylfaen"/>
          <w:color w:val="000000"/>
          <w:sz w:val="24"/>
          <w:szCs w:val="24"/>
        </w:rPr>
        <w:t>d</w:t>
      </w:r>
      <w:r>
        <w:rPr>
          <w:rFonts w:ascii="Sylfaen" w:eastAsia="Sylfaen" w:hAnsi="Sylfaen" w:cs="Sylfaen"/>
          <w:color w:val="000000"/>
          <w:spacing w:val="86"/>
          <w:sz w:val="24"/>
          <w:szCs w:val="24"/>
        </w:rPr>
        <w:t xml:space="preserve"> </w:t>
      </w:r>
      <w:r>
        <w:rPr>
          <w:rFonts w:ascii="Sylfaen" w:eastAsia="Sylfaen" w:hAnsi="Sylfaen" w:cs="Sylfaen"/>
          <w:color w:val="000000"/>
          <w:sz w:val="24"/>
          <w:szCs w:val="24"/>
        </w:rPr>
        <w:t>Bu</w:t>
      </w:r>
      <w:r>
        <w:rPr>
          <w:rFonts w:ascii="Sylfaen" w:eastAsia="Sylfaen" w:hAnsi="Sylfaen" w:cs="Sylfaen"/>
          <w:color w:val="000000"/>
          <w:spacing w:val="-1"/>
          <w:sz w:val="24"/>
          <w:szCs w:val="24"/>
        </w:rPr>
        <w:t>s</w:t>
      </w:r>
      <w:r>
        <w:rPr>
          <w:rFonts w:ascii="Sylfaen" w:eastAsia="Sylfaen" w:hAnsi="Sylfaen" w:cs="Sylfaen"/>
          <w:color w:val="000000"/>
          <w:sz w:val="24"/>
          <w:szCs w:val="24"/>
        </w:rPr>
        <w:t>i</w:t>
      </w:r>
      <w:r>
        <w:rPr>
          <w:rFonts w:ascii="Sylfaen" w:eastAsia="Sylfaen" w:hAnsi="Sylfaen" w:cs="Sylfaen"/>
          <w:color w:val="000000"/>
          <w:spacing w:val="1"/>
          <w:sz w:val="24"/>
          <w:szCs w:val="24"/>
        </w:rPr>
        <w:t>n</w:t>
      </w:r>
      <w:r>
        <w:rPr>
          <w:rFonts w:ascii="Sylfaen" w:eastAsia="Sylfaen" w:hAnsi="Sylfaen" w:cs="Sylfaen"/>
          <w:color w:val="000000"/>
          <w:sz w:val="24"/>
          <w:szCs w:val="24"/>
        </w:rPr>
        <w:t>ess</w:t>
      </w:r>
      <w:r>
        <w:rPr>
          <w:rFonts w:ascii="Sylfaen" w:eastAsia="Sylfaen" w:hAnsi="Sylfaen" w:cs="Sylfaen"/>
          <w:color w:val="000000"/>
          <w:spacing w:val="84"/>
          <w:sz w:val="24"/>
          <w:szCs w:val="24"/>
        </w:rPr>
        <w:t xml:space="preserve"> </w:t>
      </w:r>
      <w:r>
        <w:rPr>
          <w:rFonts w:ascii="Sylfaen" w:eastAsia="Sylfaen" w:hAnsi="Sylfaen" w:cs="Sylfaen"/>
          <w:color w:val="000000"/>
          <w:sz w:val="24"/>
          <w:szCs w:val="24"/>
        </w:rPr>
        <w:t>Ad</w:t>
      </w:r>
      <w:r>
        <w:rPr>
          <w:rFonts w:ascii="Sylfaen" w:eastAsia="Sylfaen" w:hAnsi="Sylfaen" w:cs="Sylfaen"/>
          <w:color w:val="000000"/>
          <w:spacing w:val="1"/>
          <w:sz w:val="24"/>
          <w:szCs w:val="24"/>
        </w:rPr>
        <w:t>mi</w:t>
      </w:r>
      <w:r>
        <w:rPr>
          <w:rFonts w:ascii="Sylfaen" w:eastAsia="Sylfaen" w:hAnsi="Sylfaen" w:cs="Sylfaen"/>
          <w:color w:val="000000"/>
          <w:sz w:val="24"/>
          <w:szCs w:val="24"/>
        </w:rPr>
        <w:t>ni</w:t>
      </w:r>
      <w:r>
        <w:rPr>
          <w:rFonts w:ascii="Sylfaen" w:eastAsia="Sylfaen" w:hAnsi="Sylfaen" w:cs="Sylfaen"/>
          <w:color w:val="000000"/>
          <w:spacing w:val="-1"/>
          <w:sz w:val="24"/>
          <w:szCs w:val="24"/>
        </w:rPr>
        <w:t>s</w:t>
      </w:r>
      <w:r>
        <w:rPr>
          <w:rFonts w:ascii="Sylfaen" w:eastAsia="Sylfaen" w:hAnsi="Sylfaen" w:cs="Sylfaen"/>
          <w:color w:val="000000"/>
          <w:sz w:val="24"/>
          <w:szCs w:val="24"/>
        </w:rPr>
        <w:t>t</w:t>
      </w:r>
      <w:r>
        <w:rPr>
          <w:rFonts w:ascii="Sylfaen" w:eastAsia="Sylfaen" w:hAnsi="Sylfaen" w:cs="Sylfaen"/>
          <w:color w:val="000000"/>
          <w:spacing w:val="-1"/>
          <w:sz w:val="24"/>
          <w:szCs w:val="24"/>
        </w:rPr>
        <w:t>ra</w:t>
      </w:r>
      <w:r>
        <w:rPr>
          <w:rFonts w:ascii="Sylfaen" w:eastAsia="Sylfaen" w:hAnsi="Sylfaen" w:cs="Sylfaen"/>
          <w:color w:val="000000"/>
          <w:sz w:val="24"/>
          <w:szCs w:val="24"/>
        </w:rPr>
        <w:t>t</w:t>
      </w:r>
      <w:r>
        <w:rPr>
          <w:rFonts w:ascii="Sylfaen" w:eastAsia="Sylfaen" w:hAnsi="Sylfaen" w:cs="Sylfaen"/>
          <w:color w:val="000000"/>
          <w:spacing w:val="1"/>
          <w:sz w:val="24"/>
          <w:szCs w:val="24"/>
        </w:rPr>
        <w:t>i</w:t>
      </w:r>
      <w:r>
        <w:rPr>
          <w:rFonts w:ascii="Sylfaen" w:eastAsia="Sylfaen" w:hAnsi="Sylfaen" w:cs="Sylfaen"/>
          <w:color w:val="000000"/>
          <w:sz w:val="24"/>
          <w:szCs w:val="24"/>
        </w:rPr>
        <w:t>on</w:t>
      </w:r>
      <w:r>
        <w:rPr>
          <w:rFonts w:ascii="Sylfaen" w:eastAsia="Sylfaen" w:hAnsi="Sylfaen" w:cs="Sylfaen"/>
          <w:color w:val="000000"/>
          <w:spacing w:val="88"/>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84"/>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87"/>
          <w:sz w:val="24"/>
          <w:szCs w:val="24"/>
        </w:rPr>
        <w:t xml:space="preserve"> </w:t>
      </w:r>
      <w:r>
        <w:rPr>
          <w:rFonts w:ascii="Sylfaen" w:eastAsia="Sylfaen" w:hAnsi="Sylfaen" w:cs="Sylfaen"/>
          <w:color w:val="000000"/>
          <w:spacing w:val="-2"/>
          <w:sz w:val="24"/>
          <w:szCs w:val="24"/>
        </w:rPr>
        <w:t>H</w:t>
      </w:r>
      <w:r>
        <w:rPr>
          <w:rFonts w:ascii="Sylfaen" w:eastAsia="Sylfaen" w:hAnsi="Sylfaen" w:cs="Sylfaen"/>
          <w:color w:val="000000"/>
          <w:sz w:val="24"/>
          <w:szCs w:val="24"/>
        </w:rPr>
        <w:t>i</w:t>
      </w:r>
      <w:r>
        <w:rPr>
          <w:rFonts w:ascii="Sylfaen" w:eastAsia="Sylfaen" w:hAnsi="Sylfaen" w:cs="Sylfaen"/>
          <w:color w:val="000000"/>
          <w:spacing w:val="1"/>
          <w:sz w:val="24"/>
          <w:szCs w:val="24"/>
        </w:rPr>
        <w:t>g</w:t>
      </w:r>
      <w:r>
        <w:rPr>
          <w:rFonts w:ascii="Sylfaen" w:eastAsia="Sylfaen" w:hAnsi="Sylfaen" w:cs="Sylfaen"/>
          <w:color w:val="000000"/>
          <w:sz w:val="24"/>
          <w:szCs w:val="24"/>
        </w:rPr>
        <w:t>her</w:t>
      </w:r>
      <w:r>
        <w:rPr>
          <w:rFonts w:ascii="Sylfaen" w:eastAsia="Sylfaen" w:hAnsi="Sylfaen" w:cs="Sylfaen"/>
          <w:color w:val="000000"/>
          <w:spacing w:val="84"/>
          <w:sz w:val="24"/>
          <w:szCs w:val="24"/>
        </w:rPr>
        <w:t xml:space="preserve"> </w:t>
      </w:r>
      <w:r>
        <w:rPr>
          <w:rFonts w:ascii="Sylfaen" w:eastAsia="Sylfaen" w:hAnsi="Sylfaen" w:cs="Sylfaen"/>
          <w:color w:val="000000"/>
          <w:sz w:val="24"/>
          <w:szCs w:val="24"/>
        </w:rPr>
        <w:t>Tech</w:t>
      </w:r>
      <w:r>
        <w:rPr>
          <w:rFonts w:ascii="Sylfaen" w:eastAsia="Sylfaen" w:hAnsi="Sylfaen" w:cs="Sylfaen"/>
          <w:color w:val="000000"/>
          <w:spacing w:val="1"/>
          <w:sz w:val="24"/>
          <w:szCs w:val="24"/>
        </w:rPr>
        <w:t>n</w:t>
      </w:r>
      <w:r>
        <w:rPr>
          <w:rFonts w:ascii="Sylfaen" w:eastAsia="Sylfaen" w:hAnsi="Sylfaen" w:cs="Sylfaen"/>
          <w:color w:val="000000"/>
          <w:spacing w:val="-1"/>
          <w:sz w:val="24"/>
          <w:szCs w:val="24"/>
        </w:rPr>
        <w:t>o</w:t>
      </w:r>
      <w:r>
        <w:rPr>
          <w:rFonts w:ascii="Sylfaen" w:eastAsia="Sylfaen" w:hAnsi="Sylfaen" w:cs="Sylfaen"/>
          <w:color w:val="000000"/>
          <w:sz w:val="24"/>
          <w:szCs w:val="24"/>
        </w:rPr>
        <w:t>l</w:t>
      </w:r>
      <w:r>
        <w:rPr>
          <w:rFonts w:ascii="Sylfaen" w:eastAsia="Sylfaen" w:hAnsi="Sylfaen" w:cs="Sylfaen"/>
          <w:color w:val="000000"/>
          <w:spacing w:val="-1"/>
          <w:sz w:val="24"/>
          <w:szCs w:val="24"/>
        </w:rPr>
        <w:t>o</w:t>
      </w:r>
      <w:r>
        <w:rPr>
          <w:rFonts w:ascii="Sylfaen" w:eastAsia="Sylfaen" w:hAnsi="Sylfaen" w:cs="Sylfaen"/>
          <w:color w:val="000000"/>
          <w:sz w:val="24"/>
          <w:szCs w:val="24"/>
        </w:rPr>
        <w:t>g</w:t>
      </w:r>
      <w:r>
        <w:rPr>
          <w:rFonts w:ascii="Sylfaen" w:eastAsia="Sylfaen" w:hAnsi="Sylfaen" w:cs="Sylfaen"/>
          <w:color w:val="000000"/>
          <w:spacing w:val="2"/>
          <w:sz w:val="24"/>
          <w:szCs w:val="24"/>
        </w:rPr>
        <w:t>i</w:t>
      </w:r>
      <w:r>
        <w:rPr>
          <w:rFonts w:ascii="Sylfaen" w:eastAsia="Sylfaen" w:hAnsi="Sylfaen" w:cs="Sylfaen"/>
          <w:color w:val="000000"/>
          <w:sz w:val="24"/>
          <w:szCs w:val="24"/>
        </w:rPr>
        <w:t>cal</w:t>
      </w:r>
      <w:r>
        <w:rPr>
          <w:rFonts w:ascii="Sylfaen" w:eastAsia="Sylfaen" w:hAnsi="Sylfaen" w:cs="Sylfaen"/>
          <w:color w:val="000000"/>
          <w:spacing w:val="85"/>
          <w:sz w:val="24"/>
          <w:szCs w:val="24"/>
        </w:rPr>
        <w:t xml:space="preserve"> </w:t>
      </w:r>
      <w:r>
        <w:rPr>
          <w:rFonts w:ascii="Sylfaen" w:eastAsia="Sylfaen" w:hAnsi="Sylfaen" w:cs="Sylfaen"/>
          <w:color w:val="000000"/>
          <w:sz w:val="24"/>
          <w:szCs w:val="24"/>
        </w:rPr>
        <w:t>Educat</w:t>
      </w:r>
      <w:r>
        <w:rPr>
          <w:rFonts w:ascii="Sylfaen" w:eastAsia="Sylfaen" w:hAnsi="Sylfaen" w:cs="Sylfaen"/>
          <w:color w:val="000000"/>
          <w:spacing w:val="-1"/>
          <w:sz w:val="24"/>
          <w:szCs w:val="24"/>
        </w:rPr>
        <w:t>i</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pacing w:val="-2"/>
          <w:sz w:val="24"/>
          <w:szCs w:val="24"/>
        </w:rPr>
        <w:t>a</w:t>
      </w:r>
      <w:r>
        <w:rPr>
          <w:rFonts w:ascii="Sylfaen" w:eastAsia="Sylfaen" w:hAnsi="Sylfaen" w:cs="Sylfaen"/>
          <w:color w:val="000000"/>
          <w:sz w:val="24"/>
          <w:szCs w:val="24"/>
        </w:rPr>
        <w:t>l Inst</w:t>
      </w:r>
      <w:r>
        <w:rPr>
          <w:rFonts w:ascii="Sylfaen" w:eastAsia="Sylfaen" w:hAnsi="Sylfaen" w:cs="Sylfaen"/>
          <w:color w:val="000000"/>
          <w:spacing w:val="2"/>
          <w:sz w:val="24"/>
          <w:szCs w:val="24"/>
        </w:rPr>
        <w:t>i</w:t>
      </w:r>
      <w:r>
        <w:rPr>
          <w:rFonts w:ascii="Sylfaen" w:eastAsia="Sylfaen" w:hAnsi="Sylfaen" w:cs="Sylfaen"/>
          <w:color w:val="000000"/>
          <w:sz w:val="24"/>
          <w:szCs w:val="24"/>
        </w:rPr>
        <w:t>tut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Ath</w:t>
      </w:r>
      <w:r>
        <w:rPr>
          <w:rFonts w:ascii="Sylfaen" w:eastAsia="Sylfaen" w:hAnsi="Sylfaen" w:cs="Sylfaen"/>
          <w:color w:val="000000"/>
          <w:spacing w:val="-1"/>
          <w:sz w:val="24"/>
          <w:szCs w:val="24"/>
        </w:rPr>
        <w:t>e</w:t>
      </w:r>
      <w:r>
        <w:rPr>
          <w:rFonts w:ascii="Sylfaen" w:eastAsia="Sylfaen" w:hAnsi="Sylfaen" w:cs="Sylfaen"/>
          <w:color w:val="000000"/>
          <w:sz w:val="24"/>
          <w:szCs w:val="24"/>
        </w:rPr>
        <w:t>ns</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4"/>
          <w:sz w:val="24"/>
          <w:szCs w:val="24"/>
        </w:rPr>
        <w:t>f</w:t>
      </w:r>
      <w:r>
        <w:rPr>
          <w:rFonts w:ascii="Sylfaen" w:eastAsia="Sylfaen" w:hAnsi="Sylfaen" w:cs="Sylfaen"/>
          <w:color w:val="000000"/>
          <w:sz w:val="24"/>
          <w:szCs w:val="24"/>
        </w:rPr>
        <w:t>ter</w:t>
      </w:r>
      <w:r>
        <w:rPr>
          <w:rFonts w:ascii="Sylfaen" w:eastAsia="Sylfaen" w:hAnsi="Sylfaen" w:cs="Sylfaen"/>
          <w:color w:val="000000"/>
          <w:spacing w:val="18"/>
          <w:sz w:val="24"/>
          <w:szCs w:val="24"/>
        </w:rPr>
        <w:t xml:space="preserve"> </w:t>
      </w:r>
      <w:r>
        <w:rPr>
          <w:rFonts w:ascii="Sylfaen" w:eastAsia="Sylfaen" w:hAnsi="Sylfaen" w:cs="Sylfaen"/>
          <w:color w:val="000000"/>
          <w:spacing w:val="1"/>
          <w:sz w:val="24"/>
          <w:szCs w:val="24"/>
        </w:rPr>
        <w:t>n</w:t>
      </w:r>
      <w:r>
        <w:rPr>
          <w:rFonts w:ascii="Sylfaen" w:eastAsia="Sylfaen" w:hAnsi="Sylfaen" w:cs="Sylfaen"/>
          <w:color w:val="000000"/>
          <w:sz w:val="24"/>
          <w:szCs w:val="24"/>
        </w:rPr>
        <w:t>umerous</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1"/>
          <w:sz w:val="24"/>
          <w:szCs w:val="24"/>
        </w:rPr>
        <w:t>c</w:t>
      </w:r>
      <w:r>
        <w:rPr>
          <w:rFonts w:ascii="Sylfaen" w:eastAsia="Sylfaen" w:hAnsi="Sylfaen" w:cs="Sylfaen"/>
          <w:color w:val="000000"/>
          <w:sz w:val="24"/>
          <w:szCs w:val="24"/>
        </w:rPr>
        <w:t>ho</w:t>
      </w:r>
      <w:r>
        <w:rPr>
          <w:rFonts w:ascii="Sylfaen" w:eastAsia="Sylfaen" w:hAnsi="Sylfaen" w:cs="Sylfaen"/>
          <w:color w:val="000000"/>
          <w:spacing w:val="1"/>
          <w:sz w:val="24"/>
          <w:szCs w:val="24"/>
        </w:rPr>
        <w:t>l</w:t>
      </w:r>
      <w:r>
        <w:rPr>
          <w:rFonts w:ascii="Sylfaen" w:eastAsia="Sylfaen" w:hAnsi="Sylfaen" w:cs="Sylfaen"/>
          <w:color w:val="000000"/>
          <w:sz w:val="24"/>
          <w:szCs w:val="24"/>
        </w:rPr>
        <w:t>arsh</w:t>
      </w:r>
      <w:r>
        <w:rPr>
          <w:rFonts w:ascii="Sylfaen" w:eastAsia="Sylfaen" w:hAnsi="Sylfaen" w:cs="Sylfaen"/>
          <w:color w:val="000000"/>
          <w:spacing w:val="-1"/>
          <w:sz w:val="24"/>
          <w:szCs w:val="24"/>
        </w:rPr>
        <w:t>i</w:t>
      </w:r>
      <w:r>
        <w:rPr>
          <w:rFonts w:ascii="Sylfaen" w:eastAsia="Sylfaen" w:hAnsi="Sylfaen" w:cs="Sylfaen"/>
          <w:color w:val="000000"/>
          <w:sz w:val="24"/>
          <w:szCs w:val="24"/>
        </w:rPr>
        <w:t>ps,</w:t>
      </w:r>
      <w:r>
        <w:rPr>
          <w:rFonts w:ascii="Sylfaen" w:eastAsia="Sylfaen" w:hAnsi="Sylfaen" w:cs="Sylfaen"/>
          <w:color w:val="000000"/>
          <w:spacing w:val="18"/>
          <w:sz w:val="24"/>
          <w:szCs w:val="24"/>
        </w:rPr>
        <w:t xml:space="preserve"> </w:t>
      </w:r>
      <w:r>
        <w:rPr>
          <w:rFonts w:ascii="Sylfaen" w:eastAsia="Sylfaen" w:hAnsi="Sylfaen" w:cs="Sylfaen"/>
          <w:color w:val="000000"/>
          <w:sz w:val="24"/>
          <w:szCs w:val="24"/>
        </w:rPr>
        <w:t>prizes</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and</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aw</w:t>
      </w:r>
      <w:r>
        <w:rPr>
          <w:rFonts w:ascii="Sylfaen" w:eastAsia="Sylfaen" w:hAnsi="Sylfaen" w:cs="Sylfaen"/>
          <w:color w:val="000000"/>
          <w:spacing w:val="-1"/>
          <w:sz w:val="24"/>
          <w:szCs w:val="24"/>
        </w:rPr>
        <w:t>a</w:t>
      </w:r>
      <w:r>
        <w:rPr>
          <w:rFonts w:ascii="Sylfaen" w:eastAsia="Sylfaen" w:hAnsi="Sylfaen" w:cs="Sylfaen"/>
          <w:color w:val="000000"/>
          <w:sz w:val="24"/>
          <w:szCs w:val="24"/>
        </w:rPr>
        <w:t>rds,</w:t>
      </w:r>
      <w:r>
        <w:rPr>
          <w:rFonts w:ascii="Sylfaen" w:eastAsia="Sylfaen" w:hAnsi="Sylfaen" w:cs="Sylfaen"/>
          <w:color w:val="000000"/>
          <w:spacing w:val="19"/>
          <w:sz w:val="24"/>
          <w:szCs w:val="24"/>
        </w:rPr>
        <w:t xml:space="preserve"> </w:t>
      </w:r>
      <w:r>
        <w:rPr>
          <w:rFonts w:ascii="Sylfaen" w:eastAsia="Sylfaen" w:hAnsi="Sylfaen" w:cs="Sylfaen"/>
          <w:color w:val="000000"/>
          <w:spacing w:val="-2"/>
          <w:sz w:val="24"/>
          <w:szCs w:val="24"/>
        </w:rPr>
        <w:t>r</w:t>
      </w:r>
      <w:r>
        <w:rPr>
          <w:rFonts w:ascii="Sylfaen" w:eastAsia="Sylfaen" w:hAnsi="Sylfaen" w:cs="Sylfaen"/>
          <w:color w:val="000000"/>
          <w:sz w:val="24"/>
          <w:szCs w:val="24"/>
        </w:rPr>
        <w:t>ece</w:t>
      </w:r>
      <w:r>
        <w:rPr>
          <w:rFonts w:ascii="Sylfaen" w:eastAsia="Sylfaen" w:hAnsi="Sylfaen" w:cs="Sylfaen"/>
          <w:color w:val="000000"/>
          <w:spacing w:val="1"/>
          <w:sz w:val="24"/>
          <w:szCs w:val="24"/>
        </w:rPr>
        <w:t>iv</w:t>
      </w:r>
      <w:r>
        <w:rPr>
          <w:rFonts w:ascii="Sylfaen" w:eastAsia="Sylfaen" w:hAnsi="Sylfaen" w:cs="Sylfaen"/>
          <w:color w:val="000000"/>
          <w:spacing w:val="-1"/>
          <w:sz w:val="24"/>
          <w:szCs w:val="24"/>
        </w:rPr>
        <w:t>e</w:t>
      </w:r>
      <w:r>
        <w:rPr>
          <w:rFonts w:ascii="Sylfaen" w:eastAsia="Sylfaen" w:hAnsi="Sylfaen" w:cs="Sylfaen"/>
          <w:color w:val="000000"/>
          <w:sz w:val="24"/>
          <w:szCs w:val="24"/>
        </w:rPr>
        <w:t>d</w:t>
      </w:r>
      <w:r>
        <w:rPr>
          <w:rFonts w:ascii="Sylfaen" w:eastAsia="Sylfaen" w:hAnsi="Sylfaen" w:cs="Sylfaen"/>
          <w:color w:val="000000"/>
          <w:spacing w:val="18"/>
          <w:sz w:val="24"/>
          <w:szCs w:val="24"/>
        </w:rPr>
        <w:t xml:space="preserve"> </w:t>
      </w:r>
      <w:r>
        <w:rPr>
          <w:rFonts w:ascii="Sylfaen" w:eastAsia="Sylfaen" w:hAnsi="Sylfaen" w:cs="Sylfaen"/>
          <w:color w:val="000000"/>
          <w:spacing w:val="1"/>
          <w:sz w:val="24"/>
          <w:szCs w:val="24"/>
        </w:rPr>
        <w:t>f</w:t>
      </w:r>
      <w:r>
        <w:rPr>
          <w:rFonts w:ascii="Sylfaen" w:eastAsia="Sylfaen" w:hAnsi="Sylfaen" w:cs="Sylfaen"/>
          <w:color w:val="000000"/>
          <w:sz w:val="24"/>
          <w:szCs w:val="24"/>
        </w:rPr>
        <w:t>or</w:t>
      </w:r>
      <w:r>
        <w:rPr>
          <w:rFonts w:ascii="Sylfaen" w:eastAsia="Sylfaen" w:hAnsi="Sylfaen" w:cs="Sylfaen"/>
          <w:color w:val="000000"/>
          <w:spacing w:val="19"/>
          <w:sz w:val="24"/>
          <w:szCs w:val="24"/>
        </w:rPr>
        <w:t xml:space="preserve"> </w:t>
      </w:r>
      <w:r>
        <w:rPr>
          <w:rFonts w:ascii="Sylfaen" w:eastAsia="Sylfaen" w:hAnsi="Sylfaen" w:cs="Sylfaen"/>
          <w:color w:val="000000"/>
          <w:sz w:val="24"/>
          <w:szCs w:val="24"/>
        </w:rPr>
        <w:t>her</w:t>
      </w:r>
      <w:r>
        <w:rPr>
          <w:rFonts w:ascii="Sylfaen" w:eastAsia="Sylfaen" w:hAnsi="Sylfaen" w:cs="Sylfaen"/>
          <w:color w:val="000000"/>
          <w:spacing w:val="18"/>
          <w:sz w:val="24"/>
          <w:szCs w:val="24"/>
        </w:rPr>
        <w:t xml:space="preserve"> </w:t>
      </w:r>
      <w:r>
        <w:rPr>
          <w:rFonts w:ascii="Sylfaen" w:eastAsia="Sylfaen" w:hAnsi="Sylfaen" w:cs="Sylfaen"/>
          <w:color w:val="000000"/>
          <w:sz w:val="24"/>
          <w:szCs w:val="24"/>
        </w:rPr>
        <w:t>outst</w:t>
      </w:r>
      <w:r>
        <w:rPr>
          <w:rFonts w:ascii="Sylfaen" w:eastAsia="Sylfaen" w:hAnsi="Sylfaen" w:cs="Sylfaen"/>
          <w:color w:val="000000"/>
          <w:spacing w:val="1"/>
          <w:sz w:val="24"/>
          <w:szCs w:val="24"/>
        </w:rPr>
        <w:t>a</w:t>
      </w:r>
      <w:r>
        <w:rPr>
          <w:rFonts w:ascii="Sylfaen" w:eastAsia="Sylfaen" w:hAnsi="Sylfaen" w:cs="Sylfaen"/>
          <w:color w:val="000000"/>
          <w:spacing w:val="-3"/>
          <w:sz w:val="24"/>
          <w:szCs w:val="24"/>
        </w:rPr>
        <w:t>n</w:t>
      </w:r>
      <w:r>
        <w:rPr>
          <w:rFonts w:ascii="Sylfaen" w:eastAsia="Sylfaen" w:hAnsi="Sylfaen" w:cs="Sylfaen"/>
          <w:color w:val="000000"/>
          <w:sz w:val="24"/>
          <w:szCs w:val="24"/>
        </w:rPr>
        <w:t>di</w:t>
      </w:r>
      <w:r>
        <w:rPr>
          <w:rFonts w:ascii="Sylfaen" w:eastAsia="Sylfaen" w:hAnsi="Sylfaen" w:cs="Sylfaen"/>
          <w:color w:val="000000"/>
          <w:spacing w:val="1"/>
          <w:sz w:val="24"/>
          <w:szCs w:val="24"/>
        </w:rPr>
        <w:t>n</w:t>
      </w:r>
      <w:r>
        <w:rPr>
          <w:rFonts w:ascii="Sylfaen" w:eastAsia="Sylfaen" w:hAnsi="Sylfaen" w:cs="Sylfaen"/>
          <w:color w:val="000000"/>
          <w:sz w:val="24"/>
          <w:szCs w:val="24"/>
        </w:rPr>
        <w:t>g progress.</w:t>
      </w:r>
      <w:r>
        <w:rPr>
          <w:rFonts w:ascii="Sylfaen" w:eastAsia="Sylfaen" w:hAnsi="Sylfaen" w:cs="Sylfaen"/>
          <w:color w:val="000000"/>
          <w:spacing w:val="7"/>
          <w:sz w:val="24"/>
          <w:szCs w:val="24"/>
        </w:rPr>
        <w:t xml:space="preserve"> </w:t>
      </w:r>
      <w:r>
        <w:rPr>
          <w:rFonts w:ascii="Sylfaen" w:eastAsia="Sylfaen" w:hAnsi="Sylfaen" w:cs="Sylfaen"/>
          <w:color w:val="000000"/>
          <w:sz w:val="24"/>
          <w:szCs w:val="24"/>
        </w:rPr>
        <w:t>Her</w:t>
      </w:r>
      <w:r>
        <w:rPr>
          <w:rFonts w:ascii="Sylfaen" w:eastAsia="Sylfaen" w:hAnsi="Sylfaen" w:cs="Sylfaen"/>
          <w:color w:val="000000"/>
          <w:spacing w:val="7"/>
          <w:sz w:val="24"/>
          <w:szCs w:val="24"/>
        </w:rPr>
        <w:t xml:space="preserve"> </w:t>
      </w:r>
      <w:r>
        <w:rPr>
          <w:rFonts w:ascii="Sylfaen" w:eastAsia="Sylfaen" w:hAnsi="Sylfaen" w:cs="Sylfaen"/>
          <w:color w:val="000000"/>
          <w:sz w:val="24"/>
          <w:szCs w:val="24"/>
        </w:rPr>
        <w:t>p</w:t>
      </w:r>
      <w:r>
        <w:rPr>
          <w:rFonts w:ascii="Sylfaen" w:eastAsia="Sylfaen" w:hAnsi="Sylfaen" w:cs="Sylfaen"/>
          <w:color w:val="000000"/>
          <w:spacing w:val="-1"/>
          <w:sz w:val="24"/>
          <w:szCs w:val="24"/>
        </w:rPr>
        <w:t>r</w:t>
      </w:r>
      <w:r>
        <w:rPr>
          <w:rFonts w:ascii="Sylfaen" w:eastAsia="Sylfaen" w:hAnsi="Sylfaen" w:cs="Sylfaen"/>
          <w:color w:val="000000"/>
          <w:sz w:val="24"/>
          <w:szCs w:val="24"/>
        </w:rPr>
        <w:t>act</w:t>
      </w:r>
      <w:r>
        <w:rPr>
          <w:rFonts w:ascii="Sylfaen" w:eastAsia="Sylfaen" w:hAnsi="Sylfaen" w:cs="Sylfaen"/>
          <w:color w:val="000000"/>
          <w:spacing w:val="1"/>
          <w:sz w:val="24"/>
          <w:szCs w:val="24"/>
        </w:rPr>
        <w:t>ic</w:t>
      </w:r>
      <w:r>
        <w:rPr>
          <w:rFonts w:ascii="Sylfaen" w:eastAsia="Sylfaen" w:hAnsi="Sylfaen" w:cs="Sylfaen"/>
          <w:color w:val="000000"/>
          <w:sz w:val="24"/>
          <w:szCs w:val="24"/>
        </w:rPr>
        <w:t>al</w:t>
      </w:r>
      <w:r>
        <w:rPr>
          <w:rFonts w:ascii="Sylfaen" w:eastAsia="Sylfaen" w:hAnsi="Sylfaen" w:cs="Sylfaen"/>
          <w:color w:val="000000"/>
          <w:spacing w:val="7"/>
          <w:sz w:val="24"/>
          <w:szCs w:val="24"/>
        </w:rPr>
        <w:t xml:space="preserve"> </w:t>
      </w:r>
      <w:r>
        <w:rPr>
          <w:rFonts w:ascii="Sylfaen" w:eastAsia="Sylfaen" w:hAnsi="Sylfaen" w:cs="Sylfaen"/>
          <w:color w:val="000000"/>
          <w:spacing w:val="-1"/>
          <w:sz w:val="24"/>
          <w:szCs w:val="24"/>
        </w:rPr>
        <w:t>t</w:t>
      </w:r>
      <w:r>
        <w:rPr>
          <w:rFonts w:ascii="Sylfaen" w:eastAsia="Sylfaen" w:hAnsi="Sylfaen" w:cs="Sylfaen"/>
          <w:color w:val="000000"/>
          <w:sz w:val="24"/>
          <w:szCs w:val="24"/>
        </w:rPr>
        <w:t>r</w:t>
      </w:r>
      <w:r>
        <w:rPr>
          <w:rFonts w:ascii="Sylfaen" w:eastAsia="Sylfaen" w:hAnsi="Sylfaen" w:cs="Sylfaen"/>
          <w:color w:val="000000"/>
          <w:spacing w:val="-1"/>
          <w:sz w:val="24"/>
          <w:szCs w:val="24"/>
        </w:rPr>
        <w:t>a</w:t>
      </w:r>
      <w:r>
        <w:rPr>
          <w:rFonts w:ascii="Sylfaen" w:eastAsia="Sylfaen" w:hAnsi="Sylfaen" w:cs="Sylfaen"/>
          <w:color w:val="000000"/>
          <w:sz w:val="24"/>
          <w:szCs w:val="24"/>
        </w:rPr>
        <w:t>i</w:t>
      </w:r>
      <w:r>
        <w:rPr>
          <w:rFonts w:ascii="Sylfaen" w:eastAsia="Sylfaen" w:hAnsi="Sylfaen" w:cs="Sylfaen"/>
          <w:color w:val="000000"/>
          <w:spacing w:val="1"/>
          <w:sz w:val="24"/>
          <w:szCs w:val="24"/>
        </w:rPr>
        <w:t>nin</w:t>
      </w:r>
      <w:r>
        <w:rPr>
          <w:rFonts w:ascii="Sylfaen" w:eastAsia="Sylfaen" w:hAnsi="Sylfaen" w:cs="Sylfaen"/>
          <w:color w:val="000000"/>
          <w:sz w:val="24"/>
          <w:szCs w:val="24"/>
        </w:rPr>
        <w:t>g</w:t>
      </w:r>
      <w:r>
        <w:rPr>
          <w:rFonts w:ascii="Sylfaen" w:eastAsia="Sylfaen" w:hAnsi="Sylfaen" w:cs="Sylfaen"/>
          <w:color w:val="000000"/>
          <w:spacing w:val="8"/>
          <w:sz w:val="24"/>
          <w:szCs w:val="24"/>
        </w:rPr>
        <w:t xml:space="preserve"> </w:t>
      </w:r>
      <w:r>
        <w:rPr>
          <w:rFonts w:ascii="Sylfaen" w:eastAsia="Sylfaen" w:hAnsi="Sylfaen" w:cs="Sylfaen"/>
          <w:color w:val="000000"/>
          <w:sz w:val="24"/>
          <w:szCs w:val="24"/>
        </w:rPr>
        <w:t>t</w:t>
      </w:r>
      <w:r>
        <w:rPr>
          <w:rFonts w:ascii="Sylfaen" w:eastAsia="Sylfaen" w:hAnsi="Sylfaen" w:cs="Sylfaen"/>
          <w:color w:val="000000"/>
          <w:spacing w:val="1"/>
          <w:sz w:val="24"/>
          <w:szCs w:val="24"/>
        </w:rPr>
        <w:t>o</w:t>
      </w:r>
      <w:r>
        <w:rPr>
          <w:rFonts w:ascii="Sylfaen" w:eastAsia="Sylfaen" w:hAnsi="Sylfaen" w:cs="Sylfaen"/>
          <w:color w:val="000000"/>
          <w:sz w:val="24"/>
          <w:szCs w:val="24"/>
        </w:rPr>
        <w:t>ok</w:t>
      </w:r>
      <w:r>
        <w:rPr>
          <w:rFonts w:ascii="Sylfaen" w:eastAsia="Sylfaen" w:hAnsi="Sylfaen" w:cs="Sylfaen"/>
          <w:color w:val="000000"/>
          <w:spacing w:val="8"/>
          <w:sz w:val="24"/>
          <w:szCs w:val="24"/>
        </w:rPr>
        <w:t xml:space="preserve"> </w:t>
      </w:r>
      <w:r>
        <w:rPr>
          <w:rFonts w:ascii="Sylfaen" w:eastAsia="Sylfaen" w:hAnsi="Sylfaen" w:cs="Sylfaen"/>
          <w:color w:val="000000"/>
          <w:sz w:val="24"/>
          <w:szCs w:val="24"/>
        </w:rPr>
        <w:t>place</w:t>
      </w:r>
      <w:r>
        <w:rPr>
          <w:rFonts w:ascii="Sylfaen" w:eastAsia="Sylfaen" w:hAnsi="Sylfaen" w:cs="Sylfaen"/>
          <w:color w:val="000000"/>
          <w:spacing w:val="8"/>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6"/>
          <w:sz w:val="24"/>
          <w:szCs w:val="24"/>
        </w:rPr>
        <w:t xml:space="preserve"> </w:t>
      </w:r>
      <w:r>
        <w:rPr>
          <w:rFonts w:ascii="Sylfaen" w:eastAsia="Sylfaen" w:hAnsi="Sylfaen" w:cs="Sylfaen"/>
          <w:color w:val="000000"/>
          <w:sz w:val="24"/>
          <w:szCs w:val="24"/>
        </w:rPr>
        <w:t>t</w:t>
      </w:r>
      <w:r>
        <w:rPr>
          <w:rFonts w:ascii="Sylfaen" w:eastAsia="Sylfaen" w:hAnsi="Sylfaen" w:cs="Sylfaen"/>
          <w:color w:val="000000"/>
          <w:spacing w:val="-3"/>
          <w:sz w:val="24"/>
          <w:szCs w:val="24"/>
        </w:rPr>
        <w:t>h</w:t>
      </w:r>
      <w:r>
        <w:rPr>
          <w:rFonts w:ascii="Sylfaen" w:eastAsia="Sylfaen" w:hAnsi="Sylfaen" w:cs="Sylfaen"/>
          <w:color w:val="000000"/>
          <w:sz w:val="24"/>
          <w:szCs w:val="24"/>
        </w:rPr>
        <w:t>e</w:t>
      </w:r>
      <w:r>
        <w:rPr>
          <w:rFonts w:ascii="Sylfaen" w:eastAsia="Sylfaen" w:hAnsi="Sylfaen" w:cs="Sylfaen"/>
          <w:color w:val="000000"/>
          <w:spacing w:val="6"/>
          <w:sz w:val="24"/>
          <w:szCs w:val="24"/>
        </w:rPr>
        <w:t xml:space="preserve"> </w:t>
      </w:r>
      <w:r>
        <w:rPr>
          <w:rFonts w:ascii="Sylfaen" w:eastAsia="Sylfaen" w:hAnsi="Sylfaen" w:cs="Sylfaen"/>
          <w:color w:val="000000"/>
          <w:sz w:val="24"/>
          <w:szCs w:val="24"/>
        </w:rPr>
        <w:t>Adm</w:t>
      </w:r>
      <w:r>
        <w:rPr>
          <w:rFonts w:ascii="Sylfaen" w:eastAsia="Sylfaen" w:hAnsi="Sylfaen" w:cs="Sylfaen"/>
          <w:color w:val="000000"/>
          <w:spacing w:val="2"/>
          <w:sz w:val="24"/>
          <w:szCs w:val="24"/>
        </w:rPr>
        <w:t>i</w:t>
      </w:r>
      <w:r>
        <w:rPr>
          <w:rFonts w:ascii="Sylfaen" w:eastAsia="Sylfaen" w:hAnsi="Sylfaen" w:cs="Sylfaen"/>
          <w:color w:val="000000"/>
          <w:spacing w:val="-1"/>
          <w:sz w:val="24"/>
          <w:szCs w:val="24"/>
        </w:rPr>
        <w:t>n</w:t>
      </w:r>
      <w:r>
        <w:rPr>
          <w:rFonts w:ascii="Sylfaen" w:eastAsia="Sylfaen" w:hAnsi="Sylfaen" w:cs="Sylfaen"/>
          <w:color w:val="000000"/>
          <w:spacing w:val="7"/>
          <w:sz w:val="24"/>
          <w:szCs w:val="24"/>
        </w:rPr>
        <w:t>i</w:t>
      </w:r>
      <w:r>
        <w:rPr>
          <w:rFonts w:ascii="Sylfaen" w:eastAsia="Sylfaen" w:hAnsi="Sylfaen" w:cs="Sylfaen"/>
          <w:color w:val="000000"/>
          <w:sz w:val="24"/>
          <w:szCs w:val="24"/>
        </w:rPr>
        <w:t>strati</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8"/>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7"/>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7"/>
          <w:sz w:val="24"/>
          <w:szCs w:val="24"/>
        </w:rPr>
        <w:t xml:space="preserve"> </w:t>
      </w:r>
      <w:r>
        <w:rPr>
          <w:rFonts w:ascii="Sylfaen" w:eastAsia="Sylfaen" w:hAnsi="Sylfaen" w:cs="Sylfaen"/>
          <w:color w:val="000000"/>
          <w:spacing w:val="-2"/>
          <w:sz w:val="24"/>
          <w:szCs w:val="24"/>
        </w:rPr>
        <w:t>B</w:t>
      </w:r>
      <w:r>
        <w:rPr>
          <w:rFonts w:ascii="Sylfaen" w:eastAsia="Sylfaen" w:hAnsi="Sylfaen" w:cs="Sylfaen"/>
          <w:color w:val="000000"/>
          <w:spacing w:val="-5"/>
          <w:sz w:val="24"/>
          <w:szCs w:val="24"/>
        </w:rPr>
        <w:t>r</w:t>
      </w:r>
      <w:r>
        <w:rPr>
          <w:rFonts w:ascii="Sylfaen" w:eastAsia="Sylfaen" w:hAnsi="Sylfaen" w:cs="Sylfaen"/>
          <w:color w:val="000000"/>
          <w:sz w:val="24"/>
          <w:szCs w:val="24"/>
        </w:rPr>
        <w:t>it</w:t>
      </w:r>
      <w:r>
        <w:rPr>
          <w:rFonts w:ascii="Sylfaen" w:eastAsia="Sylfaen" w:hAnsi="Sylfaen" w:cs="Sylfaen"/>
          <w:color w:val="000000"/>
          <w:spacing w:val="1"/>
          <w:sz w:val="24"/>
          <w:szCs w:val="24"/>
        </w:rPr>
        <w:t>is</w:t>
      </w:r>
      <w:r>
        <w:rPr>
          <w:rFonts w:ascii="Sylfaen" w:eastAsia="Sylfaen" w:hAnsi="Sylfaen" w:cs="Sylfaen"/>
          <w:color w:val="000000"/>
          <w:sz w:val="24"/>
          <w:szCs w:val="24"/>
        </w:rPr>
        <w:t>h</w:t>
      </w:r>
      <w:r>
        <w:rPr>
          <w:rFonts w:ascii="Sylfaen" w:eastAsia="Sylfaen" w:hAnsi="Sylfaen" w:cs="Sylfaen"/>
          <w:color w:val="000000"/>
          <w:spacing w:val="7"/>
          <w:sz w:val="24"/>
          <w:szCs w:val="24"/>
        </w:rPr>
        <w:t xml:space="preserve"> </w:t>
      </w:r>
      <w:r>
        <w:rPr>
          <w:rFonts w:ascii="Sylfaen" w:eastAsia="Sylfaen" w:hAnsi="Sylfaen" w:cs="Sylfaen"/>
          <w:color w:val="000000"/>
          <w:sz w:val="24"/>
          <w:szCs w:val="24"/>
        </w:rPr>
        <w:t>Educati</w:t>
      </w:r>
      <w:r>
        <w:rPr>
          <w:rFonts w:ascii="Sylfaen" w:eastAsia="Sylfaen" w:hAnsi="Sylfaen" w:cs="Sylfaen"/>
          <w:color w:val="000000"/>
          <w:spacing w:val="-1"/>
          <w:sz w:val="24"/>
          <w:szCs w:val="24"/>
        </w:rPr>
        <w:t>o</w:t>
      </w:r>
      <w:r>
        <w:rPr>
          <w:rFonts w:ascii="Sylfaen" w:eastAsia="Sylfaen" w:hAnsi="Sylfaen" w:cs="Sylfaen"/>
          <w:color w:val="000000"/>
          <w:sz w:val="24"/>
          <w:szCs w:val="24"/>
        </w:rPr>
        <w:t>nal</w:t>
      </w:r>
      <w:r>
        <w:rPr>
          <w:rFonts w:ascii="Sylfaen" w:eastAsia="Sylfaen" w:hAnsi="Sylfaen" w:cs="Sylfaen"/>
          <w:color w:val="000000"/>
          <w:spacing w:val="8"/>
          <w:sz w:val="24"/>
          <w:szCs w:val="24"/>
        </w:rPr>
        <w:t xml:space="preserve"> </w:t>
      </w:r>
      <w:r>
        <w:rPr>
          <w:rFonts w:ascii="Sylfaen" w:eastAsia="Sylfaen" w:hAnsi="Sylfaen" w:cs="Sylfaen"/>
          <w:color w:val="000000"/>
          <w:sz w:val="24"/>
          <w:szCs w:val="24"/>
        </w:rPr>
        <w:t>In</w:t>
      </w:r>
      <w:r>
        <w:rPr>
          <w:rFonts w:ascii="Sylfaen" w:eastAsia="Sylfaen" w:hAnsi="Sylfaen" w:cs="Sylfaen"/>
          <w:color w:val="000000"/>
          <w:spacing w:val="1"/>
          <w:sz w:val="24"/>
          <w:szCs w:val="24"/>
        </w:rPr>
        <w:t>s</w:t>
      </w:r>
      <w:r>
        <w:rPr>
          <w:rFonts w:ascii="Sylfaen" w:eastAsia="Sylfaen" w:hAnsi="Sylfaen" w:cs="Sylfaen"/>
          <w:color w:val="000000"/>
          <w:spacing w:val="-2"/>
          <w:sz w:val="24"/>
          <w:szCs w:val="24"/>
        </w:rPr>
        <w:t>t</w:t>
      </w:r>
      <w:r>
        <w:rPr>
          <w:rFonts w:ascii="Sylfaen" w:eastAsia="Sylfaen" w:hAnsi="Sylfaen" w:cs="Sylfaen"/>
          <w:color w:val="000000"/>
          <w:sz w:val="24"/>
          <w:szCs w:val="24"/>
        </w:rPr>
        <w:t>itut</w:t>
      </w:r>
      <w:r>
        <w:rPr>
          <w:rFonts w:ascii="Sylfaen" w:eastAsia="Sylfaen" w:hAnsi="Sylfaen" w:cs="Sylfaen"/>
          <w:color w:val="000000"/>
          <w:spacing w:val="1"/>
          <w:sz w:val="24"/>
          <w:szCs w:val="24"/>
        </w:rPr>
        <w:t>i</w:t>
      </w:r>
      <w:r>
        <w:rPr>
          <w:rFonts w:ascii="Sylfaen" w:eastAsia="Sylfaen" w:hAnsi="Sylfaen" w:cs="Sylfaen"/>
          <w:color w:val="000000"/>
          <w:sz w:val="24"/>
          <w:szCs w:val="24"/>
        </w:rPr>
        <w:t>on (The Lo</w:t>
      </w:r>
      <w:r>
        <w:rPr>
          <w:rFonts w:ascii="Sylfaen" w:eastAsia="Sylfaen" w:hAnsi="Sylfaen" w:cs="Sylfaen"/>
          <w:color w:val="000000"/>
          <w:spacing w:val="1"/>
          <w:sz w:val="24"/>
          <w:szCs w:val="24"/>
        </w:rPr>
        <w:t>n</w:t>
      </w:r>
      <w:r>
        <w:rPr>
          <w:rFonts w:ascii="Sylfaen" w:eastAsia="Sylfaen" w:hAnsi="Sylfaen" w:cs="Sylfaen"/>
          <w:color w:val="000000"/>
          <w:sz w:val="24"/>
          <w:szCs w:val="24"/>
        </w:rPr>
        <w:t>d</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Ins</w:t>
      </w:r>
      <w:r>
        <w:rPr>
          <w:rFonts w:ascii="Sylfaen" w:eastAsia="Sylfaen" w:hAnsi="Sylfaen" w:cs="Sylfaen"/>
          <w:color w:val="000000"/>
          <w:spacing w:val="-1"/>
          <w:sz w:val="24"/>
          <w:szCs w:val="24"/>
        </w:rPr>
        <w:t>t</w:t>
      </w:r>
      <w:r>
        <w:rPr>
          <w:rFonts w:ascii="Sylfaen" w:eastAsia="Sylfaen" w:hAnsi="Sylfaen" w:cs="Sylfaen"/>
          <w:color w:val="000000"/>
          <w:sz w:val="24"/>
          <w:szCs w:val="24"/>
        </w:rPr>
        <w:t>itute)</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after she rece</w:t>
      </w:r>
      <w:r>
        <w:rPr>
          <w:rFonts w:ascii="Sylfaen" w:eastAsia="Sylfaen" w:hAnsi="Sylfaen" w:cs="Sylfaen"/>
          <w:color w:val="000000"/>
          <w:spacing w:val="1"/>
          <w:sz w:val="24"/>
          <w:szCs w:val="24"/>
        </w:rPr>
        <w:t>iv</w:t>
      </w:r>
      <w:r>
        <w:rPr>
          <w:rFonts w:ascii="Sylfaen" w:eastAsia="Sylfaen" w:hAnsi="Sylfaen" w:cs="Sylfaen"/>
          <w:color w:val="000000"/>
          <w:sz w:val="24"/>
          <w:szCs w:val="24"/>
        </w:rPr>
        <w:t>ed an</w:t>
      </w:r>
      <w:r>
        <w:rPr>
          <w:rFonts w:ascii="Sylfaen" w:eastAsia="Sylfaen" w:hAnsi="Sylfaen" w:cs="Sylfaen"/>
          <w:color w:val="000000"/>
          <w:spacing w:val="3"/>
          <w:sz w:val="24"/>
          <w:szCs w:val="24"/>
        </w:rPr>
        <w:t xml:space="preserve"> </w:t>
      </w:r>
      <w:r>
        <w:rPr>
          <w:rFonts w:ascii="Sylfaen" w:eastAsia="Sylfaen" w:hAnsi="Sylfaen" w:cs="Sylfaen"/>
          <w:color w:val="000000"/>
          <w:sz w:val="24"/>
          <w:szCs w:val="24"/>
        </w:rPr>
        <w:t>EU</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3"/>
          <w:sz w:val="24"/>
          <w:szCs w:val="24"/>
        </w:rPr>
        <w:t>c</w:t>
      </w:r>
      <w:r>
        <w:rPr>
          <w:rFonts w:ascii="Sylfaen" w:eastAsia="Sylfaen" w:hAnsi="Sylfaen" w:cs="Sylfaen"/>
          <w:color w:val="000000"/>
          <w:sz w:val="24"/>
          <w:szCs w:val="24"/>
        </w:rPr>
        <w:t>ho</w:t>
      </w:r>
      <w:r>
        <w:rPr>
          <w:rFonts w:ascii="Sylfaen" w:eastAsia="Sylfaen" w:hAnsi="Sylfaen" w:cs="Sylfaen"/>
          <w:color w:val="000000"/>
          <w:spacing w:val="1"/>
          <w:sz w:val="24"/>
          <w:szCs w:val="24"/>
        </w:rPr>
        <w:t>l</w:t>
      </w:r>
      <w:r>
        <w:rPr>
          <w:rFonts w:ascii="Sylfaen" w:eastAsia="Sylfaen" w:hAnsi="Sylfaen" w:cs="Sylfaen"/>
          <w:color w:val="000000"/>
          <w:sz w:val="24"/>
          <w:szCs w:val="24"/>
        </w:rPr>
        <w:t>arship</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 xml:space="preserve">due </w:t>
      </w:r>
      <w:r>
        <w:rPr>
          <w:rFonts w:ascii="Sylfaen" w:eastAsia="Sylfaen" w:hAnsi="Sylfaen" w:cs="Sylfaen"/>
          <w:color w:val="000000"/>
          <w:spacing w:val="-1"/>
          <w:sz w:val="24"/>
          <w:szCs w:val="24"/>
        </w:rPr>
        <w:t>t</w:t>
      </w:r>
      <w:r>
        <w:rPr>
          <w:rFonts w:ascii="Sylfaen" w:eastAsia="Sylfaen" w:hAnsi="Sylfaen" w:cs="Sylfaen"/>
          <w:color w:val="000000"/>
          <w:sz w:val="24"/>
          <w:szCs w:val="24"/>
        </w:rPr>
        <w:t>o e</w:t>
      </w:r>
      <w:r>
        <w:rPr>
          <w:rFonts w:ascii="Sylfaen" w:eastAsia="Sylfaen" w:hAnsi="Sylfaen" w:cs="Sylfaen"/>
          <w:color w:val="000000"/>
          <w:spacing w:val="1"/>
          <w:sz w:val="24"/>
          <w:szCs w:val="24"/>
        </w:rPr>
        <w:t>xc</w:t>
      </w:r>
      <w:r>
        <w:rPr>
          <w:rFonts w:ascii="Sylfaen" w:eastAsia="Sylfaen" w:hAnsi="Sylfaen" w:cs="Sylfaen"/>
          <w:color w:val="000000"/>
          <w:spacing w:val="-4"/>
          <w:sz w:val="24"/>
          <w:szCs w:val="24"/>
        </w:rPr>
        <w:t>e</w:t>
      </w:r>
      <w:r>
        <w:rPr>
          <w:rFonts w:ascii="Sylfaen" w:eastAsia="Sylfaen" w:hAnsi="Sylfaen" w:cs="Sylfaen"/>
          <w:color w:val="000000"/>
          <w:sz w:val="24"/>
          <w:szCs w:val="24"/>
        </w:rPr>
        <w:t>l</w:t>
      </w:r>
      <w:r>
        <w:rPr>
          <w:rFonts w:ascii="Sylfaen" w:eastAsia="Sylfaen" w:hAnsi="Sylfaen" w:cs="Sylfaen"/>
          <w:color w:val="000000"/>
          <w:spacing w:val="1"/>
          <w:sz w:val="24"/>
          <w:szCs w:val="24"/>
        </w:rPr>
        <w:t>l</w:t>
      </w:r>
      <w:r>
        <w:rPr>
          <w:rFonts w:ascii="Sylfaen" w:eastAsia="Sylfaen" w:hAnsi="Sylfaen" w:cs="Sylfaen"/>
          <w:color w:val="000000"/>
          <w:sz w:val="24"/>
          <w:szCs w:val="24"/>
        </w:rPr>
        <w:t>e</w:t>
      </w:r>
      <w:r>
        <w:rPr>
          <w:rFonts w:ascii="Sylfaen" w:eastAsia="Sylfaen" w:hAnsi="Sylfaen" w:cs="Sylfaen"/>
          <w:color w:val="000000"/>
          <w:spacing w:val="1"/>
          <w:sz w:val="24"/>
          <w:szCs w:val="24"/>
        </w:rPr>
        <w:t>nc</w:t>
      </w:r>
      <w:r>
        <w:rPr>
          <w:rFonts w:ascii="Sylfaen" w:eastAsia="Sylfaen" w:hAnsi="Sylfaen" w:cs="Sylfaen"/>
          <w:color w:val="000000"/>
          <w:sz w:val="24"/>
          <w:szCs w:val="24"/>
        </w:rPr>
        <w:t>e</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in</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her perform</w:t>
      </w:r>
      <w:r>
        <w:rPr>
          <w:rFonts w:ascii="Sylfaen" w:eastAsia="Sylfaen" w:hAnsi="Sylfaen" w:cs="Sylfaen"/>
          <w:color w:val="000000"/>
          <w:spacing w:val="-1"/>
          <w:sz w:val="24"/>
          <w:szCs w:val="24"/>
        </w:rPr>
        <w:t>an</w:t>
      </w:r>
      <w:r>
        <w:rPr>
          <w:rFonts w:ascii="Sylfaen" w:eastAsia="Sylfaen" w:hAnsi="Sylfaen" w:cs="Sylfaen"/>
          <w:color w:val="000000"/>
          <w:sz w:val="24"/>
          <w:szCs w:val="24"/>
        </w:rPr>
        <w:t xml:space="preserve">ce. She </w:t>
      </w:r>
      <w:r>
        <w:rPr>
          <w:rFonts w:ascii="Sylfaen" w:eastAsia="Sylfaen" w:hAnsi="Sylfaen" w:cs="Sylfaen"/>
          <w:color w:val="000000"/>
          <w:spacing w:val="1"/>
          <w:sz w:val="24"/>
          <w:szCs w:val="24"/>
        </w:rPr>
        <w:t>i</w:t>
      </w:r>
      <w:r>
        <w:rPr>
          <w:rFonts w:ascii="Sylfaen" w:eastAsia="Sylfaen" w:hAnsi="Sylfaen" w:cs="Sylfaen"/>
          <w:color w:val="000000"/>
          <w:sz w:val="24"/>
          <w:szCs w:val="24"/>
        </w:rPr>
        <w:t>s a graduate of the p</w:t>
      </w:r>
      <w:r>
        <w:rPr>
          <w:rFonts w:ascii="Sylfaen" w:eastAsia="Sylfaen" w:hAnsi="Sylfaen" w:cs="Sylfaen"/>
          <w:color w:val="000000"/>
          <w:spacing w:val="1"/>
          <w:sz w:val="24"/>
          <w:szCs w:val="24"/>
        </w:rPr>
        <w:t>il</w:t>
      </w:r>
      <w:r>
        <w:rPr>
          <w:rFonts w:ascii="Sylfaen" w:eastAsia="Sylfaen" w:hAnsi="Sylfaen" w:cs="Sylfaen"/>
          <w:color w:val="000000"/>
          <w:sz w:val="24"/>
          <w:szCs w:val="24"/>
        </w:rPr>
        <w:t xml:space="preserve">ot </w:t>
      </w:r>
      <w:r>
        <w:rPr>
          <w:rFonts w:ascii="Sylfaen" w:eastAsia="Sylfaen" w:hAnsi="Sylfaen" w:cs="Sylfaen"/>
          <w:color w:val="000000"/>
          <w:spacing w:val="1"/>
          <w:sz w:val="24"/>
          <w:szCs w:val="24"/>
        </w:rPr>
        <w:t>c</w:t>
      </w:r>
      <w:r>
        <w:rPr>
          <w:rFonts w:ascii="Sylfaen" w:eastAsia="Sylfaen" w:hAnsi="Sylfaen" w:cs="Sylfaen"/>
          <w:color w:val="000000"/>
          <w:spacing w:val="-1"/>
          <w:sz w:val="24"/>
          <w:szCs w:val="24"/>
        </w:rPr>
        <w:t>o</w:t>
      </w:r>
      <w:r>
        <w:rPr>
          <w:rFonts w:ascii="Sylfaen" w:eastAsia="Sylfaen" w:hAnsi="Sylfaen" w:cs="Sylfaen"/>
          <w:color w:val="000000"/>
          <w:sz w:val="24"/>
          <w:szCs w:val="24"/>
        </w:rPr>
        <w:t>l</w:t>
      </w:r>
      <w:r>
        <w:rPr>
          <w:rFonts w:ascii="Sylfaen" w:eastAsia="Sylfaen" w:hAnsi="Sylfaen" w:cs="Sylfaen"/>
          <w:color w:val="000000"/>
          <w:spacing w:val="1"/>
          <w:sz w:val="24"/>
          <w:szCs w:val="24"/>
        </w:rPr>
        <w:t>l</w:t>
      </w:r>
      <w:r>
        <w:rPr>
          <w:rFonts w:ascii="Sylfaen" w:eastAsia="Sylfaen" w:hAnsi="Sylfaen" w:cs="Sylfaen"/>
          <w:color w:val="000000"/>
          <w:spacing w:val="-1"/>
          <w:sz w:val="24"/>
          <w:szCs w:val="24"/>
        </w:rPr>
        <w:t>e</w:t>
      </w:r>
      <w:r>
        <w:rPr>
          <w:rFonts w:ascii="Sylfaen" w:eastAsia="Sylfaen" w:hAnsi="Sylfaen" w:cs="Sylfaen"/>
          <w:color w:val="000000"/>
          <w:sz w:val="24"/>
          <w:szCs w:val="24"/>
        </w:rPr>
        <w:t xml:space="preserve">ge </w:t>
      </w:r>
      <w:r>
        <w:rPr>
          <w:rFonts w:ascii="Sylfaen" w:eastAsia="Sylfaen" w:hAnsi="Sylfaen" w:cs="Sylfaen"/>
          <w:color w:val="000000"/>
          <w:spacing w:val="3"/>
          <w:sz w:val="24"/>
          <w:szCs w:val="24"/>
        </w:rPr>
        <w:t>A</w:t>
      </w:r>
      <w:r>
        <w:rPr>
          <w:rFonts w:ascii="Sylfaen" w:eastAsia="Sylfaen" w:hAnsi="Sylfaen" w:cs="Sylfaen"/>
          <w:color w:val="000000"/>
          <w:sz w:val="24"/>
          <w:szCs w:val="24"/>
        </w:rPr>
        <w:t xml:space="preserve">rsakio </w:t>
      </w:r>
      <w:r>
        <w:rPr>
          <w:rFonts w:ascii="Sylfaen" w:eastAsia="Sylfaen" w:hAnsi="Sylfaen" w:cs="Sylfaen"/>
          <w:color w:val="000000"/>
          <w:spacing w:val="1"/>
          <w:sz w:val="24"/>
          <w:szCs w:val="24"/>
        </w:rPr>
        <w:t>o</w:t>
      </w:r>
      <w:r>
        <w:rPr>
          <w:rFonts w:ascii="Sylfaen" w:eastAsia="Sylfaen" w:hAnsi="Sylfaen" w:cs="Sylfaen"/>
          <w:color w:val="000000"/>
          <w:sz w:val="24"/>
          <w:szCs w:val="24"/>
        </w:rPr>
        <w:t>f</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Athen</w:t>
      </w:r>
      <w:r>
        <w:rPr>
          <w:rFonts w:ascii="Sylfaen" w:eastAsia="Sylfaen" w:hAnsi="Sylfaen" w:cs="Sylfaen"/>
          <w:color w:val="000000"/>
          <w:spacing w:val="5"/>
          <w:sz w:val="24"/>
          <w:szCs w:val="24"/>
        </w:rPr>
        <w:t>s</w:t>
      </w:r>
      <w:r>
        <w:rPr>
          <w:rFonts w:ascii="Sylfaen" w:eastAsia="Sylfaen" w:hAnsi="Sylfaen" w:cs="Sylfaen"/>
          <w:color w:val="000000"/>
          <w:sz w:val="24"/>
          <w:szCs w:val="24"/>
        </w:rPr>
        <w:t>.</w:t>
      </w:r>
    </w:p>
    <w:p w14:paraId="4F04DC15" w14:textId="77777777" w:rsidR="006C061F" w:rsidRDefault="006C061F" w:rsidP="006C061F">
      <w:pPr>
        <w:spacing w:after="72" w:line="240" w:lineRule="exact"/>
        <w:rPr>
          <w:rFonts w:ascii="Sylfaen" w:eastAsia="Sylfaen" w:hAnsi="Sylfaen" w:cs="Sylfaen"/>
          <w:sz w:val="24"/>
          <w:szCs w:val="24"/>
        </w:rPr>
      </w:pPr>
    </w:p>
    <w:p w14:paraId="087BFFDA" w14:textId="77777777" w:rsidR="006C061F" w:rsidRDefault="006C061F" w:rsidP="006C061F">
      <w:pPr>
        <w:spacing w:after="0" w:line="240" w:lineRule="auto"/>
        <w:ind w:right="-20"/>
        <w:rPr>
          <w:rFonts w:ascii="Sylfaen" w:eastAsia="Sylfaen" w:hAnsi="Sylfaen" w:cs="Sylfaen"/>
          <w:color w:val="000000"/>
          <w:sz w:val="24"/>
          <w:szCs w:val="24"/>
        </w:rPr>
      </w:pPr>
      <w:r>
        <w:rPr>
          <w:rFonts w:ascii="Sylfaen" w:eastAsia="Sylfaen" w:hAnsi="Sylfaen" w:cs="Sylfaen"/>
          <w:color w:val="000000"/>
          <w:sz w:val="24"/>
          <w:szCs w:val="24"/>
        </w:rPr>
        <w:t xml:space="preserve">Some </w:t>
      </w:r>
      <w:r>
        <w:rPr>
          <w:rFonts w:ascii="Sylfaen" w:eastAsia="Sylfaen" w:hAnsi="Sylfaen" w:cs="Sylfaen"/>
          <w:color w:val="000000"/>
          <w:spacing w:val="1"/>
          <w:sz w:val="24"/>
          <w:szCs w:val="24"/>
        </w:rPr>
        <w:t>o</w:t>
      </w:r>
      <w:r>
        <w:rPr>
          <w:rFonts w:ascii="Sylfaen" w:eastAsia="Sylfaen" w:hAnsi="Sylfaen" w:cs="Sylfaen"/>
          <w:color w:val="000000"/>
          <w:sz w:val="24"/>
          <w:szCs w:val="24"/>
        </w:rPr>
        <w:t>f the pos</w:t>
      </w:r>
      <w:r>
        <w:rPr>
          <w:rFonts w:ascii="Sylfaen" w:eastAsia="Sylfaen" w:hAnsi="Sylfaen" w:cs="Sylfaen"/>
          <w:color w:val="000000"/>
          <w:spacing w:val="4"/>
          <w:sz w:val="24"/>
          <w:szCs w:val="24"/>
        </w:rPr>
        <w:t>i</w:t>
      </w:r>
      <w:r>
        <w:rPr>
          <w:rFonts w:ascii="Sylfaen" w:eastAsia="Sylfaen" w:hAnsi="Sylfaen" w:cs="Sylfaen"/>
          <w:color w:val="000000"/>
          <w:spacing w:val="-1"/>
          <w:sz w:val="24"/>
          <w:szCs w:val="24"/>
        </w:rPr>
        <w:t>t</w:t>
      </w:r>
      <w:r>
        <w:rPr>
          <w:rFonts w:ascii="Sylfaen" w:eastAsia="Sylfaen" w:hAnsi="Sylfaen" w:cs="Sylfaen"/>
          <w:color w:val="000000"/>
          <w:sz w:val="24"/>
          <w:szCs w:val="24"/>
        </w:rPr>
        <w:t>io</w:t>
      </w:r>
      <w:r>
        <w:rPr>
          <w:rFonts w:ascii="Sylfaen" w:eastAsia="Sylfaen" w:hAnsi="Sylfaen" w:cs="Sylfaen"/>
          <w:color w:val="000000"/>
          <w:spacing w:val="1"/>
          <w:sz w:val="24"/>
          <w:szCs w:val="24"/>
        </w:rPr>
        <w:t>n</w:t>
      </w:r>
      <w:r>
        <w:rPr>
          <w:rFonts w:ascii="Sylfaen" w:eastAsia="Sylfaen" w:hAnsi="Sylfaen" w:cs="Sylfaen"/>
          <w:color w:val="000000"/>
          <w:sz w:val="24"/>
          <w:szCs w:val="24"/>
        </w:rPr>
        <w:t xml:space="preserve">s </w:t>
      </w:r>
      <w:r>
        <w:rPr>
          <w:rFonts w:ascii="Sylfaen" w:eastAsia="Sylfaen" w:hAnsi="Sylfaen" w:cs="Sylfaen"/>
          <w:color w:val="000000"/>
          <w:spacing w:val="1"/>
          <w:sz w:val="24"/>
          <w:szCs w:val="24"/>
        </w:rPr>
        <w:t>s</w:t>
      </w:r>
      <w:r>
        <w:rPr>
          <w:rFonts w:ascii="Sylfaen" w:eastAsia="Sylfaen" w:hAnsi="Sylfaen" w:cs="Sylfaen"/>
          <w:color w:val="000000"/>
          <w:spacing w:val="-4"/>
          <w:sz w:val="24"/>
          <w:szCs w:val="24"/>
        </w:rPr>
        <w:t>h</w:t>
      </w:r>
      <w:r>
        <w:rPr>
          <w:rFonts w:ascii="Sylfaen" w:eastAsia="Sylfaen" w:hAnsi="Sylfaen" w:cs="Sylfaen"/>
          <w:color w:val="000000"/>
          <w:sz w:val="24"/>
          <w:szCs w:val="24"/>
        </w:rPr>
        <w:t>e had in</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the past</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during</w:t>
      </w:r>
      <w:r>
        <w:rPr>
          <w:rFonts w:ascii="Sylfaen" w:eastAsia="Sylfaen" w:hAnsi="Sylfaen" w:cs="Sylfaen"/>
          <w:color w:val="000000"/>
          <w:spacing w:val="-4"/>
          <w:sz w:val="24"/>
          <w:szCs w:val="24"/>
        </w:rPr>
        <w:t xml:space="preserve"> </w:t>
      </w:r>
      <w:r>
        <w:rPr>
          <w:rFonts w:ascii="Sylfaen" w:eastAsia="Sylfaen" w:hAnsi="Sylfaen" w:cs="Sylfaen"/>
          <w:color w:val="000000"/>
          <w:sz w:val="24"/>
          <w:szCs w:val="24"/>
        </w:rPr>
        <w:t>her lo</w:t>
      </w:r>
      <w:r>
        <w:rPr>
          <w:rFonts w:ascii="Sylfaen" w:eastAsia="Sylfaen" w:hAnsi="Sylfaen" w:cs="Sylfaen"/>
          <w:color w:val="000000"/>
          <w:spacing w:val="1"/>
          <w:sz w:val="24"/>
          <w:szCs w:val="24"/>
        </w:rPr>
        <w:t>n</w:t>
      </w:r>
      <w:r>
        <w:rPr>
          <w:rFonts w:ascii="Sylfaen" w:eastAsia="Sylfaen" w:hAnsi="Sylfaen" w:cs="Sylfaen"/>
          <w:color w:val="000000"/>
          <w:sz w:val="24"/>
          <w:szCs w:val="24"/>
        </w:rPr>
        <w:t>g</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Eu</w:t>
      </w:r>
      <w:r>
        <w:rPr>
          <w:rFonts w:ascii="Sylfaen" w:eastAsia="Sylfaen" w:hAnsi="Sylfaen" w:cs="Sylfaen"/>
          <w:color w:val="000000"/>
          <w:spacing w:val="-1"/>
          <w:sz w:val="24"/>
          <w:szCs w:val="24"/>
        </w:rPr>
        <w:t>r</w:t>
      </w:r>
      <w:r>
        <w:rPr>
          <w:rFonts w:ascii="Sylfaen" w:eastAsia="Sylfaen" w:hAnsi="Sylfaen" w:cs="Sylfaen"/>
          <w:color w:val="000000"/>
          <w:sz w:val="24"/>
          <w:szCs w:val="24"/>
        </w:rPr>
        <w:t xml:space="preserve">opean </w:t>
      </w:r>
      <w:r>
        <w:rPr>
          <w:rFonts w:ascii="Sylfaen" w:eastAsia="Sylfaen" w:hAnsi="Sylfaen" w:cs="Sylfaen"/>
          <w:color w:val="000000"/>
          <w:spacing w:val="1"/>
          <w:sz w:val="24"/>
          <w:szCs w:val="24"/>
        </w:rPr>
        <w:t>c</w:t>
      </w:r>
      <w:r>
        <w:rPr>
          <w:rFonts w:ascii="Sylfaen" w:eastAsia="Sylfaen" w:hAnsi="Sylfaen" w:cs="Sylfaen"/>
          <w:color w:val="000000"/>
          <w:sz w:val="24"/>
          <w:szCs w:val="24"/>
        </w:rPr>
        <w:t>are</w:t>
      </w:r>
      <w:r>
        <w:rPr>
          <w:rFonts w:ascii="Sylfaen" w:eastAsia="Sylfaen" w:hAnsi="Sylfaen" w:cs="Sylfaen"/>
          <w:color w:val="000000"/>
          <w:spacing w:val="-2"/>
          <w:sz w:val="24"/>
          <w:szCs w:val="24"/>
        </w:rPr>
        <w:t>e</w:t>
      </w:r>
      <w:r>
        <w:rPr>
          <w:rFonts w:ascii="Sylfaen" w:eastAsia="Sylfaen" w:hAnsi="Sylfaen" w:cs="Sylfaen"/>
          <w:color w:val="000000"/>
          <w:sz w:val="24"/>
          <w:szCs w:val="24"/>
        </w:rPr>
        <w:t>r</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i</w:t>
      </w:r>
      <w:r>
        <w:rPr>
          <w:rFonts w:ascii="Sylfaen" w:eastAsia="Sylfaen" w:hAnsi="Sylfaen" w:cs="Sylfaen"/>
          <w:color w:val="000000"/>
          <w:spacing w:val="1"/>
          <w:sz w:val="24"/>
          <w:szCs w:val="24"/>
        </w:rPr>
        <w:t>n</w:t>
      </w:r>
      <w:r>
        <w:rPr>
          <w:rFonts w:ascii="Sylfaen" w:eastAsia="Sylfaen" w:hAnsi="Sylfaen" w:cs="Sylfaen"/>
          <w:color w:val="000000"/>
          <w:sz w:val="24"/>
          <w:szCs w:val="24"/>
        </w:rPr>
        <w:t>c</w:t>
      </w:r>
      <w:r>
        <w:rPr>
          <w:rFonts w:ascii="Sylfaen" w:eastAsia="Sylfaen" w:hAnsi="Sylfaen" w:cs="Sylfaen"/>
          <w:color w:val="000000"/>
          <w:spacing w:val="2"/>
          <w:sz w:val="24"/>
          <w:szCs w:val="24"/>
        </w:rPr>
        <w:t>l</w:t>
      </w:r>
      <w:r>
        <w:rPr>
          <w:rFonts w:ascii="Sylfaen" w:eastAsia="Sylfaen" w:hAnsi="Sylfaen" w:cs="Sylfaen"/>
          <w:color w:val="000000"/>
          <w:spacing w:val="-1"/>
          <w:sz w:val="24"/>
          <w:szCs w:val="24"/>
        </w:rPr>
        <w:t>u</w:t>
      </w:r>
      <w:r>
        <w:rPr>
          <w:rFonts w:ascii="Sylfaen" w:eastAsia="Sylfaen" w:hAnsi="Sylfaen" w:cs="Sylfaen"/>
          <w:color w:val="000000"/>
          <w:sz w:val="24"/>
          <w:szCs w:val="24"/>
        </w:rPr>
        <w:t>d</w:t>
      </w:r>
      <w:r>
        <w:rPr>
          <w:rFonts w:ascii="Sylfaen" w:eastAsia="Sylfaen" w:hAnsi="Sylfaen" w:cs="Sylfaen"/>
          <w:color w:val="000000"/>
          <w:spacing w:val="2"/>
          <w:sz w:val="24"/>
          <w:szCs w:val="24"/>
        </w:rPr>
        <w:t>e</w:t>
      </w:r>
      <w:r>
        <w:rPr>
          <w:rFonts w:ascii="Sylfaen" w:eastAsia="Sylfaen" w:hAnsi="Sylfaen" w:cs="Sylfaen"/>
          <w:color w:val="000000"/>
          <w:sz w:val="24"/>
          <w:szCs w:val="24"/>
        </w:rPr>
        <w:t>:</w:t>
      </w:r>
    </w:p>
    <w:p w14:paraId="18130917" w14:textId="77777777" w:rsidR="006C061F" w:rsidRDefault="006C061F" w:rsidP="006C061F">
      <w:pPr>
        <w:spacing w:after="19" w:line="180" w:lineRule="exact"/>
        <w:rPr>
          <w:rFonts w:ascii="Sylfaen" w:eastAsia="Sylfaen" w:hAnsi="Sylfaen" w:cs="Sylfaen"/>
          <w:sz w:val="18"/>
          <w:szCs w:val="18"/>
        </w:rPr>
      </w:pPr>
    </w:p>
    <w:p w14:paraId="2D50885B" w14:textId="77777777" w:rsidR="006C061F" w:rsidRDefault="006C061F" w:rsidP="006C061F">
      <w:pPr>
        <w:tabs>
          <w:tab w:val="left" w:pos="725"/>
        </w:tabs>
        <w:spacing w:after="0" w:line="240" w:lineRule="auto"/>
        <w:ind w:left="362" w:right="-20"/>
        <w:rPr>
          <w:rFonts w:ascii="Sylfaen" w:eastAsia="Sylfaen" w:hAnsi="Sylfaen" w:cs="Sylfaen"/>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r>
      <w:r>
        <w:rPr>
          <w:rFonts w:ascii="Sylfaen" w:eastAsia="Sylfaen" w:hAnsi="Sylfaen" w:cs="Sylfaen"/>
          <w:color w:val="000000"/>
          <w:sz w:val="24"/>
          <w:szCs w:val="24"/>
        </w:rPr>
        <w:t>G</w:t>
      </w:r>
      <w:r>
        <w:rPr>
          <w:rFonts w:ascii="Sylfaen" w:eastAsia="Sylfaen" w:hAnsi="Sylfaen" w:cs="Sylfaen"/>
          <w:color w:val="000000"/>
          <w:spacing w:val="1"/>
          <w:sz w:val="24"/>
          <w:szCs w:val="24"/>
        </w:rPr>
        <w:t>l</w:t>
      </w:r>
      <w:r>
        <w:rPr>
          <w:rFonts w:ascii="Sylfaen" w:eastAsia="Sylfaen" w:hAnsi="Sylfaen" w:cs="Sylfaen"/>
          <w:color w:val="000000"/>
          <w:spacing w:val="-1"/>
          <w:sz w:val="24"/>
          <w:szCs w:val="24"/>
        </w:rPr>
        <w:t>o</w:t>
      </w:r>
      <w:r>
        <w:rPr>
          <w:rFonts w:ascii="Sylfaen" w:eastAsia="Sylfaen" w:hAnsi="Sylfaen" w:cs="Sylfaen"/>
          <w:color w:val="000000"/>
          <w:sz w:val="24"/>
          <w:szCs w:val="24"/>
        </w:rPr>
        <w:t>b</w:t>
      </w:r>
      <w:r>
        <w:rPr>
          <w:rFonts w:ascii="Sylfaen" w:eastAsia="Sylfaen" w:hAnsi="Sylfaen" w:cs="Sylfaen"/>
          <w:color w:val="000000"/>
          <w:spacing w:val="-2"/>
          <w:sz w:val="24"/>
          <w:szCs w:val="24"/>
        </w:rPr>
        <w:t>a</w:t>
      </w:r>
      <w:r>
        <w:rPr>
          <w:rFonts w:ascii="Sylfaen" w:eastAsia="Sylfaen" w:hAnsi="Sylfaen" w:cs="Sylfaen"/>
          <w:color w:val="000000"/>
          <w:sz w:val="24"/>
          <w:szCs w:val="24"/>
        </w:rPr>
        <w:t>l Cre</w:t>
      </w:r>
      <w:r>
        <w:rPr>
          <w:rFonts w:ascii="Sylfaen" w:eastAsia="Sylfaen" w:hAnsi="Sylfaen" w:cs="Sylfaen"/>
          <w:color w:val="000000"/>
          <w:spacing w:val="1"/>
          <w:sz w:val="24"/>
          <w:szCs w:val="24"/>
        </w:rPr>
        <w:t>di</w:t>
      </w:r>
      <w:r>
        <w:rPr>
          <w:rFonts w:ascii="Sylfaen" w:eastAsia="Sylfaen" w:hAnsi="Sylfaen" w:cs="Sylfaen"/>
          <w:color w:val="000000"/>
          <w:sz w:val="24"/>
          <w:szCs w:val="24"/>
        </w:rPr>
        <w:t>t Mana</w:t>
      </w:r>
      <w:r>
        <w:rPr>
          <w:rFonts w:ascii="Sylfaen" w:eastAsia="Sylfaen" w:hAnsi="Sylfaen" w:cs="Sylfaen"/>
          <w:color w:val="000000"/>
          <w:spacing w:val="-1"/>
          <w:sz w:val="24"/>
          <w:szCs w:val="24"/>
        </w:rPr>
        <w:t>g</w:t>
      </w:r>
      <w:r>
        <w:rPr>
          <w:rFonts w:ascii="Sylfaen" w:eastAsia="Sylfaen" w:hAnsi="Sylfaen" w:cs="Sylfaen"/>
          <w:color w:val="000000"/>
          <w:sz w:val="24"/>
          <w:szCs w:val="24"/>
        </w:rPr>
        <w:t>er</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 xml:space="preserve">at </w:t>
      </w:r>
      <w:r>
        <w:rPr>
          <w:rFonts w:ascii="Sylfaen" w:eastAsia="Sylfaen" w:hAnsi="Sylfaen" w:cs="Sylfaen"/>
          <w:color w:val="000000"/>
          <w:spacing w:val="-1"/>
          <w:sz w:val="24"/>
          <w:szCs w:val="24"/>
        </w:rPr>
        <w:t>M</w:t>
      </w:r>
      <w:r>
        <w:rPr>
          <w:rFonts w:ascii="Sylfaen" w:eastAsia="Sylfaen" w:hAnsi="Sylfaen" w:cs="Sylfaen"/>
          <w:color w:val="000000"/>
          <w:sz w:val="24"/>
          <w:szCs w:val="24"/>
        </w:rPr>
        <w:t>a</w:t>
      </w:r>
      <w:r>
        <w:rPr>
          <w:rFonts w:ascii="Sylfaen" w:eastAsia="Sylfaen" w:hAnsi="Sylfaen" w:cs="Sylfaen"/>
          <w:color w:val="000000"/>
          <w:spacing w:val="-1"/>
          <w:sz w:val="24"/>
          <w:szCs w:val="24"/>
        </w:rPr>
        <w:t>r</w:t>
      </w:r>
      <w:r>
        <w:rPr>
          <w:rFonts w:ascii="Sylfaen" w:eastAsia="Sylfaen" w:hAnsi="Sylfaen" w:cs="Sylfaen"/>
          <w:color w:val="000000"/>
          <w:sz w:val="24"/>
          <w:szCs w:val="24"/>
        </w:rPr>
        <w:t>l</w:t>
      </w:r>
      <w:r>
        <w:rPr>
          <w:rFonts w:ascii="Sylfaen" w:eastAsia="Sylfaen" w:hAnsi="Sylfaen" w:cs="Sylfaen"/>
          <w:color w:val="000000"/>
          <w:spacing w:val="1"/>
          <w:sz w:val="24"/>
          <w:szCs w:val="24"/>
        </w:rPr>
        <w:t>in</w:t>
      </w:r>
      <w:r>
        <w:rPr>
          <w:rFonts w:ascii="Sylfaen" w:eastAsia="Sylfaen" w:hAnsi="Sylfaen" w:cs="Sylfaen"/>
          <w:color w:val="000000"/>
          <w:sz w:val="24"/>
          <w:szCs w:val="24"/>
        </w:rPr>
        <w:t>k SA – Group of Te</w:t>
      </w:r>
      <w:r>
        <w:rPr>
          <w:rFonts w:ascii="Sylfaen" w:eastAsia="Sylfaen" w:hAnsi="Sylfaen" w:cs="Sylfaen"/>
          <w:color w:val="000000"/>
          <w:spacing w:val="1"/>
          <w:sz w:val="24"/>
          <w:szCs w:val="24"/>
        </w:rPr>
        <w:t>l</w:t>
      </w:r>
      <w:r>
        <w:rPr>
          <w:rFonts w:ascii="Sylfaen" w:eastAsia="Sylfaen" w:hAnsi="Sylfaen" w:cs="Sylfaen"/>
          <w:color w:val="000000"/>
          <w:sz w:val="24"/>
          <w:szCs w:val="24"/>
        </w:rPr>
        <w:t>e</w:t>
      </w:r>
      <w:r>
        <w:rPr>
          <w:rFonts w:ascii="Sylfaen" w:eastAsia="Sylfaen" w:hAnsi="Sylfaen" w:cs="Sylfaen"/>
          <w:color w:val="000000"/>
          <w:spacing w:val="1"/>
          <w:sz w:val="24"/>
          <w:szCs w:val="24"/>
        </w:rPr>
        <w:t>n</w:t>
      </w:r>
      <w:r>
        <w:rPr>
          <w:rFonts w:ascii="Sylfaen" w:eastAsia="Sylfaen" w:hAnsi="Sylfaen" w:cs="Sylfaen"/>
          <w:color w:val="000000"/>
          <w:sz w:val="24"/>
          <w:szCs w:val="24"/>
        </w:rPr>
        <w:t>or (Bruss</w:t>
      </w:r>
      <w:r>
        <w:rPr>
          <w:rFonts w:ascii="Sylfaen" w:eastAsia="Sylfaen" w:hAnsi="Sylfaen" w:cs="Sylfaen"/>
          <w:color w:val="000000"/>
          <w:spacing w:val="1"/>
          <w:sz w:val="24"/>
          <w:szCs w:val="24"/>
        </w:rPr>
        <w:t>el</w:t>
      </w:r>
      <w:r>
        <w:rPr>
          <w:rFonts w:ascii="Sylfaen" w:eastAsia="Sylfaen" w:hAnsi="Sylfaen" w:cs="Sylfaen"/>
          <w:color w:val="000000"/>
          <w:sz w:val="24"/>
          <w:szCs w:val="24"/>
        </w:rPr>
        <w:t xml:space="preserve">s, </w:t>
      </w:r>
      <w:r>
        <w:rPr>
          <w:rFonts w:ascii="Sylfaen" w:eastAsia="Sylfaen" w:hAnsi="Sylfaen" w:cs="Sylfaen"/>
          <w:color w:val="000000"/>
          <w:spacing w:val="-2"/>
          <w:sz w:val="24"/>
          <w:szCs w:val="24"/>
        </w:rPr>
        <w:t>B</w:t>
      </w:r>
      <w:r>
        <w:rPr>
          <w:rFonts w:ascii="Sylfaen" w:eastAsia="Sylfaen" w:hAnsi="Sylfaen" w:cs="Sylfaen"/>
          <w:color w:val="000000"/>
          <w:sz w:val="24"/>
          <w:szCs w:val="24"/>
        </w:rPr>
        <w:t>el</w:t>
      </w:r>
      <w:r>
        <w:rPr>
          <w:rFonts w:ascii="Sylfaen" w:eastAsia="Sylfaen" w:hAnsi="Sylfaen" w:cs="Sylfaen"/>
          <w:color w:val="000000"/>
          <w:spacing w:val="1"/>
          <w:sz w:val="24"/>
          <w:szCs w:val="24"/>
        </w:rPr>
        <w:t>gi</w:t>
      </w:r>
      <w:r>
        <w:rPr>
          <w:rFonts w:ascii="Sylfaen" w:eastAsia="Sylfaen" w:hAnsi="Sylfaen" w:cs="Sylfaen"/>
          <w:color w:val="000000"/>
          <w:sz w:val="24"/>
          <w:szCs w:val="24"/>
        </w:rPr>
        <w:t>um)</w:t>
      </w:r>
    </w:p>
    <w:p w14:paraId="058BCC1A" w14:textId="77777777" w:rsidR="006C061F" w:rsidRDefault="006C061F" w:rsidP="006C061F">
      <w:pPr>
        <w:spacing w:after="4" w:line="200" w:lineRule="exact"/>
        <w:rPr>
          <w:rFonts w:ascii="Sylfaen" w:eastAsia="Sylfaen" w:hAnsi="Sylfaen" w:cs="Sylfaen"/>
          <w:sz w:val="20"/>
          <w:szCs w:val="20"/>
        </w:rPr>
      </w:pPr>
    </w:p>
    <w:p w14:paraId="5F21A808" w14:textId="77777777" w:rsidR="006C061F" w:rsidRDefault="006C061F" w:rsidP="006C061F">
      <w:pPr>
        <w:spacing w:after="0" w:line="223" w:lineRule="auto"/>
        <w:ind w:left="722" w:right="2" w:hanging="360"/>
        <w:rPr>
          <w:rFonts w:ascii="Sylfaen" w:eastAsia="Sylfaen" w:hAnsi="Sylfaen" w:cs="Sylfaen"/>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r>
      <w:r>
        <w:rPr>
          <w:rFonts w:ascii="Arial" w:eastAsia="Arial" w:hAnsi="Arial" w:cs="Arial"/>
          <w:color w:val="000000"/>
          <w:spacing w:val="-64"/>
          <w:sz w:val="24"/>
          <w:szCs w:val="24"/>
        </w:rPr>
        <w:t xml:space="preserve"> </w:t>
      </w:r>
      <w:r>
        <w:rPr>
          <w:rFonts w:ascii="Sylfaen" w:eastAsia="Sylfaen" w:hAnsi="Sylfaen" w:cs="Sylfaen"/>
          <w:color w:val="000000"/>
          <w:sz w:val="24"/>
          <w:szCs w:val="24"/>
        </w:rPr>
        <w:t>Sen</w:t>
      </w:r>
      <w:r>
        <w:rPr>
          <w:rFonts w:ascii="Sylfaen" w:eastAsia="Sylfaen" w:hAnsi="Sylfaen" w:cs="Sylfaen"/>
          <w:color w:val="000000"/>
          <w:spacing w:val="1"/>
          <w:sz w:val="24"/>
          <w:szCs w:val="24"/>
        </w:rPr>
        <w:t>i</w:t>
      </w:r>
      <w:r>
        <w:rPr>
          <w:rFonts w:ascii="Sylfaen" w:eastAsia="Sylfaen" w:hAnsi="Sylfaen" w:cs="Sylfaen"/>
          <w:color w:val="000000"/>
          <w:sz w:val="24"/>
          <w:szCs w:val="24"/>
        </w:rPr>
        <w:t>or</w:t>
      </w:r>
      <w:r>
        <w:rPr>
          <w:rFonts w:ascii="Sylfaen" w:eastAsia="Sylfaen" w:hAnsi="Sylfaen" w:cs="Sylfaen"/>
          <w:color w:val="000000"/>
          <w:spacing w:val="89"/>
          <w:sz w:val="24"/>
          <w:szCs w:val="24"/>
        </w:rPr>
        <w:t xml:space="preserve"> </w:t>
      </w:r>
      <w:r>
        <w:rPr>
          <w:rFonts w:ascii="Sylfaen" w:eastAsia="Sylfaen" w:hAnsi="Sylfaen" w:cs="Sylfaen"/>
          <w:color w:val="000000"/>
          <w:sz w:val="24"/>
          <w:szCs w:val="24"/>
        </w:rPr>
        <w:t>S</w:t>
      </w:r>
      <w:r>
        <w:rPr>
          <w:rFonts w:ascii="Sylfaen" w:eastAsia="Sylfaen" w:hAnsi="Sylfaen" w:cs="Sylfaen"/>
          <w:color w:val="000000"/>
          <w:spacing w:val="-1"/>
          <w:sz w:val="24"/>
          <w:szCs w:val="24"/>
        </w:rPr>
        <w:t>c</w:t>
      </w:r>
      <w:r>
        <w:rPr>
          <w:rFonts w:ascii="Sylfaen" w:eastAsia="Sylfaen" w:hAnsi="Sylfaen" w:cs="Sylfaen"/>
          <w:color w:val="000000"/>
          <w:spacing w:val="3"/>
          <w:sz w:val="24"/>
          <w:szCs w:val="24"/>
        </w:rPr>
        <w:t>i</w:t>
      </w:r>
      <w:r>
        <w:rPr>
          <w:rFonts w:ascii="Sylfaen" w:eastAsia="Sylfaen" w:hAnsi="Sylfaen" w:cs="Sylfaen"/>
          <w:color w:val="000000"/>
          <w:sz w:val="24"/>
          <w:szCs w:val="24"/>
        </w:rPr>
        <w:t>e</w:t>
      </w:r>
      <w:r>
        <w:rPr>
          <w:rFonts w:ascii="Sylfaen" w:eastAsia="Sylfaen" w:hAnsi="Sylfaen" w:cs="Sylfaen"/>
          <w:color w:val="000000"/>
          <w:spacing w:val="1"/>
          <w:sz w:val="24"/>
          <w:szCs w:val="24"/>
        </w:rPr>
        <w:t>n</w:t>
      </w:r>
      <w:r>
        <w:rPr>
          <w:rFonts w:ascii="Sylfaen" w:eastAsia="Sylfaen" w:hAnsi="Sylfaen" w:cs="Sylfaen"/>
          <w:color w:val="000000"/>
          <w:spacing w:val="-1"/>
          <w:sz w:val="24"/>
          <w:szCs w:val="24"/>
        </w:rPr>
        <w:t>t</w:t>
      </w:r>
      <w:r>
        <w:rPr>
          <w:rFonts w:ascii="Sylfaen" w:eastAsia="Sylfaen" w:hAnsi="Sylfaen" w:cs="Sylfaen"/>
          <w:color w:val="000000"/>
          <w:sz w:val="24"/>
          <w:szCs w:val="24"/>
        </w:rPr>
        <w:t>ific</w:t>
      </w:r>
      <w:r>
        <w:rPr>
          <w:rFonts w:ascii="Sylfaen" w:eastAsia="Sylfaen" w:hAnsi="Sylfaen" w:cs="Sylfaen"/>
          <w:color w:val="000000"/>
          <w:spacing w:val="87"/>
          <w:sz w:val="24"/>
          <w:szCs w:val="24"/>
        </w:rPr>
        <w:t xml:space="preserve"> </w:t>
      </w:r>
      <w:r>
        <w:rPr>
          <w:rFonts w:ascii="Sylfaen" w:eastAsia="Sylfaen" w:hAnsi="Sylfaen" w:cs="Sylfaen"/>
          <w:color w:val="000000"/>
          <w:spacing w:val="-1"/>
          <w:sz w:val="24"/>
          <w:szCs w:val="24"/>
        </w:rPr>
        <w:t>C</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pacing w:val="-1"/>
          <w:sz w:val="24"/>
          <w:szCs w:val="24"/>
        </w:rPr>
        <w:t>s</w:t>
      </w:r>
      <w:r>
        <w:rPr>
          <w:rFonts w:ascii="Sylfaen" w:eastAsia="Sylfaen" w:hAnsi="Sylfaen" w:cs="Sylfaen"/>
          <w:color w:val="000000"/>
          <w:spacing w:val="1"/>
          <w:sz w:val="24"/>
          <w:szCs w:val="24"/>
        </w:rPr>
        <w:t>ul</w:t>
      </w:r>
      <w:r>
        <w:rPr>
          <w:rFonts w:ascii="Sylfaen" w:eastAsia="Sylfaen" w:hAnsi="Sylfaen" w:cs="Sylfaen"/>
          <w:color w:val="000000"/>
          <w:sz w:val="24"/>
          <w:szCs w:val="24"/>
        </w:rPr>
        <w:t>tant</w:t>
      </w:r>
      <w:r>
        <w:rPr>
          <w:rFonts w:ascii="Sylfaen" w:eastAsia="Sylfaen" w:hAnsi="Sylfaen" w:cs="Sylfaen"/>
          <w:color w:val="000000"/>
          <w:spacing w:val="89"/>
          <w:sz w:val="24"/>
          <w:szCs w:val="24"/>
        </w:rPr>
        <w:t xml:space="preserve"> </w:t>
      </w:r>
      <w:r>
        <w:rPr>
          <w:rFonts w:ascii="Sylfaen" w:eastAsia="Sylfaen" w:hAnsi="Sylfaen" w:cs="Sylfaen"/>
          <w:color w:val="000000"/>
          <w:sz w:val="24"/>
          <w:szCs w:val="24"/>
        </w:rPr>
        <w:t>on</w:t>
      </w:r>
      <w:r>
        <w:rPr>
          <w:rFonts w:ascii="Sylfaen" w:eastAsia="Sylfaen" w:hAnsi="Sylfaen" w:cs="Sylfaen"/>
          <w:color w:val="000000"/>
          <w:spacing w:val="95"/>
          <w:sz w:val="24"/>
          <w:szCs w:val="24"/>
        </w:rPr>
        <w:t xml:space="preserve"> </w:t>
      </w:r>
      <w:r>
        <w:rPr>
          <w:rFonts w:ascii="Sylfaen" w:eastAsia="Sylfaen" w:hAnsi="Sylfaen" w:cs="Sylfaen"/>
          <w:color w:val="000000"/>
          <w:sz w:val="24"/>
          <w:szCs w:val="24"/>
        </w:rPr>
        <w:t>Eco</w:t>
      </w:r>
      <w:r>
        <w:rPr>
          <w:rFonts w:ascii="Sylfaen" w:eastAsia="Sylfaen" w:hAnsi="Sylfaen" w:cs="Sylfaen"/>
          <w:color w:val="000000"/>
          <w:spacing w:val="2"/>
          <w:sz w:val="24"/>
          <w:szCs w:val="24"/>
        </w:rPr>
        <w:t>n</w:t>
      </w:r>
      <w:r>
        <w:rPr>
          <w:rFonts w:ascii="Sylfaen" w:eastAsia="Sylfaen" w:hAnsi="Sylfaen" w:cs="Sylfaen"/>
          <w:color w:val="000000"/>
          <w:sz w:val="24"/>
          <w:szCs w:val="24"/>
        </w:rPr>
        <w:t>o</w:t>
      </w:r>
      <w:r>
        <w:rPr>
          <w:rFonts w:ascii="Sylfaen" w:eastAsia="Sylfaen" w:hAnsi="Sylfaen" w:cs="Sylfaen"/>
          <w:color w:val="000000"/>
          <w:spacing w:val="-2"/>
          <w:sz w:val="24"/>
          <w:szCs w:val="24"/>
        </w:rPr>
        <w:t>m</w:t>
      </w:r>
      <w:r>
        <w:rPr>
          <w:rFonts w:ascii="Sylfaen" w:eastAsia="Sylfaen" w:hAnsi="Sylfaen" w:cs="Sylfaen"/>
          <w:color w:val="000000"/>
          <w:spacing w:val="-1"/>
          <w:sz w:val="24"/>
          <w:szCs w:val="24"/>
        </w:rPr>
        <w:t>i</w:t>
      </w:r>
      <w:r>
        <w:rPr>
          <w:rFonts w:ascii="Sylfaen" w:eastAsia="Sylfaen" w:hAnsi="Sylfaen" w:cs="Sylfaen"/>
          <w:color w:val="000000"/>
          <w:spacing w:val="3"/>
          <w:sz w:val="24"/>
          <w:szCs w:val="24"/>
        </w:rPr>
        <w:t>c</w:t>
      </w:r>
      <w:r>
        <w:rPr>
          <w:rFonts w:ascii="Sylfaen" w:eastAsia="Sylfaen" w:hAnsi="Sylfaen" w:cs="Sylfaen"/>
          <w:color w:val="000000"/>
          <w:sz w:val="24"/>
          <w:szCs w:val="24"/>
        </w:rPr>
        <w:t>,</w:t>
      </w:r>
      <w:r>
        <w:rPr>
          <w:rFonts w:ascii="Sylfaen" w:eastAsia="Sylfaen" w:hAnsi="Sylfaen" w:cs="Sylfaen"/>
          <w:color w:val="000000"/>
          <w:spacing w:val="88"/>
          <w:sz w:val="24"/>
          <w:szCs w:val="24"/>
        </w:rPr>
        <w:t xml:space="preserve"> </w:t>
      </w:r>
      <w:r>
        <w:rPr>
          <w:rFonts w:ascii="Sylfaen" w:eastAsia="Sylfaen" w:hAnsi="Sylfaen" w:cs="Sylfaen"/>
          <w:color w:val="000000"/>
          <w:sz w:val="24"/>
          <w:szCs w:val="24"/>
        </w:rPr>
        <w:t>European</w:t>
      </w:r>
      <w:r>
        <w:rPr>
          <w:rFonts w:ascii="Sylfaen" w:eastAsia="Sylfaen" w:hAnsi="Sylfaen" w:cs="Sylfaen"/>
          <w:color w:val="000000"/>
          <w:spacing w:val="90"/>
          <w:sz w:val="24"/>
          <w:szCs w:val="24"/>
        </w:rPr>
        <w:t xml:space="preserve"> </w:t>
      </w:r>
      <w:r>
        <w:rPr>
          <w:rFonts w:ascii="Sylfaen" w:eastAsia="Sylfaen" w:hAnsi="Sylfaen" w:cs="Sylfaen"/>
          <w:color w:val="000000"/>
          <w:sz w:val="24"/>
          <w:szCs w:val="24"/>
        </w:rPr>
        <w:t>and</w:t>
      </w:r>
      <w:r>
        <w:rPr>
          <w:rFonts w:ascii="Sylfaen" w:eastAsia="Sylfaen" w:hAnsi="Sylfaen" w:cs="Sylfaen"/>
          <w:color w:val="000000"/>
          <w:spacing w:val="90"/>
          <w:sz w:val="24"/>
          <w:szCs w:val="24"/>
        </w:rPr>
        <w:t xml:space="preserve"> </w:t>
      </w:r>
      <w:r>
        <w:rPr>
          <w:rFonts w:ascii="Sylfaen" w:eastAsia="Sylfaen" w:hAnsi="Sylfaen" w:cs="Sylfaen"/>
          <w:color w:val="000000"/>
          <w:sz w:val="24"/>
          <w:szCs w:val="24"/>
        </w:rPr>
        <w:t>Inte</w:t>
      </w:r>
      <w:r>
        <w:rPr>
          <w:rFonts w:ascii="Sylfaen" w:eastAsia="Sylfaen" w:hAnsi="Sylfaen" w:cs="Sylfaen"/>
          <w:color w:val="000000"/>
          <w:spacing w:val="-1"/>
          <w:sz w:val="24"/>
          <w:szCs w:val="24"/>
        </w:rPr>
        <w:t>r</w:t>
      </w:r>
      <w:r>
        <w:rPr>
          <w:rFonts w:ascii="Sylfaen" w:eastAsia="Sylfaen" w:hAnsi="Sylfaen" w:cs="Sylfaen"/>
          <w:color w:val="000000"/>
          <w:sz w:val="24"/>
          <w:szCs w:val="24"/>
        </w:rPr>
        <w:t>nati</w:t>
      </w:r>
      <w:r>
        <w:rPr>
          <w:rFonts w:ascii="Sylfaen" w:eastAsia="Sylfaen" w:hAnsi="Sylfaen" w:cs="Sylfaen"/>
          <w:color w:val="000000"/>
          <w:spacing w:val="1"/>
          <w:sz w:val="24"/>
          <w:szCs w:val="24"/>
        </w:rPr>
        <w:t>on</w:t>
      </w:r>
      <w:r>
        <w:rPr>
          <w:rFonts w:ascii="Sylfaen" w:eastAsia="Sylfaen" w:hAnsi="Sylfaen" w:cs="Sylfaen"/>
          <w:color w:val="000000"/>
          <w:sz w:val="24"/>
          <w:szCs w:val="24"/>
        </w:rPr>
        <w:t>al</w:t>
      </w:r>
      <w:r>
        <w:rPr>
          <w:rFonts w:ascii="Sylfaen" w:eastAsia="Sylfaen" w:hAnsi="Sylfaen" w:cs="Sylfaen"/>
          <w:color w:val="000000"/>
          <w:spacing w:val="93"/>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1"/>
          <w:sz w:val="24"/>
          <w:szCs w:val="24"/>
        </w:rPr>
        <w:t>f</w:t>
      </w:r>
      <w:r>
        <w:rPr>
          <w:rFonts w:ascii="Sylfaen" w:eastAsia="Sylfaen" w:hAnsi="Sylfaen" w:cs="Sylfaen"/>
          <w:color w:val="000000"/>
          <w:sz w:val="24"/>
          <w:szCs w:val="24"/>
        </w:rPr>
        <w:t>fa</w:t>
      </w:r>
      <w:r>
        <w:rPr>
          <w:rFonts w:ascii="Sylfaen" w:eastAsia="Sylfaen" w:hAnsi="Sylfaen" w:cs="Sylfaen"/>
          <w:color w:val="000000"/>
          <w:spacing w:val="1"/>
          <w:sz w:val="24"/>
          <w:szCs w:val="24"/>
        </w:rPr>
        <w:t>i</w:t>
      </w:r>
      <w:r>
        <w:rPr>
          <w:rFonts w:ascii="Sylfaen" w:eastAsia="Sylfaen" w:hAnsi="Sylfaen" w:cs="Sylfaen"/>
          <w:color w:val="000000"/>
          <w:sz w:val="24"/>
          <w:szCs w:val="24"/>
        </w:rPr>
        <w:t>rs</w:t>
      </w:r>
      <w:r>
        <w:rPr>
          <w:rFonts w:ascii="Sylfaen" w:eastAsia="Sylfaen" w:hAnsi="Sylfaen" w:cs="Sylfaen"/>
          <w:color w:val="000000"/>
          <w:spacing w:val="91"/>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88"/>
          <w:sz w:val="24"/>
          <w:szCs w:val="24"/>
        </w:rPr>
        <w:t xml:space="preserve"> </w:t>
      </w:r>
      <w:r>
        <w:rPr>
          <w:rFonts w:ascii="Sylfaen" w:eastAsia="Sylfaen" w:hAnsi="Sylfaen" w:cs="Sylfaen"/>
          <w:color w:val="000000"/>
          <w:sz w:val="24"/>
          <w:szCs w:val="24"/>
        </w:rPr>
        <w:t>t</w:t>
      </w:r>
      <w:r>
        <w:rPr>
          <w:rFonts w:ascii="Sylfaen" w:eastAsia="Sylfaen" w:hAnsi="Sylfaen" w:cs="Sylfaen"/>
          <w:color w:val="000000"/>
          <w:spacing w:val="-2"/>
          <w:sz w:val="24"/>
          <w:szCs w:val="24"/>
        </w:rPr>
        <w:t>h</w:t>
      </w:r>
      <w:r>
        <w:rPr>
          <w:rFonts w:ascii="Sylfaen" w:eastAsia="Sylfaen" w:hAnsi="Sylfaen" w:cs="Sylfaen"/>
          <w:color w:val="000000"/>
          <w:sz w:val="24"/>
          <w:szCs w:val="24"/>
        </w:rPr>
        <w:t>e E</w:t>
      </w:r>
      <w:r>
        <w:rPr>
          <w:rFonts w:ascii="Sylfaen" w:eastAsia="Sylfaen" w:hAnsi="Sylfaen" w:cs="Sylfaen"/>
          <w:color w:val="000000"/>
          <w:spacing w:val="-1"/>
          <w:sz w:val="24"/>
          <w:szCs w:val="24"/>
        </w:rPr>
        <w:t>ur</w:t>
      </w:r>
      <w:r>
        <w:rPr>
          <w:rFonts w:ascii="Sylfaen" w:eastAsia="Sylfaen" w:hAnsi="Sylfaen" w:cs="Sylfaen"/>
          <w:color w:val="000000"/>
          <w:sz w:val="24"/>
          <w:szCs w:val="24"/>
        </w:rPr>
        <w:t>opean Parl</w:t>
      </w:r>
      <w:r>
        <w:rPr>
          <w:rFonts w:ascii="Sylfaen" w:eastAsia="Sylfaen" w:hAnsi="Sylfaen" w:cs="Sylfaen"/>
          <w:color w:val="000000"/>
          <w:spacing w:val="1"/>
          <w:sz w:val="24"/>
          <w:szCs w:val="24"/>
        </w:rPr>
        <w:t>i</w:t>
      </w:r>
      <w:r>
        <w:rPr>
          <w:rFonts w:ascii="Sylfaen" w:eastAsia="Sylfaen" w:hAnsi="Sylfaen" w:cs="Sylfaen"/>
          <w:color w:val="000000"/>
          <w:sz w:val="24"/>
          <w:szCs w:val="24"/>
        </w:rPr>
        <w:t>ame</w:t>
      </w:r>
      <w:r>
        <w:rPr>
          <w:rFonts w:ascii="Sylfaen" w:eastAsia="Sylfaen" w:hAnsi="Sylfaen" w:cs="Sylfaen"/>
          <w:color w:val="000000"/>
          <w:spacing w:val="1"/>
          <w:sz w:val="24"/>
          <w:szCs w:val="24"/>
        </w:rPr>
        <w:t>n</w:t>
      </w:r>
      <w:r>
        <w:rPr>
          <w:rFonts w:ascii="Sylfaen" w:eastAsia="Sylfaen" w:hAnsi="Sylfaen" w:cs="Sylfaen"/>
          <w:color w:val="000000"/>
          <w:sz w:val="24"/>
          <w:szCs w:val="24"/>
        </w:rPr>
        <w:t>t (Brussels, Be</w:t>
      </w:r>
      <w:r>
        <w:rPr>
          <w:rFonts w:ascii="Sylfaen" w:eastAsia="Sylfaen" w:hAnsi="Sylfaen" w:cs="Sylfaen"/>
          <w:color w:val="000000"/>
          <w:spacing w:val="1"/>
          <w:sz w:val="24"/>
          <w:szCs w:val="24"/>
        </w:rPr>
        <w:t>lg</w:t>
      </w:r>
      <w:r>
        <w:rPr>
          <w:rFonts w:ascii="Sylfaen" w:eastAsia="Sylfaen" w:hAnsi="Sylfaen" w:cs="Sylfaen"/>
          <w:color w:val="000000"/>
          <w:spacing w:val="2"/>
          <w:sz w:val="24"/>
          <w:szCs w:val="24"/>
        </w:rPr>
        <w:t>i</w:t>
      </w:r>
      <w:r>
        <w:rPr>
          <w:rFonts w:ascii="Sylfaen" w:eastAsia="Sylfaen" w:hAnsi="Sylfaen" w:cs="Sylfaen"/>
          <w:color w:val="000000"/>
          <w:sz w:val="24"/>
          <w:szCs w:val="24"/>
        </w:rPr>
        <w:t>um)</w:t>
      </w:r>
    </w:p>
    <w:p w14:paraId="293829A7" w14:textId="77777777" w:rsidR="006C061F" w:rsidRDefault="006C061F" w:rsidP="006C061F">
      <w:pPr>
        <w:spacing w:after="9" w:line="220" w:lineRule="exact"/>
        <w:rPr>
          <w:rFonts w:ascii="Sylfaen" w:eastAsia="Sylfaen" w:hAnsi="Sylfaen" w:cs="Sylfaen"/>
        </w:rPr>
      </w:pPr>
    </w:p>
    <w:p w14:paraId="6AA2B0F9" w14:textId="77777777" w:rsidR="006C061F" w:rsidRDefault="006C061F" w:rsidP="006C061F">
      <w:pPr>
        <w:tabs>
          <w:tab w:val="left" w:pos="725"/>
        </w:tabs>
        <w:spacing w:after="0" w:line="240" w:lineRule="auto"/>
        <w:ind w:left="362" w:right="-20"/>
        <w:rPr>
          <w:rFonts w:ascii="Sylfaen" w:eastAsia="Sylfaen" w:hAnsi="Sylfaen" w:cs="Sylfaen"/>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r>
      <w:r>
        <w:rPr>
          <w:rFonts w:ascii="Sylfaen" w:eastAsia="Sylfaen" w:hAnsi="Sylfaen" w:cs="Sylfaen"/>
          <w:color w:val="000000"/>
          <w:sz w:val="24"/>
          <w:szCs w:val="24"/>
        </w:rPr>
        <w:t>Lectur</w:t>
      </w:r>
      <w:r>
        <w:rPr>
          <w:rFonts w:ascii="Sylfaen" w:eastAsia="Sylfaen" w:hAnsi="Sylfaen" w:cs="Sylfaen"/>
          <w:color w:val="000000"/>
          <w:spacing w:val="2"/>
          <w:sz w:val="24"/>
          <w:szCs w:val="24"/>
        </w:rPr>
        <w:t>e</w:t>
      </w:r>
      <w:r>
        <w:rPr>
          <w:rFonts w:ascii="Sylfaen" w:eastAsia="Sylfaen" w:hAnsi="Sylfaen" w:cs="Sylfaen"/>
          <w:color w:val="000000"/>
          <w:sz w:val="24"/>
          <w:szCs w:val="24"/>
        </w:rPr>
        <w:t>r of M</w:t>
      </w:r>
      <w:r>
        <w:rPr>
          <w:rFonts w:ascii="Sylfaen" w:eastAsia="Sylfaen" w:hAnsi="Sylfaen" w:cs="Sylfaen"/>
          <w:color w:val="000000"/>
          <w:spacing w:val="1"/>
          <w:sz w:val="24"/>
          <w:szCs w:val="24"/>
        </w:rPr>
        <w:t>ic</w:t>
      </w:r>
      <w:r>
        <w:rPr>
          <w:rFonts w:ascii="Sylfaen" w:eastAsia="Sylfaen" w:hAnsi="Sylfaen" w:cs="Sylfaen"/>
          <w:color w:val="000000"/>
          <w:sz w:val="24"/>
          <w:szCs w:val="24"/>
        </w:rPr>
        <w:t>ro a</w:t>
      </w:r>
      <w:r>
        <w:rPr>
          <w:rFonts w:ascii="Sylfaen" w:eastAsia="Sylfaen" w:hAnsi="Sylfaen" w:cs="Sylfaen"/>
          <w:color w:val="000000"/>
          <w:spacing w:val="-1"/>
          <w:sz w:val="24"/>
          <w:szCs w:val="24"/>
        </w:rPr>
        <w:t>n</w:t>
      </w:r>
      <w:r>
        <w:rPr>
          <w:rFonts w:ascii="Sylfaen" w:eastAsia="Sylfaen" w:hAnsi="Sylfaen" w:cs="Sylfaen"/>
          <w:color w:val="000000"/>
          <w:sz w:val="24"/>
          <w:szCs w:val="24"/>
        </w:rPr>
        <w:t>d</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Ma</w:t>
      </w:r>
      <w:r>
        <w:rPr>
          <w:rFonts w:ascii="Sylfaen" w:eastAsia="Sylfaen" w:hAnsi="Sylfaen" w:cs="Sylfaen"/>
          <w:color w:val="000000"/>
          <w:spacing w:val="1"/>
          <w:sz w:val="24"/>
          <w:szCs w:val="24"/>
        </w:rPr>
        <w:t>c</w:t>
      </w:r>
      <w:r>
        <w:rPr>
          <w:rFonts w:ascii="Sylfaen" w:eastAsia="Sylfaen" w:hAnsi="Sylfaen" w:cs="Sylfaen"/>
          <w:color w:val="000000"/>
          <w:sz w:val="24"/>
          <w:szCs w:val="24"/>
        </w:rPr>
        <w:t>ro Eco</w:t>
      </w:r>
      <w:r>
        <w:rPr>
          <w:rFonts w:ascii="Sylfaen" w:eastAsia="Sylfaen" w:hAnsi="Sylfaen" w:cs="Sylfaen"/>
          <w:color w:val="000000"/>
          <w:spacing w:val="1"/>
          <w:sz w:val="24"/>
          <w:szCs w:val="24"/>
        </w:rPr>
        <w:t>n</w:t>
      </w:r>
      <w:r>
        <w:rPr>
          <w:rFonts w:ascii="Sylfaen" w:eastAsia="Sylfaen" w:hAnsi="Sylfaen" w:cs="Sylfaen"/>
          <w:color w:val="000000"/>
          <w:sz w:val="24"/>
          <w:szCs w:val="24"/>
        </w:rPr>
        <w:t>om</w:t>
      </w:r>
      <w:r>
        <w:rPr>
          <w:rFonts w:ascii="Sylfaen" w:eastAsia="Sylfaen" w:hAnsi="Sylfaen" w:cs="Sylfaen"/>
          <w:color w:val="000000"/>
          <w:spacing w:val="1"/>
          <w:sz w:val="24"/>
          <w:szCs w:val="24"/>
        </w:rPr>
        <w:t>i</w:t>
      </w:r>
      <w:r>
        <w:rPr>
          <w:rFonts w:ascii="Sylfaen" w:eastAsia="Sylfaen" w:hAnsi="Sylfaen" w:cs="Sylfaen"/>
          <w:color w:val="000000"/>
          <w:spacing w:val="2"/>
          <w:sz w:val="24"/>
          <w:szCs w:val="24"/>
        </w:rPr>
        <w:t>c</w:t>
      </w:r>
      <w:r>
        <w:rPr>
          <w:rFonts w:ascii="Sylfaen" w:eastAsia="Sylfaen" w:hAnsi="Sylfaen" w:cs="Sylfaen"/>
          <w:color w:val="000000"/>
          <w:sz w:val="24"/>
          <w:szCs w:val="24"/>
        </w:rPr>
        <w:t>s</w:t>
      </w:r>
      <w:r>
        <w:rPr>
          <w:rFonts w:ascii="Sylfaen" w:eastAsia="Sylfaen" w:hAnsi="Sylfaen" w:cs="Sylfaen"/>
          <w:color w:val="000000"/>
          <w:spacing w:val="2"/>
          <w:sz w:val="24"/>
          <w:szCs w:val="24"/>
        </w:rPr>
        <w:t xml:space="preserve"> </w:t>
      </w:r>
      <w:r>
        <w:rPr>
          <w:rFonts w:ascii="Sylfaen" w:eastAsia="Sylfaen" w:hAnsi="Sylfaen" w:cs="Sylfaen"/>
          <w:color w:val="000000"/>
          <w:sz w:val="24"/>
          <w:szCs w:val="24"/>
        </w:rPr>
        <w:t xml:space="preserve">at </w:t>
      </w:r>
      <w:r>
        <w:rPr>
          <w:rFonts w:ascii="Sylfaen" w:eastAsia="Sylfaen" w:hAnsi="Sylfaen" w:cs="Sylfaen"/>
          <w:color w:val="000000"/>
          <w:spacing w:val="-2"/>
          <w:sz w:val="24"/>
          <w:szCs w:val="24"/>
        </w:rPr>
        <w:t>t</w:t>
      </w:r>
      <w:r>
        <w:rPr>
          <w:rFonts w:ascii="Sylfaen" w:eastAsia="Sylfaen" w:hAnsi="Sylfaen" w:cs="Sylfaen"/>
          <w:color w:val="000000"/>
          <w:sz w:val="24"/>
          <w:szCs w:val="24"/>
        </w:rPr>
        <w:t>he C</w:t>
      </w:r>
      <w:r>
        <w:rPr>
          <w:rFonts w:ascii="Sylfaen" w:eastAsia="Sylfaen" w:hAnsi="Sylfaen" w:cs="Sylfaen"/>
          <w:color w:val="000000"/>
          <w:spacing w:val="1"/>
          <w:sz w:val="24"/>
          <w:szCs w:val="24"/>
        </w:rPr>
        <w:t>i</w:t>
      </w:r>
      <w:r>
        <w:rPr>
          <w:rFonts w:ascii="Sylfaen" w:eastAsia="Sylfaen" w:hAnsi="Sylfaen" w:cs="Sylfaen"/>
          <w:color w:val="000000"/>
          <w:sz w:val="24"/>
          <w:szCs w:val="24"/>
        </w:rPr>
        <w:t>ty</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C</w:t>
      </w:r>
      <w:r>
        <w:rPr>
          <w:rFonts w:ascii="Sylfaen" w:eastAsia="Sylfaen" w:hAnsi="Sylfaen" w:cs="Sylfaen"/>
          <w:color w:val="000000"/>
          <w:spacing w:val="-1"/>
          <w:sz w:val="24"/>
          <w:szCs w:val="24"/>
        </w:rPr>
        <w:t>o</w:t>
      </w:r>
      <w:r>
        <w:rPr>
          <w:rFonts w:ascii="Sylfaen" w:eastAsia="Sylfaen" w:hAnsi="Sylfaen" w:cs="Sylfaen"/>
          <w:color w:val="000000"/>
          <w:sz w:val="24"/>
          <w:szCs w:val="24"/>
        </w:rPr>
        <w:t>l</w:t>
      </w:r>
      <w:r>
        <w:rPr>
          <w:rFonts w:ascii="Sylfaen" w:eastAsia="Sylfaen" w:hAnsi="Sylfaen" w:cs="Sylfaen"/>
          <w:color w:val="000000"/>
          <w:spacing w:val="1"/>
          <w:sz w:val="24"/>
          <w:szCs w:val="24"/>
        </w:rPr>
        <w:t>l</w:t>
      </w:r>
      <w:r>
        <w:rPr>
          <w:rFonts w:ascii="Sylfaen" w:eastAsia="Sylfaen" w:hAnsi="Sylfaen" w:cs="Sylfaen"/>
          <w:color w:val="000000"/>
          <w:spacing w:val="-1"/>
          <w:sz w:val="24"/>
          <w:szCs w:val="24"/>
        </w:rPr>
        <w:t>e</w:t>
      </w:r>
      <w:r>
        <w:rPr>
          <w:rFonts w:ascii="Sylfaen" w:eastAsia="Sylfaen" w:hAnsi="Sylfaen" w:cs="Sylfaen"/>
          <w:color w:val="000000"/>
          <w:sz w:val="24"/>
          <w:szCs w:val="24"/>
        </w:rPr>
        <w:t xml:space="preserve">ge </w:t>
      </w:r>
      <w:r>
        <w:rPr>
          <w:rFonts w:ascii="Sylfaen" w:eastAsia="Sylfaen" w:hAnsi="Sylfaen" w:cs="Sylfaen"/>
          <w:color w:val="000000"/>
          <w:spacing w:val="1"/>
          <w:sz w:val="24"/>
          <w:szCs w:val="24"/>
        </w:rPr>
        <w:t>(</w:t>
      </w:r>
      <w:r>
        <w:rPr>
          <w:rFonts w:ascii="Sylfaen" w:eastAsia="Sylfaen" w:hAnsi="Sylfaen" w:cs="Sylfaen"/>
          <w:color w:val="000000"/>
          <w:sz w:val="24"/>
          <w:szCs w:val="24"/>
        </w:rPr>
        <w:t>L</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1"/>
          <w:sz w:val="24"/>
          <w:szCs w:val="24"/>
        </w:rPr>
        <w:t>d</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z w:val="24"/>
          <w:szCs w:val="24"/>
        </w:rPr>
        <w:t>,</w:t>
      </w:r>
      <w:r>
        <w:rPr>
          <w:rFonts w:ascii="Sylfaen" w:eastAsia="Sylfaen" w:hAnsi="Sylfaen" w:cs="Sylfaen"/>
          <w:color w:val="000000"/>
          <w:spacing w:val="-1"/>
          <w:sz w:val="24"/>
          <w:szCs w:val="24"/>
        </w:rPr>
        <w:t xml:space="preserve"> </w:t>
      </w:r>
      <w:r>
        <w:rPr>
          <w:rFonts w:ascii="Sylfaen" w:eastAsia="Sylfaen" w:hAnsi="Sylfaen" w:cs="Sylfaen"/>
          <w:color w:val="000000"/>
          <w:sz w:val="24"/>
          <w:szCs w:val="24"/>
        </w:rPr>
        <w:t>UK)</w:t>
      </w:r>
    </w:p>
    <w:p w14:paraId="7E6C4155" w14:textId="77777777" w:rsidR="006C061F" w:rsidRDefault="006C061F" w:rsidP="006C061F">
      <w:pPr>
        <w:spacing w:after="2" w:line="200" w:lineRule="exact"/>
        <w:rPr>
          <w:rFonts w:ascii="Sylfaen" w:eastAsia="Sylfaen" w:hAnsi="Sylfaen" w:cs="Sylfaen"/>
          <w:sz w:val="20"/>
          <w:szCs w:val="20"/>
        </w:rPr>
      </w:pPr>
    </w:p>
    <w:p w14:paraId="1A1343E8" w14:textId="77777777" w:rsidR="006C061F" w:rsidRDefault="006C061F" w:rsidP="006C061F">
      <w:pPr>
        <w:tabs>
          <w:tab w:val="left" w:pos="710"/>
        </w:tabs>
        <w:spacing w:after="0" w:line="240" w:lineRule="auto"/>
        <w:ind w:left="362" w:right="-20"/>
        <w:rPr>
          <w:rFonts w:ascii="Sylfaen" w:eastAsia="Sylfaen" w:hAnsi="Sylfaen" w:cs="Sylfaen"/>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r>
      <w:r>
        <w:rPr>
          <w:rFonts w:ascii="Sylfaen" w:eastAsia="Sylfaen" w:hAnsi="Sylfaen" w:cs="Sylfaen"/>
          <w:color w:val="000000"/>
          <w:sz w:val="24"/>
          <w:szCs w:val="24"/>
        </w:rPr>
        <w:t>Sen</w:t>
      </w:r>
      <w:r>
        <w:rPr>
          <w:rFonts w:ascii="Sylfaen" w:eastAsia="Sylfaen" w:hAnsi="Sylfaen" w:cs="Sylfaen"/>
          <w:color w:val="000000"/>
          <w:spacing w:val="2"/>
          <w:sz w:val="24"/>
          <w:szCs w:val="24"/>
        </w:rPr>
        <w:t>i</w:t>
      </w:r>
      <w:r>
        <w:rPr>
          <w:rFonts w:ascii="Sylfaen" w:eastAsia="Sylfaen" w:hAnsi="Sylfaen" w:cs="Sylfaen"/>
          <w:color w:val="000000"/>
          <w:sz w:val="24"/>
          <w:szCs w:val="24"/>
        </w:rPr>
        <w:t>or</w:t>
      </w:r>
      <w:r>
        <w:rPr>
          <w:rFonts w:ascii="Sylfaen" w:eastAsia="Sylfaen" w:hAnsi="Sylfaen" w:cs="Sylfaen"/>
          <w:color w:val="000000"/>
          <w:spacing w:val="50"/>
          <w:sz w:val="24"/>
          <w:szCs w:val="24"/>
        </w:rPr>
        <w:t xml:space="preserve"> </w:t>
      </w:r>
      <w:r>
        <w:rPr>
          <w:rFonts w:ascii="Sylfaen" w:eastAsia="Sylfaen" w:hAnsi="Sylfaen" w:cs="Sylfaen"/>
          <w:color w:val="000000"/>
          <w:sz w:val="24"/>
          <w:szCs w:val="24"/>
        </w:rPr>
        <w:t>Sc</w:t>
      </w:r>
      <w:r>
        <w:rPr>
          <w:rFonts w:ascii="Sylfaen" w:eastAsia="Sylfaen" w:hAnsi="Sylfaen" w:cs="Sylfaen"/>
          <w:color w:val="000000"/>
          <w:spacing w:val="4"/>
          <w:sz w:val="24"/>
          <w:szCs w:val="24"/>
        </w:rPr>
        <w:t>i</w:t>
      </w:r>
      <w:r>
        <w:rPr>
          <w:rFonts w:ascii="Sylfaen" w:eastAsia="Sylfaen" w:hAnsi="Sylfaen" w:cs="Sylfaen"/>
          <w:color w:val="000000"/>
          <w:spacing w:val="-1"/>
          <w:sz w:val="24"/>
          <w:szCs w:val="24"/>
        </w:rPr>
        <w:t>e</w:t>
      </w:r>
      <w:r>
        <w:rPr>
          <w:rFonts w:ascii="Sylfaen" w:eastAsia="Sylfaen" w:hAnsi="Sylfaen" w:cs="Sylfaen"/>
          <w:color w:val="000000"/>
          <w:sz w:val="24"/>
          <w:szCs w:val="24"/>
        </w:rPr>
        <w:t>nt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fi</w:t>
      </w:r>
      <w:r>
        <w:rPr>
          <w:rFonts w:ascii="Sylfaen" w:eastAsia="Sylfaen" w:hAnsi="Sylfaen" w:cs="Sylfaen"/>
          <w:color w:val="000000"/>
          <w:sz w:val="24"/>
          <w:szCs w:val="24"/>
        </w:rPr>
        <w:t>c</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A</w:t>
      </w:r>
      <w:r>
        <w:rPr>
          <w:rFonts w:ascii="Sylfaen" w:eastAsia="Sylfaen" w:hAnsi="Sylfaen" w:cs="Sylfaen"/>
          <w:color w:val="000000"/>
          <w:spacing w:val="1"/>
          <w:sz w:val="24"/>
          <w:szCs w:val="24"/>
        </w:rPr>
        <w:t>d</w:t>
      </w:r>
      <w:r>
        <w:rPr>
          <w:rFonts w:ascii="Sylfaen" w:eastAsia="Sylfaen" w:hAnsi="Sylfaen" w:cs="Sylfaen"/>
          <w:color w:val="000000"/>
          <w:sz w:val="24"/>
          <w:szCs w:val="24"/>
        </w:rPr>
        <w:t>v</w:t>
      </w:r>
      <w:r>
        <w:rPr>
          <w:rFonts w:ascii="Sylfaen" w:eastAsia="Sylfaen" w:hAnsi="Sylfaen" w:cs="Sylfaen"/>
          <w:color w:val="000000"/>
          <w:spacing w:val="2"/>
          <w:sz w:val="24"/>
          <w:szCs w:val="24"/>
        </w:rPr>
        <w:t>i</w:t>
      </w:r>
      <w:r>
        <w:rPr>
          <w:rFonts w:ascii="Sylfaen" w:eastAsia="Sylfaen" w:hAnsi="Sylfaen" w:cs="Sylfaen"/>
          <w:color w:val="000000"/>
          <w:spacing w:val="-2"/>
          <w:sz w:val="24"/>
          <w:szCs w:val="24"/>
        </w:rPr>
        <w:t>s</w:t>
      </w:r>
      <w:r>
        <w:rPr>
          <w:rFonts w:ascii="Sylfaen" w:eastAsia="Sylfaen" w:hAnsi="Sylfaen" w:cs="Sylfaen"/>
          <w:color w:val="000000"/>
          <w:sz w:val="24"/>
          <w:szCs w:val="24"/>
        </w:rPr>
        <w:t>or</w:t>
      </w:r>
      <w:r>
        <w:rPr>
          <w:rFonts w:ascii="Sylfaen" w:eastAsia="Sylfaen" w:hAnsi="Sylfaen" w:cs="Sylfaen"/>
          <w:color w:val="000000"/>
          <w:spacing w:val="50"/>
          <w:sz w:val="24"/>
          <w:szCs w:val="24"/>
        </w:rPr>
        <w:t xml:space="preserve"> </w:t>
      </w:r>
      <w:r>
        <w:rPr>
          <w:rFonts w:ascii="Sylfaen" w:eastAsia="Sylfaen" w:hAnsi="Sylfaen" w:cs="Sylfaen"/>
          <w:color w:val="000000"/>
          <w:sz w:val="24"/>
          <w:szCs w:val="24"/>
        </w:rPr>
        <w:t>to</w:t>
      </w:r>
      <w:r>
        <w:rPr>
          <w:rFonts w:ascii="Sylfaen" w:eastAsia="Sylfaen" w:hAnsi="Sylfaen" w:cs="Sylfaen"/>
          <w:color w:val="000000"/>
          <w:spacing w:val="51"/>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50"/>
          <w:sz w:val="24"/>
          <w:szCs w:val="24"/>
        </w:rPr>
        <w:t xml:space="preserve"> </w:t>
      </w:r>
      <w:r>
        <w:rPr>
          <w:rFonts w:ascii="Sylfaen" w:eastAsia="Sylfaen" w:hAnsi="Sylfaen" w:cs="Sylfaen"/>
          <w:color w:val="000000"/>
          <w:spacing w:val="2"/>
          <w:sz w:val="24"/>
          <w:szCs w:val="24"/>
        </w:rPr>
        <w:t>P</w:t>
      </w:r>
      <w:r>
        <w:rPr>
          <w:rFonts w:ascii="Sylfaen" w:eastAsia="Sylfaen" w:hAnsi="Sylfaen" w:cs="Sylfaen"/>
          <w:color w:val="000000"/>
          <w:sz w:val="24"/>
          <w:szCs w:val="24"/>
        </w:rPr>
        <w:t>res</w:t>
      </w:r>
      <w:r>
        <w:rPr>
          <w:rFonts w:ascii="Sylfaen" w:eastAsia="Sylfaen" w:hAnsi="Sylfaen" w:cs="Sylfaen"/>
          <w:color w:val="000000"/>
          <w:spacing w:val="1"/>
          <w:sz w:val="24"/>
          <w:szCs w:val="24"/>
        </w:rPr>
        <w:t>id</w:t>
      </w:r>
      <w:r>
        <w:rPr>
          <w:rFonts w:ascii="Sylfaen" w:eastAsia="Sylfaen" w:hAnsi="Sylfaen" w:cs="Sylfaen"/>
          <w:color w:val="000000"/>
          <w:sz w:val="24"/>
          <w:szCs w:val="24"/>
        </w:rPr>
        <w:t>e</w:t>
      </w:r>
      <w:r>
        <w:rPr>
          <w:rFonts w:ascii="Sylfaen" w:eastAsia="Sylfaen" w:hAnsi="Sylfaen" w:cs="Sylfaen"/>
          <w:color w:val="000000"/>
          <w:spacing w:val="1"/>
          <w:sz w:val="24"/>
          <w:szCs w:val="24"/>
        </w:rPr>
        <w:t>n</w:t>
      </w:r>
      <w:r>
        <w:rPr>
          <w:rFonts w:ascii="Sylfaen" w:eastAsia="Sylfaen" w:hAnsi="Sylfaen" w:cs="Sylfaen"/>
          <w:color w:val="000000"/>
          <w:sz w:val="24"/>
          <w:szCs w:val="24"/>
        </w:rPr>
        <w:t>t</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50"/>
          <w:sz w:val="24"/>
          <w:szCs w:val="24"/>
        </w:rPr>
        <w:t xml:space="preserve"> </w:t>
      </w:r>
      <w:r>
        <w:rPr>
          <w:rFonts w:ascii="Sylfaen" w:eastAsia="Sylfaen" w:hAnsi="Sylfaen" w:cs="Sylfaen"/>
          <w:color w:val="000000"/>
          <w:spacing w:val="1"/>
          <w:sz w:val="24"/>
          <w:szCs w:val="24"/>
        </w:rPr>
        <w:t>N</w:t>
      </w:r>
      <w:r>
        <w:rPr>
          <w:rFonts w:ascii="Sylfaen" w:eastAsia="Sylfaen" w:hAnsi="Sylfaen" w:cs="Sylfaen"/>
          <w:color w:val="000000"/>
          <w:sz w:val="24"/>
          <w:szCs w:val="24"/>
        </w:rPr>
        <w:t>at</w:t>
      </w:r>
      <w:r>
        <w:rPr>
          <w:rFonts w:ascii="Sylfaen" w:eastAsia="Sylfaen" w:hAnsi="Sylfaen" w:cs="Sylfaen"/>
          <w:color w:val="000000"/>
          <w:spacing w:val="1"/>
          <w:sz w:val="24"/>
          <w:szCs w:val="24"/>
        </w:rPr>
        <w:t>i</w:t>
      </w:r>
      <w:r>
        <w:rPr>
          <w:rFonts w:ascii="Sylfaen" w:eastAsia="Sylfaen" w:hAnsi="Sylfaen" w:cs="Sylfaen"/>
          <w:color w:val="000000"/>
          <w:spacing w:val="-1"/>
          <w:sz w:val="24"/>
          <w:szCs w:val="24"/>
        </w:rPr>
        <w:t>o</w:t>
      </w:r>
      <w:r>
        <w:rPr>
          <w:rFonts w:ascii="Sylfaen" w:eastAsia="Sylfaen" w:hAnsi="Sylfaen" w:cs="Sylfaen"/>
          <w:color w:val="000000"/>
          <w:sz w:val="24"/>
          <w:szCs w:val="24"/>
        </w:rPr>
        <w:t>nal</w:t>
      </w:r>
      <w:r>
        <w:rPr>
          <w:rFonts w:ascii="Sylfaen" w:eastAsia="Sylfaen" w:hAnsi="Sylfaen" w:cs="Sylfaen"/>
          <w:color w:val="000000"/>
          <w:spacing w:val="48"/>
          <w:sz w:val="24"/>
          <w:szCs w:val="24"/>
        </w:rPr>
        <w:t xml:space="preserve"> </w:t>
      </w:r>
      <w:r>
        <w:rPr>
          <w:rFonts w:ascii="Sylfaen" w:eastAsia="Sylfaen" w:hAnsi="Sylfaen" w:cs="Sylfaen"/>
          <w:color w:val="000000"/>
          <w:sz w:val="24"/>
          <w:szCs w:val="24"/>
        </w:rPr>
        <w:t>Parl</w:t>
      </w:r>
      <w:r>
        <w:rPr>
          <w:rFonts w:ascii="Sylfaen" w:eastAsia="Sylfaen" w:hAnsi="Sylfaen" w:cs="Sylfaen"/>
          <w:color w:val="000000"/>
          <w:spacing w:val="1"/>
          <w:sz w:val="24"/>
          <w:szCs w:val="24"/>
        </w:rPr>
        <w:t>i</w:t>
      </w:r>
      <w:r>
        <w:rPr>
          <w:rFonts w:ascii="Sylfaen" w:eastAsia="Sylfaen" w:hAnsi="Sylfaen" w:cs="Sylfaen"/>
          <w:color w:val="000000"/>
          <w:sz w:val="24"/>
          <w:szCs w:val="24"/>
        </w:rPr>
        <w:t>ame</w:t>
      </w:r>
      <w:r>
        <w:rPr>
          <w:rFonts w:ascii="Sylfaen" w:eastAsia="Sylfaen" w:hAnsi="Sylfaen" w:cs="Sylfaen"/>
          <w:color w:val="000000"/>
          <w:spacing w:val="-1"/>
          <w:sz w:val="24"/>
          <w:szCs w:val="24"/>
        </w:rPr>
        <w:t>n</w:t>
      </w:r>
      <w:r>
        <w:rPr>
          <w:rFonts w:ascii="Sylfaen" w:eastAsia="Sylfaen" w:hAnsi="Sylfaen" w:cs="Sylfaen"/>
          <w:color w:val="000000"/>
          <w:sz w:val="24"/>
          <w:szCs w:val="24"/>
        </w:rPr>
        <w:t>t</w:t>
      </w:r>
      <w:r>
        <w:rPr>
          <w:rFonts w:ascii="Sylfaen" w:eastAsia="Sylfaen" w:hAnsi="Sylfaen" w:cs="Sylfaen"/>
          <w:color w:val="000000"/>
          <w:spacing w:val="49"/>
          <w:sz w:val="24"/>
          <w:szCs w:val="24"/>
        </w:rPr>
        <w:t xml:space="preserve"> </w:t>
      </w:r>
      <w:r>
        <w:rPr>
          <w:rFonts w:ascii="Sylfaen" w:eastAsia="Sylfaen" w:hAnsi="Sylfaen" w:cs="Sylfaen"/>
          <w:color w:val="000000"/>
          <w:spacing w:val="1"/>
          <w:sz w:val="24"/>
          <w:szCs w:val="24"/>
        </w:rPr>
        <w:t>(</w:t>
      </w:r>
      <w:r>
        <w:rPr>
          <w:rFonts w:ascii="Sylfaen" w:eastAsia="Sylfaen" w:hAnsi="Sylfaen" w:cs="Sylfaen"/>
          <w:color w:val="000000"/>
          <w:sz w:val="24"/>
          <w:szCs w:val="24"/>
        </w:rPr>
        <w:t>Athe</w:t>
      </w:r>
      <w:r>
        <w:rPr>
          <w:rFonts w:ascii="Sylfaen" w:eastAsia="Sylfaen" w:hAnsi="Sylfaen" w:cs="Sylfaen"/>
          <w:color w:val="000000"/>
          <w:spacing w:val="1"/>
          <w:sz w:val="24"/>
          <w:szCs w:val="24"/>
        </w:rPr>
        <w:t>n</w:t>
      </w:r>
      <w:r>
        <w:rPr>
          <w:rFonts w:ascii="Sylfaen" w:eastAsia="Sylfaen" w:hAnsi="Sylfaen" w:cs="Sylfaen"/>
          <w:color w:val="000000"/>
          <w:sz w:val="24"/>
          <w:szCs w:val="24"/>
        </w:rPr>
        <w:t xml:space="preserve">s, </w:t>
      </w:r>
      <w:r>
        <w:rPr>
          <w:rFonts w:ascii="Sylfaen" w:eastAsia="Sylfaen" w:hAnsi="Sylfaen" w:cs="Sylfaen"/>
          <w:color w:val="000000"/>
          <w:spacing w:val="1"/>
          <w:sz w:val="24"/>
          <w:szCs w:val="24"/>
        </w:rPr>
        <w:t>G</w:t>
      </w:r>
      <w:r>
        <w:rPr>
          <w:rFonts w:ascii="Sylfaen" w:eastAsia="Sylfaen" w:hAnsi="Sylfaen" w:cs="Sylfaen"/>
          <w:color w:val="000000"/>
          <w:sz w:val="24"/>
          <w:szCs w:val="24"/>
        </w:rPr>
        <w:t>ree</w:t>
      </w:r>
      <w:r>
        <w:rPr>
          <w:rFonts w:ascii="Sylfaen" w:eastAsia="Sylfaen" w:hAnsi="Sylfaen" w:cs="Sylfaen"/>
          <w:color w:val="000000"/>
          <w:spacing w:val="1"/>
          <w:sz w:val="24"/>
          <w:szCs w:val="24"/>
        </w:rPr>
        <w:t>c</w:t>
      </w:r>
      <w:r>
        <w:rPr>
          <w:rFonts w:ascii="Sylfaen" w:eastAsia="Sylfaen" w:hAnsi="Sylfaen" w:cs="Sylfaen"/>
          <w:color w:val="000000"/>
          <w:sz w:val="24"/>
          <w:szCs w:val="24"/>
        </w:rPr>
        <w:t>e)</w:t>
      </w:r>
    </w:p>
    <w:p w14:paraId="7020CFA7" w14:textId="77777777" w:rsidR="006C061F" w:rsidRDefault="006C061F" w:rsidP="006C061F">
      <w:pPr>
        <w:spacing w:after="1" w:line="200" w:lineRule="exact"/>
        <w:rPr>
          <w:rFonts w:ascii="Sylfaen" w:eastAsia="Sylfaen" w:hAnsi="Sylfaen" w:cs="Sylfaen"/>
          <w:sz w:val="20"/>
          <w:szCs w:val="20"/>
        </w:rPr>
      </w:pPr>
    </w:p>
    <w:p w14:paraId="35CB3899" w14:textId="77777777" w:rsidR="006C061F" w:rsidRDefault="006C061F" w:rsidP="006C061F">
      <w:pPr>
        <w:tabs>
          <w:tab w:val="left" w:pos="710"/>
        </w:tabs>
        <w:spacing w:after="0" w:line="233" w:lineRule="auto"/>
        <w:ind w:left="722" w:right="14" w:hanging="360"/>
        <w:rPr>
          <w:rFonts w:ascii="Sylfaen" w:eastAsia="Sylfaen" w:hAnsi="Sylfaen" w:cs="Sylfaen"/>
          <w:color w:val="000000"/>
          <w:sz w:val="24"/>
          <w:szCs w:val="24"/>
        </w:rPr>
      </w:pPr>
      <w:r>
        <w:rPr>
          <w:rFonts w:ascii="Arial" w:eastAsia="Arial" w:hAnsi="Arial" w:cs="Arial"/>
          <w:color w:val="000000"/>
          <w:sz w:val="24"/>
          <w:szCs w:val="24"/>
        </w:rPr>
        <w:t>-</w:t>
      </w:r>
      <w:r>
        <w:rPr>
          <w:rFonts w:ascii="Arial" w:eastAsia="Arial" w:hAnsi="Arial" w:cs="Arial"/>
          <w:color w:val="000000"/>
          <w:sz w:val="24"/>
          <w:szCs w:val="24"/>
        </w:rPr>
        <w:tab/>
      </w:r>
      <w:r>
        <w:rPr>
          <w:rFonts w:ascii="Sylfaen" w:eastAsia="Sylfaen" w:hAnsi="Sylfaen" w:cs="Sylfaen"/>
          <w:color w:val="000000"/>
          <w:sz w:val="24"/>
          <w:szCs w:val="24"/>
        </w:rPr>
        <w:t>M</w:t>
      </w:r>
      <w:r>
        <w:rPr>
          <w:rFonts w:ascii="Sylfaen" w:eastAsia="Sylfaen" w:hAnsi="Sylfaen" w:cs="Sylfaen"/>
          <w:color w:val="000000"/>
          <w:spacing w:val="-1"/>
          <w:sz w:val="24"/>
          <w:szCs w:val="24"/>
        </w:rPr>
        <w:t>ar</w:t>
      </w:r>
      <w:r>
        <w:rPr>
          <w:rFonts w:ascii="Sylfaen" w:eastAsia="Sylfaen" w:hAnsi="Sylfaen" w:cs="Sylfaen"/>
          <w:color w:val="000000"/>
          <w:sz w:val="24"/>
          <w:szCs w:val="24"/>
        </w:rPr>
        <w:t>ket</w:t>
      </w:r>
      <w:r>
        <w:rPr>
          <w:rFonts w:ascii="Sylfaen" w:eastAsia="Sylfaen" w:hAnsi="Sylfaen" w:cs="Sylfaen"/>
          <w:color w:val="000000"/>
          <w:spacing w:val="1"/>
          <w:sz w:val="24"/>
          <w:szCs w:val="24"/>
        </w:rPr>
        <w:t>in</w:t>
      </w:r>
      <w:r>
        <w:rPr>
          <w:rFonts w:ascii="Sylfaen" w:eastAsia="Sylfaen" w:hAnsi="Sylfaen" w:cs="Sylfaen"/>
          <w:color w:val="000000"/>
          <w:sz w:val="24"/>
          <w:szCs w:val="24"/>
        </w:rPr>
        <w:t>g</w:t>
      </w:r>
      <w:r>
        <w:rPr>
          <w:rFonts w:ascii="Sylfaen" w:eastAsia="Sylfaen" w:hAnsi="Sylfaen" w:cs="Sylfaen"/>
          <w:color w:val="000000"/>
          <w:spacing w:val="15"/>
          <w:sz w:val="24"/>
          <w:szCs w:val="24"/>
        </w:rPr>
        <w:t xml:space="preserve"> </w:t>
      </w:r>
      <w:r>
        <w:rPr>
          <w:rFonts w:ascii="Sylfaen" w:eastAsia="Sylfaen" w:hAnsi="Sylfaen" w:cs="Sylfaen"/>
          <w:color w:val="000000"/>
          <w:sz w:val="24"/>
          <w:szCs w:val="24"/>
        </w:rPr>
        <w:t>Manag</w:t>
      </w:r>
      <w:r>
        <w:rPr>
          <w:rFonts w:ascii="Sylfaen" w:eastAsia="Sylfaen" w:hAnsi="Sylfaen" w:cs="Sylfaen"/>
          <w:color w:val="000000"/>
          <w:spacing w:val="1"/>
          <w:sz w:val="24"/>
          <w:szCs w:val="24"/>
        </w:rPr>
        <w:t>e</w:t>
      </w:r>
      <w:r>
        <w:rPr>
          <w:rFonts w:ascii="Sylfaen" w:eastAsia="Sylfaen" w:hAnsi="Sylfaen" w:cs="Sylfaen"/>
          <w:color w:val="000000"/>
          <w:sz w:val="24"/>
          <w:szCs w:val="24"/>
        </w:rPr>
        <w:t>r</w:t>
      </w:r>
      <w:r>
        <w:rPr>
          <w:rFonts w:ascii="Sylfaen" w:eastAsia="Sylfaen" w:hAnsi="Sylfaen" w:cs="Sylfaen"/>
          <w:color w:val="000000"/>
          <w:spacing w:val="16"/>
          <w:sz w:val="24"/>
          <w:szCs w:val="24"/>
        </w:rPr>
        <w:t xml:space="preserve"> </w:t>
      </w:r>
      <w:r>
        <w:rPr>
          <w:rFonts w:ascii="Sylfaen" w:eastAsia="Sylfaen" w:hAnsi="Sylfaen" w:cs="Sylfaen"/>
          <w:color w:val="000000"/>
          <w:sz w:val="24"/>
          <w:szCs w:val="24"/>
        </w:rPr>
        <w:t>of</w:t>
      </w:r>
      <w:r>
        <w:rPr>
          <w:rFonts w:ascii="Sylfaen" w:eastAsia="Sylfaen" w:hAnsi="Sylfaen" w:cs="Sylfaen"/>
          <w:color w:val="000000"/>
          <w:spacing w:val="17"/>
          <w:sz w:val="24"/>
          <w:szCs w:val="24"/>
        </w:rPr>
        <w:t xml:space="preserve"> </w:t>
      </w:r>
      <w:r>
        <w:rPr>
          <w:rFonts w:ascii="Sylfaen" w:eastAsia="Sylfaen" w:hAnsi="Sylfaen" w:cs="Sylfaen"/>
          <w:color w:val="000000"/>
          <w:spacing w:val="1"/>
          <w:sz w:val="24"/>
          <w:szCs w:val="24"/>
        </w:rPr>
        <w:t>U</w:t>
      </w:r>
      <w:r>
        <w:rPr>
          <w:rFonts w:ascii="Sylfaen" w:eastAsia="Sylfaen" w:hAnsi="Sylfaen" w:cs="Sylfaen"/>
          <w:color w:val="000000"/>
          <w:sz w:val="24"/>
          <w:szCs w:val="24"/>
        </w:rPr>
        <w:t>K</w:t>
      </w:r>
      <w:r>
        <w:rPr>
          <w:rFonts w:ascii="Sylfaen" w:eastAsia="Sylfaen" w:hAnsi="Sylfaen" w:cs="Sylfaen"/>
          <w:color w:val="000000"/>
          <w:spacing w:val="20"/>
          <w:sz w:val="24"/>
          <w:szCs w:val="24"/>
        </w:rPr>
        <w:t xml:space="preserve"> </w:t>
      </w:r>
      <w:r>
        <w:rPr>
          <w:rFonts w:ascii="Sylfaen" w:eastAsia="Sylfaen" w:hAnsi="Sylfaen" w:cs="Sylfaen"/>
          <w:color w:val="000000"/>
          <w:sz w:val="24"/>
          <w:szCs w:val="24"/>
        </w:rPr>
        <w:t>&amp;</w:t>
      </w:r>
      <w:r>
        <w:rPr>
          <w:rFonts w:ascii="Sylfaen" w:eastAsia="Sylfaen" w:hAnsi="Sylfaen" w:cs="Sylfaen"/>
          <w:color w:val="000000"/>
          <w:spacing w:val="16"/>
          <w:sz w:val="24"/>
          <w:szCs w:val="24"/>
        </w:rPr>
        <w:t xml:space="preserve"> </w:t>
      </w:r>
      <w:r>
        <w:rPr>
          <w:rFonts w:ascii="Sylfaen" w:eastAsia="Sylfaen" w:hAnsi="Sylfaen" w:cs="Sylfaen"/>
          <w:color w:val="000000"/>
          <w:sz w:val="24"/>
          <w:szCs w:val="24"/>
        </w:rPr>
        <w:t>Ireland</w:t>
      </w:r>
      <w:r>
        <w:rPr>
          <w:rFonts w:ascii="Sylfaen" w:eastAsia="Sylfaen" w:hAnsi="Sylfaen" w:cs="Sylfaen"/>
          <w:color w:val="000000"/>
          <w:spacing w:val="23"/>
          <w:sz w:val="24"/>
          <w:szCs w:val="24"/>
        </w:rPr>
        <w:t xml:space="preserve"> </w:t>
      </w:r>
      <w:r>
        <w:rPr>
          <w:rFonts w:ascii="Sylfaen" w:eastAsia="Sylfaen" w:hAnsi="Sylfaen" w:cs="Sylfaen"/>
          <w:color w:val="000000"/>
          <w:sz w:val="24"/>
          <w:szCs w:val="24"/>
        </w:rPr>
        <w:t>at</w:t>
      </w:r>
      <w:r>
        <w:rPr>
          <w:rFonts w:ascii="Sylfaen" w:eastAsia="Sylfaen" w:hAnsi="Sylfaen" w:cs="Sylfaen"/>
          <w:color w:val="000000"/>
          <w:spacing w:val="16"/>
          <w:sz w:val="24"/>
          <w:szCs w:val="24"/>
        </w:rPr>
        <w:t xml:space="preserve"> </w:t>
      </w:r>
      <w:r>
        <w:rPr>
          <w:rFonts w:ascii="Sylfaen" w:eastAsia="Sylfaen" w:hAnsi="Sylfaen" w:cs="Sylfaen"/>
          <w:color w:val="000000"/>
          <w:sz w:val="24"/>
          <w:szCs w:val="24"/>
        </w:rPr>
        <w:t>the</w:t>
      </w:r>
      <w:r>
        <w:rPr>
          <w:rFonts w:ascii="Sylfaen" w:eastAsia="Sylfaen" w:hAnsi="Sylfaen" w:cs="Sylfaen"/>
          <w:color w:val="000000"/>
          <w:spacing w:val="17"/>
          <w:sz w:val="24"/>
          <w:szCs w:val="24"/>
        </w:rPr>
        <w:t xml:space="preserve"> </w:t>
      </w:r>
      <w:r>
        <w:rPr>
          <w:rFonts w:ascii="Sylfaen" w:eastAsia="Sylfaen" w:hAnsi="Sylfaen" w:cs="Sylfaen"/>
          <w:color w:val="000000"/>
          <w:sz w:val="24"/>
          <w:szCs w:val="24"/>
        </w:rPr>
        <w:t>Greek</w:t>
      </w:r>
      <w:r>
        <w:rPr>
          <w:rFonts w:ascii="Sylfaen" w:eastAsia="Sylfaen" w:hAnsi="Sylfaen" w:cs="Sylfaen"/>
          <w:color w:val="000000"/>
          <w:spacing w:val="17"/>
          <w:sz w:val="24"/>
          <w:szCs w:val="24"/>
        </w:rPr>
        <w:t xml:space="preserve"> </w:t>
      </w:r>
      <w:r>
        <w:rPr>
          <w:rFonts w:ascii="Sylfaen" w:eastAsia="Sylfaen" w:hAnsi="Sylfaen" w:cs="Sylfaen"/>
          <w:color w:val="000000"/>
          <w:spacing w:val="1"/>
          <w:sz w:val="24"/>
          <w:szCs w:val="24"/>
        </w:rPr>
        <w:t>N</w:t>
      </w:r>
      <w:r>
        <w:rPr>
          <w:rFonts w:ascii="Sylfaen" w:eastAsia="Sylfaen" w:hAnsi="Sylfaen" w:cs="Sylfaen"/>
          <w:color w:val="000000"/>
          <w:sz w:val="24"/>
          <w:szCs w:val="24"/>
        </w:rPr>
        <w:t>ati</w:t>
      </w:r>
      <w:r>
        <w:rPr>
          <w:rFonts w:ascii="Sylfaen" w:eastAsia="Sylfaen" w:hAnsi="Sylfaen" w:cs="Sylfaen"/>
          <w:color w:val="000000"/>
          <w:spacing w:val="1"/>
          <w:sz w:val="24"/>
          <w:szCs w:val="24"/>
        </w:rPr>
        <w:t>on</w:t>
      </w:r>
      <w:r>
        <w:rPr>
          <w:rFonts w:ascii="Sylfaen" w:eastAsia="Sylfaen" w:hAnsi="Sylfaen" w:cs="Sylfaen"/>
          <w:color w:val="000000"/>
          <w:sz w:val="24"/>
          <w:szCs w:val="24"/>
        </w:rPr>
        <w:t>al</w:t>
      </w:r>
      <w:r>
        <w:rPr>
          <w:rFonts w:ascii="Sylfaen" w:eastAsia="Sylfaen" w:hAnsi="Sylfaen" w:cs="Sylfaen"/>
          <w:color w:val="000000"/>
          <w:spacing w:val="17"/>
          <w:sz w:val="24"/>
          <w:szCs w:val="24"/>
        </w:rPr>
        <w:t xml:space="preserve"> </w:t>
      </w:r>
      <w:r>
        <w:rPr>
          <w:rFonts w:ascii="Sylfaen" w:eastAsia="Sylfaen" w:hAnsi="Sylfaen" w:cs="Sylfaen"/>
          <w:color w:val="000000"/>
          <w:sz w:val="24"/>
          <w:szCs w:val="24"/>
        </w:rPr>
        <w:t>Touri</w:t>
      </w:r>
      <w:r>
        <w:rPr>
          <w:rFonts w:ascii="Sylfaen" w:eastAsia="Sylfaen" w:hAnsi="Sylfaen" w:cs="Sylfaen"/>
          <w:color w:val="000000"/>
          <w:spacing w:val="1"/>
          <w:sz w:val="24"/>
          <w:szCs w:val="24"/>
        </w:rPr>
        <w:t>s</w:t>
      </w:r>
      <w:r>
        <w:rPr>
          <w:rFonts w:ascii="Sylfaen" w:eastAsia="Sylfaen" w:hAnsi="Sylfaen" w:cs="Sylfaen"/>
          <w:color w:val="000000"/>
          <w:sz w:val="24"/>
          <w:szCs w:val="24"/>
        </w:rPr>
        <w:t>m</w:t>
      </w:r>
      <w:r>
        <w:rPr>
          <w:rFonts w:ascii="Sylfaen" w:eastAsia="Sylfaen" w:hAnsi="Sylfaen" w:cs="Sylfaen"/>
          <w:color w:val="000000"/>
          <w:spacing w:val="11"/>
          <w:sz w:val="24"/>
          <w:szCs w:val="24"/>
        </w:rPr>
        <w:t xml:space="preserve"> </w:t>
      </w:r>
      <w:r>
        <w:rPr>
          <w:rFonts w:ascii="Sylfaen" w:eastAsia="Sylfaen" w:hAnsi="Sylfaen" w:cs="Sylfaen"/>
          <w:color w:val="000000"/>
          <w:spacing w:val="1"/>
          <w:sz w:val="24"/>
          <w:szCs w:val="24"/>
        </w:rPr>
        <w:t>O</w:t>
      </w:r>
      <w:r>
        <w:rPr>
          <w:rFonts w:ascii="Sylfaen" w:eastAsia="Sylfaen" w:hAnsi="Sylfaen" w:cs="Sylfaen"/>
          <w:color w:val="000000"/>
          <w:sz w:val="24"/>
          <w:szCs w:val="24"/>
        </w:rPr>
        <w:t>rga</w:t>
      </w:r>
      <w:r>
        <w:rPr>
          <w:rFonts w:ascii="Sylfaen" w:eastAsia="Sylfaen" w:hAnsi="Sylfaen" w:cs="Sylfaen"/>
          <w:color w:val="000000"/>
          <w:spacing w:val="1"/>
          <w:sz w:val="24"/>
          <w:szCs w:val="24"/>
        </w:rPr>
        <w:t>ni</w:t>
      </w:r>
      <w:r>
        <w:rPr>
          <w:rFonts w:ascii="Sylfaen" w:eastAsia="Sylfaen" w:hAnsi="Sylfaen" w:cs="Sylfaen"/>
          <w:color w:val="000000"/>
          <w:sz w:val="24"/>
          <w:szCs w:val="24"/>
        </w:rPr>
        <w:t>zat</w:t>
      </w:r>
      <w:r>
        <w:rPr>
          <w:rFonts w:ascii="Sylfaen" w:eastAsia="Sylfaen" w:hAnsi="Sylfaen" w:cs="Sylfaen"/>
          <w:color w:val="000000"/>
          <w:spacing w:val="-1"/>
          <w:sz w:val="24"/>
          <w:szCs w:val="24"/>
        </w:rPr>
        <w:t>i</w:t>
      </w:r>
      <w:r>
        <w:rPr>
          <w:rFonts w:ascii="Sylfaen" w:eastAsia="Sylfaen" w:hAnsi="Sylfaen" w:cs="Sylfaen"/>
          <w:color w:val="000000"/>
          <w:sz w:val="24"/>
          <w:szCs w:val="24"/>
        </w:rPr>
        <w:t>on</w:t>
      </w:r>
      <w:r>
        <w:rPr>
          <w:rFonts w:ascii="Sylfaen" w:eastAsia="Sylfaen" w:hAnsi="Sylfaen" w:cs="Sylfaen"/>
          <w:color w:val="000000"/>
          <w:spacing w:val="18"/>
          <w:sz w:val="24"/>
          <w:szCs w:val="24"/>
        </w:rPr>
        <w:t xml:space="preserve"> </w:t>
      </w:r>
      <w:r>
        <w:rPr>
          <w:rFonts w:ascii="Sylfaen" w:eastAsia="Sylfaen" w:hAnsi="Sylfaen" w:cs="Sylfaen"/>
          <w:color w:val="000000"/>
          <w:sz w:val="24"/>
          <w:szCs w:val="24"/>
        </w:rPr>
        <w:t>(L</w:t>
      </w:r>
      <w:r>
        <w:rPr>
          <w:rFonts w:ascii="Sylfaen" w:eastAsia="Sylfaen" w:hAnsi="Sylfaen" w:cs="Sylfaen"/>
          <w:color w:val="000000"/>
          <w:spacing w:val="-1"/>
          <w:sz w:val="24"/>
          <w:szCs w:val="24"/>
        </w:rPr>
        <w:t>o</w:t>
      </w:r>
      <w:r>
        <w:rPr>
          <w:rFonts w:ascii="Sylfaen" w:eastAsia="Sylfaen" w:hAnsi="Sylfaen" w:cs="Sylfaen"/>
          <w:color w:val="000000"/>
          <w:sz w:val="24"/>
          <w:szCs w:val="24"/>
        </w:rPr>
        <w:t>n</w:t>
      </w:r>
      <w:r>
        <w:rPr>
          <w:rFonts w:ascii="Sylfaen" w:eastAsia="Sylfaen" w:hAnsi="Sylfaen" w:cs="Sylfaen"/>
          <w:color w:val="000000"/>
          <w:spacing w:val="1"/>
          <w:sz w:val="24"/>
          <w:szCs w:val="24"/>
        </w:rPr>
        <w:t>d</w:t>
      </w:r>
      <w:r>
        <w:rPr>
          <w:rFonts w:ascii="Sylfaen" w:eastAsia="Sylfaen" w:hAnsi="Sylfaen" w:cs="Sylfaen"/>
          <w:color w:val="000000"/>
          <w:sz w:val="24"/>
          <w:szCs w:val="24"/>
        </w:rPr>
        <w:t>o</w:t>
      </w:r>
      <w:r>
        <w:rPr>
          <w:rFonts w:ascii="Sylfaen" w:eastAsia="Sylfaen" w:hAnsi="Sylfaen" w:cs="Sylfaen"/>
          <w:color w:val="000000"/>
          <w:spacing w:val="1"/>
          <w:sz w:val="24"/>
          <w:szCs w:val="24"/>
        </w:rPr>
        <w:t>n</w:t>
      </w:r>
      <w:r>
        <w:rPr>
          <w:rFonts w:ascii="Sylfaen" w:eastAsia="Sylfaen" w:hAnsi="Sylfaen" w:cs="Sylfaen"/>
          <w:color w:val="000000"/>
          <w:sz w:val="24"/>
          <w:szCs w:val="24"/>
        </w:rPr>
        <w:t>, U</w:t>
      </w:r>
      <w:r>
        <w:rPr>
          <w:rFonts w:ascii="Sylfaen" w:eastAsia="Sylfaen" w:hAnsi="Sylfaen" w:cs="Sylfaen"/>
          <w:color w:val="000000"/>
          <w:spacing w:val="1"/>
          <w:sz w:val="24"/>
          <w:szCs w:val="24"/>
        </w:rPr>
        <w:t>K</w:t>
      </w:r>
      <w:r>
        <w:rPr>
          <w:rFonts w:ascii="Sylfaen" w:eastAsia="Sylfaen" w:hAnsi="Sylfaen" w:cs="Sylfaen"/>
          <w:color w:val="000000"/>
          <w:sz w:val="24"/>
          <w:szCs w:val="24"/>
        </w:rPr>
        <w:t>)</w:t>
      </w:r>
    </w:p>
    <w:p w14:paraId="50471408" w14:textId="77777777" w:rsidR="006C061F" w:rsidRDefault="006C061F" w:rsidP="006C061F">
      <w:pPr>
        <w:spacing w:after="17" w:line="200" w:lineRule="exact"/>
        <w:rPr>
          <w:rFonts w:ascii="Sylfaen" w:eastAsia="Sylfaen" w:hAnsi="Sylfaen" w:cs="Sylfaen"/>
          <w:sz w:val="20"/>
          <w:szCs w:val="20"/>
        </w:rPr>
      </w:pPr>
    </w:p>
    <w:p w14:paraId="51D85790" w14:textId="77777777" w:rsidR="006C061F" w:rsidRDefault="006C061F" w:rsidP="006C061F">
      <w:pPr>
        <w:spacing w:after="0" w:line="240" w:lineRule="auto"/>
        <w:ind w:right="-20"/>
        <w:rPr>
          <w:rFonts w:ascii="Sylfaen" w:eastAsia="Sylfaen" w:hAnsi="Sylfaen" w:cs="Sylfaen"/>
          <w:color w:val="000000"/>
          <w:sz w:val="24"/>
          <w:szCs w:val="24"/>
        </w:rPr>
      </w:pPr>
      <w:r>
        <w:rPr>
          <w:rFonts w:ascii="Sylfaen" w:eastAsia="Sylfaen" w:hAnsi="Sylfaen" w:cs="Sylfaen"/>
          <w:color w:val="000000"/>
          <w:sz w:val="24"/>
          <w:szCs w:val="24"/>
        </w:rPr>
        <w:t>A</w:t>
      </w:r>
      <w:r>
        <w:rPr>
          <w:rFonts w:ascii="Sylfaen" w:eastAsia="Sylfaen" w:hAnsi="Sylfaen" w:cs="Sylfaen"/>
          <w:color w:val="000000"/>
          <w:spacing w:val="9"/>
          <w:sz w:val="24"/>
          <w:szCs w:val="24"/>
        </w:rPr>
        <w:t xml:space="preserve"> </w:t>
      </w:r>
      <w:r>
        <w:rPr>
          <w:rFonts w:ascii="Sylfaen" w:eastAsia="Sylfaen" w:hAnsi="Sylfaen" w:cs="Sylfaen"/>
          <w:color w:val="000000"/>
          <w:spacing w:val="1"/>
          <w:sz w:val="24"/>
          <w:szCs w:val="24"/>
        </w:rPr>
        <w:t>d</w:t>
      </w:r>
      <w:r>
        <w:rPr>
          <w:rFonts w:ascii="Sylfaen" w:eastAsia="Sylfaen" w:hAnsi="Sylfaen" w:cs="Sylfaen"/>
          <w:color w:val="000000"/>
          <w:sz w:val="24"/>
          <w:szCs w:val="24"/>
        </w:rPr>
        <w:t>eta</w:t>
      </w:r>
      <w:r>
        <w:rPr>
          <w:rFonts w:ascii="Sylfaen" w:eastAsia="Sylfaen" w:hAnsi="Sylfaen" w:cs="Sylfaen"/>
          <w:color w:val="000000"/>
          <w:spacing w:val="1"/>
          <w:sz w:val="24"/>
          <w:szCs w:val="24"/>
        </w:rPr>
        <w:t>il</w:t>
      </w:r>
      <w:r>
        <w:rPr>
          <w:rFonts w:ascii="Sylfaen" w:eastAsia="Sylfaen" w:hAnsi="Sylfaen" w:cs="Sylfaen"/>
          <w:color w:val="000000"/>
          <w:sz w:val="24"/>
          <w:szCs w:val="24"/>
        </w:rPr>
        <w:t>ed</w:t>
      </w:r>
      <w:r>
        <w:rPr>
          <w:rFonts w:ascii="Sylfaen" w:eastAsia="Sylfaen" w:hAnsi="Sylfaen" w:cs="Sylfaen"/>
          <w:color w:val="000000"/>
          <w:spacing w:val="8"/>
          <w:sz w:val="24"/>
          <w:szCs w:val="24"/>
        </w:rPr>
        <w:t xml:space="preserve"> </w:t>
      </w:r>
      <w:r>
        <w:rPr>
          <w:rFonts w:ascii="Sylfaen" w:eastAsia="Sylfaen" w:hAnsi="Sylfaen" w:cs="Sylfaen"/>
          <w:color w:val="000000"/>
          <w:spacing w:val="1"/>
          <w:sz w:val="24"/>
          <w:szCs w:val="24"/>
        </w:rPr>
        <w:t>c</w:t>
      </w:r>
      <w:r>
        <w:rPr>
          <w:rFonts w:ascii="Sylfaen" w:eastAsia="Sylfaen" w:hAnsi="Sylfaen" w:cs="Sylfaen"/>
          <w:color w:val="000000"/>
          <w:sz w:val="24"/>
          <w:szCs w:val="24"/>
        </w:rPr>
        <w:t>ur</w:t>
      </w:r>
      <w:r>
        <w:rPr>
          <w:rFonts w:ascii="Sylfaen" w:eastAsia="Sylfaen" w:hAnsi="Sylfaen" w:cs="Sylfaen"/>
          <w:color w:val="000000"/>
          <w:spacing w:val="-1"/>
          <w:sz w:val="24"/>
          <w:szCs w:val="24"/>
        </w:rPr>
        <w:t>r</w:t>
      </w:r>
      <w:r>
        <w:rPr>
          <w:rFonts w:ascii="Sylfaen" w:eastAsia="Sylfaen" w:hAnsi="Sylfaen" w:cs="Sylfaen"/>
          <w:color w:val="000000"/>
          <w:sz w:val="24"/>
          <w:szCs w:val="24"/>
        </w:rPr>
        <w:t>i</w:t>
      </w:r>
      <w:r>
        <w:rPr>
          <w:rFonts w:ascii="Sylfaen" w:eastAsia="Sylfaen" w:hAnsi="Sylfaen" w:cs="Sylfaen"/>
          <w:color w:val="000000"/>
          <w:spacing w:val="1"/>
          <w:sz w:val="24"/>
          <w:szCs w:val="24"/>
        </w:rPr>
        <w:t>c</w:t>
      </w:r>
      <w:r>
        <w:rPr>
          <w:rFonts w:ascii="Sylfaen" w:eastAsia="Sylfaen" w:hAnsi="Sylfaen" w:cs="Sylfaen"/>
          <w:color w:val="000000"/>
          <w:spacing w:val="2"/>
          <w:sz w:val="24"/>
          <w:szCs w:val="24"/>
        </w:rPr>
        <w:t>u</w:t>
      </w:r>
      <w:r>
        <w:rPr>
          <w:rFonts w:ascii="Sylfaen" w:eastAsia="Sylfaen" w:hAnsi="Sylfaen" w:cs="Sylfaen"/>
          <w:color w:val="000000"/>
          <w:spacing w:val="1"/>
          <w:sz w:val="24"/>
          <w:szCs w:val="24"/>
        </w:rPr>
        <w:t>l</w:t>
      </w:r>
      <w:r>
        <w:rPr>
          <w:rFonts w:ascii="Sylfaen" w:eastAsia="Sylfaen" w:hAnsi="Sylfaen" w:cs="Sylfaen"/>
          <w:color w:val="000000"/>
          <w:sz w:val="24"/>
          <w:szCs w:val="24"/>
        </w:rPr>
        <w:t>um</w:t>
      </w:r>
      <w:r>
        <w:rPr>
          <w:rFonts w:ascii="Sylfaen" w:eastAsia="Sylfaen" w:hAnsi="Sylfaen" w:cs="Sylfaen"/>
          <w:color w:val="000000"/>
          <w:spacing w:val="9"/>
          <w:sz w:val="24"/>
          <w:szCs w:val="24"/>
        </w:rPr>
        <w:t xml:space="preserve"> </w:t>
      </w:r>
      <w:r>
        <w:rPr>
          <w:rFonts w:ascii="Sylfaen" w:eastAsia="Sylfaen" w:hAnsi="Sylfaen" w:cs="Sylfaen"/>
          <w:color w:val="000000"/>
          <w:sz w:val="24"/>
          <w:szCs w:val="24"/>
        </w:rPr>
        <w:t>vitae</w:t>
      </w:r>
      <w:r>
        <w:rPr>
          <w:rFonts w:ascii="Sylfaen" w:eastAsia="Sylfaen" w:hAnsi="Sylfaen" w:cs="Sylfaen"/>
          <w:color w:val="000000"/>
          <w:spacing w:val="9"/>
          <w:sz w:val="24"/>
          <w:szCs w:val="24"/>
        </w:rPr>
        <w:t xml:space="preserve"> </w:t>
      </w:r>
      <w:r>
        <w:rPr>
          <w:rFonts w:ascii="Sylfaen" w:eastAsia="Sylfaen" w:hAnsi="Sylfaen" w:cs="Sylfaen"/>
          <w:color w:val="000000"/>
          <w:spacing w:val="1"/>
          <w:sz w:val="24"/>
          <w:szCs w:val="24"/>
        </w:rPr>
        <w:t>i</w:t>
      </w:r>
      <w:r>
        <w:rPr>
          <w:rFonts w:ascii="Sylfaen" w:eastAsia="Sylfaen" w:hAnsi="Sylfaen" w:cs="Sylfaen"/>
          <w:color w:val="000000"/>
          <w:sz w:val="24"/>
          <w:szCs w:val="24"/>
        </w:rPr>
        <w:t>s</w:t>
      </w:r>
      <w:r>
        <w:rPr>
          <w:rFonts w:ascii="Sylfaen" w:eastAsia="Sylfaen" w:hAnsi="Sylfaen" w:cs="Sylfaen"/>
          <w:color w:val="000000"/>
          <w:spacing w:val="13"/>
          <w:sz w:val="24"/>
          <w:szCs w:val="24"/>
        </w:rPr>
        <w:t xml:space="preserve"> </w:t>
      </w:r>
      <w:r>
        <w:rPr>
          <w:rFonts w:ascii="Sylfaen" w:eastAsia="Sylfaen" w:hAnsi="Sylfaen" w:cs="Sylfaen"/>
          <w:color w:val="000000"/>
          <w:sz w:val="24"/>
          <w:szCs w:val="24"/>
        </w:rPr>
        <w:t>att</w:t>
      </w:r>
      <w:r>
        <w:rPr>
          <w:rFonts w:ascii="Sylfaen" w:eastAsia="Sylfaen" w:hAnsi="Sylfaen" w:cs="Sylfaen"/>
          <w:color w:val="000000"/>
          <w:spacing w:val="-1"/>
          <w:sz w:val="24"/>
          <w:szCs w:val="24"/>
        </w:rPr>
        <w:t>a</w:t>
      </w:r>
      <w:r>
        <w:rPr>
          <w:rFonts w:ascii="Sylfaen" w:eastAsia="Sylfaen" w:hAnsi="Sylfaen" w:cs="Sylfaen"/>
          <w:color w:val="000000"/>
          <w:sz w:val="24"/>
          <w:szCs w:val="24"/>
        </w:rPr>
        <w:t>ched.</w:t>
      </w:r>
    </w:p>
    <w:p w14:paraId="73A41549" w14:textId="77777777" w:rsidR="006C061F" w:rsidRDefault="006C061F" w:rsidP="006C061F">
      <w:pPr>
        <w:sectPr w:rsidR="006C061F" w:rsidSect="00C33D7D">
          <w:pgSz w:w="11920" w:h="16840"/>
          <w:pgMar w:top="716" w:right="797" w:bottom="290" w:left="991" w:header="720" w:footer="720" w:gutter="0"/>
          <w:cols w:space="708"/>
        </w:sectPr>
      </w:pPr>
    </w:p>
    <w:p w14:paraId="78D199E3" w14:textId="77777777" w:rsidR="006C061F" w:rsidRDefault="006C061F" w:rsidP="006C061F">
      <w:pPr>
        <w:tabs>
          <w:tab w:val="left" w:pos="9847"/>
        </w:tabs>
        <w:spacing w:after="0" w:line="234" w:lineRule="auto"/>
        <w:ind w:left="3975" w:right="-20" w:hanging="3941"/>
        <w:rPr>
          <w:rFonts w:ascii="Impact" w:eastAsia="Impact" w:hAnsi="Impact" w:cs="Impact"/>
          <w:color w:val="000000"/>
          <w:sz w:val="28"/>
          <w:szCs w:val="28"/>
        </w:rPr>
      </w:pPr>
      <w:r>
        <w:rPr>
          <w:rFonts w:ascii="Times New Roman" w:eastAsia="Times New Roman" w:hAnsi="Times New Roman" w:cs="Times New Roman"/>
          <w:color w:val="000000"/>
          <w:sz w:val="20"/>
          <w:szCs w:val="20"/>
        </w:rPr>
        <w:lastRenderedPageBreak/>
        <w:t>D</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An</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 xml:space="preserve">a </w:t>
      </w:r>
      <w:r>
        <w:rPr>
          <w:rFonts w:ascii="Times New Roman" w:eastAsia="Times New Roman" w:hAnsi="Times New Roman" w:cs="Times New Roman"/>
          <w:color w:val="000000"/>
          <w:spacing w:val="-2"/>
          <w:sz w:val="20"/>
          <w:szCs w:val="20"/>
        </w:rPr>
        <w:t>Z</w:t>
      </w:r>
      <w:r>
        <w:rPr>
          <w:rFonts w:ascii="Times New Roman" w:eastAsia="Times New Roman" w:hAnsi="Times New Roman" w:cs="Times New Roman"/>
          <w:color w:val="000000"/>
          <w:sz w:val="20"/>
          <w:szCs w:val="20"/>
        </w:rPr>
        <w:t>oi</w:t>
      </w:r>
      <w:r>
        <w:rPr>
          <w:rFonts w:ascii="Times New Roman" w:eastAsia="Times New Roman" w:hAnsi="Times New Roman" w:cs="Times New Roman"/>
          <w:color w:val="000000"/>
          <w:spacing w:val="1"/>
          <w:sz w:val="20"/>
          <w:szCs w:val="20"/>
        </w:rPr>
        <w:t>ro</w:t>
      </w:r>
      <w:r>
        <w:rPr>
          <w:rFonts w:ascii="Times New Roman" w:eastAsia="Times New Roman" w:hAnsi="Times New Roman" w:cs="Times New Roman"/>
          <w:color w:val="000000"/>
          <w:sz w:val="20"/>
          <w:szCs w:val="20"/>
        </w:rPr>
        <w:t>u</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pacing w:val="1"/>
          <w:sz w:val="20"/>
          <w:szCs w:val="20"/>
        </w:rPr>
        <w:t>2</w:t>
      </w:r>
      <w:r>
        <w:rPr>
          <w:rFonts w:ascii="Times New Roman" w:eastAsia="Times New Roman" w:hAnsi="Times New Roman" w:cs="Times New Roman"/>
          <w:color w:val="000000"/>
          <w:sz w:val="20"/>
          <w:szCs w:val="20"/>
        </w:rPr>
        <w:t xml:space="preserve">/4 </w:t>
      </w:r>
      <w:r>
        <w:rPr>
          <w:rFonts w:ascii="Impact" w:eastAsia="Impact" w:hAnsi="Impact" w:cs="Impact"/>
          <w:color w:val="000000"/>
          <w:sz w:val="28"/>
          <w:szCs w:val="28"/>
        </w:rPr>
        <w:t>Curriculum</w:t>
      </w:r>
      <w:r>
        <w:rPr>
          <w:rFonts w:ascii="Impact" w:eastAsia="Impact" w:hAnsi="Impact" w:cs="Impact"/>
          <w:color w:val="000000"/>
          <w:spacing w:val="-3"/>
          <w:sz w:val="28"/>
          <w:szCs w:val="28"/>
        </w:rPr>
        <w:t xml:space="preserve"> </w:t>
      </w:r>
      <w:r>
        <w:rPr>
          <w:rFonts w:ascii="Impact" w:eastAsia="Impact" w:hAnsi="Impact" w:cs="Impact"/>
          <w:color w:val="000000"/>
          <w:sz w:val="28"/>
          <w:szCs w:val="28"/>
        </w:rPr>
        <w:t>Vit</w:t>
      </w:r>
      <w:r>
        <w:rPr>
          <w:rFonts w:ascii="Impact" w:eastAsia="Impact" w:hAnsi="Impact" w:cs="Impact"/>
          <w:color w:val="000000"/>
          <w:spacing w:val="-2"/>
          <w:sz w:val="28"/>
          <w:szCs w:val="28"/>
        </w:rPr>
        <w:t>a</w:t>
      </w:r>
      <w:r>
        <w:rPr>
          <w:rFonts w:ascii="Impact" w:eastAsia="Impact" w:hAnsi="Impact" w:cs="Impact"/>
          <w:color w:val="000000"/>
          <w:sz w:val="28"/>
          <w:szCs w:val="28"/>
        </w:rPr>
        <w:t>e</w:t>
      </w:r>
    </w:p>
    <w:p w14:paraId="1C0989C9" w14:textId="77777777" w:rsidR="006C061F" w:rsidRDefault="006C061F" w:rsidP="006C061F">
      <w:pPr>
        <w:spacing w:after="0" w:line="240" w:lineRule="exact"/>
        <w:rPr>
          <w:rFonts w:ascii="Impact" w:eastAsia="Impact" w:hAnsi="Impact" w:cs="Impact"/>
          <w:sz w:val="24"/>
          <w:szCs w:val="24"/>
        </w:rPr>
      </w:pPr>
    </w:p>
    <w:p w14:paraId="34F7A249" w14:textId="77777777" w:rsidR="006C061F" w:rsidRDefault="006C061F" w:rsidP="006C061F">
      <w:pPr>
        <w:spacing w:after="0" w:line="240" w:lineRule="exact"/>
        <w:rPr>
          <w:rFonts w:ascii="Impact" w:eastAsia="Impact" w:hAnsi="Impact" w:cs="Impact"/>
          <w:sz w:val="24"/>
          <w:szCs w:val="24"/>
        </w:rPr>
      </w:pPr>
    </w:p>
    <w:p w14:paraId="1B19A230" w14:textId="77777777" w:rsidR="006C061F" w:rsidRDefault="006C061F" w:rsidP="006C061F">
      <w:pPr>
        <w:spacing w:after="19" w:line="180" w:lineRule="exact"/>
        <w:rPr>
          <w:rFonts w:ascii="Impact" w:eastAsia="Impact" w:hAnsi="Impact" w:cs="Impact"/>
          <w:sz w:val="18"/>
          <w:szCs w:val="18"/>
        </w:rPr>
      </w:pPr>
    </w:p>
    <w:p w14:paraId="416FD2D8" w14:textId="77777777" w:rsidR="006C061F" w:rsidRDefault="006C061F" w:rsidP="006C061F">
      <w:pPr>
        <w:spacing w:after="0" w:line="240" w:lineRule="auto"/>
        <w:ind w:left="33" w:right="-20"/>
        <w:rPr>
          <w:rFonts w:ascii="Impact" w:eastAsia="Impact" w:hAnsi="Impact" w:cs="Impact"/>
          <w:color w:val="000000"/>
          <w:sz w:val="28"/>
          <w:szCs w:val="28"/>
        </w:rPr>
      </w:pPr>
      <w:r>
        <w:rPr>
          <w:rFonts w:ascii="Impact" w:eastAsia="Impact" w:hAnsi="Impact" w:cs="Impact"/>
          <w:color w:val="000000"/>
          <w:spacing w:val="1"/>
          <w:sz w:val="28"/>
          <w:szCs w:val="28"/>
        </w:rPr>
        <w:t>P</w:t>
      </w:r>
      <w:r>
        <w:rPr>
          <w:rFonts w:ascii="Impact" w:eastAsia="Impact" w:hAnsi="Impact" w:cs="Impact"/>
          <w:color w:val="000000"/>
          <w:sz w:val="28"/>
          <w:szCs w:val="28"/>
        </w:rPr>
        <w:t>ers</w:t>
      </w:r>
      <w:r>
        <w:rPr>
          <w:rFonts w:ascii="Impact" w:eastAsia="Impact" w:hAnsi="Impact" w:cs="Impact"/>
          <w:color w:val="000000"/>
          <w:spacing w:val="1"/>
          <w:sz w:val="28"/>
          <w:szCs w:val="28"/>
        </w:rPr>
        <w:t>o</w:t>
      </w:r>
      <w:r>
        <w:rPr>
          <w:rFonts w:ascii="Impact" w:eastAsia="Impact" w:hAnsi="Impact" w:cs="Impact"/>
          <w:color w:val="000000"/>
          <w:spacing w:val="-2"/>
          <w:sz w:val="28"/>
          <w:szCs w:val="28"/>
        </w:rPr>
        <w:t>n</w:t>
      </w:r>
      <w:r>
        <w:rPr>
          <w:rFonts w:ascii="Impact" w:eastAsia="Impact" w:hAnsi="Impact" w:cs="Impact"/>
          <w:color w:val="000000"/>
          <w:sz w:val="28"/>
          <w:szCs w:val="28"/>
        </w:rPr>
        <w:t>al</w:t>
      </w:r>
      <w:r>
        <w:rPr>
          <w:rFonts w:ascii="Impact" w:eastAsia="Impact" w:hAnsi="Impact" w:cs="Impact"/>
          <w:color w:val="000000"/>
          <w:spacing w:val="-2"/>
          <w:sz w:val="28"/>
          <w:szCs w:val="28"/>
        </w:rPr>
        <w:t xml:space="preserve"> </w:t>
      </w:r>
      <w:r>
        <w:rPr>
          <w:rFonts w:ascii="Impact" w:eastAsia="Impact" w:hAnsi="Impact" w:cs="Impact"/>
          <w:color w:val="000000"/>
          <w:sz w:val="28"/>
          <w:szCs w:val="28"/>
        </w:rPr>
        <w:t>D</w:t>
      </w:r>
      <w:r>
        <w:rPr>
          <w:rFonts w:ascii="Impact" w:eastAsia="Impact" w:hAnsi="Impact" w:cs="Impact"/>
          <w:color w:val="000000"/>
          <w:spacing w:val="-1"/>
          <w:sz w:val="28"/>
          <w:szCs w:val="28"/>
        </w:rPr>
        <w:t>e</w:t>
      </w:r>
      <w:r>
        <w:rPr>
          <w:rFonts w:ascii="Impact" w:eastAsia="Impact" w:hAnsi="Impact" w:cs="Impact"/>
          <w:color w:val="000000"/>
          <w:spacing w:val="-2"/>
          <w:sz w:val="28"/>
          <w:szCs w:val="28"/>
        </w:rPr>
        <w:t>t</w:t>
      </w:r>
      <w:r>
        <w:rPr>
          <w:rFonts w:ascii="Impact" w:eastAsia="Impact" w:hAnsi="Impact" w:cs="Impact"/>
          <w:color w:val="000000"/>
          <w:sz w:val="28"/>
          <w:szCs w:val="28"/>
        </w:rPr>
        <w:t>ails</w:t>
      </w:r>
    </w:p>
    <w:p w14:paraId="79F88647" w14:textId="77777777" w:rsidR="006C061F" w:rsidRDefault="006C061F" w:rsidP="006C061F">
      <w:pPr>
        <w:spacing w:after="24" w:line="240" w:lineRule="exact"/>
        <w:rPr>
          <w:rFonts w:ascii="Impact" w:eastAsia="Impact" w:hAnsi="Impact" w:cs="Impact"/>
          <w:sz w:val="24"/>
          <w:szCs w:val="24"/>
        </w:rPr>
      </w:pPr>
    </w:p>
    <w:p w14:paraId="4E443B84" w14:textId="77777777" w:rsidR="006C061F" w:rsidRDefault="006C061F" w:rsidP="006C061F">
      <w:pPr>
        <w:sectPr w:rsidR="006C061F" w:rsidSect="00C33D7D">
          <w:pgSz w:w="11920" w:h="16840"/>
          <w:pgMar w:top="716" w:right="850" w:bottom="1134" w:left="957" w:header="720" w:footer="720" w:gutter="0"/>
          <w:cols w:space="708"/>
        </w:sectPr>
      </w:pPr>
    </w:p>
    <w:p w14:paraId="2AAC1C2F"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w:t>
      </w:r>
    </w:p>
    <w:p w14:paraId="27C1F9C3" w14:textId="77777777" w:rsidR="006C061F" w:rsidRDefault="006C061F" w:rsidP="006C061F">
      <w:pPr>
        <w:spacing w:after="40" w:line="240" w:lineRule="exact"/>
        <w:rPr>
          <w:rFonts w:ascii="Times New Roman" w:eastAsia="Times New Roman" w:hAnsi="Times New Roman" w:cs="Times New Roman"/>
          <w:sz w:val="24"/>
          <w:szCs w:val="24"/>
        </w:rPr>
      </w:pPr>
    </w:p>
    <w:p w14:paraId="57977AA4"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Ad</w:t>
      </w:r>
      <w:r>
        <w:rPr>
          <w:rFonts w:ascii="Times New Roman" w:eastAsia="Times New Roman" w:hAnsi="Times New Roman" w:cs="Times New Roman"/>
          <w:b/>
          <w:bCs/>
          <w:color w:val="000000"/>
          <w:spacing w:val="1"/>
          <w:sz w:val="24"/>
          <w:szCs w:val="24"/>
        </w:rPr>
        <w:t>d</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ss:</w:t>
      </w:r>
    </w:p>
    <w:p w14:paraId="6948C662" w14:textId="77777777" w:rsidR="006C061F" w:rsidRDefault="006C061F" w:rsidP="006C061F">
      <w:pPr>
        <w:spacing w:after="36" w:line="240" w:lineRule="exact"/>
        <w:rPr>
          <w:rFonts w:ascii="Times New Roman" w:eastAsia="Times New Roman" w:hAnsi="Times New Roman" w:cs="Times New Roman"/>
          <w:sz w:val="24"/>
          <w:szCs w:val="24"/>
        </w:rPr>
      </w:pPr>
    </w:p>
    <w:p w14:paraId="27EF9184"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Mobi</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No:</w:t>
      </w:r>
    </w:p>
    <w:p w14:paraId="2CAE4EB8" w14:textId="77777777" w:rsidR="006C061F" w:rsidRDefault="006C061F" w:rsidP="006C061F">
      <w:pPr>
        <w:spacing w:after="36" w:line="240" w:lineRule="exact"/>
        <w:rPr>
          <w:rFonts w:ascii="Times New Roman" w:eastAsia="Times New Roman" w:hAnsi="Times New Roman" w:cs="Times New Roman"/>
          <w:sz w:val="24"/>
          <w:szCs w:val="24"/>
        </w:rPr>
      </w:pPr>
    </w:p>
    <w:p w14:paraId="360EB38C"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mail:</w:t>
      </w:r>
    </w:p>
    <w:p w14:paraId="6D0ADF5E" w14:textId="77777777" w:rsidR="006C061F" w:rsidRDefault="006C061F" w:rsidP="006C061F">
      <w:pPr>
        <w:spacing w:after="36" w:line="240" w:lineRule="exact"/>
        <w:rPr>
          <w:rFonts w:ascii="Times New Roman" w:eastAsia="Times New Roman" w:hAnsi="Times New Roman" w:cs="Times New Roman"/>
          <w:sz w:val="24"/>
          <w:szCs w:val="24"/>
        </w:rPr>
      </w:pPr>
    </w:p>
    <w:p w14:paraId="55280D5C"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Nationa</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ity:</w:t>
      </w:r>
    </w:p>
    <w:p w14:paraId="7C957821" w14:textId="77777777" w:rsidR="006C061F" w:rsidRDefault="006C061F" w:rsidP="006C061F">
      <w:pPr>
        <w:spacing w:after="36" w:line="240" w:lineRule="exact"/>
        <w:rPr>
          <w:rFonts w:ascii="Times New Roman" w:eastAsia="Times New Roman" w:hAnsi="Times New Roman" w:cs="Times New Roman"/>
          <w:sz w:val="24"/>
          <w:szCs w:val="24"/>
        </w:rPr>
      </w:pPr>
    </w:p>
    <w:p w14:paraId="0D2E97E8"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Place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Bir</w:t>
      </w:r>
      <w:r>
        <w:rPr>
          <w:rFonts w:ascii="Times New Roman" w:eastAsia="Times New Roman" w:hAnsi="Times New Roman" w:cs="Times New Roman"/>
          <w:b/>
          <w:bCs/>
          <w:color w:val="000000"/>
          <w:spacing w:val="-1"/>
          <w:sz w:val="24"/>
          <w:szCs w:val="24"/>
        </w:rPr>
        <w:t>t</w:t>
      </w:r>
      <w:r>
        <w:rPr>
          <w:rFonts w:ascii="Times New Roman" w:eastAsia="Times New Roman" w:hAnsi="Times New Roman" w:cs="Times New Roman"/>
          <w:b/>
          <w:bCs/>
          <w:color w:val="000000"/>
          <w:sz w:val="24"/>
          <w:szCs w:val="24"/>
        </w:rPr>
        <w:t>h:</w:t>
      </w:r>
    </w:p>
    <w:p w14:paraId="4F8653F5" w14:textId="77777777" w:rsidR="006C061F" w:rsidRDefault="006C061F" w:rsidP="006C061F">
      <w:pPr>
        <w:spacing w:after="36" w:line="240" w:lineRule="exact"/>
        <w:rPr>
          <w:rFonts w:ascii="Times New Roman" w:eastAsia="Times New Roman" w:hAnsi="Times New Roman" w:cs="Times New Roman"/>
          <w:sz w:val="24"/>
          <w:szCs w:val="24"/>
        </w:rPr>
      </w:pPr>
    </w:p>
    <w:p w14:paraId="6F4FAC14"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Birth:</w:t>
      </w:r>
    </w:p>
    <w:p w14:paraId="5E895F71" w14:textId="77777777" w:rsidR="006C061F" w:rsidRDefault="006C061F" w:rsidP="006C061F">
      <w:pPr>
        <w:spacing w:after="31" w:line="240" w:lineRule="exact"/>
        <w:rPr>
          <w:rFonts w:ascii="Times New Roman" w:eastAsia="Times New Roman" w:hAnsi="Times New Roman" w:cs="Times New Roman"/>
          <w:sz w:val="24"/>
          <w:szCs w:val="24"/>
        </w:rPr>
      </w:pPr>
    </w:p>
    <w:p w14:paraId="571F6CB5" w14:textId="77777777" w:rsidR="006C061F" w:rsidRDefault="006C061F" w:rsidP="006C061F">
      <w:pPr>
        <w:spacing w:after="0" w:line="231"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ital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Status/</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ex:</w:t>
      </w:r>
    </w:p>
    <w:p w14:paraId="6B9A42DA"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AN</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A Z</w:t>
      </w:r>
      <w:r>
        <w:rPr>
          <w:rFonts w:ascii="Times New Roman" w:eastAsia="Times New Roman" w:hAnsi="Times New Roman" w:cs="Times New Roman"/>
          <w:color w:val="000000"/>
          <w:spacing w:val="5"/>
          <w:sz w:val="24"/>
          <w:szCs w:val="24"/>
        </w:rPr>
        <w:t>O</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U</w:t>
      </w:r>
    </w:p>
    <w:p w14:paraId="1803A301" w14:textId="77777777" w:rsidR="006C061F" w:rsidRDefault="006C061F" w:rsidP="006C061F">
      <w:pPr>
        <w:spacing w:after="36" w:line="240" w:lineRule="exact"/>
        <w:rPr>
          <w:rFonts w:ascii="Times New Roman" w:eastAsia="Times New Roman" w:hAnsi="Times New Roman" w:cs="Times New Roman"/>
          <w:sz w:val="24"/>
          <w:szCs w:val="24"/>
        </w:rPr>
      </w:pPr>
    </w:p>
    <w:p w14:paraId="488AAA0F" w14:textId="77777777" w:rsidR="006C061F" w:rsidRDefault="006C061F" w:rsidP="006C061F">
      <w:pPr>
        <w:spacing w:after="0" w:line="240" w:lineRule="auto"/>
        <w:ind w:right="-20"/>
      </w:pPr>
      <w:r>
        <w:t>******************************</w:t>
      </w:r>
    </w:p>
    <w:p w14:paraId="7E1D5B53" w14:textId="77777777" w:rsidR="006C061F" w:rsidRDefault="006C061F" w:rsidP="006C061F">
      <w:pPr>
        <w:spacing w:after="36" w:line="240" w:lineRule="exact"/>
        <w:rPr>
          <w:rFonts w:ascii="Times New Roman" w:eastAsia="Times New Roman" w:hAnsi="Times New Roman" w:cs="Times New Roman"/>
          <w:sz w:val="24"/>
          <w:szCs w:val="24"/>
        </w:rPr>
      </w:pPr>
    </w:p>
    <w:p w14:paraId="0AAAE508" w14:textId="77777777" w:rsidR="006C061F" w:rsidRDefault="006C061F" w:rsidP="006C061F">
      <w:pPr>
        <w:spacing w:after="0" w:line="240" w:lineRule="auto"/>
        <w:ind w:right="-20"/>
      </w:pPr>
      <w:r>
        <w:t>******************************</w:t>
      </w:r>
    </w:p>
    <w:p w14:paraId="51CBC571" w14:textId="77777777" w:rsidR="006C061F" w:rsidRDefault="006C061F" w:rsidP="006C061F">
      <w:pPr>
        <w:spacing w:after="36" w:line="240" w:lineRule="exact"/>
        <w:rPr>
          <w:rFonts w:ascii="Times New Roman" w:eastAsia="Times New Roman" w:hAnsi="Times New Roman" w:cs="Times New Roman"/>
          <w:sz w:val="24"/>
          <w:szCs w:val="24"/>
        </w:rPr>
      </w:pPr>
    </w:p>
    <w:p w14:paraId="116256AC" w14:textId="41959BD8" w:rsidR="006C061F" w:rsidRDefault="006C061F" w:rsidP="006C061F">
      <w:pPr>
        <w:spacing w:after="0" w:line="240" w:lineRule="auto"/>
        <w:ind w:right="-20"/>
      </w:pPr>
      <w:r>
        <w:t>******************************</w:t>
      </w:r>
    </w:p>
    <w:p w14:paraId="04A3B711" w14:textId="77777777" w:rsidR="006C061F" w:rsidRDefault="006C061F" w:rsidP="006C061F">
      <w:pPr>
        <w:spacing w:after="36" w:line="240" w:lineRule="exact"/>
        <w:rPr>
          <w:sz w:val="24"/>
          <w:szCs w:val="24"/>
        </w:rPr>
      </w:pPr>
    </w:p>
    <w:p w14:paraId="17B2AB98"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llenic</w:t>
      </w:r>
    </w:p>
    <w:p w14:paraId="3C6DA456" w14:textId="77777777" w:rsidR="006C061F" w:rsidRDefault="006C061F" w:rsidP="006C061F">
      <w:pPr>
        <w:spacing w:after="36" w:line="240" w:lineRule="exact"/>
        <w:rPr>
          <w:rFonts w:ascii="Times New Roman" w:eastAsia="Times New Roman" w:hAnsi="Times New Roman" w:cs="Times New Roman"/>
          <w:sz w:val="24"/>
          <w:szCs w:val="24"/>
        </w:rPr>
      </w:pPr>
    </w:p>
    <w:p w14:paraId="554640F8"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Athens, G</w:t>
      </w:r>
      <w:r>
        <w:rPr>
          <w:rFonts w:ascii="Times New Roman" w:eastAsia="Times New Roman" w:hAnsi="Times New Roman" w:cs="Times New Roman"/>
          <w:color w:val="000000"/>
          <w:spacing w:val="-1"/>
          <w:sz w:val="24"/>
          <w:szCs w:val="24"/>
        </w:rPr>
        <w:t>reec</w:t>
      </w:r>
      <w:r>
        <w:rPr>
          <w:rFonts w:ascii="Times New Roman" w:eastAsia="Times New Roman" w:hAnsi="Times New Roman" w:cs="Times New Roman"/>
          <w:color w:val="000000"/>
          <w:sz w:val="24"/>
          <w:szCs w:val="24"/>
        </w:rPr>
        <w:t>e</w:t>
      </w:r>
    </w:p>
    <w:p w14:paraId="0337601C" w14:textId="77777777" w:rsidR="006C061F" w:rsidRDefault="006C061F" w:rsidP="006C061F">
      <w:pPr>
        <w:spacing w:after="36" w:line="240" w:lineRule="exact"/>
        <w:rPr>
          <w:rFonts w:ascii="Times New Roman" w:eastAsia="Times New Roman" w:hAnsi="Times New Roman" w:cs="Times New Roman"/>
          <w:sz w:val="24"/>
          <w:szCs w:val="24"/>
        </w:rPr>
      </w:pPr>
    </w:p>
    <w:p w14:paraId="592126BE" w14:textId="77777777" w:rsidR="006C061F" w:rsidRDefault="006C061F" w:rsidP="006C061F">
      <w:pPr>
        <w:spacing w:after="0" w:line="240" w:lineRule="auto"/>
        <w:ind w:right="-20"/>
      </w:pPr>
      <w:r>
        <w:t>******************************</w:t>
      </w:r>
    </w:p>
    <w:p w14:paraId="7B1CDD6A" w14:textId="77777777" w:rsidR="006C061F" w:rsidRDefault="006C061F" w:rsidP="006C061F">
      <w:pPr>
        <w:spacing w:after="21" w:line="240" w:lineRule="exact"/>
        <w:rPr>
          <w:rFonts w:ascii="Times New Roman" w:eastAsia="Times New Roman" w:hAnsi="Times New Roman" w:cs="Times New Roman"/>
          <w:sz w:val="24"/>
          <w:szCs w:val="24"/>
        </w:rPr>
      </w:pPr>
    </w:p>
    <w:p w14:paraId="1D672A84" w14:textId="77777777" w:rsidR="006C061F" w:rsidRDefault="006C061F" w:rsidP="006C061F">
      <w:pPr>
        <w:spacing w:after="0" w:line="23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le/F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male</w:t>
      </w:r>
    </w:p>
    <w:p w14:paraId="19D6B8F0" w14:textId="77777777" w:rsidR="006C061F" w:rsidRDefault="006C061F" w:rsidP="006C061F">
      <w:pPr>
        <w:sectPr w:rsidR="006C061F" w:rsidSect="00C33D7D">
          <w:type w:val="continuous"/>
          <w:pgSz w:w="11920" w:h="16840"/>
          <w:pgMar w:top="716" w:right="850" w:bottom="1134" w:left="957" w:header="720" w:footer="720" w:gutter="0"/>
          <w:cols w:num="2" w:space="708" w:equalWidth="0">
            <w:col w:w="1994" w:space="1904"/>
            <w:col w:w="6214" w:space="0"/>
          </w:cols>
        </w:sectPr>
      </w:pPr>
    </w:p>
    <w:p w14:paraId="5D817E64" w14:textId="77777777" w:rsidR="006C061F" w:rsidRDefault="006C061F" w:rsidP="006C061F">
      <w:pPr>
        <w:spacing w:after="0" w:line="240" w:lineRule="exact"/>
        <w:rPr>
          <w:rFonts w:ascii="Times New Roman" w:eastAsia="Times New Roman" w:hAnsi="Times New Roman" w:cs="Times New Roman"/>
          <w:sz w:val="24"/>
          <w:szCs w:val="24"/>
        </w:rPr>
      </w:pPr>
    </w:p>
    <w:p w14:paraId="4BDAACCD" w14:textId="77777777" w:rsidR="006C061F" w:rsidRDefault="006C061F" w:rsidP="006C061F">
      <w:pPr>
        <w:spacing w:after="0" w:line="240" w:lineRule="exact"/>
        <w:rPr>
          <w:rFonts w:ascii="Times New Roman" w:eastAsia="Times New Roman" w:hAnsi="Times New Roman" w:cs="Times New Roman"/>
          <w:sz w:val="24"/>
          <w:szCs w:val="24"/>
        </w:rPr>
      </w:pPr>
    </w:p>
    <w:p w14:paraId="1F241296" w14:textId="77777777" w:rsidR="006C061F" w:rsidRDefault="006C061F" w:rsidP="006C061F">
      <w:pPr>
        <w:spacing w:after="13" w:line="120" w:lineRule="exact"/>
        <w:rPr>
          <w:rFonts w:ascii="Times New Roman" w:eastAsia="Times New Roman" w:hAnsi="Times New Roman" w:cs="Times New Roman"/>
          <w:sz w:val="12"/>
          <w:szCs w:val="12"/>
        </w:rPr>
      </w:pPr>
    </w:p>
    <w:p w14:paraId="45E9BD5D" w14:textId="77777777" w:rsidR="006C061F" w:rsidRDefault="006C061F" w:rsidP="006C061F">
      <w:pPr>
        <w:spacing w:after="0" w:line="240" w:lineRule="auto"/>
        <w:ind w:left="33" w:right="-20"/>
        <w:rPr>
          <w:rFonts w:ascii="Impact" w:eastAsia="Impact" w:hAnsi="Impact" w:cs="Impact"/>
          <w:color w:val="000000"/>
          <w:sz w:val="28"/>
          <w:szCs w:val="28"/>
        </w:rPr>
      </w:pPr>
      <w:r>
        <w:rPr>
          <w:rFonts w:ascii="Impact" w:eastAsia="Impact" w:hAnsi="Impact" w:cs="Impact"/>
          <w:color w:val="000000"/>
          <w:spacing w:val="1"/>
          <w:sz w:val="28"/>
          <w:szCs w:val="28"/>
        </w:rPr>
        <w:t>E</w:t>
      </w:r>
      <w:r>
        <w:rPr>
          <w:rFonts w:ascii="Impact" w:eastAsia="Impact" w:hAnsi="Impact" w:cs="Impact"/>
          <w:color w:val="000000"/>
          <w:sz w:val="28"/>
          <w:szCs w:val="28"/>
        </w:rPr>
        <w:t>duc</w:t>
      </w:r>
      <w:r>
        <w:rPr>
          <w:rFonts w:ascii="Impact" w:eastAsia="Impact" w:hAnsi="Impact" w:cs="Impact"/>
          <w:color w:val="000000"/>
          <w:spacing w:val="-1"/>
          <w:sz w:val="28"/>
          <w:szCs w:val="28"/>
        </w:rPr>
        <w:t>a</w:t>
      </w:r>
      <w:r>
        <w:rPr>
          <w:rFonts w:ascii="Impact" w:eastAsia="Impact" w:hAnsi="Impact" w:cs="Impact"/>
          <w:color w:val="000000"/>
          <w:sz w:val="28"/>
          <w:szCs w:val="28"/>
        </w:rPr>
        <w:t>tio</w:t>
      </w:r>
      <w:r>
        <w:rPr>
          <w:rFonts w:ascii="Impact" w:eastAsia="Impact" w:hAnsi="Impact" w:cs="Impact"/>
          <w:color w:val="000000"/>
          <w:spacing w:val="-2"/>
          <w:sz w:val="28"/>
          <w:szCs w:val="28"/>
        </w:rPr>
        <w:t>na</w:t>
      </w:r>
      <w:r>
        <w:rPr>
          <w:rFonts w:ascii="Impact" w:eastAsia="Impact" w:hAnsi="Impact" w:cs="Impact"/>
          <w:color w:val="000000"/>
          <w:sz w:val="28"/>
          <w:szCs w:val="28"/>
        </w:rPr>
        <w:t>l</w:t>
      </w:r>
      <w:r>
        <w:rPr>
          <w:rFonts w:ascii="Impact" w:eastAsia="Impact" w:hAnsi="Impact" w:cs="Impact"/>
          <w:color w:val="000000"/>
          <w:spacing w:val="-2"/>
          <w:sz w:val="28"/>
          <w:szCs w:val="28"/>
        </w:rPr>
        <w:t xml:space="preserve"> </w:t>
      </w:r>
      <w:r>
        <w:rPr>
          <w:rFonts w:ascii="Impact" w:eastAsia="Impact" w:hAnsi="Impact" w:cs="Impact"/>
          <w:color w:val="000000"/>
          <w:sz w:val="28"/>
          <w:szCs w:val="28"/>
        </w:rPr>
        <w:t>ba</w:t>
      </w:r>
      <w:r>
        <w:rPr>
          <w:rFonts w:ascii="Impact" w:eastAsia="Impact" w:hAnsi="Impact" w:cs="Impact"/>
          <w:color w:val="000000"/>
          <w:spacing w:val="-2"/>
          <w:sz w:val="28"/>
          <w:szCs w:val="28"/>
        </w:rPr>
        <w:t>ck</w:t>
      </w:r>
      <w:r>
        <w:rPr>
          <w:rFonts w:ascii="Impact" w:eastAsia="Impact" w:hAnsi="Impact" w:cs="Impact"/>
          <w:color w:val="000000"/>
          <w:sz w:val="28"/>
          <w:szCs w:val="28"/>
        </w:rPr>
        <w:t>gr</w:t>
      </w:r>
      <w:r>
        <w:rPr>
          <w:rFonts w:ascii="Impact" w:eastAsia="Impact" w:hAnsi="Impact" w:cs="Impact"/>
          <w:color w:val="000000"/>
          <w:spacing w:val="-3"/>
          <w:sz w:val="28"/>
          <w:szCs w:val="28"/>
        </w:rPr>
        <w:t>o</w:t>
      </w:r>
      <w:r>
        <w:rPr>
          <w:rFonts w:ascii="Impact" w:eastAsia="Impact" w:hAnsi="Impact" w:cs="Impact"/>
          <w:color w:val="000000"/>
          <w:sz w:val="28"/>
          <w:szCs w:val="28"/>
        </w:rPr>
        <w:t>und</w:t>
      </w:r>
    </w:p>
    <w:p w14:paraId="33126D75" w14:textId="77777777" w:rsidR="006C061F" w:rsidRDefault="006C061F" w:rsidP="006C061F">
      <w:pPr>
        <w:spacing w:after="0" w:line="240" w:lineRule="exact"/>
        <w:rPr>
          <w:rFonts w:ascii="Impact" w:eastAsia="Impact" w:hAnsi="Impact" w:cs="Impact"/>
          <w:sz w:val="24"/>
          <w:szCs w:val="24"/>
        </w:rPr>
      </w:pPr>
    </w:p>
    <w:p w14:paraId="64FDDEB8" w14:textId="77777777" w:rsidR="006C061F" w:rsidRDefault="006C061F" w:rsidP="006C061F">
      <w:pPr>
        <w:spacing w:after="46" w:line="240" w:lineRule="exact"/>
        <w:rPr>
          <w:rFonts w:ascii="Impact" w:eastAsia="Impact" w:hAnsi="Impact" w:cs="Impact"/>
          <w:sz w:val="24"/>
          <w:szCs w:val="24"/>
        </w:rPr>
      </w:pPr>
    </w:p>
    <w:p w14:paraId="7A56220A" w14:textId="77777777" w:rsidR="006C061F" w:rsidRDefault="006C061F" w:rsidP="006C061F">
      <w:pPr>
        <w:sectPr w:rsidR="006C061F" w:rsidSect="00C33D7D">
          <w:type w:val="continuous"/>
          <w:pgSz w:w="11920" w:h="16840"/>
          <w:pgMar w:top="716" w:right="850" w:bottom="1134" w:left="957" w:header="720" w:footer="720" w:gutter="0"/>
          <w:cols w:space="708"/>
        </w:sectPr>
      </w:pPr>
    </w:p>
    <w:p w14:paraId="5564DABC"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ep 03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13</w:t>
      </w:r>
    </w:p>
    <w:p w14:paraId="192836F1" w14:textId="77777777" w:rsidR="006C061F" w:rsidRDefault="006C061F" w:rsidP="006C061F">
      <w:pPr>
        <w:spacing w:after="0" w:line="240" w:lineRule="exact"/>
        <w:rPr>
          <w:rFonts w:ascii="Times New Roman" w:eastAsia="Times New Roman" w:hAnsi="Times New Roman" w:cs="Times New Roman"/>
          <w:sz w:val="24"/>
          <w:szCs w:val="24"/>
        </w:rPr>
      </w:pPr>
    </w:p>
    <w:p w14:paraId="36D06A75" w14:textId="77777777" w:rsidR="006C061F" w:rsidRDefault="006C061F" w:rsidP="006C061F">
      <w:pPr>
        <w:spacing w:after="0" w:line="240" w:lineRule="exact"/>
        <w:rPr>
          <w:rFonts w:ascii="Times New Roman" w:eastAsia="Times New Roman" w:hAnsi="Times New Roman" w:cs="Times New Roman"/>
          <w:sz w:val="24"/>
          <w:szCs w:val="24"/>
        </w:rPr>
      </w:pPr>
    </w:p>
    <w:p w14:paraId="7490D91A" w14:textId="77777777" w:rsidR="006C061F" w:rsidRDefault="006C061F" w:rsidP="006C061F">
      <w:pPr>
        <w:spacing w:after="0" w:line="240" w:lineRule="exact"/>
        <w:rPr>
          <w:rFonts w:ascii="Times New Roman" w:eastAsia="Times New Roman" w:hAnsi="Times New Roman" w:cs="Times New Roman"/>
          <w:sz w:val="24"/>
          <w:szCs w:val="24"/>
        </w:rPr>
      </w:pPr>
    </w:p>
    <w:p w14:paraId="73E5A909" w14:textId="77777777" w:rsidR="006C061F" w:rsidRDefault="006C061F" w:rsidP="006C061F">
      <w:pPr>
        <w:spacing w:after="0" w:line="240" w:lineRule="exact"/>
        <w:rPr>
          <w:rFonts w:ascii="Times New Roman" w:eastAsia="Times New Roman" w:hAnsi="Times New Roman" w:cs="Times New Roman"/>
          <w:sz w:val="24"/>
          <w:szCs w:val="24"/>
        </w:rPr>
      </w:pPr>
    </w:p>
    <w:p w14:paraId="4C92C25E" w14:textId="77777777" w:rsidR="006C061F" w:rsidRDefault="006C061F" w:rsidP="006C061F">
      <w:pPr>
        <w:spacing w:after="4" w:line="140" w:lineRule="exact"/>
        <w:rPr>
          <w:rFonts w:ascii="Times New Roman" w:eastAsia="Times New Roman" w:hAnsi="Times New Roman" w:cs="Times New Roman"/>
          <w:sz w:val="14"/>
          <w:szCs w:val="14"/>
        </w:rPr>
      </w:pPr>
    </w:p>
    <w:p w14:paraId="353772FB"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 00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02</w:t>
      </w:r>
    </w:p>
    <w:p w14:paraId="2B42D111" w14:textId="77777777" w:rsidR="006C061F" w:rsidRDefault="006C061F" w:rsidP="006C061F">
      <w:pPr>
        <w:spacing w:after="0" w:line="240" w:lineRule="exact"/>
        <w:rPr>
          <w:rFonts w:ascii="Times New Roman" w:eastAsia="Times New Roman" w:hAnsi="Times New Roman" w:cs="Times New Roman"/>
          <w:sz w:val="24"/>
          <w:szCs w:val="24"/>
        </w:rPr>
      </w:pPr>
    </w:p>
    <w:p w14:paraId="3D5B3066" w14:textId="77777777" w:rsidR="006C061F" w:rsidRDefault="006C061F" w:rsidP="006C061F">
      <w:pPr>
        <w:spacing w:after="0" w:line="240" w:lineRule="exact"/>
        <w:rPr>
          <w:rFonts w:ascii="Times New Roman" w:eastAsia="Times New Roman" w:hAnsi="Times New Roman" w:cs="Times New Roman"/>
          <w:sz w:val="24"/>
          <w:szCs w:val="24"/>
        </w:rPr>
      </w:pPr>
    </w:p>
    <w:p w14:paraId="6E5C8DDF" w14:textId="77777777" w:rsidR="006C061F" w:rsidRDefault="006C061F" w:rsidP="006C061F">
      <w:pPr>
        <w:spacing w:after="0" w:line="240" w:lineRule="exact"/>
        <w:rPr>
          <w:rFonts w:ascii="Times New Roman" w:eastAsia="Times New Roman" w:hAnsi="Times New Roman" w:cs="Times New Roman"/>
          <w:sz w:val="24"/>
          <w:szCs w:val="24"/>
        </w:rPr>
      </w:pPr>
    </w:p>
    <w:p w14:paraId="6FBB9587" w14:textId="77777777" w:rsidR="006C061F" w:rsidRDefault="006C061F" w:rsidP="006C061F">
      <w:pPr>
        <w:spacing w:after="0" w:line="240" w:lineRule="exact"/>
        <w:rPr>
          <w:rFonts w:ascii="Times New Roman" w:eastAsia="Times New Roman" w:hAnsi="Times New Roman" w:cs="Times New Roman"/>
          <w:sz w:val="24"/>
          <w:szCs w:val="24"/>
        </w:rPr>
      </w:pPr>
    </w:p>
    <w:p w14:paraId="0A643D14" w14:textId="77777777" w:rsidR="006C061F" w:rsidRDefault="006C061F" w:rsidP="006C061F">
      <w:pPr>
        <w:spacing w:after="0" w:line="240" w:lineRule="exact"/>
        <w:rPr>
          <w:rFonts w:ascii="Times New Roman" w:eastAsia="Times New Roman" w:hAnsi="Times New Roman" w:cs="Times New Roman"/>
          <w:sz w:val="24"/>
          <w:szCs w:val="24"/>
        </w:rPr>
      </w:pPr>
    </w:p>
    <w:p w14:paraId="4287E46F" w14:textId="77777777" w:rsidR="006C061F" w:rsidRDefault="006C061F" w:rsidP="006C061F">
      <w:pPr>
        <w:spacing w:after="0" w:line="180" w:lineRule="exact"/>
        <w:rPr>
          <w:rFonts w:ascii="Times New Roman" w:eastAsia="Times New Roman" w:hAnsi="Times New Roman" w:cs="Times New Roman"/>
          <w:sz w:val="18"/>
          <w:szCs w:val="18"/>
        </w:rPr>
      </w:pPr>
    </w:p>
    <w:p w14:paraId="72534AB1"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95 –</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b 99</w:t>
      </w:r>
    </w:p>
    <w:p w14:paraId="00655660" w14:textId="77777777" w:rsidR="006C061F" w:rsidRDefault="006C061F" w:rsidP="006C061F">
      <w:pPr>
        <w:spacing w:after="0" w:line="240" w:lineRule="exact"/>
        <w:rPr>
          <w:rFonts w:ascii="Times New Roman" w:eastAsia="Times New Roman" w:hAnsi="Times New Roman" w:cs="Times New Roman"/>
          <w:sz w:val="24"/>
          <w:szCs w:val="24"/>
        </w:rPr>
      </w:pPr>
    </w:p>
    <w:p w14:paraId="4AAF4DE8" w14:textId="77777777" w:rsidR="006C061F" w:rsidRDefault="006C061F" w:rsidP="006C061F">
      <w:pPr>
        <w:spacing w:after="0" w:line="240" w:lineRule="exact"/>
        <w:rPr>
          <w:rFonts w:ascii="Times New Roman" w:eastAsia="Times New Roman" w:hAnsi="Times New Roman" w:cs="Times New Roman"/>
          <w:sz w:val="24"/>
          <w:szCs w:val="24"/>
        </w:rPr>
      </w:pPr>
    </w:p>
    <w:p w14:paraId="424C9D7E" w14:textId="77777777" w:rsidR="006C061F" w:rsidRDefault="006C061F" w:rsidP="006C061F">
      <w:pPr>
        <w:spacing w:after="108" w:line="240" w:lineRule="exact"/>
        <w:rPr>
          <w:rFonts w:ascii="Times New Roman" w:eastAsia="Times New Roman" w:hAnsi="Times New Roman" w:cs="Times New Roman"/>
          <w:sz w:val="24"/>
          <w:szCs w:val="24"/>
        </w:rPr>
      </w:pPr>
    </w:p>
    <w:p w14:paraId="1042B555"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ep 90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93</w:t>
      </w:r>
    </w:p>
    <w:p w14:paraId="6A332716" w14:textId="77777777" w:rsidR="006C061F" w:rsidRDefault="006C061F" w:rsidP="006C061F">
      <w:pPr>
        <w:spacing w:after="0" w:line="240" w:lineRule="exact"/>
        <w:rPr>
          <w:rFonts w:ascii="Times New Roman" w:eastAsia="Times New Roman" w:hAnsi="Times New Roman" w:cs="Times New Roman"/>
          <w:sz w:val="24"/>
          <w:szCs w:val="24"/>
        </w:rPr>
      </w:pPr>
    </w:p>
    <w:p w14:paraId="476F7373" w14:textId="77777777" w:rsidR="006C061F" w:rsidRDefault="006C061F" w:rsidP="006C061F">
      <w:pPr>
        <w:spacing w:after="72" w:line="240" w:lineRule="exact"/>
        <w:rPr>
          <w:rFonts w:ascii="Times New Roman" w:eastAsia="Times New Roman" w:hAnsi="Times New Roman" w:cs="Times New Roman"/>
          <w:sz w:val="24"/>
          <w:szCs w:val="24"/>
        </w:rPr>
      </w:pPr>
    </w:p>
    <w:p w14:paraId="19ACD14E"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ep 87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90</w:t>
      </w:r>
    </w:p>
    <w:p w14:paraId="15E65E9A" w14:textId="77777777" w:rsidR="006C061F" w:rsidRDefault="006C061F" w:rsidP="006C061F">
      <w:pPr>
        <w:spacing w:after="0" w:line="240" w:lineRule="exact"/>
        <w:rPr>
          <w:rFonts w:ascii="Times New Roman" w:eastAsia="Times New Roman" w:hAnsi="Times New Roman" w:cs="Times New Roman"/>
          <w:sz w:val="24"/>
          <w:szCs w:val="24"/>
        </w:rPr>
      </w:pPr>
    </w:p>
    <w:p w14:paraId="41C7F570" w14:textId="77777777" w:rsidR="006C061F" w:rsidRDefault="006C061F" w:rsidP="006C061F">
      <w:pPr>
        <w:spacing w:after="72" w:line="240" w:lineRule="exact"/>
        <w:rPr>
          <w:rFonts w:ascii="Times New Roman" w:eastAsia="Times New Roman" w:hAnsi="Times New Roman" w:cs="Times New Roman"/>
          <w:sz w:val="24"/>
          <w:szCs w:val="24"/>
        </w:rPr>
      </w:pPr>
    </w:p>
    <w:p w14:paraId="2F1FAC12" w14:textId="77777777" w:rsidR="006C061F" w:rsidRDefault="006C061F" w:rsidP="006C061F">
      <w:pPr>
        <w:spacing w:after="0" w:line="23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ep 81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87</w:t>
      </w:r>
    </w:p>
    <w:p w14:paraId="6D18F4F8" w14:textId="77777777" w:rsidR="006C061F" w:rsidRDefault="006C061F" w:rsidP="006C061F">
      <w:pPr>
        <w:spacing w:after="0" w:line="235"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ije Universiteit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russel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VUB, Brussels,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ium</w:t>
      </w:r>
    </w:p>
    <w:p w14:paraId="717AC467" w14:textId="77777777" w:rsidR="006C061F" w:rsidRDefault="006C061F" w:rsidP="006C061F">
      <w:pPr>
        <w:spacing w:after="0" w:line="240" w:lineRule="auto"/>
        <w:ind w:right="13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Fac</w:t>
      </w:r>
      <w:r>
        <w:rPr>
          <w:rFonts w:ascii="Times New Roman" w:eastAsia="Times New Roman" w:hAnsi="Times New Roman" w:cs="Times New Roman"/>
          <w:color w:val="000000"/>
          <w:sz w:val="24"/>
          <w:szCs w:val="24"/>
        </w:rPr>
        <w:t>ul</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Economics, Social &amp;</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Poli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cie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ces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S</w:t>
      </w:r>
      <w:r>
        <w:rPr>
          <w:rFonts w:ascii="Times New Roman" w:eastAsia="Times New Roman" w:hAnsi="Times New Roman" w:cs="Times New Roman"/>
          <w:color w:val="000000"/>
          <w:sz w:val="24"/>
          <w:szCs w:val="24"/>
        </w:rPr>
        <w:t>olv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School of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ment</w:t>
      </w:r>
    </w:p>
    <w:p w14:paraId="0DCD9C6E" w14:textId="77777777" w:rsidR="006C061F" w:rsidRDefault="006C061F" w:rsidP="006C061F">
      <w:pPr>
        <w:spacing w:after="0" w:line="237"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PhD</w:t>
      </w:r>
      <w:r>
        <w:rPr>
          <w:rFonts w:ascii="Times New Roman" w:eastAsia="Times New Roman" w:hAnsi="Times New Roman" w:cs="Times New Roman"/>
          <w:color w:val="000000"/>
          <w:sz w:val="24"/>
          <w:szCs w:val="24"/>
        </w:rPr>
        <w:t xml:space="preserve"> (Do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tor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Ph</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losop</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pacing w:val="-4"/>
          <w:sz w:val="24"/>
          <w:szCs w:val="24"/>
        </w:rPr>
        <w: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pp</w:t>
      </w:r>
      <w:r>
        <w:rPr>
          <w:rFonts w:ascii="Times New Roman" w:eastAsia="Times New Roman" w:hAnsi="Times New Roman" w:cs="Times New Roman"/>
          <w:b/>
          <w:bCs/>
          <w:color w:val="000000"/>
          <w:sz w:val="24"/>
          <w:szCs w:val="24"/>
        </w:rPr>
        <w:t>lied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conomics</w:t>
      </w:r>
    </w:p>
    <w:p w14:paraId="23F6E8ED" w14:textId="77777777" w:rsidR="006C061F" w:rsidRDefault="006C061F" w:rsidP="006C061F">
      <w:pPr>
        <w:spacing w:after="43" w:line="240" w:lineRule="exact"/>
        <w:rPr>
          <w:rFonts w:ascii="Times New Roman" w:eastAsia="Times New Roman" w:hAnsi="Times New Roman" w:cs="Times New Roman"/>
          <w:sz w:val="24"/>
          <w:szCs w:val="24"/>
        </w:rPr>
      </w:pPr>
    </w:p>
    <w:p w14:paraId="52529214"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ije Universiteit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 xml:space="preserve">russel – VUB, Brussels,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el</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ium</w:t>
      </w:r>
    </w:p>
    <w:p w14:paraId="44BAFC21" w14:textId="77777777" w:rsidR="006C061F" w:rsidRDefault="006C061F" w:rsidP="006C061F">
      <w:pPr>
        <w:spacing w:after="0" w:line="240" w:lineRule="auto"/>
        <w:ind w:right="13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Fac</w:t>
      </w:r>
      <w:r>
        <w:rPr>
          <w:rFonts w:ascii="Times New Roman" w:eastAsia="Times New Roman" w:hAnsi="Times New Roman" w:cs="Times New Roman"/>
          <w:color w:val="000000"/>
          <w:sz w:val="24"/>
          <w:szCs w:val="24"/>
        </w:rPr>
        <w:t>ul</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Economics, Social &amp;</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Poli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cie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ces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S</w:t>
      </w:r>
      <w:r>
        <w:rPr>
          <w:rFonts w:ascii="Times New Roman" w:eastAsia="Times New Roman" w:hAnsi="Times New Roman" w:cs="Times New Roman"/>
          <w:color w:val="000000"/>
          <w:sz w:val="24"/>
          <w:szCs w:val="24"/>
        </w:rPr>
        <w:t>olv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School of Man</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ment</w:t>
      </w:r>
    </w:p>
    <w:p w14:paraId="54676949" w14:textId="77777777" w:rsidR="006C061F" w:rsidRDefault="006C061F" w:rsidP="006C061F">
      <w:pPr>
        <w:spacing w:after="0" w:line="243" w:lineRule="auto"/>
        <w:ind w:right="288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MBA</w:t>
      </w:r>
      <w:r>
        <w:rPr>
          <w:rFonts w:ascii="Times New Roman" w:eastAsia="Times New Roman" w:hAnsi="Times New Roman" w:cs="Times New Roman"/>
          <w:color w:val="000000"/>
          <w:sz w:val="24"/>
          <w:szCs w:val="24"/>
        </w:rPr>
        <w:t xml:space="preserve"> (M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ster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f Bus</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ness Adm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lish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Awa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ded</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b/>
          <w:bCs/>
          <w:color w:val="000000"/>
          <w:sz w:val="24"/>
          <w:szCs w:val="24"/>
        </w:rPr>
        <w:t>with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Disti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ction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Grade: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78,08%</w:t>
      </w:r>
    </w:p>
    <w:p w14:paraId="1E3EF38F" w14:textId="77777777" w:rsidR="006C061F" w:rsidRDefault="006C061F" w:rsidP="006C061F">
      <w:pPr>
        <w:spacing w:after="28" w:line="240" w:lineRule="exact"/>
        <w:rPr>
          <w:rFonts w:ascii="Times New Roman" w:eastAsia="Times New Roman" w:hAnsi="Times New Roman" w:cs="Times New Roman"/>
          <w:sz w:val="24"/>
          <w:szCs w:val="24"/>
        </w:rPr>
      </w:pPr>
    </w:p>
    <w:p w14:paraId="701266D9"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Higher </w:t>
      </w:r>
      <w:r>
        <w:rPr>
          <w:rFonts w:ascii="Times New Roman" w:eastAsia="Times New Roman" w:hAnsi="Times New Roman" w:cs="Times New Roman"/>
          <w:color w:val="000000"/>
          <w:spacing w:val="-1"/>
          <w:sz w:val="24"/>
          <w:szCs w:val="24"/>
        </w:rPr>
        <w:t>Tec</w:t>
      </w:r>
      <w:r>
        <w:rPr>
          <w:rFonts w:ascii="Times New Roman" w:eastAsia="Times New Roman" w:hAnsi="Times New Roman" w:cs="Times New Roman"/>
          <w:color w:val="000000"/>
          <w:sz w:val="24"/>
          <w:szCs w:val="24"/>
        </w:rPr>
        <w:t>hnologic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E</w:t>
      </w:r>
      <w:r>
        <w:rPr>
          <w:rFonts w:ascii="Times New Roman" w:eastAsia="Times New Roman" w:hAnsi="Times New Roman" w:cs="Times New Roman"/>
          <w:color w:val="000000"/>
          <w:spacing w:val="4"/>
          <w:sz w:val="24"/>
          <w:szCs w:val="24"/>
        </w:rPr>
        <w:t>d</w:t>
      </w:r>
      <w:r>
        <w:rPr>
          <w:rFonts w:ascii="Times New Roman" w:eastAsia="Times New Roman" w:hAnsi="Times New Roman" w:cs="Times New Roman"/>
          <w:color w:val="000000"/>
          <w:sz w:val="24"/>
          <w:szCs w:val="24"/>
        </w:rPr>
        <w:t>uc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onal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ion of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ens, Gr</w:t>
      </w:r>
      <w:r>
        <w:rPr>
          <w:rFonts w:ascii="Times New Roman" w:eastAsia="Times New Roman" w:hAnsi="Times New Roman" w:cs="Times New Roman"/>
          <w:color w:val="000000"/>
          <w:spacing w:val="-1"/>
          <w:sz w:val="24"/>
          <w:szCs w:val="24"/>
        </w:rPr>
        <w:t>eec</w:t>
      </w:r>
      <w:r>
        <w:rPr>
          <w:rFonts w:ascii="Times New Roman" w:eastAsia="Times New Roman" w:hAnsi="Times New Roman" w:cs="Times New Roman"/>
          <w:color w:val="000000"/>
          <w:sz w:val="24"/>
          <w:szCs w:val="24"/>
        </w:rPr>
        <w:t>e</w:t>
      </w:r>
    </w:p>
    <w:p w14:paraId="0D0091FD" w14:textId="77777777" w:rsidR="006C061F" w:rsidRDefault="006C061F" w:rsidP="006C061F">
      <w:pPr>
        <w:spacing w:after="0" w:line="240" w:lineRule="auto"/>
        <w:ind w:right="1166"/>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c</w:t>
      </w:r>
      <w:r>
        <w:rPr>
          <w:rFonts w:ascii="Times New Roman" w:eastAsia="Times New Roman" w:hAnsi="Times New Roman" w:cs="Times New Roman"/>
          <w:color w:val="000000"/>
          <w:sz w:val="24"/>
          <w:szCs w:val="24"/>
        </w:rPr>
        <w:t xml:space="preserve"> (Hons) in </w:t>
      </w:r>
      <w:r>
        <w:rPr>
          <w:rFonts w:ascii="Times New Roman" w:eastAsia="Times New Roman" w:hAnsi="Times New Roman" w:cs="Times New Roman"/>
          <w:b/>
          <w:bCs/>
          <w:color w:val="000000"/>
          <w:sz w:val="24"/>
          <w:szCs w:val="24"/>
        </w:rPr>
        <w:t>Bu</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ess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Admi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pacing w:val="-1"/>
          <w:sz w:val="24"/>
          <w:szCs w:val="24"/>
        </w:rPr>
        <w:t>tr</w:t>
      </w:r>
      <w:r>
        <w:rPr>
          <w:rFonts w:ascii="Times New Roman" w:eastAsia="Times New Roman" w:hAnsi="Times New Roman" w:cs="Times New Roman"/>
          <w:b/>
          <w:bCs/>
          <w:color w:val="000000"/>
          <w:sz w:val="24"/>
          <w:szCs w:val="24"/>
        </w:rPr>
        <w:t>ation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Grade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8.79/10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(First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Class)</w:t>
      </w:r>
      <w:r>
        <w:rPr>
          <w:rFonts w:ascii="Times New Roman" w:eastAsia="Times New Roman" w:hAnsi="Times New Roman" w:cs="Times New Roman"/>
          <w:color w:val="000000"/>
          <w:sz w:val="24"/>
          <w:szCs w:val="24"/>
        </w:rPr>
        <w:t xml:space="preserve"> Pr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T</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aining in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don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U</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Sch</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z w:val="24"/>
          <w:szCs w:val="24"/>
        </w:rPr>
        <w:t>larsh</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p</w:t>
      </w:r>
    </w:p>
    <w:p w14:paraId="69ED53D3" w14:textId="77777777" w:rsidR="006C061F" w:rsidRDefault="006C061F" w:rsidP="006C061F">
      <w:pPr>
        <w:spacing w:after="35" w:line="240" w:lineRule="exact"/>
        <w:rPr>
          <w:rFonts w:ascii="Times New Roman" w:eastAsia="Times New Roman" w:hAnsi="Times New Roman" w:cs="Times New Roman"/>
          <w:sz w:val="24"/>
          <w:szCs w:val="24"/>
        </w:rPr>
      </w:pPr>
    </w:p>
    <w:p w14:paraId="50B5B957"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llege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kio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 Athens</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 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p>
    <w:p w14:paraId="669429D3" w14:textId="77777777" w:rsidR="006C061F" w:rsidRDefault="006C061F" w:rsidP="006C061F">
      <w:pPr>
        <w:tabs>
          <w:tab w:val="left" w:pos="3824"/>
        </w:tabs>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5"/>
          <w:sz w:val="24"/>
          <w:szCs w:val="24"/>
        </w:rPr>
        <w:t>y</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eum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Ge</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l 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ad</w:t>
      </w:r>
      <w:r>
        <w:rPr>
          <w:rFonts w:ascii="Times New Roman" w:eastAsia="Times New Roman" w:hAnsi="Times New Roman" w:cs="Times New Roman"/>
          <w:color w:val="000000"/>
          <w:spacing w:val="4"/>
          <w:sz w:val="24"/>
          <w:szCs w:val="24"/>
        </w:rPr>
        <w:t>u</w:t>
      </w:r>
      <w:r>
        <w:rPr>
          <w:rFonts w:ascii="Times New Roman" w:eastAsia="Times New Roman" w:hAnsi="Times New Roman" w:cs="Times New Roman"/>
          <w:color w:val="000000"/>
          <w:sz w:val="24"/>
          <w:szCs w:val="24"/>
        </w:rPr>
        <w:t xml:space="preserve">ation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18.4</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out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o</w:t>
      </w:r>
      <w:r>
        <w:rPr>
          <w:rFonts w:ascii="Times New Roman" w:eastAsia="Times New Roman" w:hAnsi="Times New Roman" w:cs="Times New Roman"/>
          <w:b/>
          <w:bCs/>
          <w:color w:val="000000"/>
          <w:sz w:val="24"/>
          <w:szCs w:val="24"/>
        </w:rPr>
        <w:t>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20</w:t>
      </w:r>
    </w:p>
    <w:p w14:paraId="5D158115" w14:textId="77777777" w:rsidR="006C061F" w:rsidRDefault="006C061F" w:rsidP="006C061F">
      <w:pPr>
        <w:spacing w:after="36" w:line="240" w:lineRule="exact"/>
        <w:rPr>
          <w:rFonts w:ascii="Times New Roman" w:eastAsia="Times New Roman" w:hAnsi="Times New Roman" w:cs="Times New Roman"/>
          <w:sz w:val="24"/>
          <w:szCs w:val="24"/>
        </w:rPr>
      </w:pPr>
    </w:p>
    <w:p w14:paraId="1D05DF05"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llege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kio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ens’,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ree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p>
    <w:p w14:paraId="054974DF"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High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chool – 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era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radu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b/>
          <w:bCs/>
          <w:color w:val="000000"/>
          <w:sz w:val="24"/>
          <w:szCs w:val="24"/>
        </w:rPr>
        <w:t>19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out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20</w:t>
      </w:r>
    </w:p>
    <w:p w14:paraId="6E154F5F" w14:textId="77777777" w:rsidR="006C061F" w:rsidRDefault="006C061F" w:rsidP="006C061F">
      <w:pPr>
        <w:spacing w:after="36" w:line="240" w:lineRule="exact"/>
        <w:rPr>
          <w:rFonts w:ascii="Times New Roman" w:eastAsia="Times New Roman" w:hAnsi="Times New Roman" w:cs="Times New Roman"/>
          <w:sz w:val="24"/>
          <w:szCs w:val="24"/>
        </w:rPr>
      </w:pPr>
    </w:p>
    <w:p w14:paraId="4292F0D7" w14:textId="77777777" w:rsidR="006C061F" w:rsidRDefault="006C061F" w:rsidP="006C061F">
      <w:pPr>
        <w:spacing w:after="0" w:line="233" w:lineRule="auto"/>
        <w:ind w:right="336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lot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llege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kio 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ens’,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ree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 Element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School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l g</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adu</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gr</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1"/>
          <w:sz w:val="24"/>
          <w:szCs w:val="24"/>
        </w:rPr>
        <w:t>d</w:t>
      </w:r>
      <w:r>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b/>
          <w:bCs/>
          <w:color w:val="000000"/>
          <w:sz w:val="24"/>
          <w:szCs w:val="24"/>
        </w:rPr>
        <w:t>A</w:t>
      </w:r>
    </w:p>
    <w:p w14:paraId="1A2E2F5D" w14:textId="77777777" w:rsidR="006C061F" w:rsidRDefault="006C061F" w:rsidP="006C061F">
      <w:pPr>
        <w:sectPr w:rsidR="006C061F" w:rsidSect="00C33D7D">
          <w:type w:val="continuous"/>
          <w:pgSz w:w="11920" w:h="16840"/>
          <w:pgMar w:top="716" w:right="850" w:bottom="1134" w:left="957" w:header="720" w:footer="720" w:gutter="0"/>
          <w:cols w:num="2" w:space="708" w:equalWidth="0">
            <w:col w:w="1643" w:space="298"/>
            <w:col w:w="8171" w:space="0"/>
          </w:cols>
        </w:sectPr>
      </w:pPr>
    </w:p>
    <w:p w14:paraId="78DBD2A8" w14:textId="77777777" w:rsidR="006C061F" w:rsidRDefault="006C061F" w:rsidP="006C061F">
      <w:pPr>
        <w:tabs>
          <w:tab w:val="left" w:pos="9847"/>
        </w:tabs>
        <w:spacing w:after="0" w:line="240" w:lineRule="auto"/>
        <w:ind w:left="33"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D</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An</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 xml:space="preserve">a </w:t>
      </w:r>
      <w:r>
        <w:rPr>
          <w:rFonts w:ascii="Times New Roman" w:eastAsia="Times New Roman" w:hAnsi="Times New Roman" w:cs="Times New Roman"/>
          <w:color w:val="000000"/>
          <w:spacing w:val="-2"/>
          <w:sz w:val="20"/>
          <w:szCs w:val="20"/>
        </w:rPr>
        <w:t>Z</w:t>
      </w:r>
      <w:r>
        <w:rPr>
          <w:rFonts w:ascii="Times New Roman" w:eastAsia="Times New Roman" w:hAnsi="Times New Roman" w:cs="Times New Roman"/>
          <w:color w:val="000000"/>
          <w:sz w:val="20"/>
          <w:szCs w:val="20"/>
        </w:rPr>
        <w:t>oi</w:t>
      </w:r>
      <w:r>
        <w:rPr>
          <w:rFonts w:ascii="Times New Roman" w:eastAsia="Times New Roman" w:hAnsi="Times New Roman" w:cs="Times New Roman"/>
          <w:color w:val="000000"/>
          <w:spacing w:val="1"/>
          <w:sz w:val="20"/>
          <w:szCs w:val="20"/>
        </w:rPr>
        <w:t>ro</w:t>
      </w:r>
      <w:r>
        <w:rPr>
          <w:rFonts w:ascii="Times New Roman" w:eastAsia="Times New Roman" w:hAnsi="Times New Roman" w:cs="Times New Roman"/>
          <w:color w:val="000000"/>
          <w:sz w:val="20"/>
          <w:szCs w:val="20"/>
        </w:rPr>
        <w:t>u</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pacing w:val="1"/>
          <w:sz w:val="20"/>
          <w:szCs w:val="20"/>
        </w:rPr>
        <w:t>3</w:t>
      </w:r>
      <w:r>
        <w:rPr>
          <w:rFonts w:ascii="Times New Roman" w:eastAsia="Times New Roman" w:hAnsi="Times New Roman" w:cs="Times New Roman"/>
          <w:color w:val="000000"/>
          <w:sz w:val="20"/>
          <w:szCs w:val="20"/>
        </w:rPr>
        <w:t>/4</w:t>
      </w:r>
    </w:p>
    <w:p w14:paraId="242D6900" w14:textId="77777777" w:rsidR="006C061F" w:rsidRDefault="006C061F" w:rsidP="006C061F">
      <w:pPr>
        <w:spacing w:after="100" w:line="240" w:lineRule="exact"/>
        <w:rPr>
          <w:rFonts w:ascii="Times New Roman" w:eastAsia="Times New Roman" w:hAnsi="Times New Roman" w:cs="Times New Roman"/>
          <w:sz w:val="24"/>
          <w:szCs w:val="24"/>
        </w:rPr>
      </w:pPr>
    </w:p>
    <w:p w14:paraId="7D21E31D" w14:textId="77777777" w:rsidR="006C061F" w:rsidRDefault="006C061F" w:rsidP="006C061F">
      <w:pPr>
        <w:spacing w:after="0" w:line="240" w:lineRule="auto"/>
        <w:ind w:left="33" w:right="-20"/>
        <w:rPr>
          <w:rFonts w:ascii="Impact" w:eastAsia="Impact" w:hAnsi="Impact" w:cs="Impact"/>
          <w:color w:val="000000"/>
          <w:sz w:val="28"/>
          <w:szCs w:val="28"/>
        </w:rPr>
      </w:pPr>
      <w:r>
        <w:rPr>
          <w:rFonts w:ascii="Impact" w:eastAsia="Impact" w:hAnsi="Impact" w:cs="Impact"/>
          <w:color w:val="000000"/>
          <w:sz w:val="28"/>
          <w:szCs w:val="28"/>
        </w:rPr>
        <w:t>Academic</w:t>
      </w:r>
      <w:r>
        <w:rPr>
          <w:rFonts w:ascii="Impact" w:eastAsia="Impact" w:hAnsi="Impact" w:cs="Impact"/>
          <w:color w:val="000000"/>
          <w:spacing w:val="-3"/>
          <w:sz w:val="28"/>
          <w:szCs w:val="28"/>
        </w:rPr>
        <w:t xml:space="preserve"> </w:t>
      </w:r>
      <w:r>
        <w:rPr>
          <w:rFonts w:ascii="Impact" w:eastAsia="Impact" w:hAnsi="Impact" w:cs="Impact"/>
          <w:color w:val="000000"/>
          <w:spacing w:val="-1"/>
          <w:sz w:val="28"/>
          <w:szCs w:val="28"/>
        </w:rPr>
        <w:t>A</w:t>
      </w:r>
      <w:r>
        <w:rPr>
          <w:rFonts w:ascii="Impact" w:eastAsia="Impact" w:hAnsi="Impact" w:cs="Impact"/>
          <w:color w:val="000000"/>
          <w:spacing w:val="-2"/>
          <w:sz w:val="28"/>
          <w:szCs w:val="28"/>
        </w:rPr>
        <w:t>p</w:t>
      </w:r>
      <w:r>
        <w:rPr>
          <w:rFonts w:ascii="Impact" w:eastAsia="Impact" w:hAnsi="Impact" w:cs="Impact"/>
          <w:color w:val="000000"/>
          <w:sz w:val="28"/>
          <w:szCs w:val="28"/>
        </w:rPr>
        <w:t>poi</w:t>
      </w:r>
      <w:r>
        <w:rPr>
          <w:rFonts w:ascii="Impact" w:eastAsia="Impact" w:hAnsi="Impact" w:cs="Impact"/>
          <w:color w:val="000000"/>
          <w:spacing w:val="-2"/>
          <w:sz w:val="28"/>
          <w:szCs w:val="28"/>
        </w:rPr>
        <w:t>n</w:t>
      </w:r>
      <w:r>
        <w:rPr>
          <w:rFonts w:ascii="Impact" w:eastAsia="Impact" w:hAnsi="Impact" w:cs="Impact"/>
          <w:color w:val="000000"/>
          <w:sz w:val="28"/>
          <w:szCs w:val="28"/>
        </w:rPr>
        <w:t>t</w:t>
      </w:r>
      <w:r>
        <w:rPr>
          <w:rFonts w:ascii="Impact" w:eastAsia="Impact" w:hAnsi="Impact" w:cs="Impact"/>
          <w:color w:val="000000"/>
          <w:spacing w:val="-2"/>
          <w:sz w:val="28"/>
          <w:szCs w:val="28"/>
        </w:rPr>
        <w:t>m</w:t>
      </w:r>
      <w:r>
        <w:rPr>
          <w:rFonts w:ascii="Impact" w:eastAsia="Impact" w:hAnsi="Impact" w:cs="Impact"/>
          <w:color w:val="000000"/>
          <w:spacing w:val="-4"/>
          <w:sz w:val="28"/>
          <w:szCs w:val="28"/>
        </w:rPr>
        <w:t>e</w:t>
      </w:r>
      <w:r>
        <w:rPr>
          <w:rFonts w:ascii="Impact" w:eastAsia="Impact" w:hAnsi="Impact" w:cs="Impact"/>
          <w:color w:val="000000"/>
          <w:sz w:val="28"/>
          <w:szCs w:val="28"/>
        </w:rPr>
        <w:t>nts</w:t>
      </w:r>
    </w:p>
    <w:p w14:paraId="1812BFA1" w14:textId="77777777" w:rsidR="006C061F" w:rsidRDefault="006C061F" w:rsidP="006C061F">
      <w:pPr>
        <w:spacing w:after="0" w:line="240" w:lineRule="exact"/>
        <w:rPr>
          <w:rFonts w:ascii="Impact" w:eastAsia="Impact" w:hAnsi="Impact" w:cs="Impact"/>
          <w:sz w:val="24"/>
          <w:szCs w:val="24"/>
        </w:rPr>
      </w:pPr>
    </w:p>
    <w:p w14:paraId="224E5324" w14:textId="77777777" w:rsidR="006C061F" w:rsidRDefault="006C061F" w:rsidP="006C061F">
      <w:pPr>
        <w:spacing w:after="11" w:line="160" w:lineRule="exact"/>
        <w:rPr>
          <w:rFonts w:ascii="Impact" w:eastAsia="Impact" w:hAnsi="Impact" w:cs="Impact"/>
          <w:sz w:val="16"/>
          <w:szCs w:val="16"/>
        </w:rPr>
      </w:pPr>
    </w:p>
    <w:p w14:paraId="31D842C7" w14:textId="77777777" w:rsidR="006C061F" w:rsidRDefault="006C061F" w:rsidP="006C061F">
      <w:pPr>
        <w:sectPr w:rsidR="006C061F" w:rsidSect="00C33D7D">
          <w:pgSz w:w="11920" w:h="16840"/>
          <w:pgMar w:top="716" w:right="850" w:bottom="1134" w:left="957" w:header="720" w:footer="720" w:gutter="0"/>
          <w:cols w:space="708"/>
        </w:sectPr>
      </w:pPr>
    </w:p>
    <w:p w14:paraId="508696B2" w14:textId="77777777" w:rsidR="006C061F" w:rsidRDefault="006C061F" w:rsidP="006C061F">
      <w:pPr>
        <w:spacing w:after="0" w:line="240" w:lineRule="auto"/>
        <w:ind w:left="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 – 2017</w:t>
      </w:r>
    </w:p>
    <w:p w14:paraId="565012AA" w14:textId="77777777" w:rsidR="006C061F" w:rsidRDefault="006C061F" w:rsidP="006C061F">
      <w:pPr>
        <w:spacing w:after="0" w:line="240" w:lineRule="exact"/>
        <w:rPr>
          <w:rFonts w:ascii="Times New Roman" w:eastAsia="Times New Roman" w:hAnsi="Times New Roman" w:cs="Times New Roman"/>
          <w:sz w:val="24"/>
          <w:szCs w:val="24"/>
        </w:rPr>
      </w:pPr>
    </w:p>
    <w:p w14:paraId="58E8E217" w14:textId="77777777" w:rsidR="006C061F" w:rsidRDefault="006C061F" w:rsidP="006C061F">
      <w:pPr>
        <w:spacing w:after="10" w:line="220" w:lineRule="exact"/>
        <w:rPr>
          <w:rFonts w:ascii="Times New Roman" w:eastAsia="Times New Roman" w:hAnsi="Times New Roman" w:cs="Times New Roman"/>
        </w:rPr>
      </w:pPr>
    </w:p>
    <w:p w14:paraId="7936807E" w14:textId="77777777" w:rsidR="006C061F" w:rsidRDefault="006C061F" w:rsidP="006C061F">
      <w:pPr>
        <w:spacing w:after="0" w:line="231" w:lineRule="auto"/>
        <w:ind w:left="3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2003 - 2004</w:t>
      </w:r>
    </w:p>
    <w:p w14:paraId="3AEC5071" w14:textId="77777777" w:rsidR="006C061F" w:rsidRDefault="006C061F" w:rsidP="006C061F">
      <w:pPr>
        <w:spacing w:after="0" w:line="244" w:lineRule="auto"/>
        <w:ind w:left="28" w:right="843" w:hanging="28"/>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color w:val="000000"/>
          <w:sz w:val="24"/>
          <w:szCs w:val="24"/>
        </w:rPr>
        <w:t>Athens Univ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rsity of Applied Sci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 MBA Prog</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am, Athens,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 xml:space="preserve">reece </w:t>
      </w:r>
      <w:r>
        <w:rPr>
          <w:rFonts w:ascii="Times New Roman" w:eastAsia="Times New Roman" w:hAnsi="Times New Roman" w:cs="Times New Roman"/>
          <w:b/>
          <w:bCs/>
          <w:color w:val="000000"/>
          <w:sz w:val="24"/>
          <w:szCs w:val="24"/>
        </w:rPr>
        <w:t>Senior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tur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in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F</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nancial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Management</w:t>
      </w:r>
    </w:p>
    <w:p w14:paraId="16D6E3D5" w14:textId="77777777" w:rsidR="006C061F" w:rsidRDefault="006C061F" w:rsidP="006C061F">
      <w:pPr>
        <w:spacing w:after="4" w:line="180" w:lineRule="exact"/>
        <w:rPr>
          <w:rFonts w:ascii="Times New Roman" w:eastAsia="Times New Roman" w:hAnsi="Times New Roman" w:cs="Times New Roman"/>
          <w:sz w:val="18"/>
          <w:szCs w:val="18"/>
        </w:rPr>
      </w:pPr>
    </w:p>
    <w:p w14:paraId="4CEF219E" w14:textId="77777777" w:rsidR="006C061F" w:rsidRDefault="006C061F" w:rsidP="006C061F">
      <w:pPr>
        <w:spacing w:after="0" w:line="237" w:lineRule="auto"/>
        <w:ind w:left="47" w:right="128"/>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Col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ondon,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rtm</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 of Business</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Admi</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istration,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z w:val="24"/>
          <w:szCs w:val="24"/>
        </w:rPr>
        <w:t>ondo</w:t>
      </w:r>
      <w:r>
        <w:rPr>
          <w:rFonts w:ascii="Times New Roman" w:eastAsia="Times New Roman" w:hAnsi="Times New Roman" w:cs="Times New Roman"/>
          <w:color w:val="000000"/>
          <w:spacing w:val="4"/>
          <w:sz w:val="24"/>
          <w:szCs w:val="24"/>
        </w:rPr>
        <w:t>n</w:t>
      </w:r>
      <w:r>
        <w:rPr>
          <w:rFonts w:ascii="Times New Roman" w:eastAsia="Times New Roman" w:hAnsi="Times New Roman" w:cs="Times New Roman"/>
          <w:color w:val="000000"/>
          <w:sz w:val="24"/>
          <w:szCs w:val="24"/>
        </w:rPr>
        <w:t xml:space="preserve">, UK </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ct</w:t>
      </w:r>
      <w:r>
        <w:rPr>
          <w:rFonts w:ascii="Times New Roman" w:eastAsia="Times New Roman" w:hAnsi="Times New Roman" w:cs="Times New Roman"/>
          <w:b/>
          <w:bCs/>
          <w:color w:val="000000"/>
          <w:sz w:val="24"/>
          <w:szCs w:val="24"/>
        </w:rPr>
        <w:t>ur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in</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Mi</w:t>
      </w:r>
      <w:r>
        <w:rPr>
          <w:rFonts w:ascii="Times New Roman" w:eastAsia="Times New Roman" w:hAnsi="Times New Roman" w:cs="Times New Roman"/>
          <w:b/>
          <w:bCs/>
          <w:color w:val="000000"/>
          <w:spacing w:val="-1"/>
          <w:sz w:val="24"/>
          <w:szCs w:val="24"/>
        </w:rPr>
        <w:t>cr</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pacing w:val="2"/>
          <w:sz w:val="24"/>
          <w:szCs w:val="24"/>
        </w:rPr>
        <w:t>c</w:t>
      </w:r>
      <w:r>
        <w:rPr>
          <w:rFonts w:ascii="Times New Roman" w:eastAsia="Times New Roman" w:hAnsi="Times New Roman" w:cs="Times New Roman"/>
          <w:b/>
          <w:bCs/>
          <w:color w:val="000000"/>
          <w:sz w:val="24"/>
          <w:szCs w:val="24"/>
        </w:rPr>
        <w:t>ro</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Econom</w:t>
      </w:r>
      <w:r>
        <w:rPr>
          <w:rFonts w:ascii="Times New Roman" w:eastAsia="Times New Roman" w:hAnsi="Times New Roman" w:cs="Times New Roman"/>
          <w:b/>
          <w:bCs/>
          <w:color w:val="000000"/>
          <w:spacing w:val="2"/>
          <w:sz w:val="24"/>
          <w:szCs w:val="24"/>
        </w:rPr>
        <w:t>i</w:t>
      </w:r>
      <w:r>
        <w:rPr>
          <w:rFonts w:ascii="Times New Roman" w:eastAsia="Times New Roman" w:hAnsi="Times New Roman" w:cs="Times New Roman"/>
          <w:b/>
          <w:bCs/>
          <w:color w:val="000000"/>
          <w:sz w:val="24"/>
          <w:szCs w:val="24"/>
        </w:rPr>
        <w:t>cs</w:t>
      </w:r>
    </w:p>
    <w:p w14:paraId="0CE98FEE" w14:textId="77777777" w:rsidR="006C061F" w:rsidRDefault="006C061F" w:rsidP="006C061F">
      <w:pPr>
        <w:sectPr w:rsidR="006C061F" w:rsidSect="00C33D7D">
          <w:type w:val="continuous"/>
          <w:pgSz w:w="11920" w:h="16840"/>
          <w:pgMar w:top="716" w:right="850" w:bottom="1134" w:left="957" w:header="720" w:footer="720" w:gutter="0"/>
          <w:cols w:num="2" w:space="708" w:equalWidth="0">
            <w:col w:w="1235" w:space="1078"/>
            <w:col w:w="7799" w:space="0"/>
          </w:cols>
        </w:sectPr>
      </w:pPr>
    </w:p>
    <w:p w14:paraId="774355A7" w14:textId="77777777" w:rsidR="006C061F" w:rsidRDefault="006C061F" w:rsidP="006C061F">
      <w:pPr>
        <w:spacing w:after="0" w:line="200" w:lineRule="exact"/>
        <w:rPr>
          <w:rFonts w:ascii="Times New Roman" w:eastAsia="Times New Roman" w:hAnsi="Times New Roman" w:cs="Times New Roman"/>
          <w:sz w:val="20"/>
          <w:szCs w:val="20"/>
        </w:rPr>
      </w:pPr>
    </w:p>
    <w:p w14:paraId="6D39F0B6" w14:textId="77777777" w:rsidR="006C061F" w:rsidRDefault="006C061F" w:rsidP="006C061F">
      <w:pPr>
        <w:spacing w:after="0" w:line="240" w:lineRule="auto"/>
        <w:ind w:left="33" w:right="-20"/>
        <w:rPr>
          <w:rFonts w:ascii="Impact" w:eastAsia="Impact" w:hAnsi="Impact" w:cs="Impact"/>
          <w:color w:val="000000"/>
          <w:sz w:val="28"/>
          <w:szCs w:val="28"/>
        </w:rPr>
      </w:pPr>
      <w:r>
        <w:rPr>
          <w:rFonts w:ascii="Impact" w:eastAsia="Impact" w:hAnsi="Impact" w:cs="Impact"/>
          <w:color w:val="000000"/>
          <w:sz w:val="28"/>
          <w:szCs w:val="28"/>
        </w:rPr>
        <w:t>Working</w:t>
      </w:r>
      <w:r>
        <w:rPr>
          <w:rFonts w:ascii="Impact" w:eastAsia="Impact" w:hAnsi="Impact" w:cs="Impact"/>
          <w:color w:val="000000"/>
          <w:spacing w:val="-2"/>
          <w:sz w:val="28"/>
          <w:szCs w:val="28"/>
        </w:rPr>
        <w:t xml:space="preserve"> E</w:t>
      </w:r>
      <w:r>
        <w:rPr>
          <w:rFonts w:ascii="Impact" w:eastAsia="Impact" w:hAnsi="Impact" w:cs="Impact"/>
          <w:color w:val="000000"/>
          <w:sz w:val="28"/>
          <w:szCs w:val="28"/>
        </w:rPr>
        <w:t>xp</w:t>
      </w:r>
      <w:r>
        <w:rPr>
          <w:rFonts w:ascii="Impact" w:eastAsia="Impact" w:hAnsi="Impact" w:cs="Impact"/>
          <w:color w:val="000000"/>
          <w:spacing w:val="-1"/>
          <w:sz w:val="28"/>
          <w:szCs w:val="28"/>
        </w:rPr>
        <w:t>e</w:t>
      </w:r>
      <w:r>
        <w:rPr>
          <w:rFonts w:ascii="Impact" w:eastAsia="Impact" w:hAnsi="Impact" w:cs="Impact"/>
          <w:color w:val="000000"/>
          <w:sz w:val="28"/>
          <w:szCs w:val="28"/>
        </w:rPr>
        <w:t>r</w:t>
      </w:r>
      <w:r>
        <w:rPr>
          <w:rFonts w:ascii="Impact" w:eastAsia="Impact" w:hAnsi="Impact" w:cs="Impact"/>
          <w:color w:val="000000"/>
          <w:spacing w:val="-2"/>
          <w:sz w:val="28"/>
          <w:szCs w:val="28"/>
        </w:rPr>
        <w:t>i</w:t>
      </w:r>
      <w:r>
        <w:rPr>
          <w:rFonts w:ascii="Impact" w:eastAsia="Impact" w:hAnsi="Impact" w:cs="Impact"/>
          <w:color w:val="000000"/>
          <w:sz w:val="28"/>
          <w:szCs w:val="28"/>
        </w:rPr>
        <w:t>en</w:t>
      </w:r>
      <w:r>
        <w:rPr>
          <w:rFonts w:ascii="Impact" w:eastAsia="Impact" w:hAnsi="Impact" w:cs="Impact"/>
          <w:color w:val="000000"/>
          <w:spacing w:val="-2"/>
          <w:sz w:val="28"/>
          <w:szCs w:val="28"/>
        </w:rPr>
        <w:t>c</w:t>
      </w:r>
      <w:r>
        <w:rPr>
          <w:rFonts w:ascii="Impact" w:eastAsia="Impact" w:hAnsi="Impact" w:cs="Impact"/>
          <w:color w:val="000000"/>
          <w:sz w:val="28"/>
          <w:szCs w:val="28"/>
        </w:rPr>
        <w:t>e</w:t>
      </w:r>
    </w:p>
    <w:p w14:paraId="62D4587F" w14:textId="77777777" w:rsidR="006C061F" w:rsidRDefault="006C061F" w:rsidP="006C061F">
      <w:pPr>
        <w:spacing w:after="18" w:line="160" w:lineRule="exact"/>
        <w:rPr>
          <w:rFonts w:ascii="Impact" w:eastAsia="Impact" w:hAnsi="Impact" w:cs="Impact"/>
          <w:sz w:val="16"/>
          <w:szCs w:val="16"/>
        </w:rPr>
      </w:pPr>
    </w:p>
    <w:p w14:paraId="0753ED03" w14:textId="77777777" w:rsidR="006C061F" w:rsidRDefault="006C061F" w:rsidP="006C061F">
      <w:pPr>
        <w:sectPr w:rsidR="006C061F" w:rsidSect="00C33D7D">
          <w:type w:val="continuous"/>
          <w:pgSz w:w="11920" w:h="16840"/>
          <w:pgMar w:top="716" w:right="850" w:bottom="1134" w:left="957" w:header="720" w:footer="720" w:gutter="0"/>
          <w:cols w:space="708"/>
        </w:sectPr>
      </w:pPr>
    </w:p>
    <w:p w14:paraId="39B83CA5"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Sept 16 –</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Jan 20</w:t>
      </w:r>
    </w:p>
    <w:p w14:paraId="6BFB5464" w14:textId="77777777" w:rsidR="006C061F" w:rsidRDefault="006C061F" w:rsidP="006C061F">
      <w:pPr>
        <w:spacing w:after="0" w:line="240" w:lineRule="exact"/>
        <w:rPr>
          <w:rFonts w:ascii="Times New Roman" w:eastAsia="Times New Roman" w:hAnsi="Times New Roman" w:cs="Times New Roman"/>
          <w:sz w:val="24"/>
          <w:szCs w:val="24"/>
        </w:rPr>
      </w:pPr>
    </w:p>
    <w:p w14:paraId="23E160FD" w14:textId="77777777" w:rsidR="006C061F" w:rsidRDefault="006C061F" w:rsidP="006C061F">
      <w:pPr>
        <w:spacing w:after="18" w:line="140" w:lineRule="exact"/>
        <w:rPr>
          <w:rFonts w:ascii="Times New Roman" w:eastAsia="Times New Roman" w:hAnsi="Times New Roman" w:cs="Times New Roman"/>
          <w:sz w:val="14"/>
          <w:szCs w:val="14"/>
        </w:rPr>
      </w:pPr>
    </w:p>
    <w:p w14:paraId="185289AD"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Oct 15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Jan 16</w:t>
      </w:r>
    </w:p>
    <w:p w14:paraId="31787B6E" w14:textId="77777777" w:rsidR="006C061F" w:rsidRDefault="006C061F" w:rsidP="006C061F">
      <w:pPr>
        <w:spacing w:after="0" w:line="240" w:lineRule="exact"/>
        <w:rPr>
          <w:rFonts w:ascii="Times New Roman" w:eastAsia="Times New Roman" w:hAnsi="Times New Roman" w:cs="Times New Roman"/>
          <w:sz w:val="24"/>
          <w:szCs w:val="24"/>
        </w:rPr>
      </w:pPr>
    </w:p>
    <w:p w14:paraId="7623ECAC" w14:textId="77777777" w:rsidR="006C061F" w:rsidRDefault="006C061F" w:rsidP="006C061F">
      <w:pPr>
        <w:spacing w:after="75" w:line="240" w:lineRule="exact"/>
        <w:rPr>
          <w:rFonts w:ascii="Times New Roman" w:eastAsia="Times New Roman" w:hAnsi="Times New Roman" w:cs="Times New Roman"/>
          <w:sz w:val="24"/>
          <w:szCs w:val="24"/>
        </w:rPr>
      </w:pPr>
    </w:p>
    <w:p w14:paraId="5B3B67C9"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15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Oct 15</w:t>
      </w:r>
    </w:p>
    <w:p w14:paraId="11097A0A" w14:textId="77777777" w:rsidR="006C061F" w:rsidRDefault="006C061F" w:rsidP="006C061F">
      <w:pPr>
        <w:spacing w:after="0" w:line="240" w:lineRule="exact"/>
        <w:rPr>
          <w:rFonts w:ascii="Times New Roman" w:eastAsia="Times New Roman" w:hAnsi="Times New Roman" w:cs="Times New Roman"/>
          <w:sz w:val="24"/>
          <w:szCs w:val="24"/>
        </w:rPr>
      </w:pPr>
    </w:p>
    <w:p w14:paraId="339B9A50" w14:textId="77777777" w:rsidR="006C061F" w:rsidRDefault="006C061F" w:rsidP="006C061F">
      <w:pPr>
        <w:spacing w:after="72" w:line="240" w:lineRule="exact"/>
        <w:rPr>
          <w:rFonts w:ascii="Times New Roman" w:eastAsia="Times New Roman" w:hAnsi="Times New Roman" w:cs="Times New Roman"/>
          <w:sz w:val="24"/>
          <w:szCs w:val="24"/>
        </w:rPr>
      </w:pPr>
    </w:p>
    <w:p w14:paraId="737BD03E"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April 10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14</w:t>
      </w:r>
    </w:p>
    <w:p w14:paraId="6FF0CAEA" w14:textId="77777777" w:rsidR="006C061F" w:rsidRDefault="006C061F" w:rsidP="006C061F">
      <w:pPr>
        <w:spacing w:after="0" w:line="240" w:lineRule="exact"/>
        <w:rPr>
          <w:rFonts w:ascii="Times New Roman" w:eastAsia="Times New Roman" w:hAnsi="Times New Roman" w:cs="Times New Roman"/>
          <w:sz w:val="24"/>
          <w:szCs w:val="24"/>
        </w:rPr>
      </w:pPr>
    </w:p>
    <w:p w14:paraId="03A55E89" w14:textId="77777777" w:rsidR="006C061F" w:rsidRDefault="006C061F" w:rsidP="006C061F">
      <w:pPr>
        <w:spacing w:after="72" w:line="240" w:lineRule="exact"/>
        <w:rPr>
          <w:rFonts w:ascii="Times New Roman" w:eastAsia="Times New Roman" w:hAnsi="Times New Roman" w:cs="Times New Roman"/>
          <w:sz w:val="24"/>
          <w:szCs w:val="24"/>
        </w:rPr>
      </w:pPr>
    </w:p>
    <w:p w14:paraId="7A28540E"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11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Mar</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 13</w:t>
      </w:r>
    </w:p>
    <w:p w14:paraId="782D9651" w14:textId="77777777" w:rsidR="006C061F" w:rsidRDefault="006C061F" w:rsidP="006C061F">
      <w:pPr>
        <w:spacing w:after="0" w:line="240" w:lineRule="exact"/>
        <w:rPr>
          <w:rFonts w:ascii="Times New Roman" w:eastAsia="Times New Roman" w:hAnsi="Times New Roman" w:cs="Times New Roman"/>
          <w:sz w:val="24"/>
          <w:szCs w:val="24"/>
        </w:rPr>
      </w:pPr>
    </w:p>
    <w:p w14:paraId="07EC9DBC" w14:textId="77777777" w:rsidR="006C061F" w:rsidRDefault="006C061F" w:rsidP="006C061F">
      <w:pPr>
        <w:spacing w:after="72" w:line="240" w:lineRule="exact"/>
        <w:rPr>
          <w:rFonts w:ascii="Times New Roman" w:eastAsia="Times New Roman" w:hAnsi="Times New Roman" w:cs="Times New Roman"/>
          <w:sz w:val="24"/>
          <w:szCs w:val="24"/>
        </w:rPr>
      </w:pPr>
    </w:p>
    <w:p w14:paraId="1B6BF5F6"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Nov 10 –</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Dec</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11</w:t>
      </w:r>
    </w:p>
    <w:p w14:paraId="17C7AED8" w14:textId="77777777" w:rsidR="006C061F" w:rsidRDefault="006C061F" w:rsidP="006C061F">
      <w:pPr>
        <w:spacing w:after="0" w:line="240" w:lineRule="exact"/>
        <w:rPr>
          <w:rFonts w:ascii="Times New Roman" w:eastAsia="Times New Roman" w:hAnsi="Times New Roman" w:cs="Times New Roman"/>
          <w:sz w:val="24"/>
          <w:szCs w:val="24"/>
        </w:rPr>
      </w:pPr>
    </w:p>
    <w:p w14:paraId="628B4B17" w14:textId="77777777" w:rsidR="006C061F" w:rsidRDefault="006C061F" w:rsidP="006C061F">
      <w:pPr>
        <w:spacing w:after="72" w:line="240" w:lineRule="exact"/>
        <w:rPr>
          <w:rFonts w:ascii="Times New Roman" w:eastAsia="Times New Roman" w:hAnsi="Times New Roman" w:cs="Times New Roman"/>
          <w:sz w:val="24"/>
          <w:szCs w:val="24"/>
        </w:rPr>
      </w:pPr>
    </w:p>
    <w:p w14:paraId="14CC9B28" w14:textId="77777777" w:rsidR="006C061F" w:rsidRDefault="006C061F" w:rsidP="006C061F">
      <w:pPr>
        <w:spacing w:after="0" w:line="23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08</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an 10</w:t>
      </w:r>
    </w:p>
    <w:p w14:paraId="0869134B" w14:textId="77777777" w:rsidR="006C061F" w:rsidRDefault="006C061F" w:rsidP="006C061F">
      <w:pPr>
        <w:spacing w:after="0" w:line="240" w:lineRule="auto"/>
        <w:ind w:right="1389"/>
        <w:rPr>
          <w:rFonts w:ascii="Times New Roman" w:eastAsia="Times New Roman" w:hAnsi="Times New Roman" w:cs="Times New Roman"/>
          <w:b/>
          <w:bCs/>
          <w:color w:val="000000"/>
          <w:sz w:val="24"/>
          <w:szCs w:val="24"/>
        </w:rPr>
      </w:pPr>
      <w:r>
        <w:br w:type="column"/>
      </w:r>
      <w:r>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al Children’s </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os</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al “St. Sophia”,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Athe</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eec</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puty</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Chief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Ex</w:t>
      </w:r>
      <w:r>
        <w:rPr>
          <w:rFonts w:ascii="Times New Roman" w:eastAsia="Times New Roman" w:hAnsi="Times New Roman" w:cs="Times New Roman"/>
          <w:b/>
          <w:bCs/>
          <w:color w:val="000000"/>
          <w:spacing w:val="-1"/>
          <w:sz w:val="24"/>
          <w:szCs w:val="24"/>
        </w:rPr>
        <w:t>ec</w:t>
      </w:r>
      <w:r>
        <w:rPr>
          <w:rFonts w:ascii="Times New Roman" w:eastAsia="Times New Roman" w:hAnsi="Times New Roman" w:cs="Times New Roman"/>
          <w:b/>
          <w:bCs/>
          <w:color w:val="000000"/>
          <w:sz w:val="24"/>
          <w:szCs w:val="24"/>
        </w:rPr>
        <w:t>utive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Offic</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&amp;</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Vi</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si</w:t>
      </w:r>
      <w:r>
        <w:rPr>
          <w:rFonts w:ascii="Times New Roman" w:eastAsia="Times New Roman" w:hAnsi="Times New Roman" w:cs="Times New Roman"/>
          <w:b/>
          <w:bCs/>
          <w:color w:val="000000"/>
          <w:spacing w:val="1"/>
          <w:sz w:val="24"/>
          <w:szCs w:val="24"/>
        </w:rPr>
        <w:t>den</w:t>
      </w:r>
      <w:r>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Boa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d</w:t>
      </w:r>
    </w:p>
    <w:p w14:paraId="4215DBD8" w14:textId="77777777" w:rsidR="006C061F" w:rsidRDefault="006C061F" w:rsidP="006C061F">
      <w:pPr>
        <w:spacing w:after="2" w:line="120" w:lineRule="exact"/>
        <w:rPr>
          <w:rFonts w:ascii="Times New Roman" w:eastAsia="Times New Roman" w:hAnsi="Times New Roman" w:cs="Times New Roman"/>
          <w:sz w:val="12"/>
          <w:szCs w:val="12"/>
        </w:rPr>
      </w:pPr>
    </w:p>
    <w:p w14:paraId="5B9FBEC4"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TREK Cons</w:t>
      </w:r>
      <w:r>
        <w:rPr>
          <w:rFonts w:ascii="Times New Roman" w:eastAsia="Times New Roman" w:hAnsi="Times New Roman" w:cs="Times New Roman"/>
          <w:color w:val="000000"/>
          <w:spacing w:val="1"/>
          <w:sz w:val="24"/>
          <w:szCs w:val="24"/>
        </w:rPr>
        <w:t>u</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 xml:space="preserve">ing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b/>
          <w:bCs/>
          <w:color w:val="000000"/>
          <w:sz w:val="24"/>
          <w:szCs w:val="24"/>
        </w:rPr>
        <w:t>Athens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eec</w:t>
      </w:r>
      <w:r>
        <w:rPr>
          <w:rFonts w:ascii="Times New Roman" w:eastAsia="Times New Roman" w:hAnsi="Times New Roman" w:cs="Times New Roman"/>
          <w:b/>
          <w:bCs/>
          <w:color w:val="000000"/>
          <w:sz w:val="24"/>
          <w:szCs w:val="24"/>
        </w:rPr>
        <w:t>e</w:t>
      </w:r>
    </w:p>
    <w:p w14:paraId="1A66421E"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Dir</w:t>
      </w:r>
      <w:r>
        <w:rPr>
          <w:rFonts w:ascii="Times New Roman" w:eastAsia="Times New Roman" w:hAnsi="Times New Roman" w:cs="Times New Roman"/>
          <w:b/>
          <w:bCs/>
          <w:color w:val="000000"/>
          <w:spacing w:val="-1"/>
          <w:sz w:val="24"/>
          <w:szCs w:val="24"/>
        </w:rPr>
        <w:t>ect</w:t>
      </w:r>
      <w:r>
        <w:rPr>
          <w:rFonts w:ascii="Times New Roman" w:eastAsia="Times New Roman" w:hAnsi="Times New Roman" w:cs="Times New Roman"/>
          <w:b/>
          <w:bCs/>
          <w:color w:val="000000"/>
          <w:sz w:val="24"/>
          <w:szCs w:val="24"/>
        </w:rPr>
        <w:t>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oj</w:t>
      </w:r>
      <w:r>
        <w:rPr>
          <w:rFonts w:ascii="Times New Roman" w:eastAsia="Times New Roman" w:hAnsi="Times New Roman" w:cs="Times New Roman"/>
          <w:b/>
          <w:bCs/>
          <w:color w:val="000000"/>
          <w:spacing w:val="-1"/>
          <w:sz w:val="24"/>
          <w:szCs w:val="24"/>
        </w:rPr>
        <w:t>ec</w:t>
      </w:r>
      <w:r>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b/>
          <w:bCs/>
          <w:color w:val="000000"/>
          <w:sz w:val="24"/>
          <w:szCs w:val="24"/>
        </w:rPr>
        <w:t>Dev</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lo</w:t>
      </w:r>
      <w:r>
        <w:rPr>
          <w:rFonts w:ascii="Times New Roman" w:eastAsia="Times New Roman" w:hAnsi="Times New Roman" w:cs="Times New Roman"/>
          <w:b/>
          <w:bCs/>
          <w:color w:val="000000"/>
          <w:spacing w:val="3"/>
          <w:sz w:val="24"/>
          <w:szCs w:val="24"/>
        </w:rPr>
        <w:t>p</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&amp;</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Fi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ci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U</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it</w:t>
      </w:r>
    </w:p>
    <w:p w14:paraId="6003355D" w14:textId="77777777" w:rsidR="006C061F" w:rsidRDefault="006C061F" w:rsidP="006C061F">
      <w:pPr>
        <w:spacing w:after="38" w:line="240" w:lineRule="exact"/>
        <w:rPr>
          <w:rFonts w:ascii="Times New Roman" w:eastAsia="Times New Roman" w:hAnsi="Times New Roman" w:cs="Times New Roman"/>
          <w:sz w:val="24"/>
          <w:szCs w:val="24"/>
        </w:rPr>
      </w:pPr>
    </w:p>
    <w:p w14:paraId="76232106"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National Parli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ment of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z w:val="24"/>
          <w:szCs w:val="24"/>
        </w:rPr>
        <w:t>ec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Athens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w:t>
      </w:r>
      <w:r>
        <w:rPr>
          <w:rFonts w:ascii="Times New Roman" w:eastAsia="Times New Roman" w:hAnsi="Times New Roman" w:cs="Times New Roman"/>
          <w:b/>
          <w:bCs/>
          <w:color w:val="000000"/>
          <w:spacing w:val="2"/>
          <w:sz w:val="24"/>
          <w:szCs w:val="24"/>
        </w:rPr>
        <w:t>r</w:t>
      </w:r>
      <w:r>
        <w:rPr>
          <w:rFonts w:ascii="Times New Roman" w:eastAsia="Times New Roman" w:hAnsi="Times New Roman" w:cs="Times New Roman"/>
          <w:b/>
          <w:bCs/>
          <w:color w:val="000000"/>
          <w:sz w:val="24"/>
          <w:szCs w:val="24"/>
        </w:rPr>
        <w:t>eece</w:t>
      </w:r>
    </w:p>
    <w:p w14:paraId="3CB6E721" w14:textId="77777777" w:rsidR="006C061F" w:rsidRDefault="006C061F" w:rsidP="006C061F">
      <w:pPr>
        <w:spacing w:before="4"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Pr>
          <w:rFonts w:ascii="Times New Roman" w:eastAsia="Times New Roman" w:hAnsi="Times New Roman" w:cs="Times New Roman"/>
          <w:b/>
          <w:bCs/>
          <w:color w:val="000000"/>
          <w:spacing w:val="2"/>
          <w:sz w:val="24"/>
          <w:szCs w:val="24"/>
        </w:rPr>
        <w:t>p</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ial</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cienti</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z w:val="24"/>
          <w:szCs w:val="24"/>
        </w:rPr>
        <w:t>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Adv</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sident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3"/>
          <w:sz w:val="24"/>
          <w:szCs w:val="24"/>
        </w:rPr>
        <w:t>h</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Gr</w:t>
      </w:r>
      <w:r>
        <w:rPr>
          <w:rFonts w:ascii="Times New Roman" w:eastAsia="Times New Roman" w:hAnsi="Times New Roman" w:cs="Times New Roman"/>
          <w:b/>
          <w:bCs/>
          <w:color w:val="000000"/>
          <w:spacing w:val="-1"/>
          <w:sz w:val="24"/>
          <w:szCs w:val="24"/>
        </w:rPr>
        <w:t>ee</w:t>
      </w:r>
      <w:r>
        <w:rPr>
          <w:rFonts w:ascii="Times New Roman" w:eastAsia="Times New Roman" w:hAnsi="Times New Roman" w:cs="Times New Roman"/>
          <w:b/>
          <w:bCs/>
          <w:color w:val="000000"/>
          <w:sz w:val="24"/>
          <w:szCs w:val="24"/>
        </w:rPr>
        <w:t>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Parli</w:t>
      </w:r>
      <w:r>
        <w:rPr>
          <w:rFonts w:ascii="Times New Roman" w:eastAsia="Times New Roman" w:hAnsi="Times New Roman" w:cs="Times New Roman"/>
          <w:b/>
          <w:bCs/>
          <w:color w:val="000000"/>
          <w:spacing w:val="2"/>
          <w:sz w:val="24"/>
          <w:szCs w:val="24"/>
        </w:rPr>
        <w:t>am</w:t>
      </w:r>
      <w:r>
        <w:rPr>
          <w:rFonts w:ascii="Times New Roman" w:eastAsia="Times New Roman" w:hAnsi="Times New Roman" w:cs="Times New Roman"/>
          <w:b/>
          <w:bCs/>
          <w:color w:val="000000"/>
          <w:sz w:val="24"/>
          <w:szCs w:val="24"/>
        </w:rPr>
        <w:t>ent</w:t>
      </w:r>
    </w:p>
    <w:p w14:paraId="4FCDB1E2" w14:textId="77777777" w:rsidR="006C061F" w:rsidRDefault="006C061F" w:rsidP="006C061F">
      <w:pPr>
        <w:spacing w:after="31" w:line="240" w:lineRule="exact"/>
        <w:rPr>
          <w:rFonts w:ascii="Times New Roman" w:eastAsia="Times New Roman" w:hAnsi="Times New Roman" w:cs="Times New Roman"/>
          <w:sz w:val="24"/>
          <w:szCs w:val="24"/>
        </w:rPr>
      </w:pPr>
    </w:p>
    <w:p w14:paraId="212DFD3A"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National Parli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ment of </w:t>
      </w:r>
      <w:r>
        <w:rPr>
          <w:rFonts w:ascii="Times New Roman" w:eastAsia="Times New Roman" w:hAnsi="Times New Roman" w:cs="Times New Roman"/>
          <w:color w:val="000000"/>
          <w:spacing w:val="1"/>
          <w:sz w:val="24"/>
          <w:szCs w:val="24"/>
        </w:rPr>
        <w:t>G</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z w:val="24"/>
          <w:szCs w:val="24"/>
        </w:rPr>
        <w:t>ec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Athens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w:t>
      </w:r>
      <w:r>
        <w:rPr>
          <w:rFonts w:ascii="Times New Roman" w:eastAsia="Times New Roman" w:hAnsi="Times New Roman" w:cs="Times New Roman"/>
          <w:b/>
          <w:bCs/>
          <w:color w:val="000000"/>
          <w:spacing w:val="2"/>
          <w:sz w:val="24"/>
          <w:szCs w:val="24"/>
        </w:rPr>
        <w:t>r</w:t>
      </w:r>
      <w:r>
        <w:rPr>
          <w:rFonts w:ascii="Times New Roman" w:eastAsia="Times New Roman" w:hAnsi="Times New Roman" w:cs="Times New Roman"/>
          <w:b/>
          <w:bCs/>
          <w:color w:val="000000"/>
          <w:sz w:val="24"/>
          <w:szCs w:val="24"/>
        </w:rPr>
        <w:t>eece</w:t>
      </w:r>
    </w:p>
    <w:p w14:paraId="7C58508A" w14:textId="77777777" w:rsidR="006C061F" w:rsidRDefault="006C061F" w:rsidP="006C061F">
      <w:pPr>
        <w:spacing w:before="4"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enior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cienti</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z w:val="24"/>
          <w:szCs w:val="24"/>
        </w:rPr>
        <w:t>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Adviser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con</w:t>
      </w:r>
      <w:r>
        <w:rPr>
          <w:rFonts w:ascii="Times New Roman" w:eastAsia="Times New Roman" w:hAnsi="Times New Roman" w:cs="Times New Roman"/>
          <w:b/>
          <w:bCs/>
          <w:color w:val="000000"/>
          <w:spacing w:val="-2"/>
          <w:sz w:val="24"/>
          <w:szCs w:val="24"/>
        </w:rPr>
        <w:t>o</w:t>
      </w:r>
      <w:r>
        <w:rPr>
          <w:rFonts w:ascii="Times New Roman" w:eastAsia="Times New Roman" w:hAnsi="Times New Roman" w:cs="Times New Roman"/>
          <w:b/>
          <w:bCs/>
          <w:color w:val="000000"/>
          <w:sz w:val="24"/>
          <w:szCs w:val="24"/>
        </w:rPr>
        <w:t>mic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a</w:t>
      </w:r>
      <w:r>
        <w:rPr>
          <w:rFonts w:ascii="Times New Roman" w:eastAsia="Times New Roman" w:hAnsi="Times New Roman" w:cs="Times New Roman"/>
          <w:b/>
          <w:bCs/>
          <w:color w:val="000000"/>
          <w:sz w:val="24"/>
          <w:szCs w:val="24"/>
        </w:rPr>
        <w:t>nd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pacing w:val="4"/>
          <w:sz w:val="24"/>
          <w:szCs w:val="24"/>
        </w:rPr>
        <w:t>u</w:t>
      </w:r>
      <w:r>
        <w:rPr>
          <w:rFonts w:ascii="Times New Roman" w:eastAsia="Times New Roman" w:hAnsi="Times New Roman" w:cs="Times New Roman"/>
          <w:b/>
          <w:bCs/>
          <w:color w:val="000000"/>
          <w:spacing w:val="-3"/>
          <w:sz w:val="24"/>
          <w:szCs w:val="24"/>
        </w:rPr>
        <w:t>r</w:t>
      </w:r>
      <w:r>
        <w:rPr>
          <w:rFonts w:ascii="Times New Roman" w:eastAsia="Times New Roman" w:hAnsi="Times New Roman" w:cs="Times New Roman"/>
          <w:b/>
          <w:bCs/>
          <w:color w:val="000000"/>
          <w:sz w:val="24"/>
          <w:szCs w:val="24"/>
        </w:rPr>
        <w:t>opean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b/>
          <w:bCs/>
          <w:color w:val="000000"/>
          <w:sz w:val="24"/>
          <w:szCs w:val="24"/>
        </w:rPr>
        <w:t>Af</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z w:val="24"/>
          <w:szCs w:val="24"/>
        </w:rPr>
        <w:t>airs</w:t>
      </w:r>
    </w:p>
    <w:p w14:paraId="6316C05B" w14:textId="77777777" w:rsidR="006C061F" w:rsidRDefault="006C061F" w:rsidP="006C061F">
      <w:pPr>
        <w:spacing w:after="31" w:line="240" w:lineRule="exact"/>
        <w:rPr>
          <w:rFonts w:ascii="Times New Roman" w:eastAsia="Times New Roman" w:hAnsi="Times New Roman" w:cs="Times New Roman"/>
          <w:sz w:val="24"/>
          <w:szCs w:val="24"/>
        </w:rPr>
      </w:pPr>
    </w:p>
    <w:p w14:paraId="7ADE5792" w14:textId="77777777" w:rsidR="006C061F" w:rsidRDefault="006C061F" w:rsidP="006C061F">
      <w:pPr>
        <w:spacing w:after="0" w:line="244" w:lineRule="auto"/>
        <w:ind w:right="1379"/>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Gr</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k Minis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inance – Privat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 xml:space="preserve">Fund,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t</w:t>
      </w:r>
      <w:r>
        <w:rPr>
          <w:rFonts w:ascii="Times New Roman" w:eastAsia="Times New Roman" w:hAnsi="Times New Roman" w:cs="Times New Roman"/>
          <w:b/>
          <w:bCs/>
          <w:color w:val="000000"/>
          <w:sz w:val="24"/>
          <w:szCs w:val="24"/>
        </w:rPr>
        <w:t>hens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ee</w:t>
      </w:r>
      <w:r>
        <w:rPr>
          <w:rFonts w:ascii="Times New Roman" w:eastAsia="Times New Roman" w:hAnsi="Times New Roman" w:cs="Times New Roman"/>
          <w:b/>
          <w:bCs/>
          <w:color w:val="000000"/>
          <w:sz w:val="24"/>
          <w:szCs w:val="24"/>
        </w:rPr>
        <w:t>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1"/>
          <w:sz w:val="24"/>
          <w:szCs w:val="24"/>
        </w:rPr>
        <w:t>em</w:t>
      </w:r>
      <w:r>
        <w:rPr>
          <w:rFonts w:ascii="Times New Roman" w:eastAsia="Times New Roman" w:hAnsi="Times New Roman" w:cs="Times New Roman"/>
          <w:b/>
          <w:bCs/>
          <w:color w:val="000000"/>
          <w:sz w:val="24"/>
          <w:szCs w:val="24"/>
        </w:rPr>
        <w:t>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Board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o</w:t>
      </w:r>
      <w:r>
        <w:rPr>
          <w:rFonts w:ascii="Times New Roman" w:eastAsia="Times New Roman" w:hAnsi="Times New Roman" w:cs="Times New Roman"/>
          <w:b/>
          <w:bCs/>
          <w:color w:val="000000"/>
          <w:sz w:val="24"/>
          <w:szCs w:val="24"/>
        </w:rPr>
        <w:t>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Dir</w:t>
      </w:r>
      <w:r>
        <w:rPr>
          <w:rFonts w:ascii="Times New Roman" w:eastAsia="Times New Roman" w:hAnsi="Times New Roman" w:cs="Times New Roman"/>
          <w:b/>
          <w:bCs/>
          <w:color w:val="000000"/>
          <w:spacing w:val="-1"/>
          <w:sz w:val="24"/>
          <w:szCs w:val="24"/>
        </w:rPr>
        <w:t>ect</w:t>
      </w:r>
      <w:r>
        <w:rPr>
          <w:rFonts w:ascii="Times New Roman" w:eastAsia="Times New Roman" w:hAnsi="Times New Roman" w:cs="Times New Roman"/>
          <w:b/>
          <w:bCs/>
          <w:color w:val="000000"/>
          <w:spacing w:val="2"/>
          <w:sz w:val="24"/>
          <w:szCs w:val="24"/>
        </w:rPr>
        <w:t>o</w:t>
      </w:r>
      <w:r>
        <w:rPr>
          <w:rFonts w:ascii="Times New Roman" w:eastAsia="Times New Roman" w:hAnsi="Times New Roman" w:cs="Times New Roman"/>
          <w:b/>
          <w:bCs/>
          <w:color w:val="000000"/>
          <w:spacing w:val="-3"/>
          <w:sz w:val="24"/>
          <w:szCs w:val="24"/>
        </w:rPr>
        <w:t>r</w:t>
      </w:r>
      <w:r>
        <w:rPr>
          <w:rFonts w:ascii="Times New Roman" w:eastAsia="Times New Roman" w:hAnsi="Times New Roman" w:cs="Times New Roman"/>
          <w:b/>
          <w:bCs/>
          <w:color w:val="000000"/>
          <w:sz w:val="24"/>
          <w:szCs w:val="24"/>
        </w:rPr>
        <w:t>s</w:t>
      </w:r>
    </w:p>
    <w:p w14:paraId="3ED26730" w14:textId="77777777" w:rsidR="006C061F" w:rsidRDefault="006C061F" w:rsidP="006C061F">
      <w:pPr>
        <w:spacing w:after="26" w:line="240" w:lineRule="exact"/>
        <w:rPr>
          <w:rFonts w:ascii="Times New Roman" w:eastAsia="Times New Roman" w:hAnsi="Times New Roman" w:cs="Times New Roman"/>
          <w:sz w:val="24"/>
          <w:szCs w:val="24"/>
        </w:rPr>
      </w:pPr>
    </w:p>
    <w:p w14:paraId="28CD6CB0" w14:textId="77777777" w:rsidR="006C061F" w:rsidRDefault="006C061F" w:rsidP="006C061F">
      <w:pPr>
        <w:spacing w:after="0" w:line="244" w:lineRule="auto"/>
        <w:ind w:right="209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P</w:t>
      </w:r>
      <w:r>
        <w:rPr>
          <w:rFonts w:ascii="Times New Roman" w:eastAsia="Times New Roman" w:hAnsi="Times New Roman" w:cs="Times New Roman"/>
          <w:color w:val="000000"/>
          <w:spacing w:val="-10"/>
          <w:sz w:val="24"/>
          <w:szCs w:val="24"/>
        </w:rPr>
        <w:t>I</w:t>
      </w:r>
      <w:r>
        <w:rPr>
          <w:rFonts w:ascii="Times New Roman" w:eastAsia="Times New Roman" w:hAnsi="Times New Roman" w:cs="Times New Roman"/>
          <w:color w:val="000000"/>
          <w:sz w:val="24"/>
          <w:szCs w:val="24"/>
        </w:rPr>
        <w:t xml:space="preserve">S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ha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4"/>
          <w:sz w:val="24"/>
          <w:szCs w:val="24"/>
        </w:rPr>
        <w: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l </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ompa</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thens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Gre</w:t>
      </w:r>
      <w:r>
        <w:rPr>
          <w:rFonts w:ascii="Times New Roman" w:eastAsia="Times New Roman" w:hAnsi="Times New Roman" w:cs="Times New Roman"/>
          <w:b/>
          <w:bCs/>
          <w:color w:val="000000"/>
          <w:spacing w:val="-1"/>
          <w:sz w:val="24"/>
          <w:szCs w:val="24"/>
        </w:rPr>
        <w:t>ec</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enior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w:t>
      </w:r>
      <w:r>
        <w:rPr>
          <w:rFonts w:ascii="Times New Roman" w:eastAsia="Times New Roman" w:hAnsi="Times New Roman" w:cs="Times New Roman"/>
          <w:b/>
          <w:bCs/>
          <w:color w:val="000000"/>
          <w:spacing w:val="1"/>
          <w:sz w:val="24"/>
          <w:szCs w:val="24"/>
        </w:rPr>
        <w:t>us</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ness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D</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v</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lo</w:t>
      </w:r>
      <w:r>
        <w:rPr>
          <w:rFonts w:ascii="Times New Roman" w:eastAsia="Times New Roman" w:hAnsi="Times New Roman" w:cs="Times New Roman"/>
          <w:b/>
          <w:bCs/>
          <w:color w:val="000000"/>
          <w:spacing w:val="1"/>
          <w:sz w:val="24"/>
          <w:szCs w:val="24"/>
        </w:rPr>
        <w:t>p</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Cons</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ltant</w:t>
      </w:r>
    </w:p>
    <w:p w14:paraId="6BCF6404" w14:textId="77777777" w:rsidR="006C061F" w:rsidRDefault="006C061F" w:rsidP="006C061F">
      <w:pPr>
        <w:spacing w:after="26" w:line="240" w:lineRule="exact"/>
        <w:rPr>
          <w:rFonts w:ascii="Times New Roman" w:eastAsia="Times New Roman" w:hAnsi="Times New Roman" w:cs="Times New Roman"/>
          <w:sz w:val="24"/>
          <w:szCs w:val="24"/>
        </w:rPr>
      </w:pPr>
    </w:p>
    <w:p w14:paraId="0E3CE39E"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k Minis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H</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lth</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and Social Sol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z w:val="24"/>
          <w:szCs w:val="24"/>
        </w:rPr>
        <w:t>,</w:t>
      </w:r>
    </w:p>
    <w:p w14:paraId="50F4E91B" w14:textId="77777777" w:rsidR="006C061F" w:rsidRDefault="006C061F" w:rsidP="006C061F">
      <w:pPr>
        <w:spacing w:after="0" w:line="237" w:lineRule="auto"/>
        <w:ind w:right="201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National H</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 xml:space="preserve">lth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ro</w:t>
      </w:r>
      <w:r>
        <w:rPr>
          <w:rFonts w:ascii="Times New Roman" w:eastAsia="Times New Roman" w:hAnsi="Times New Roman" w:cs="Times New Roman"/>
          <w:color w:val="000000"/>
          <w:spacing w:val="-3"/>
          <w:sz w:val="24"/>
          <w:szCs w:val="24"/>
        </w:rPr>
        <w:t>c</w:t>
      </w:r>
      <w:r>
        <w:rPr>
          <w:rFonts w:ascii="Times New Roman" w:eastAsia="Times New Roman" w:hAnsi="Times New Roman" w:cs="Times New Roman"/>
          <w:color w:val="000000"/>
          <w:spacing w:val="1"/>
          <w:sz w:val="24"/>
          <w:szCs w:val="24"/>
        </w:rPr>
        <w:t>ur</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ment Co</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Athens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ece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w:t>
      </w:r>
      <w:r>
        <w:rPr>
          <w:rFonts w:ascii="Times New Roman" w:eastAsia="Times New Roman" w:hAnsi="Times New Roman" w:cs="Times New Roman"/>
          <w:b/>
          <w:bCs/>
          <w:color w:val="000000"/>
          <w:spacing w:val="2"/>
          <w:sz w:val="24"/>
          <w:szCs w:val="24"/>
        </w:rPr>
        <w:t>o</w:t>
      </w:r>
      <w:r>
        <w:rPr>
          <w:rFonts w:ascii="Times New Roman" w:eastAsia="Times New Roman" w:hAnsi="Times New Roman" w:cs="Times New Roman"/>
          <w:b/>
          <w:bCs/>
          <w:color w:val="000000"/>
          <w:sz w:val="24"/>
          <w:szCs w:val="24"/>
        </w:rPr>
        <w:t>mmissio</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er</w:t>
      </w:r>
    </w:p>
    <w:p w14:paraId="5E9FA04D" w14:textId="77777777" w:rsidR="006C061F" w:rsidRDefault="006C061F" w:rsidP="006C061F">
      <w:pPr>
        <w:sectPr w:rsidR="006C061F" w:rsidSect="00C33D7D">
          <w:type w:val="continuous"/>
          <w:pgSz w:w="11920" w:h="16840"/>
          <w:pgMar w:top="716" w:right="850" w:bottom="1134" w:left="957" w:header="720" w:footer="720" w:gutter="0"/>
          <w:cols w:num="2" w:space="708" w:equalWidth="0">
            <w:col w:w="1923" w:space="378"/>
            <w:col w:w="7811" w:space="0"/>
          </w:cols>
        </w:sectPr>
      </w:pPr>
    </w:p>
    <w:p w14:paraId="2CD58E9A" w14:textId="77777777" w:rsidR="006C061F" w:rsidRDefault="006C061F" w:rsidP="006C061F">
      <w:pPr>
        <w:spacing w:after="41" w:line="240" w:lineRule="exact"/>
        <w:rPr>
          <w:rFonts w:ascii="Times New Roman" w:eastAsia="Times New Roman" w:hAnsi="Times New Roman" w:cs="Times New Roman"/>
          <w:sz w:val="24"/>
          <w:szCs w:val="24"/>
        </w:rPr>
      </w:pPr>
    </w:p>
    <w:p w14:paraId="17CC819D" w14:textId="77777777" w:rsidR="006C061F" w:rsidRDefault="006C061F" w:rsidP="006C061F">
      <w:pPr>
        <w:tabs>
          <w:tab w:val="left" w:pos="2301"/>
        </w:tabs>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04 –</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an 08</w:t>
      </w:r>
      <w:r>
        <w:rPr>
          <w:rFonts w:ascii="Times New Roman" w:eastAsia="Times New Roman" w:hAnsi="Times New Roman" w:cs="Times New Roman"/>
          <w:color w:val="000000"/>
          <w:sz w:val="24"/>
          <w:szCs w:val="24"/>
        </w:rPr>
        <w:tab/>
        <w:t>Europ</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n Parli</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 xml:space="preserve">ent (EP), </w:t>
      </w:r>
      <w:r>
        <w:rPr>
          <w:rFonts w:ascii="Times New Roman" w:eastAsia="Times New Roman" w:hAnsi="Times New Roman" w:cs="Times New Roman"/>
          <w:b/>
          <w:bCs/>
          <w:color w:val="000000"/>
          <w:sz w:val="24"/>
          <w:szCs w:val="24"/>
        </w:rPr>
        <w:t>Brussels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Belgi</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m</w:t>
      </w:r>
    </w:p>
    <w:p w14:paraId="1B952B72" w14:textId="77777777" w:rsidR="006C061F" w:rsidRDefault="006C061F" w:rsidP="006C061F">
      <w:pPr>
        <w:spacing w:before="4" w:after="0" w:line="241" w:lineRule="auto"/>
        <w:ind w:left="2301" w:right="9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MEP’s</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enior</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pacing w:val="1"/>
          <w:sz w:val="24"/>
          <w:szCs w:val="24"/>
        </w:rPr>
        <w:t>S</w:t>
      </w:r>
      <w:r>
        <w:rPr>
          <w:rFonts w:ascii="Times New Roman" w:eastAsia="Times New Roman" w:hAnsi="Times New Roman" w:cs="Times New Roman"/>
          <w:b/>
          <w:bCs/>
          <w:color w:val="000000"/>
          <w:sz w:val="24"/>
          <w:szCs w:val="24"/>
        </w:rPr>
        <w:t>cient</w:t>
      </w:r>
      <w:r>
        <w:rPr>
          <w:rFonts w:ascii="Times New Roman" w:eastAsia="Times New Roman" w:hAnsi="Times New Roman" w:cs="Times New Roman"/>
          <w:b/>
          <w:bCs/>
          <w:color w:val="000000"/>
          <w:spacing w:val="-1"/>
          <w:sz w:val="24"/>
          <w:szCs w:val="24"/>
        </w:rPr>
        <w:t>if</w:t>
      </w:r>
      <w:r>
        <w:rPr>
          <w:rFonts w:ascii="Times New Roman" w:eastAsia="Times New Roman" w:hAnsi="Times New Roman" w:cs="Times New Roman"/>
          <w:b/>
          <w:bCs/>
          <w:color w:val="000000"/>
          <w:sz w:val="24"/>
          <w:szCs w:val="24"/>
        </w:rPr>
        <w:t>ic</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z w:val="24"/>
          <w:szCs w:val="24"/>
        </w:rPr>
        <w:t>Con</w:t>
      </w:r>
      <w:r>
        <w:rPr>
          <w:rFonts w:ascii="Times New Roman" w:eastAsia="Times New Roman" w:hAnsi="Times New Roman" w:cs="Times New Roman"/>
          <w:b/>
          <w:bCs/>
          <w:color w:val="000000"/>
          <w:spacing w:val="1"/>
          <w:sz w:val="24"/>
          <w:szCs w:val="24"/>
        </w:rPr>
        <w:t>su</w:t>
      </w:r>
      <w:r>
        <w:rPr>
          <w:rFonts w:ascii="Times New Roman" w:eastAsia="Times New Roman" w:hAnsi="Times New Roman" w:cs="Times New Roman"/>
          <w:b/>
          <w:bCs/>
          <w:color w:val="000000"/>
          <w:sz w:val="24"/>
          <w:szCs w:val="24"/>
        </w:rPr>
        <w:t>ltant</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b/>
          <w:bCs/>
          <w:color w:val="000000"/>
          <w:sz w:val="24"/>
          <w:szCs w:val="24"/>
        </w:rPr>
        <w:t>on</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conomic</w:t>
      </w:r>
      <w:r>
        <w:rPr>
          <w:rFonts w:ascii="Times New Roman" w:eastAsia="Times New Roman" w:hAnsi="Times New Roman" w:cs="Times New Roman"/>
          <w:color w:val="000000"/>
          <w:spacing w:val="111"/>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d</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t</w:t>
      </w:r>
      <w:r>
        <w:rPr>
          <w:rFonts w:ascii="Times New Roman" w:eastAsia="Times New Roman" w:hAnsi="Times New Roman" w:cs="Times New Roman"/>
          <w:b/>
          <w:bCs/>
          <w:color w:val="000000"/>
          <w:spacing w:val="-3"/>
          <w:sz w:val="24"/>
          <w:szCs w:val="24"/>
        </w:rPr>
        <w:t>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national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Relations</w:t>
      </w:r>
      <w:r>
        <w:rPr>
          <w:rFonts w:ascii="Times New Roman" w:eastAsia="Times New Roman" w:hAnsi="Times New Roman" w:cs="Times New Roman"/>
          <w:b/>
          <w:bCs/>
          <w:color w:val="000000"/>
          <w:spacing w:val="1"/>
          <w:sz w:val="24"/>
          <w:szCs w:val="24"/>
        </w:rPr>
        <w:t>hip</w:t>
      </w:r>
      <w:r>
        <w:rPr>
          <w:rFonts w:ascii="Times New Roman" w:eastAsia="Times New Roman" w:hAnsi="Times New Roman" w:cs="Times New Roman"/>
          <w:b/>
          <w:bCs/>
          <w:color w:val="000000"/>
          <w:sz w:val="24"/>
          <w:szCs w:val="24"/>
        </w:rPr>
        <w:t>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Af</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z w:val="24"/>
          <w:szCs w:val="24"/>
        </w:rPr>
        <w:t>airs</w:t>
      </w:r>
    </w:p>
    <w:p w14:paraId="44B06BDC" w14:textId="77777777" w:rsidR="006C061F" w:rsidRDefault="006C061F" w:rsidP="006C061F">
      <w:pPr>
        <w:spacing w:after="28" w:line="240" w:lineRule="exact"/>
        <w:rPr>
          <w:rFonts w:ascii="Times New Roman" w:eastAsia="Times New Roman" w:hAnsi="Times New Roman" w:cs="Times New Roman"/>
          <w:sz w:val="24"/>
          <w:szCs w:val="24"/>
        </w:rPr>
      </w:pPr>
    </w:p>
    <w:p w14:paraId="3F26C0A5" w14:textId="77777777" w:rsidR="006C061F" w:rsidRDefault="006C061F" w:rsidP="006C061F">
      <w:pPr>
        <w:sectPr w:rsidR="006C061F" w:rsidSect="00C33D7D">
          <w:type w:val="continuous"/>
          <w:pgSz w:w="11920" w:h="16840"/>
          <w:pgMar w:top="716" w:right="850" w:bottom="1134" w:left="957" w:header="720" w:footer="720" w:gutter="0"/>
          <w:cols w:space="708"/>
        </w:sectPr>
      </w:pPr>
    </w:p>
    <w:p w14:paraId="4CB95F18"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03 –</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b 04</w:t>
      </w:r>
    </w:p>
    <w:p w14:paraId="7E81FDCC" w14:textId="77777777" w:rsidR="006C061F" w:rsidRDefault="006C061F" w:rsidP="006C061F">
      <w:pPr>
        <w:spacing w:after="0" w:line="240" w:lineRule="exact"/>
        <w:rPr>
          <w:rFonts w:ascii="Times New Roman" w:eastAsia="Times New Roman" w:hAnsi="Times New Roman" w:cs="Times New Roman"/>
          <w:sz w:val="24"/>
          <w:szCs w:val="24"/>
        </w:rPr>
      </w:pPr>
    </w:p>
    <w:p w14:paraId="5BF27265" w14:textId="77777777" w:rsidR="006C061F" w:rsidRDefault="006C061F" w:rsidP="006C061F">
      <w:pPr>
        <w:spacing w:after="0" w:line="240" w:lineRule="exact"/>
        <w:rPr>
          <w:rFonts w:ascii="Times New Roman" w:eastAsia="Times New Roman" w:hAnsi="Times New Roman" w:cs="Times New Roman"/>
          <w:sz w:val="24"/>
          <w:szCs w:val="24"/>
        </w:rPr>
      </w:pPr>
    </w:p>
    <w:p w14:paraId="7F1B6D1F" w14:textId="77777777" w:rsidR="006C061F" w:rsidRDefault="006C061F" w:rsidP="006C061F">
      <w:pPr>
        <w:spacing w:after="108" w:line="240" w:lineRule="exact"/>
        <w:rPr>
          <w:rFonts w:ascii="Times New Roman" w:eastAsia="Times New Roman" w:hAnsi="Times New Roman" w:cs="Times New Roman"/>
          <w:sz w:val="24"/>
          <w:szCs w:val="24"/>
        </w:rPr>
      </w:pPr>
    </w:p>
    <w:p w14:paraId="5A3635B2"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Aug 00 – Sep 02</w:t>
      </w:r>
    </w:p>
    <w:p w14:paraId="6CB6DC2E" w14:textId="77777777" w:rsidR="006C061F" w:rsidRDefault="006C061F" w:rsidP="006C061F">
      <w:pPr>
        <w:spacing w:after="0" w:line="240" w:lineRule="exact"/>
        <w:rPr>
          <w:rFonts w:ascii="Times New Roman" w:eastAsia="Times New Roman" w:hAnsi="Times New Roman" w:cs="Times New Roman"/>
          <w:sz w:val="24"/>
          <w:szCs w:val="24"/>
        </w:rPr>
      </w:pPr>
    </w:p>
    <w:p w14:paraId="3E29CDD7" w14:textId="77777777" w:rsidR="006C061F" w:rsidRDefault="006C061F" w:rsidP="006C061F">
      <w:pPr>
        <w:spacing w:after="0" w:line="240" w:lineRule="exact"/>
        <w:rPr>
          <w:rFonts w:ascii="Times New Roman" w:eastAsia="Times New Roman" w:hAnsi="Times New Roman" w:cs="Times New Roman"/>
          <w:sz w:val="24"/>
          <w:szCs w:val="24"/>
        </w:rPr>
      </w:pPr>
    </w:p>
    <w:p w14:paraId="64CA9821" w14:textId="77777777" w:rsidR="006C061F" w:rsidRDefault="006C061F" w:rsidP="006C061F">
      <w:pPr>
        <w:spacing w:after="108" w:line="240" w:lineRule="exact"/>
        <w:rPr>
          <w:rFonts w:ascii="Times New Roman" w:eastAsia="Times New Roman" w:hAnsi="Times New Roman" w:cs="Times New Roman"/>
          <w:sz w:val="24"/>
          <w:szCs w:val="24"/>
        </w:rPr>
      </w:pPr>
    </w:p>
    <w:p w14:paraId="4B3B20D3"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Aug 99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pacing w:val="3"/>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00</w:t>
      </w:r>
    </w:p>
    <w:p w14:paraId="36671BA4" w14:textId="77777777" w:rsidR="006C061F" w:rsidRDefault="006C061F" w:rsidP="006C061F">
      <w:pPr>
        <w:spacing w:after="0" w:line="240" w:lineRule="exact"/>
        <w:rPr>
          <w:rFonts w:ascii="Times New Roman" w:eastAsia="Times New Roman" w:hAnsi="Times New Roman" w:cs="Times New Roman"/>
          <w:sz w:val="24"/>
          <w:szCs w:val="24"/>
        </w:rPr>
      </w:pPr>
    </w:p>
    <w:p w14:paraId="2C9C2604" w14:textId="77777777" w:rsidR="006C061F" w:rsidRDefault="006C061F" w:rsidP="006C061F">
      <w:pPr>
        <w:spacing w:after="69" w:line="240" w:lineRule="exact"/>
        <w:rPr>
          <w:rFonts w:ascii="Times New Roman" w:eastAsia="Times New Roman" w:hAnsi="Times New Roman" w:cs="Times New Roman"/>
          <w:sz w:val="24"/>
          <w:szCs w:val="24"/>
        </w:rPr>
      </w:pPr>
    </w:p>
    <w:p w14:paraId="7D6B2D35"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Oct 98 – </w:t>
      </w:r>
      <w:r>
        <w:rPr>
          <w:rFonts w:ascii="Times New Roman" w:eastAsia="Times New Roman" w:hAnsi="Times New Roman" w:cs="Times New Roman"/>
          <w:color w:val="000000"/>
          <w:spacing w:val="2"/>
          <w:sz w:val="24"/>
          <w:szCs w:val="24"/>
        </w:rPr>
        <w:t>J</w:t>
      </w:r>
      <w:r>
        <w:rPr>
          <w:rFonts w:ascii="Times New Roman" w:eastAsia="Times New Roman" w:hAnsi="Times New Roman" w:cs="Times New Roman"/>
          <w:color w:val="000000"/>
          <w:sz w:val="24"/>
          <w:szCs w:val="24"/>
        </w:rPr>
        <w:t>une 99</w:t>
      </w:r>
    </w:p>
    <w:p w14:paraId="13B24E95" w14:textId="77777777" w:rsidR="006C061F" w:rsidRDefault="006C061F" w:rsidP="006C061F">
      <w:pPr>
        <w:spacing w:after="0" w:line="240" w:lineRule="exact"/>
        <w:rPr>
          <w:rFonts w:ascii="Times New Roman" w:eastAsia="Times New Roman" w:hAnsi="Times New Roman" w:cs="Times New Roman"/>
          <w:sz w:val="24"/>
          <w:szCs w:val="24"/>
        </w:rPr>
      </w:pPr>
    </w:p>
    <w:p w14:paraId="3A7D5537" w14:textId="77777777" w:rsidR="006C061F" w:rsidRDefault="006C061F" w:rsidP="006C061F">
      <w:pPr>
        <w:spacing w:after="72" w:line="240" w:lineRule="exact"/>
        <w:rPr>
          <w:rFonts w:ascii="Times New Roman" w:eastAsia="Times New Roman" w:hAnsi="Times New Roman" w:cs="Times New Roman"/>
          <w:sz w:val="24"/>
          <w:szCs w:val="24"/>
        </w:rPr>
      </w:pPr>
    </w:p>
    <w:p w14:paraId="753AE376" w14:textId="77777777" w:rsidR="006C061F" w:rsidRDefault="006C061F" w:rsidP="006C061F">
      <w:pPr>
        <w:spacing w:after="0" w:line="231"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 98 – Aug 98</w:t>
      </w:r>
    </w:p>
    <w:p w14:paraId="6F3526D1"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Gr</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k Minis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opment,</w:t>
      </w:r>
    </w:p>
    <w:p w14:paraId="651F10FE" w14:textId="77777777" w:rsidR="006C061F" w:rsidRDefault="006C061F" w:rsidP="006C061F">
      <w:pPr>
        <w:spacing w:after="0" w:line="243" w:lineRule="auto"/>
        <w:ind w:right="1555"/>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Gr</w:t>
      </w:r>
      <w:r>
        <w:rPr>
          <w:rFonts w:ascii="Times New Roman" w:eastAsia="Times New Roman" w:hAnsi="Times New Roman" w:cs="Times New Roman"/>
          <w:color w:val="000000"/>
          <w:spacing w:val="-1"/>
          <w:sz w:val="24"/>
          <w:szCs w:val="24"/>
        </w:rPr>
        <w:t>ee</w:t>
      </w:r>
      <w:r>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National Tourism</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Org</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niz</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(G</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4"/>
          <w:sz w:val="24"/>
          <w:szCs w:val="24"/>
        </w:rPr>
        <w:t>L</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nd</w:t>
      </w:r>
      <w:r>
        <w:rPr>
          <w:rFonts w:ascii="Times New Roman" w:eastAsia="Times New Roman" w:hAnsi="Times New Roman" w:cs="Times New Roman"/>
          <w:b/>
          <w:bCs/>
          <w:color w:val="000000"/>
          <w:sz w:val="24"/>
          <w:szCs w:val="24"/>
        </w:rPr>
        <w:t>on</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U.K.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keting</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Manager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b/>
          <w:bCs/>
          <w:color w:val="000000"/>
          <w:sz w:val="24"/>
          <w:szCs w:val="24"/>
        </w:rPr>
        <w:t>UK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land</w:t>
      </w:r>
    </w:p>
    <w:p w14:paraId="73DBBDDB" w14:textId="77777777" w:rsidR="006C061F" w:rsidRDefault="006C061F" w:rsidP="006C061F">
      <w:pPr>
        <w:spacing w:after="28" w:line="240" w:lineRule="exact"/>
        <w:rPr>
          <w:rFonts w:ascii="Times New Roman" w:eastAsia="Times New Roman" w:hAnsi="Times New Roman" w:cs="Times New Roman"/>
          <w:sz w:val="24"/>
          <w:szCs w:val="24"/>
        </w:rPr>
      </w:pPr>
    </w:p>
    <w:p w14:paraId="500F75BD" w14:textId="77777777" w:rsidR="006C061F" w:rsidRDefault="006C061F" w:rsidP="006C061F">
      <w:pPr>
        <w:spacing w:after="0" w:line="242" w:lineRule="auto"/>
        <w:ind w:right="17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pacing w:val="-5"/>
          <w:sz w:val="24"/>
          <w:szCs w:val="24"/>
        </w:rPr>
        <w:t>I</w:t>
      </w:r>
      <w:r>
        <w:rPr>
          <w:rFonts w:ascii="Times New Roman" w:eastAsia="Times New Roman" w:hAnsi="Times New Roman" w:cs="Times New Roman"/>
          <w:color w:val="000000"/>
          <w:spacing w:val="3"/>
          <w:sz w:val="24"/>
          <w:szCs w:val="24"/>
        </w:rPr>
        <w:t>N</w:t>
      </w:r>
      <w:r>
        <w:rPr>
          <w:rFonts w:ascii="Times New Roman" w:eastAsia="Times New Roman" w:hAnsi="Times New Roman" w:cs="Times New Roman"/>
          <w:color w:val="000000"/>
          <w:sz w:val="24"/>
          <w:szCs w:val="24"/>
        </w:rPr>
        <w:t xml:space="preserve">K- </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x. S</w:t>
      </w:r>
      <w:r>
        <w:rPr>
          <w:rFonts w:ascii="Times New Roman" w:eastAsia="Times New Roman" w:hAnsi="Times New Roman" w:cs="Times New Roman"/>
          <w:color w:val="000000"/>
          <w:spacing w:val="7"/>
          <w:sz w:val="24"/>
          <w:szCs w:val="24"/>
        </w:rPr>
        <w:t>A</w:t>
      </w:r>
      <w:r>
        <w:rPr>
          <w:rFonts w:ascii="Times New Roman" w:eastAsia="Times New Roman" w:hAnsi="Times New Roman" w:cs="Times New Roman"/>
          <w:color w:val="000000"/>
          <w:spacing w:val="-5"/>
          <w:sz w:val="24"/>
          <w:szCs w:val="24"/>
        </w:rPr>
        <w:t>I</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om</w:t>
      </w:r>
      <w:r>
        <w:rPr>
          <w:rFonts w:ascii="Times New Roman" w:eastAsia="Times New Roman" w:hAnsi="Times New Roman" w:cs="Times New Roman"/>
          <w:color w:val="000000"/>
          <w:sz w:val="24"/>
          <w:szCs w:val="24"/>
        </w:rPr>
        <w:t>munications,</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z w:val="24"/>
          <w:szCs w:val="24"/>
        </w:rPr>
        <w:t>russels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Belgi</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m</w:t>
      </w:r>
      <w:r>
        <w:rPr>
          <w:rFonts w:ascii="Times New Roman" w:eastAsia="Times New Roman" w:hAnsi="Times New Roman" w:cs="Times New Roman"/>
          <w:color w:val="000000"/>
          <w:sz w:val="24"/>
          <w:szCs w:val="24"/>
        </w:rPr>
        <w:t xml:space="preserve"> Member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 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1"/>
          <w:sz w:val="24"/>
          <w:szCs w:val="24"/>
        </w:rPr>
        <w:t>LE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group /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inan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2"/>
          <w:sz w:val="24"/>
          <w:szCs w:val="24"/>
        </w:rPr>
        <w:t>e</w:t>
      </w:r>
      <w:r>
        <w:rPr>
          <w:rFonts w:ascii="Times New Roman" w:eastAsia="Times New Roman" w:hAnsi="Times New Roman" w:cs="Times New Roman"/>
          <w:color w:val="000000"/>
          <w:sz w:val="24"/>
          <w:szCs w:val="24"/>
        </w:rPr>
        <w:t>pt.</w:t>
      </w:r>
    </w:p>
    <w:p w14:paraId="7C24C52C"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pacing w:val="1"/>
          <w:sz w:val="24"/>
          <w:szCs w:val="24"/>
        </w:rPr>
        <w:t>G</w:t>
      </w:r>
      <w:r>
        <w:rPr>
          <w:rFonts w:ascii="Times New Roman" w:eastAsia="Times New Roman" w:hAnsi="Times New Roman" w:cs="Times New Roman"/>
          <w:b/>
          <w:bCs/>
          <w:color w:val="000000"/>
          <w:sz w:val="24"/>
          <w:szCs w:val="24"/>
        </w:rPr>
        <w:t>lo</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z w:val="24"/>
          <w:szCs w:val="24"/>
        </w:rPr>
        <w:t>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dit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Manage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/Head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of</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Colle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tions</w:t>
      </w:r>
    </w:p>
    <w:p w14:paraId="29AD304E" w14:textId="77777777" w:rsidR="006C061F" w:rsidRDefault="006C061F" w:rsidP="006C061F">
      <w:pPr>
        <w:spacing w:after="31" w:line="240" w:lineRule="exact"/>
        <w:rPr>
          <w:rFonts w:ascii="Times New Roman" w:eastAsia="Times New Roman" w:hAnsi="Times New Roman" w:cs="Times New Roman"/>
          <w:sz w:val="24"/>
          <w:szCs w:val="24"/>
        </w:rPr>
      </w:pPr>
    </w:p>
    <w:p w14:paraId="7422FBF8" w14:textId="77777777" w:rsidR="006C061F" w:rsidRDefault="006C061F" w:rsidP="006C061F">
      <w:pPr>
        <w:spacing w:after="0" w:line="244" w:lineRule="auto"/>
        <w:ind w:right="3446"/>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T Commu</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tions,</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z w:val="24"/>
          <w:szCs w:val="24"/>
        </w:rPr>
        <w:t>russels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B</w:t>
      </w:r>
      <w:r>
        <w:rPr>
          <w:rFonts w:ascii="Times New Roman" w:eastAsia="Times New Roman" w:hAnsi="Times New Roman" w:cs="Times New Roman"/>
          <w:b/>
          <w:bCs/>
          <w:color w:val="000000"/>
          <w:sz w:val="24"/>
          <w:szCs w:val="24"/>
        </w:rPr>
        <w:t>elgi</w:t>
      </w:r>
      <w:r>
        <w:rPr>
          <w:rFonts w:ascii="Times New Roman" w:eastAsia="Times New Roman" w:hAnsi="Times New Roman" w:cs="Times New Roman"/>
          <w:b/>
          <w:bCs/>
          <w:color w:val="000000"/>
          <w:spacing w:val="1"/>
          <w:sz w:val="24"/>
          <w:szCs w:val="24"/>
        </w:rPr>
        <w:t>u</w:t>
      </w:r>
      <w:r>
        <w:rPr>
          <w:rFonts w:ascii="Times New Roman" w:eastAsia="Times New Roman" w:hAnsi="Times New Roman" w:cs="Times New Roman"/>
          <w:b/>
          <w:bCs/>
          <w:color w:val="000000"/>
          <w:sz w:val="24"/>
          <w:szCs w:val="24"/>
        </w:rPr>
        <w:t>m</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dit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2"/>
          <w:sz w:val="24"/>
          <w:szCs w:val="24"/>
        </w:rPr>
        <w:t>f</w:t>
      </w:r>
      <w:r>
        <w:rPr>
          <w:rFonts w:ascii="Times New Roman" w:eastAsia="Times New Roman" w:hAnsi="Times New Roman" w:cs="Times New Roman"/>
          <w:b/>
          <w:bCs/>
          <w:color w:val="000000"/>
          <w:sz w:val="24"/>
          <w:szCs w:val="24"/>
        </w:rPr>
        <w:t>fi</w:t>
      </w:r>
      <w:r>
        <w:rPr>
          <w:rFonts w:ascii="Times New Roman" w:eastAsia="Times New Roman" w:hAnsi="Times New Roman" w:cs="Times New Roman"/>
          <w:b/>
          <w:bCs/>
          <w:color w:val="000000"/>
          <w:spacing w:val="-1"/>
          <w:sz w:val="24"/>
          <w:szCs w:val="24"/>
        </w:rPr>
        <w:t>ce</w:t>
      </w:r>
      <w:r>
        <w:rPr>
          <w:rFonts w:ascii="Times New Roman" w:eastAsia="Times New Roman" w:hAnsi="Times New Roman" w:cs="Times New Roman"/>
          <w:b/>
          <w:bCs/>
          <w:color w:val="000000"/>
          <w:sz w:val="24"/>
          <w:szCs w:val="24"/>
        </w:rPr>
        <w:t>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for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UK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d</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Gr</w:t>
      </w:r>
      <w:r>
        <w:rPr>
          <w:rFonts w:ascii="Times New Roman" w:eastAsia="Times New Roman" w:hAnsi="Times New Roman" w:cs="Times New Roman"/>
          <w:b/>
          <w:bCs/>
          <w:color w:val="000000"/>
          <w:spacing w:val="-1"/>
          <w:sz w:val="24"/>
          <w:szCs w:val="24"/>
        </w:rPr>
        <w:t>ee</w:t>
      </w:r>
      <w:r>
        <w:rPr>
          <w:rFonts w:ascii="Times New Roman" w:eastAsia="Times New Roman" w:hAnsi="Times New Roman" w:cs="Times New Roman"/>
          <w:b/>
          <w:bCs/>
          <w:color w:val="000000"/>
          <w:sz w:val="24"/>
          <w:szCs w:val="24"/>
        </w:rPr>
        <w:t>ce</w:t>
      </w:r>
    </w:p>
    <w:p w14:paraId="7D295EEA" w14:textId="77777777" w:rsidR="006C061F" w:rsidRDefault="006C061F" w:rsidP="006C061F">
      <w:pPr>
        <w:spacing w:after="23" w:line="240" w:lineRule="exact"/>
        <w:rPr>
          <w:rFonts w:ascii="Times New Roman" w:eastAsia="Times New Roman" w:hAnsi="Times New Roman" w:cs="Times New Roman"/>
          <w:sz w:val="24"/>
          <w:szCs w:val="24"/>
        </w:rPr>
      </w:pPr>
    </w:p>
    <w:p w14:paraId="372B20BC" w14:textId="77777777" w:rsidR="006C061F" w:rsidRDefault="006C061F" w:rsidP="006C061F">
      <w:pPr>
        <w:spacing w:after="0" w:line="244" w:lineRule="auto"/>
        <w:ind w:right="3631"/>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v</w:t>
      </w:r>
      <w:r>
        <w:rPr>
          <w:rFonts w:ascii="Times New Roman" w:eastAsia="Times New Roman" w:hAnsi="Times New Roman" w:cs="Times New Roman"/>
          <w:color w:val="000000"/>
          <w:sz w:val="24"/>
          <w:szCs w:val="24"/>
        </w:rPr>
        <w:t>ant Ma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iti</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 Co.</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z w:val="24"/>
          <w:szCs w:val="24"/>
        </w:rPr>
        <w:t>td.,</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nd</w:t>
      </w:r>
      <w:r>
        <w:rPr>
          <w:rFonts w:ascii="Times New Roman" w:eastAsia="Times New Roman" w:hAnsi="Times New Roman" w:cs="Times New Roman"/>
          <w:b/>
          <w:bCs/>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U.K.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Fi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a</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cial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O</w:t>
      </w:r>
      <w:r>
        <w:rPr>
          <w:rFonts w:ascii="Times New Roman" w:eastAsia="Times New Roman" w:hAnsi="Times New Roman" w:cs="Times New Roman"/>
          <w:b/>
          <w:bCs/>
          <w:color w:val="000000"/>
          <w:sz w:val="24"/>
          <w:szCs w:val="24"/>
        </w:rPr>
        <w:t>f</w:t>
      </w:r>
      <w:r>
        <w:rPr>
          <w:rFonts w:ascii="Times New Roman" w:eastAsia="Times New Roman" w:hAnsi="Times New Roman" w:cs="Times New Roman"/>
          <w:b/>
          <w:bCs/>
          <w:color w:val="000000"/>
          <w:spacing w:val="-1"/>
          <w:sz w:val="24"/>
          <w:szCs w:val="24"/>
        </w:rPr>
        <w:t>f</w:t>
      </w:r>
      <w:r>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pacing w:val="-1"/>
          <w:sz w:val="24"/>
          <w:szCs w:val="24"/>
        </w:rPr>
        <w:t>ce</w:t>
      </w:r>
      <w:r>
        <w:rPr>
          <w:rFonts w:ascii="Times New Roman" w:eastAsia="Times New Roman" w:hAnsi="Times New Roman" w:cs="Times New Roman"/>
          <w:b/>
          <w:bCs/>
          <w:color w:val="000000"/>
          <w:sz w:val="24"/>
          <w:szCs w:val="24"/>
        </w:rPr>
        <w:t>r</w:t>
      </w:r>
    </w:p>
    <w:p w14:paraId="0C938B2A" w14:textId="77777777" w:rsidR="006C061F" w:rsidRDefault="006C061F" w:rsidP="006C061F">
      <w:pPr>
        <w:spacing w:after="26" w:line="240" w:lineRule="exact"/>
        <w:rPr>
          <w:rFonts w:ascii="Times New Roman" w:eastAsia="Times New Roman" w:hAnsi="Times New Roman" w:cs="Times New Roman"/>
          <w:sz w:val="24"/>
          <w:szCs w:val="24"/>
        </w:rPr>
      </w:pPr>
    </w:p>
    <w:p w14:paraId="134E8CF2" w14:textId="77777777" w:rsidR="006C061F" w:rsidRDefault="006C061F" w:rsidP="006C061F">
      <w:pPr>
        <w:spacing w:after="0" w:line="237"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ondon Co</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lege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 Print</w:t>
      </w:r>
      <w:r>
        <w:rPr>
          <w:rFonts w:ascii="Times New Roman" w:eastAsia="Times New Roman" w:hAnsi="Times New Roman" w:cs="Times New Roman"/>
          <w:color w:val="000000"/>
          <w:spacing w:val="3"/>
          <w:sz w:val="24"/>
          <w:szCs w:val="24"/>
        </w:rPr>
        <w:t>i</w:t>
      </w:r>
      <w:r>
        <w:rPr>
          <w:rFonts w:ascii="Times New Roman" w:eastAsia="Times New Roman" w:hAnsi="Times New Roman" w:cs="Times New Roman"/>
          <w:color w:val="000000"/>
          <w:sz w:val="24"/>
          <w:szCs w:val="24"/>
        </w:rPr>
        <w:t xml:space="preserve">ng, </w:t>
      </w:r>
      <w:r>
        <w:rPr>
          <w:rFonts w:ascii="Times New Roman" w:eastAsia="Times New Roman" w:hAnsi="Times New Roman" w:cs="Times New Roman"/>
          <w:b/>
          <w:bCs/>
          <w:color w:val="000000"/>
          <w:spacing w:val="1"/>
          <w:sz w:val="24"/>
          <w:szCs w:val="24"/>
        </w:rPr>
        <w:t>L</w:t>
      </w:r>
      <w:r>
        <w:rPr>
          <w:rFonts w:ascii="Times New Roman" w:eastAsia="Times New Roman" w:hAnsi="Times New Roman" w:cs="Times New Roman"/>
          <w:b/>
          <w:bCs/>
          <w:color w:val="000000"/>
          <w:sz w:val="24"/>
          <w:szCs w:val="24"/>
        </w:rPr>
        <w:t>o</w:t>
      </w:r>
      <w:r>
        <w:rPr>
          <w:rFonts w:ascii="Times New Roman" w:eastAsia="Times New Roman" w:hAnsi="Times New Roman" w:cs="Times New Roman"/>
          <w:b/>
          <w:bCs/>
          <w:color w:val="000000"/>
          <w:spacing w:val="1"/>
          <w:sz w:val="24"/>
          <w:szCs w:val="24"/>
        </w:rPr>
        <w:t>nd</w:t>
      </w:r>
      <w:r>
        <w:rPr>
          <w:rFonts w:ascii="Times New Roman" w:eastAsia="Times New Roman" w:hAnsi="Times New Roman" w:cs="Times New Roman"/>
          <w:b/>
          <w:bCs/>
          <w:color w:val="000000"/>
          <w:sz w:val="24"/>
          <w:szCs w:val="24"/>
        </w:rPr>
        <w:t>on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U.K.</w:t>
      </w:r>
    </w:p>
    <w:p w14:paraId="4781ECB7" w14:textId="77777777" w:rsidR="006C061F" w:rsidRDefault="006C061F" w:rsidP="006C061F">
      <w:pPr>
        <w:spacing w:after="0" w:line="231"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Proj</w:t>
      </w:r>
      <w:r>
        <w:rPr>
          <w:rFonts w:ascii="Times New Roman" w:eastAsia="Times New Roman" w:hAnsi="Times New Roman" w:cs="Times New Roman"/>
          <w:b/>
          <w:bCs/>
          <w:color w:val="000000"/>
          <w:spacing w:val="-2"/>
          <w:sz w:val="24"/>
          <w:szCs w:val="24"/>
        </w:rPr>
        <w: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De</w:t>
      </w:r>
      <w:r>
        <w:rPr>
          <w:rFonts w:ascii="Times New Roman" w:eastAsia="Times New Roman" w:hAnsi="Times New Roman" w:cs="Times New Roman"/>
          <w:b/>
          <w:bCs/>
          <w:color w:val="000000"/>
          <w:spacing w:val="1"/>
          <w:sz w:val="24"/>
          <w:szCs w:val="24"/>
        </w:rPr>
        <w:t>v</w:t>
      </w:r>
      <w:r>
        <w:rPr>
          <w:rFonts w:ascii="Times New Roman" w:eastAsia="Times New Roman" w:hAnsi="Times New Roman" w:cs="Times New Roman"/>
          <w:b/>
          <w:bCs/>
          <w:color w:val="000000"/>
          <w:sz w:val="24"/>
          <w:szCs w:val="24"/>
        </w:rPr>
        <w:t>elo</w:t>
      </w:r>
      <w:r>
        <w:rPr>
          <w:rFonts w:ascii="Times New Roman" w:eastAsia="Times New Roman" w:hAnsi="Times New Roman" w:cs="Times New Roman"/>
          <w:b/>
          <w:bCs/>
          <w:color w:val="000000"/>
          <w:spacing w:val="6"/>
          <w:sz w:val="24"/>
          <w:szCs w:val="24"/>
        </w:rPr>
        <w:t>p</w:t>
      </w:r>
      <w:r>
        <w:rPr>
          <w:rFonts w:ascii="Times New Roman" w:eastAsia="Times New Roman" w:hAnsi="Times New Roman" w:cs="Times New Roman"/>
          <w:b/>
          <w:bCs/>
          <w:color w:val="000000"/>
          <w:sz w:val="24"/>
          <w:szCs w:val="24"/>
        </w:rPr>
        <w:t>m</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nt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Admi</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istrator</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EC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Sc</w:t>
      </w:r>
      <w:r>
        <w:rPr>
          <w:rFonts w:ascii="Times New Roman" w:eastAsia="Times New Roman" w:hAnsi="Times New Roman" w:cs="Times New Roman"/>
          <w:b/>
          <w:bCs/>
          <w:color w:val="000000"/>
          <w:spacing w:val="1"/>
          <w:sz w:val="24"/>
          <w:szCs w:val="24"/>
        </w:rPr>
        <w:t>h</w:t>
      </w:r>
      <w:r>
        <w:rPr>
          <w:rFonts w:ascii="Times New Roman" w:eastAsia="Times New Roman" w:hAnsi="Times New Roman" w:cs="Times New Roman"/>
          <w:b/>
          <w:bCs/>
          <w:color w:val="000000"/>
          <w:spacing w:val="2"/>
          <w:sz w:val="24"/>
          <w:szCs w:val="24"/>
        </w:rPr>
        <w:t>o</w:t>
      </w:r>
      <w:r>
        <w:rPr>
          <w:rFonts w:ascii="Times New Roman" w:eastAsia="Times New Roman" w:hAnsi="Times New Roman" w:cs="Times New Roman"/>
          <w:b/>
          <w:bCs/>
          <w:color w:val="000000"/>
          <w:sz w:val="24"/>
          <w:szCs w:val="24"/>
        </w:rPr>
        <w:t>lars</w:t>
      </w:r>
      <w:r>
        <w:rPr>
          <w:rFonts w:ascii="Times New Roman" w:eastAsia="Times New Roman" w:hAnsi="Times New Roman" w:cs="Times New Roman"/>
          <w:b/>
          <w:bCs/>
          <w:color w:val="000000"/>
          <w:spacing w:val="1"/>
          <w:sz w:val="24"/>
          <w:szCs w:val="24"/>
        </w:rPr>
        <w:t>hi</w:t>
      </w:r>
      <w:r>
        <w:rPr>
          <w:rFonts w:ascii="Times New Roman" w:eastAsia="Times New Roman" w:hAnsi="Times New Roman" w:cs="Times New Roman"/>
          <w:b/>
          <w:bCs/>
          <w:color w:val="000000"/>
          <w:sz w:val="24"/>
          <w:szCs w:val="24"/>
        </w:rPr>
        <w:t>p</w:t>
      </w:r>
    </w:p>
    <w:p w14:paraId="5E630949" w14:textId="77777777" w:rsidR="006C061F" w:rsidRDefault="006C061F" w:rsidP="006C061F">
      <w:pPr>
        <w:sectPr w:rsidR="006C061F" w:rsidSect="00C33D7D">
          <w:type w:val="continuous"/>
          <w:pgSz w:w="11920" w:h="16840"/>
          <w:pgMar w:top="716" w:right="850" w:bottom="1134" w:left="957" w:header="720" w:footer="720" w:gutter="0"/>
          <w:cols w:num="2" w:space="708" w:equalWidth="0">
            <w:col w:w="1653" w:space="648"/>
            <w:col w:w="7811" w:space="0"/>
          </w:cols>
        </w:sectPr>
      </w:pPr>
    </w:p>
    <w:p w14:paraId="18682970" w14:textId="77777777" w:rsidR="006C061F" w:rsidRDefault="006C061F" w:rsidP="006C061F">
      <w:pPr>
        <w:tabs>
          <w:tab w:val="left" w:pos="9813"/>
        </w:tabs>
        <w:spacing w:after="0"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D</w:t>
      </w:r>
      <w:r>
        <w:rPr>
          <w:rFonts w:ascii="Times New Roman" w:eastAsia="Times New Roman" w:hAnsi="Times New Roman" w:cs="Times New Roman"/>
          <w:color w:val="000000"/>
          <w:spacing w:val="1"/>
          <w:sz w:val="20"/>
          <w:szCs w:val="20"/>
        </w:rPr>
        <w:t>r</w:t>
      </w:r>
      <w:r>
        <w:rPr>
          <w:rFonts w:ascii="Times New Roman" w:eastAsia="Times New Roman" w:hAnsi="Times New Roman" w:cs="Times New Roman"/>
          <w:color w:val="000000"/>
          <w:sz w:val="20"/>
          <w:szCs w:val="20"/>
        </w:rPr>
        <w:t>. An</w:t>
      </w:r>
      <w:r>
        <w:rPr>
          <w:rFonts w:ascii="Times New Roman" w:eastAsia="Times New Roman" w:hAnsi="Times New Roman" w:cs="Times New Roman"/>
          <w:color w:val="000000"/>
          <w:spacing w:val="1"/>
          <w:sz w:val="20"/>
          <w:szCs w:val="20"/>
        </w:rPr>
        <w:t>n</w:t>
      </w:r>
      <w:r>
        <w:rPr>
          <w:rFonts w:ascii="Times New Roman" w:eastAsia="Times New Roman" w:hAnsi="Times New Roman" w:cs="Times New Roman"/>
          <w:color w:val="000000"/>
          <w:sz w:val="20"/>
          <w:szCs w:val="20"/>
        </w:rPr>
        <w:t xml:space="preserve">a </w:t>
      </w:r>
      <w:r>
        <w:rPr>
          <w:rFonts w:ascii="Times New Roman" w:eastAsia="Times New Roman" w:hAnsi="Times New Roman" w:cs="Times New Roman"/>
          <w:color w:val="000000"/>
          <w:spacing w:val="-2"/>
          <w:sz w:val="20"/>
          <w:szCs w:val="20"/>
        </w:rPr>
        <w:t>Z</w:t>
      </w:r>
      <w:r>
        <w:rPr>
          <w:rFonts w:ascii="Times New Roman" w:eastAsia="Times New Roman" w:hAnsi="Times New Roman" w:cs="Times New Roman"/>
          <w:color w:val="000000"/>
          <w:sz w:val="20"/>
          <w:szCs w:val="20"/>
        </w:rPr>
        <w:t>oi</w:t>
      </w:r>
      <w:r>
        <w:rPr>
          <w:rFonts w:ascii="Times New Roman" w:eastAsia="Times New Roman" w:hAnsi="Times New Roman" w:cs="Times New Roman"/>
          <w:color w:val="000000"/>
          <w:spacing w:val="1"/>
          <w:sz w:val="20"/>
          <w:szCs w:val="20"/>
        </w:rPr>
        <w:t>ro</w:t>
      </w:r>
      <w:r>
        <w:rPr>
          <w:rFonts w:ascii="Times New Roman" w:eastAsia="Times New Roman" w:hAnsi="Times New Roman" w:cs="Times New Roman"/>
          <w:color w:val="000000"/>
          <w:sz w:val="20"/>
          <w:szCs w:val="20"/>
        </w:rPr>
        <w:t>u</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pacing w:val="1"/>
          <w:sz w:val="20"/>
          <w:szCs w:val="20"/>
        </w:rPr>
        <w:t>4</w:t>
      </w:r>
      <w:r>
        <w:rPr>
          <w:rFonts w:ascii="Times New Roman" w:eastAsia="Times New Roman" w:hAnsi="Times New Roman" w:cs="Times New Roman"/>
          <w:color w:val="000000"/>
          <w:sz w:val="20"/>
          <w:szCs w:val="20"/>
        </w:rPr>
        <w:t>/4</w:t>
      </w:r>
    </w:p>
    <w:p w14:paraId="6F0A6116" w14:textId="77777777" w:rsidR="006C061F" w:rsidRDefault="006C061F" w:rsidP="006C061F">
      <w:pPr>
        <w:spacing w:after="0" w:line="240" w:lineRule="exact"/>
        <w:rPr>
          <w:rFonts w:ascii="Times New Roman" w:eastAsia="Times New Roman" w:hAnsi="Times New Roman" w:cs="Times New Roman"/>
          <w:sz w:val="24"/>
          <w:szCs w:val="24"/>
        </w:rPr>
      </w:pPr>
    </w:p>
    <w:p w14:paraId="7C3B7A0E" w14:textId="77777777" w:rsidR="006C061F" w:rsidRDefault="006C061F" w:rsidP="006C061F">
      <w:pPr>
        <w:spacing w:after="13" w:line="200" w:lineRule="exact"/>
        <w:rPr>
          <w:rFonts w:ascii="Times New Roman" w:eastAsia="Times New Roman" w:hAnsi="Times New Roman" w:cs="Times New Roman"/>
          <w:sz w:val="20"/>
          <w:szCs w:val="20"/>
        </w:rPr>
      </w:pPr>
    </w:p>
    <w:p w14:paraId="10C66F0A"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z w:val="28"/>
          <w:szCs w:val="28"/>
        </w:rPr>
        <w:t>Awards</w:t>
      </w:r>
    </w:p>
    <w:p w14:paraId="279E812A" w14:textId="77777777" w:rsidR="006C061F" w:rsidRDefault="006C061F" w:rsidP="006C061F">
      <w:pPr>
        <w:spacing w:after="8" w:line="220" w:lineRule="exact"/>
        <w:rPr>
          <w:rFonts w:ascii="Impact" w:eastAsia="Impact" w:hAnsi="Impact" w:cs="Impact"/>
        </w:rPr>
      </w:pPr>
    </w:p>
    <w:p w14:paraId="06CDFA62" w14:textId="77777777" w:rsidR="006C061F" w:rsidRDefault="006C061F" w:rsidP="006C061F">
      <w:pPr>
        <w:sectPr w:rsidR="006C061F" w:rsidSect="00C33D7D">
          <w:pgSz w:w="11920" w:h="16840"/>
          <w:pgMar w:top="716" w:right="803" w:bottom="1134" w:left="991" w:header="720" w:footer="720" w:gutter="0"/>
          <w:cols w:space="708"/>
        </w:sectPr>
      </w:pPr>
    </w:p>
    <w:p w14:paraId="270B3814"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1995</w:t>
      </w:r>
    </w:p>
    <w:p w14:paraId="74730CC3" w14:textId="77777777" w:rsidR="006C061F" w:rsidRDefault="006C061F" w:rsidP="006C061F">
      <w:pPr>
        <w:spacing w:after="36" w:line="240" w:lineRule="exact"/>
        <w:rPr>
          <w:rFonts w:ascii="Times New Roman" w:eastAsia="Times New Roman" w:hAnsi="Times New Roman" w:cs="Times New Roman"/>
          <w:sz w:val="24"/>
          <w:szCs w:val="24"/>
        </w:rPr>
      </w:pPr>
    </w:p>
    <w:p w14:paraId="7CBD8933"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1996</w:t>
      </w:r>
    </w:p>
    <w:p w14:paraId="0E456D2E" w14:textId="77777777" w:rsidR="006C061F" w:rsidRDefault="006C061F" w:rsidP="006C061F">
      <w:pPr>
        <w:spacing w:after="36" w:line="240" w:lineRule="exact"/>
        <w:rPr>
          <w:rFonts w:ascii="Times New Roman" w:eastAsia="Times New Roman" w:hAnsi="Times New Roman" w:cs="Times New Roman"/>
          <w:sz w:val="24"/>
          <w:szCs w:val="24"/>
        </w:rPr>
      </w:pPr>
    </w:p>
    <w:p w14:paraId="187A36BC" w14:textId="77777777" w:rsidR="006C061F" w:rsidRDefault="006C061F" w:rsidP="006C061F">
      <w:pPr>
        <w:spacing w:after="0" w:line="228" w:lineRule="auto"/>
        <w:ind w:left="-20" w:right="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1996 F</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b 1997</w:t>
      </w:r>
    </w:p>
    <w:p w14:paraId="2392868B" w14:textId="77777777" w:rsidR="006C061F" w:rsidRDefault="006C061F" w:rsidP="006C061F">
      <w:pPr>
        <w:spacing w:after="0" w:line="240" w:lineRule="auto"/>
        <w:ind w:right="147"/>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b/>
          <w:bCs/>
          <w:color w:val="000000"/>
          <w:sz w:val="24"/>
          <w:szCs w:val="24"/>
        </w:rPr>
        <w:t>Scholars</w:t>
      </w:r>
      <w:r>
        <w:rPr>
          <w:rFonts w:ascii="Times New Roman" w:eastAsia="Times New Roman" w:hAnsi="Times New Roman" w:cs="Times New Roman"/>
          <w:b/>
          <w:bCs/>
          <w:color w:val="000000"/>
          <w:spacing w:val="1"/>
          <w:sz w:val="24"/>
          <w:szCs w:val="24"/>
        </w:rPr>
        <w:t>hi</w:t>
      </w:r>
      <w:r>
        <w:rPr>
          <w:rFonts w:ascii="Times New Roman" w:eastAsia="Times New Roman" w:hAnsi="Times New Roman" w:cs="Times New Roman"/>
          <w:b/>
          <w:bCs/>
          <w:color w:val="000000"/>
          <w:sz w:val="24"/>
          <w:szCs w:val="24"/>
        </w:rPr>
        <w:t>p</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Educ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tional</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Inst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Athens/</w:t>
      </w:r>
      <w:r>
        <w:rPr>
          <w:rFonts w:ascii="Times New Roman" w:eastAsia="Times New Roman" w:hAnsi="Times New Roman" w:cs="Times New Roman"/>
          <w:color w:val="000000"/>
          <w:spacing w:val="1"/>
          <w:sz w:val="24"/>
          <w:szCs w:val="24"/>
        </w:rPr>
        <w:t>St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chola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ships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w:t>
      </w:r>
    </w:p>
    <w:p w14:paraId="47403778" w14:textId="77777777" w:rsidR="006C061F" w:rsidRDefault="006C061F" w:rsidP="006C061F">
      <w:pPr>
        <w:spacing w:after="0" w:line="240" w:lineRule="auto"/>
        <w:ind w:right="147"/>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Scholars</w:t>
      </w:r>
      <w:r>
        <w:rPr>
          <w:rFonts w:ascii="Times New Roman" w:eastAsia="Times New Roman" w:hAnsi="Times New Roman" w:cs="Times New Roman"/>
          <w:b/>
          <w:bCs/>
          <w:color w:val="000000"/>
          <w:spacing w:val="1"/>
          <w:sz w:val="24"/>
          <w:szCs w:val="24"/>
        </w:rPr>
        <w:t>hi</w:t>
      </w:r>
      <w:r>
        <w:rPr>
          <w:rFonts w:ascii="Times New Roman" w:eastAsia="Times New Roman" w:hAnsi="Times New Roman" w:cs="Times New Roman"/>
          <w:b/>
          <w:bCs/>
          <w:color w:val="000000"/>
          <w:sz w:val="24"/>
          <w:szCs w:val="24"/>
        </w:rPr>
        <w:t>p</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36"/>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hnologic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z w:val="24"/>
          <w:szCs w:val="24"/>
        </w:rPr>
        <w:t>Educ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tional</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Inst</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tu</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Athens/</w:t>
      </w:r>
      <w:r>
        <w:rPr>
          <w:rFonts w:ascii="Times New Roman" w:eastAsia="Times New Roman" w:hAnsi="Times New Roman" w:cs="Times New Roman"/>
          <w:color w:val="000000"/>
          <w:spacing w:val="1"/>
          <w:sz w:val="24"/>
          <w:szCs w:val="24"/>
        </w:rPr>
        <w:t>St</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5"/>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chola</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 xml:space="preserve">ships </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ound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w:t>
      </w:r>
    </w:p>
    <w:p w14:paraId="059CE08C" w14:textId="77777777" w:rsidR="006C061F" w:rsidRDefault="006C061F" w:rsidP="006C061F">
      <w:pPr>
        <w:spacing w:after="0" w:line="228" w:lineRule="auto"/>
        <w:ind w:right="866"/>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Awa</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“Al</w:t>
      </w:r>
      <w:r>
        <w:rPr>
          <w:rFonts w:ascii="Times New Roman" w:eastAsia="Times New Roman" w:hAnsi="Times New Roman" w:cs="Times New Roman"/>
          <w:b/>
          <w:bCs/>
          <w:color w:val="000000"/>
          <w:spacing w:val="2"/>
          <w:sz w:val="24"/>
          <w:szCs w:val="24"/>
        </w:rPr>
        <w:t>w</w:t>
      </w:r>
      <w:r>
        <w:rPr>
          <w:rFonts w:ascii="Times New Roman" w:eastAsia="Times New Roman" w:hAnsi="Times New Roman" w:cs="Times New Roman"/>
          <w:b/>
          <w:bCs/>
          <w:color w:val="000000"/>
          <w:sz w:val="24"/>
          <w:szCs w:val="24"/>
        </w:rPr>
        <w:t>ays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Exc</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l”</w:t>
      </w:r>
      <w:r>
        <w:rPr>
          <w:rFonts w:ascii="Times New Roman" w:eastAsia="Times New Roman" w:hAnsi="Times New Roman" w:cs="Times New Roman"/>
          <w:color w:val="000000"/>
          <w:spacing w:val="2"/>
          <w:sz w:val="24"/>
          <w:szCs w:val="24"/>
        </w:rPr>
        <w:t xml:space="preserve"> b</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the Minis</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pacing w:val="4"/>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 xml:space="preserve">of </w:t>
      </w:r>
      <w:r>
        <w:rPr>
          <w:rFonts w:ascii="Times New Roman" w:eastAsia="Times New Roman" w:hAnsi="Times New Roman" w:cs="Times New Roman"/>
          <w:color w:val="000000"/>
          <w:spacing w:val="-1"/>
          <w:sz w:val="24"/>
          <w:szCs w:val="24"/>
        </w:rPr>
        <w:t>Na</w:t>
      </w:r>
      <w:r>
        <w:rPr>
          <w:rFonts w:ascii="Times New Roman" w:eastAsia="Times New Roman" w:hAnsi="Times New Roman" w:cs="Times New Roman"/>
          <w:color w:val="000000"/>
          <w:sz w:val="24"/>
          <w:szCs w:val="24"/>
        </w:rPr>
        <w:t>tional Edu</w:t>
      </w:r>
      <w:r>
        <w:rPr>
          <w:rFonts w:ascii="Times New Roman" w:eastAsia="Times New Roman" w:hAnsi="Times New Roman" w:cs="Times New Roman"/>
          <w:color w:val="000000"/>
          <w:spacing w:val="-1"/>
          <w:sz w:val="24"/>
          <w:szCs w:val="24"/>
        </w:rPr>
        <w:t>ca</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ion and Religi</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n/(S</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 xml:space="preserve">F) </w:t>
      </w:r>
      <w:r>
        <w:rPr>
          <w:rFonts w:ascii="Times New Roman" w:eastAsia="Times New Roman" w:hAnsi="Times New Roman" w:cs="Times New Roman"/>
          <w:b/>
          <w:bCs/>
          <w:color w:val="000000"/>
          <w:sz w:val="24"/>
          <w:szCs w:val="24"/>
        </w:rPr>
        <w:t>Scholars</w:t>
      </w:r>
      <w:r>
        <w:rPr>
          <w:rFonts w:ascii="Times New Roman" w:eastAsia="Times New Roman" w:hAnsi="Times New Roman" w:cs="Times New Roman"/>
          <w:b/>
          <w:bCs/>
          <w:color w:val="000000"/>
          <w:spacing w:val="1"/>
          <w:sz w:val="24"/>
          <w:szCs w:val="24"/>
        </w:rPr>
        <w:t>hi</w:t>
      </w:r>
      <w:r>
        <w:rPr>
          <w:rFonts w:ascii="Times New Roman" w:eastAsia="Times New Roman" w:hAnsi="Times New Roman" w:cs="Times New Roman"/>
          <w:b/>
          <w:bCs/>
          <w:color w:val="000000"/>
          <w:sz w:val="24"/>
          <w:szCs w:val="24"/>
        </w:rPr>
        <w:t>p</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2"/>
          <w:sz w:val="24"/>
          <w:szCs w:val="24"/>
        </w:rPr>
        <w:t>b</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Eu</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op</w:t>
      </w:r>
      <w:r>
        <w:rPr>
          <w:rFonts w:ascii="Times New Roman" w:eastAsia="Times New Roman" w:hAnsi="Times New Roman" w:cs="Times New Roman"/>
          <w:color w:val="000000"/>
          <w:spacing w:val="-1"/>
          <w:sz w:val="24"/>
          <w:szCs w:val="24"/>
        </w:rPr>
        <w:t>ea</w:t>
      </w:r>
      <w:r>
        <w:rPr>
          <w:rFonts w:ascii="Times New Roman" w:eastAsia="Times New Roman" w:hAnsi="Times New Roman" w:cs="Times New Roman"/>
          <w:color w:val="000000"/>
          <w:sz w:val="24"/>
          <w:szCs w:val="24"/>
        </w:rPr>
        <w:t>n Union for t</w:t>
      </w:r>
      <w:r>
        <w:rPr>
          <w:rFonts w:ascii="Times New Roman" w:eastAsia="Times New Roman" w:hAnsi="Times New Roman" w:cs="Times New Roman"/>
          <w:color w:val="000000"/>
          <w:spacing w:val="1"/>
          <w:sz w:val="24"/>
          <w:szCs w:val="24"/>
        </w:rPr>
        <w:t>h</w:t>
      </w:r>
      <w:r>
        <w:rPr>
          <w:rFonts w:ascii="Times New Roman" w:eastAsia="Times New Roman" w:hAnsi="Times New Roman" w:cs="Times New Roman"/>
          <w:color w:val="000000"/>
          <w:sz w:val="24"/>
          <w:szCs w:val="24"/>
        </w:rPr>
        <w:t>e pr</w:t>
      </w:r>
      <w:r>
        <w:rPr>
          <w:rFonts w:ascii="Times New Roman" w:eastAsia="Times New Roman" w:hAnsi="Times New Roman" w:cs="Times New Roman"/>
          <w:color w:val="000000"/>
          <w:spacing w:val="-1"/>
          <w:sz w:val="24"/>
          <w:szCs w:val="24"/>
        </w:rPr>
        <w:t>ac</w:t>
      </w:r>
      <w:r>
        <w:rPr>
          <w:rFonts w:ascii="Times New Roman" w:eastAsia="Times New Roman" w:hAnsi="Times New Roman" w:cs="Times New Roman"/>
          <w:color w:val="000000"/>
          <w:sz w:val="24"/>
          <w:szCs w:val="24"/>
        </w:rPr>
        <w:t>tic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 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ining in</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ondon</w:t>
      </w:r>
    </w:p>
    <w:p w14:paraId="6E5F0830" w14:textId="77777777" w:rsidR="006C061F" w:rsidRDefault="006C061F" w:rsidP="006C061F">
      <w:pPr>
        <w:sectPr w:rsidR="006C061F" w:rsidSect="00C33D7D">
          <w:type w:val="continuous"/>
          <w:pgSz w:w="11920" w:h="16840"/>
          <w:pgMar w:top="716" w:right="803" w:bottom="1134" w:left="991" w:header="720" w:footer="720" w:gutter="0"/>
          <w:cols w:num="2" w:space="708" w:equalWidth="0">
            <w:col w:w="899" w:space="289"/>
            <w:col w:w="8937" w:space="0"/>
          </w:cols>
        </w:sectPr>
      </w:pPr>
    </w:p>
    <w:p w14:paraId="4ECA1585" w14:textId="77777777" w:rsidR="006C061F" w:rsidRDefault="006C061F" w:rsidP="006C061F">
      <w:pPr>
        <w:spacing w:after="0" w:line="240" w:lineRule="exact"/>
        <w:rPr>
          <w:rFonts w:ascii="Times New Roman" w:eastAsia="Times New Roman" w:hAnsi="Times New Roman" w:cs="Times New Roman"/>
          <w:sz w:val="24"/>
          <w:szCs w:val="24"/>
        </w:rPr>
      </w:pPr>
    </w:p>
    <w:p w14:paraId="39A8615D" w14:textId="77777777" w:rsidR="006C061F" w:rsidRDefault="006C061F" w:rsidP="006C061F">
      <w:pPr>
        <w:spacing w:after="2" w:line="160" w:lineRule="exact"/>
        <w:rPr>
          <w:rFonts w:ascii="Times New Roman" w:eastAsia="Times New Roman" w:hAnsi="Times New Roman" w:cs="Times New Roman"/>
          <w:sz w:val="16"/>
          <w:szCs w:val="16"/>
        </w:rPr>
      </w:pPr>
    </w:p>
    <w:p w14:paraId="0BAC02A8"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z w:val="28"/>
          <w:szCs w:val="28"/>
        </w:rPr>
        <w:t>Mem</w:t>
      </w:r>
      <w:r>
        <w:rPr>
          <w:rFonts w:ascii="Impact" w:eastAsia="Impact" w:hAnsi="Impact" w:cs="Impact"/>
          <w:color w:val="000000"/>
          <w:spacing w:val="-1"/>
          <w:sz w:val="28"/>
          <w:szCs w:val="28"/>
        </w:rPr>
        <w:t>b</w:t>
      </w:r>
      <w:r>
        <w:rPr>
          <w:rFonts w:ascii="Impact" w:eastAsia="Impact" w:hAnsi="Impact" w:cs="Impact"/>
          <w:color w:val="000000"/>
          <w:sz w:val="28"/>
          <w:szCs w:val="28"/>
        </w:rPr>
        <w:t>ers</w:t>
      </w:r>
      <w:r>
        <w:rPr>
          <w:rFonts w:ascii="Impact" w:eastAsia="Impact" w:hAnsi="Impact" w:cs="Impact"/>
          <w:color w:val="000000"/>
          <w:spacing w:val="-2"/>
          <w:sz w:val="28"/>
          <w:szCs w:val="28"/>
        </w:rPr>
        <w:t>h</w:t>
      </w:r>
      <w:r>
        <w:rPr>
          <w:rFonts w:ascii="Impact" w:eastAsia="Impact" w:hAnsi="Impact" w:cs="Impact"/>
          <w:color w:val="000000"/>
          <w:spacing w:val="-1"/>
          <w:sz w:val="28"/>
          <w:szCs w:val="28"/>
        </w:rPr>
        <w:t>i</w:t>
      </w:r>
      <w:r>
        <w:rPr>
          <w:rFonts w:ascii="Impact" w:eastAsia="Impact" w:hAnsi="Impact" w:cs="Impact"/>
          <w:color w:val="000000"/>
          <w:sz w:val="28"/>
          <w:szCs w:val="28"/>
        </w:rPr>
        <w:t>ps</w:t>
      </w:r>
    </w:p>
    <w:p w14:paraId="60EEA0A6" w14:textId="77777777" w:rsidR="006C061F" w:rsidRDefault="006C061F" w:rsidP="006C061F">
      <w:pPr>
        <w:spacing w:after="15" w:line="220" w:lineRule="exact"/>
        <w:rPr>
          <w:rFonts w:ascii="Impact" w:eastAsia="Impact" w:hAnsi="Impact" w:cs="Impact"/>
        </w:rPr>
      </w:pPr>
    </w:p>
    <w:p w14:paraId="3D95F44B"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Member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b/>
          <w:bCs/>
          <w:color w:val="000000"/>
          <w:sz w:val="24"/>
          <w:szCs w:val="24"/>
        </w:rPr>
        <w:t>Econ</w:t>
      </w:r>
      <w:r>
        <w:rPr>
          <w:rFonts w:ascii="Times New Roman" w:eastAsia="Times New Roman" w:hAnsi="Times New Roman" w:cs="Times New Roman"/>
          <w:b/>
          <w:bCs/>
          <w:color w:val="000000"/>
          <w:spacing w:val="2"/>
          <w:sz w:val="24"/>
          <w:szCs w:val="24"/>
        </w:rPr>
        <w:t>o</w:t>
      </w:r>
      <w:r>
        <w:rPr>
          <w:rFonts w:ascii="Times New Roman" w:eastAsia="Times New Roman" w:hAnsi="Times New Roman" w:cs="Times New Roman"/>
          <w:b/>
          <w:bCs/>
          <w:color w:val="000000"/>
          <w:sz w:val="24"/>
          <w:szCs w:val="24"/>
        </w:rPr>
        <w:t>mic</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Ch</w:t>
      </w:r>
      <w:r>
        <w:rPr>
          <w:rFonts w:ascii="Times New Roman" w:eastAsia="Times New Roman" w:hAnsi="Times New Roman" w:cs="Times New Roman"/>
          <w:b/>
          <w:bCs/>
          <w:color w:val="000000"/>
          <w:spacing w:val="2"/>
          <w:sz w:val="24"/>
          <w:szCs w:val="24"/>
        </w:rPr>
        <w:t>a</w:t>
      </w:r>
      <w:r>
        <w:rPr>
          <w:rFonts w:ascii="Times New Roman" w:eastAsia="Times New Roman" w:hAnsi="Times New Roman" w:cs="Times New Roman"/>
          <w:b/>
          <w:bCs/>
          <w:color w:val="000000"/>
          <w:sz w:val="24"/>
          <w:szCs w:val="24"/>
        </w:rPr>
        <w:t>mbe</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w:t>
      </w:r>
      <w:r>
        <w:rPr>
          <w:rFonts w:ascii="Times New Roman" w:eastAsia="Times New Roman" w:hAnsi="Times New Roman" w:cs="Times New Roman"/>
          <w:b/>
          <w:bCs/>
          <w:color w:val="000000"/>
          <w:spacing w:val="1"/>
          <w:sz w:val="24"/>
          <w:szCs w:val="24"/>
        </w:rPr>
        <w:t>r</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ce</w:t>
      </w:r>
    </w:p>
    <w:p w14:paraId="3CC9C1FB"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Member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of the </w:t>
      </w:r>
      <w:r>
        <w:rPr>
          <w:rFonts w:ascii="Times New Roman" w:eastAsia="Times New Roman" w:hAnsi="Times New Roman" w:cs="Times New Roman"/>
          <w:b/>
          <w:bCs/>
          <w:color w:val="000000"/>
          <w:sz w:val="24"/>
          <w:szCs w:val="24"/>
        </w:rPr>
        <w:t>National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C</w:t>
      </w:r>
      <w:r>
        <w:rPr>
          <w:rFonts w:ascii="Times New Roman" w:eastAsia="Times New Roman" w:hAnsi="Times New Roman" w:cs="Times New Roman"/>
          <w:b/>
          <w:bCs/>
          <w:color w:val="000000"/>
          <w:spacing w:val="1"/>
          <w:sz w:val="24"/>
          <w:szCs w:val="24"/>
        </w:rPr>
        <w:t>oun</w:t>
      </w:r>
      <w:r>
        <w:rPr>
          <w:rFonts w:ascii="Times New Roman" w:eastAsia="Times New Roman" w:hAnsi="Times New Roman" w:cs="Times New Roman"/>
          <w:b/>
          <w:bCs/>
          <w:color w:val="000000"/>
          <w:sz w:val="24"/>
          <w:szCs w:val="24"/>
        </w:rPr>
        <w:t>cil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for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the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Higher</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Te</w:t>
      </w:r>
      <w:r>
        <w:rPr>
          <w:rFonts w:ascii="Times New Roman" w:eastAsia="Times New Roman" w:hAnsi="Times New Roman" w:cs="Times New Roman"/>
          <w:b/>
          <w:bCs/>
          <w:color w:val="000000"/>
          <w:spacing w:val="-1"/>
          <w:sz w:val="24"/>
          <w:szCs w:val="24"/>
        </w:rPr>
        <w:t>c</w:t>
      </w:r>
      <w:r>
        <w:rPr>
          <w:rFonts w:ascii="Times New Roman" w:eastAsia="Times New Roman" w:hAnsi="Times New Roman" w:cs="Times New Roman"/>
          <w:b/>
          <w:bCs/>
          <w:color w:val="000000"/>
          <w:sz w:val="24"/>
          <w:szCs w:val="24"/>
        </w:rPr>
        <w:t>h</w:t>
      </w:r>
      <w:r>
        <w:rPr>
          <w:rFonts w:ascii="Times New Roman" w:eastAsia="Times New Roman" w:hAnsi="Times New Roman" w:cs="Times New Roman"/>
          <w:b/>
          <w:bCs/>
          <w:color w:val="000000"/>
          <w:spacing w:val="1"/>
          <w:sz w:val="24"/>
          <w:szCs w:val="24"/>
        </w:rPr>
        <w:t>n</w:t>
      </w:r>
      <w:r>
        <w:rPr>
          <w:rFonts w:ascii="Times New Roman" w:eastAsia="Times New Roman" w:hAnsi="Times New Roman" w:cs="Times New Roman"/>
          <w:b/>
          <w:bCs/>
          <w:color w:val="000000"/>
          <w:sz w:val="24"/>
          <w:szCs w:val="24"/>
        </w:rPr>
        <w:t>olog</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z w:val="24"/>
          <w:szCs w:val="24"/>
        </w:rPr>
        <w:t>cal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E</w:t>
      </w:r>
      <w:r>
        <w:rPr>
          <w:rFonts w:ascii="Times New Roman" w:eastAsia="Times New Roman" w:hAnsi="Times New Roman" w:cs="Times New Roman"/>
          <w:b/>
          <w:bCs/>
          <w:color w:val="000000"/>
          <w:spacing w:val="1"/>
          <w:sz w:val="24"/>
          <w:szCs w:val="24"/>
        </w:rPr>
        <w:t>du</w:t>
      </w:r>
      <w:r>
        <w:rPr>
          <w:rFonts w:ascii="Times New Roman" w:eastAsia="Times New Roman" w:hAnsi="Times New Roman" w:cs="Times New Roman"/>
          <w:b/>
          <w:bCs/>
          <w:color w:val="000000"/>
          <w:sz w:val="24"/>
          <w:szCs w:val="24"/>
        </w:rPr>
        <w:t>cati</w:t>
      </w:r>
      <w:r>
        <w:rPr>
          <w:rFonts w:ascii="Times New Roman" w:eastAsia="Times New Roman" w:hAnsi="Times New Roman" w:cs="Times New Roman"/>
          <w:b/>
          <w:bCs/>
          <w:color w:val="000000"/>
          <w:spacing w:val="-3"/>
          <w:sz w:val="24"/>
          <w:szCs w:val="24"/>
        </w:rPr>
        <w:t>o</w:t>
      </w:r>
      <w:r>
        <w:rPr>
          <w:rFonts w:ascii="Times New Roman" w:eastAsia="Times New Roman" w:hAnsi="Times New Roman" w:cs="Times New Roman"/>
          <w:b/>
          <w:bCs/>
          <w:color w:val="000000"/>
          <w:sz w:val="24"/>
          <w:szCs w:val="24"/>
        </w:rPr>
        <w:t>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Gre</w:t>
      </w:r>
      <w:r>
        <w:rPr>
          <w:rFonts w:ascii="Times New Roman" w:eastAsia="Times New Roman" w:hAnsi="Times New Roman" w:cs="Times New Roman"/>
          <w:b/>
          <w:bCs/>
          <w:color w:val="000000"/>
          <w:spacing w:val="-1"/>
          <w:sz w:val="24"/>
          <w:szCs w:val="24"/>
        </w:rPr>
        <w:t>ec</w:t>
      </w:r>
      <w:r>
        <w:rPr>
          <w:rFonts w:ascii="Times New Roman" w:eastAsia="Times New Roman" w:hAnsi="Times New Roman" w:cs="Times New Roman"/>
          <w:b/>
          <w:bCs/>
          <w:color w:val="000000"/>
          <w:sz w:val="24"/>
          <w:szCs w:val="24"/>
        </w:rPr>
        <w:t>e</w:t>
      </w:r>
    </w:p>
    <w:p w14:paraId="232380C5" w14:textId="77777777" w:rsidR="006C061F" w:rsidRDefault="006C061F" w:rsidP="006C061F">
      <w:pPr>
        <w:spacing w:after="0" w:line="240" w:lineRule="exact"/>
        <w:rPr>
          <w:rFonts w:ascii="Times New Roman" w:eastAsia="Times New Roman" w:hAnsi="Times New Roman" w:cs="Times New Roman"/>
          <w:sz w:val="24"/>
          <w:szCs w:val="24"/>
        </w:rPr>
      </w:pPr>
    </w:p>
    <w:p w14:paraId="240FBD17" w14:textId="77777777" w:rsidR="006C061F" w:rsidRDefault="006C061F" w:rsidP="006C061F">
      <w:pPr>
        <w:spacing w:after="17" w:line="140" w:lineRule="exact"/>
        <w:rPr>
          <w:rFonts w:ascii="Times New Roman" w:eastAsia="Times New Roman" w:hAnsi="Times New Roman" w:cs="Times New Roman"/>
          <w:sz w:val="14"/>
          <w:szCs w:val="14"/>
        </w:rPr>
      </w:pPr>
    </w:p>
    <w:p w14:paraId="0AD5E5B0"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pacing w:val="1"/>
          <w:sz w:val="28"/>
          <w:szCs w:val="28"/>
        </w:rPr>
        <w:t>L</w:t>
      </w:r>
      <w:r>
        <w:rPr>
          <w:rFonts w:ascii="Impact" w:eastAsia="Impact" w:hAnsi="Impact" w:cs="Impact"/>
          <w:color w:val="000000"/>
          <w:sz w:val="28"/>
          <w:szCs w:val="28"/>
        </w:rPr>
        <w:t>an</w:t>
      </w:r>
      <w:r>
        <w:rPr>
          <w:rFonts w:ascii="Impact" w:eastAsia="Impact" w:hAnsi="Impact" w:cs="Impact"/>
          <w:color w:val="000000"/>
          <w:spacing w:val="1"/>
          <w:sz w:val="28"/>
          <w:szCs w:val="28"/>
        </w:rPr>
        <w:t>g</w:t>
      </w:r>
      <w:r>
        <w:rPr>
          <w:rFonts w:ascii="Impact" w:eastAsia="Impact" w:hAnsi="Impact" w:cs="Impact"/>
          <w:color w:val="000000"/>
          <w:spacing w:val="-2"/>
          <w:sz w:val="28"/>
          <w:szCs w:val="28"/>
        </w:rPr>
        <w:t>u</w:t>
      </w:r>
      <w:r>
        <w:rPr>
          <w:rFonts w:ascii="Impact" w:eastAsia="Impact" w:hAnsi="Impact" w:cs="Impact"/>
          <w:color w:val="000000"/>
          <w:sz w:val="28"/>
          <w:szCs w:val="28"/>
        </w:rPr>
        <w:t>ages</w:t>
      </w:r>
    </w:p>
    <w:p w14:paraId="4AD94B9B" w14:textId="77777777" w:rsidR="006C061F" w:rsidRDefault="006C061F" w:rsidP="006C061F">
      <w:pPr>
        <w:spacing w:after="22" w:line="240" w:lineRule="exact"/>
        <w:rPr>
          <w:rFonts w:ascii="Impact" w:eastAsia="Impact" w:hAnsi="Impact" w:cs="Impact"/>
          <w:sz w:val="24"/>
          <w:szCs w:val="24"/>
        </w:rPr>
      </w:pPr>
    </w:p>
    <w:p w14:paraId="0D365BC5" w14:textId="77777777" w:rsidR="006C061F" w:rsidRDefault="006C061F" w:rsidP="006C061F">
      <w:pPr>
        <w:sectPr w:rsidR="006C061F" w:rsidSect="00C33D7D">
          <w:type w:val="continuous"/>
          <w:pgSz w:w="11920" w:h="16840"/>
          <w:pgMar w:top="716" w:right="803" w:bottom="1134" w:left="991" w:header="720" w:footer="720" w:gutter="0"/>
          <w:cols w:space="708"/>
        </w:sectPr>
      </w:pPr>
    </w:p>
    <w:p w14:paraId="796B3B9A" w14:textId="77777777" w:rsidR="006C061F" w:rsidRDefault="006C061F" w:rsidP="006C061F">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Gre</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En</w:t>
      </w:r>
      <w:r>
        <w:rPr>
          <w:rFonts w:ascii="Times New Roman" w:eastAsia="Times New Roman" w:hAnsi="Times New Roman" w:cs="Times New Roman"/>
          <w:b/>
          <w:bCs/>
          <w:color w:val="000000"/>
          <w:sz w:val="24"/>
          <w:szCs w:val="24"/>
        </w:rPr>
        <w:t>gl</w:t>
      </w:r>
      <w:r>
        <w:rPr>
          <w:rFonts w:ascii="Times New Roman" w:eastAsia="Times New Roman" w:hAnsi="Times New Roman" w:cs="Times New Roman"/>
          <w:b/>
          <w:bCs/>
          <w:color w:val="000000"/>
          <w:spacing w:val="1"/>
          <w:sz w:val="24"/>
          <w:szCs w:val="24"/>
        </w:rPr>
        <w:t>i</w:t>
      </w:r>
      <w:r>
        <w:rPr>
          <w:rFonts w:ascii="Times New Roman" w:eastAsia="Times New Roman" w:hAnsi="Times New Roman" w:cs="Times New Roman"/>
          <w:b/>
          <w:bCs/>
          <w:color w:val="000000"/>
          <w:spacing w:val="-2"/>
          <w:sz w:val="24"/>
          <w:szCs w:val="24"/>
        </w:rPr>
        <w:t>s</w: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Fr</w:t>
      </w:r>
      <w:r>
        <w:rPr>
          <w:rFonts w:ascii="Times New Roman" w:eastAsia="Times New Roman" w:hAnsi="Times New Roman" w:cs="Times New Roman"/>
          <w:b/>
          <w:bCs/>
          <w:color w:val="000000"/>
          <w:spacing w:val="-1"/>
          <w:sz w:val="24"/>
          <w:szCs w:val="24"/>
        </w:rPr>
        <w:t>e</w:t>
      </w:r>
      <w:r>
        <w:rPr>
          <w:rFonts w:ascii="Times New Roman" w:eastAsia="Times New Roman" w:hAnsi="Times New Roman" w:cs="Times New Roman"/>
          <w:b/>
          <w:bCs/>
          <w:color w:val="000000"/>
          <w:sz w:val="24"/>
          <w:szCs w:val="24"/>
        </w:rPr>
        <w:t>nch</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Italian</w:t>
      </w:r>
    </w:p>
    <w:p w14:paraId="21DA7523" w14:textId="77777777" w:rsidR="006C061F" w:rsidRDefault="006C061F" w:rsidP="006C061F">
      <w:pPr>
        <w:spacing w:after="0" w:line="238" w:lineRule="auto"/>
        <w:ind w:right="6259"/>
        <w:rPr>
          <w:rFonts w:ascii="Times New Roman" w:eastAsia="Times New Roman" w:hAnsi="Times New Roman" w:cs="Times New Roman"/>
          <w:color w:val="000000"/>
          <w:sz w:val="24"/>
          <w:szCs w:val="24"/>
        </w:rPr>
      </w:pPr>
      <w:r>
        <w:br w:type="column"/>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luent – mo</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her tongu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2"/>
          <w:sz w:val="24"/>
          <w:szCs w:val="24"/>
        </w:rPr>
        <w:t>F</w:t>
      </w:r>
      <w:r>
        <w:rPr>
          <w:rFonts w:ascii="Times New Roman" w:eastAsia="Times New Roman" w:hAnsi="Times New Roman" w:cs="Times New Roman"/>
          <w:color w:val="000000"/>
          <w:sz w:val="24"/>
          <w:szCs w:val="24"/>
        </w:rPr>
        <w:t>luent – written/spoken) (</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orking knowled</w:t>
      </w:r>
      <w:r>
        <w:rPr>
          <w:rFonts w:ascii="Times New Roman" w:eastAsia="Times New Roman" w:hAnsi="Times New Roman" w:cs="Times New Roman"/>
          <w:color w:val="000000"/>
          <w:spacing w:val="-1"/>
          <w:sz w:val="24"/>
          <w:szCs w:val="24"/>
        </w:rPr>
        <w:t>ge</w:t>
      </w:r>
      <w:r>
        <w:rPr>
          <w:rFonts w:ascii="Times New Roman" w:eastAsia="Times New Roman" w:hAnsi="Times New Roman" w:cs="Times New Roman"/>
          <w:color w:val="000000"/>
          <w:sz w:val="24"/>
          <w:szCs w:val="24"/>
        </w:rPr>
        <w:t>) (Basic kno</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z w:val="24"/>
          <w:szCs w:val="24"/>
        </w:rPr>
        <w:t>ledg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p>
    <w:p w14:paraId="54CC92A9" w14:textId="77777777" w:rsidR="006C061F" w:rsidRDefault="006C061F" w:rsidP="006C061F">
      <w:pPr>
        <w:sectPr w:rsidR="006C061F" w:rsidSect="00C33D7D">
          <w:type w:val="continuous"/>
          <w:pgSz w:w="11920" w:h="16840"/>
          <w:pgMar w:top="716" w:right="803" w:bottom="1134" w:left="991" w:header="720" w:footer="720" w:gutter="0"/>
          <w:cols w:num="2" w:space="708" w:equalWidth="0">
            <w:col w:w="775" w:space="592"/>
            <w:col w:w="8757" w:space="0"/>
          </w:cols>
        </w:sectPr>
      </w:pPr>
    </w:p>
    <w:p w14:paraId="47233A28" w14:textId="77777777" w:rsidR="006C061F" w:rsidRDefault="006C061F" w:rsidP="006C061F">
      <w:pPr>
        <w:spacing w:after="0" w:line="240" w:lineRule="exact"/>
        <w:rPr>
          <w:rFonts w:ascii="Times New Roman" w:eastAsia="Times New Roman" w:hAnsi="Times New Roman" w:cs="Times New Roman"/>
          <w:sz w:val="24"/>
          <w:szCs w:val="24"/>
        </w:rPr>
      </w:pPr>
    </w:p>
    <w:p w14:paraId="2D7AE56D" w14:textId="77777777" w:rsidR="006C061F" w:rsidRDefault="006C061F" w:rsidP="006C061F">
      <w:pPr>
        <w:spacing w:after="5" w:line="140" w:lineRule="exact"/>
        <w:rPr>
          <w:rFonts w:ascii="Times New Roman" w:eastAsia="Times New Roman" w:hAnsi="Times New Roman" w:cs="Times New Roman"/>
          <w:sz w:val="14"/>
          <w:szCs w:val="14"/>
        </w:rPr>
      </w:pPr>
    </w:p>
    <w:p w14:paraId="5EC058B8"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z w:val="28"/>
          <w:szCs w:val="28"/>
        </w:rPr>
        <w:t>O</w:t>
      </w:r>
      <w:r>
        <w:rPr>
          <w:rFonts w:ascii="Impact" w:eastAsia="Impact" w:hAnsi="Impact" w:cs="Impact"/>
          <w:color w:val="000000"/>
          <w:spacing w:val="1"/>
          <w:sz w:val="28"/>
          <w:szCs w:val="28"/>
        </w:rPr>
        <w:t>t</w:t>
      </w:r>
      <w:r>
        <w:rPr>
          <w:rFonts w:ascii="Impact" w:eastAsia="Impact" w:hAnsi="Impact" w:cs="Impact"/>
          <w:color w:val="000000"/>
          <w:sz w:val="28"/>
          <w:szCs w:val="28"/>
        </w:rPr>
        <w:t>her skil</w:t>
      </w:r>
      <w:r>
        <w:rPr>
          <w:rFonts w:ascii="Impact" w:eastAsia="Impact" w:hAnsi="Impact" w:cs="Impact"/>
          <w:color w:val="000000"/>
          <w:spacing w:val="-3"/>
          <w:sz w:val="28"/>
          <w:szCs w:val="28"/>
        </w:rPr>
        <w:t>l</w:t>
      </w:r>
      <w:r>
        <w:rPr>
          <w:rFonts w:ascii="Impact" w:eastAsia="Impact" w:hAnsi="Impact" w:cs="Impact"/>
          <w:color w:val="000000"/>
          <w:sz w:val="28"/>
          <w:szCs w:val="28"/>
        </w:rPr>
        <w:t>s</w:t>
      </w:r>
    </w:p>
    <w:p w14:paraId="141867AF" w14:textId="77777777" w:rsidR="006C061F" w:rsidRDefault="006C061F" w:rsidP="006C061F">
      <w:pPr>
        <w:spacing w:after="13" w:line="220" w:lineRule="exact"/>
        <w:rPr>
          <w:rFonts w:ascii="Impact" w:eastAsia="Impact" w:hAnsi="Impact" w:cs="Impact"/>
        </w:rPr>
      </w:pPr>
    </w:p>
    <w:p w14:paraId="074E5A14"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pacing w:val="3"/>
          <w:sz w:val="24"/>
          <w:szCs w:val="24"/>
        </w:rPr>
        <w:t>r</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knowledge</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of:</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rd,</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Exc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ow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rPoin</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cce</w:t>
      </w:r>
      <w:r>
        <w:rPr>
          <w:rFonts w:ascii="Times New Roman" w:eastAsia="Times New Roman" w:hAnsi="Times New Roman" w:cs="Times New Roman"/>
          <w:color w:val="000000"/>
          <w:sz w:val="24"/>
          <w:szCs w:val="24"/>
        </w:rPr>
        <w:t>ss,</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Outlook,</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Fo</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 xml:space="preserve">us, </w:t>
      </w:r>
      <w:r>
        <w:rPr>
          <w:rFonts w:ascii="Times New Roman" w:eastAsia="Times New Roman" w:hAnsi="Times New Roman" w:cs="Times New Roman"/>
          <w:color w:val="000000"/>
          <w:spacing w:val="1"/>
          <w:sz w:val="24"/>
          <w:szCs w:val="24"/>
        </w:rPr>
        <w:t>B</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9"/>
          <w:sz w:val="24"/>
          <w:szCs w:val="24"/>
        </w:rPr>
        <w:t>I</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rnet</w:t>
      </w:r>
      <w:r>
        <w:rPr>
          <w:rFonts w:ascii="Times New Roman" w:eastAsia="Times New Roman" w:hAnsi="Times New Roman" w:cs="Times New Roman"/>
          <w:color w:val="000000"/>
          <w:spacing w:val="12"/>
          <w:sz w:val="24"/>
          <w:szCs w:val="24"/>
        </w:rPr>
        <w:t>/</w:t>
      </w:r>
      <w:r>
        <w:rPr>
          <w:rFonts w:ascii="Times New Roman" w:eastAsia="Times New Roman" w:hAnsi="Times New Roman" w:cs="Times New Roman"/>
          <w:color w:val="000000"/>
          <w:sz w:val="24"/>
          <w:szCs w:val="24"/>
        </w:rPr>
        <w:t>E-ma</w:t>
      </w:r>
      <w:r>
        <w:rPr>
          <w:rFonts w:ascii="Times New Roman" w:eastAsia="Times New Roman" w:hAnsi="Times New Roman" w:cs="Times New Roman"/>
          <w:color w:val="000000"/>
          <w:spacing w:val="-2"/>
          <w:sz w:val="24"/>
          <w:szCs w:val="24"/>
        </w:rPr>
        <w:t>il</w:t>
      </w:r>
      <w:r>
        <w:rPr>
          <w:rFonts w:ascii="Times New Roman" w:eastAsia="Times New Roman" w:hAnsi="Times New Roman" w:cs="Times New Roman"/>
          <w:color w:val="000000"/>
          <w:sz w:val="24"/>
          <w:szCs w:val="24"/>
        </w:rPr>
        <w:t>.</w:t>
      </w:r>
    </w:p>
    <w:p w14:paraId="63E258E7" w14:textId="77777777" w:rsidR="006C061F" w:rsidRDefault="006C061F" w:rsidP="006C061F">
      <w:pPr>
        <w:spacing w:after="0" w:line="240" w:lineRule="exact"/>
        <w:rPr>
          <w:rFonts w:ascii="Times New Roman" w:eastAsia="Times New Roman" w:hAnsi="Times New Roman" w:cs="Times New Roman"/>
          <w:sz w:val="24"/>
          <w:szCs w:val="24"/>
        </w:rPr>
      </w:pPr>
    </w:p>
    <w:p w14:paraId="7D797320" w14:textId="77777777" w:rsidR="006C061F" w:rsidRDefault="006C061F" w:rsidP="006C061F">
      <w:pPr>
        <w:spacing w:after="15" w:line="120" w:lineRule="exact"/>
        <w:rPr>
          <w:rFonts w:ascii="Times New Roman" w:eastAsia="Times New Roman" w:hAnsi="Times New Roman" w:cs="Times New Roman"/>
          <w:sz w:val="12"/>
          <w:szCs w:val="12"/>
        </w:rPr>
      </w:pPr>
    </w:p>
    <w:p w14:paraId="37429154"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z w:val="28"/>
          <w:szCs w:val="28"/>
        </w:rPr>
        <w:t>In</w:t>
      </w:r>
      <w:r>
        <w:rPr>
          <w:rFonts w:ascii="Impact" w:eastAsia="Impact" w:hAnsi="Impact" w:cs="Impact"/>
          <w:color w:val="000000"/>
          <w:spacing w:val="1"/>
          <w:sz w:val="28"/>
          <w:szCs w:val="28"/>
        </w:rPr>
        <w:t>te</w:t>
      </w:r>
      <w:r>
        <w:rPr>
          <w:rFonts w:ascii="Impact" w:eastAsia="Impact" w:hAnsi="Impact" w:cs="Impact"/>
          <w:color w:val="000000"/>
          <w:spacing w:val="-2"/>
          <w:sz w:val="28"/>
          <w:szCs w:val="28"/>
        </w:rPr>
        <w:t>r</w:t>
      </w:r>
      <w:r>
        <w:rPr>
          <w:rFonts w:ascii="Impact" w:eastAsia="Impact" w:hAnsi="Impact" w:cs="Impact"/>
          <w:color w:val="000000"/>
          <w:sz w:val="28"/>
          <w:szCs w:val="28"/>
        </w:rPr>
        <w:t>ests</w:t>
      </w:r>
    </w:p>
    <w:p w14:paraId="0FCE235A" w14:textId="77777777" w:rsidR="006C061F" w:rsidRDefault="006C061F" w:rsidP="006C061F">
      <w:pPr>
        <w:spacing w:after="11" w:line="220" w:lineRule="exact"/>
        <w:rPr>
          <w:rFonts w:ascii="Impact" w:eastAsia="Impact" w:hAnsi="Impact" w:cs="Impact"/>
        </w:rPr>
      </w:pPr>
    </w:p>
    <w:p w14:paraId="722EF362"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pacing w:val="-4"/>
          <w:sz w:val="24"/>
          <w:szCs w:val="24"/>
        </w:rPr>
        <w:t>y</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the</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piano,</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hor</w:t>
      </w:r>
      <w:r>
        <w:rPr>
          <w:rFonts w:ascii="Times New Roman" w:eastAsia="Times New Roman" w:hAnsi="Times New Roman" w:cs="Times New Roman"/>
          <w:color w:val="000000"/>
          <w:spacing w:val="2"/>
          <w:sz w:val="24"/>
          <w:szCs w:val="24"/>
        </w:rPr>
        <w:t>s</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riding,</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le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rning</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fo</w:t>
      </w:r>
      <w:r>
        <w:rPr>
          <w:rFonts w:ascii="Times New Roman" w:eastAsia="Times New Roman" w:hAnsi="Times New Roman" w:cs="Times New Roman"/>
          <w:color w:val="000000"/>
          <w:spacing w:val="-1"/>
          <w:sz w:val="24"/>
          <w:szCs w:val="24"/>
        </w:rPr>
        <w:t>re</w:t>
      </w:r>
      <w:r>
        <w:rPr>
          <w:rFonts w:ascii="Times New Roman" w:eastAsia="Times New Roman" w:hAnsi="Times New Roman" w:cs="Times New Roman"/>
          <w:color w:val="000000"/>
          <w:spacing w:val="4"/>
          <w:sz w:val="24"/>
          <w:szCs w:val="24"/>
        </w:rPr>
        <w:t>i</w:t>
      </w:r>
      <w:r>
        <w:rPr>
          <w:rFonts w:ascii="Times New Roman" w:eastAsia="Times New Roman" w:hAnsi="Times New Roman" w:cs="Times New Roman"/>
          <w:color w:val="000000"/>
          <w:sz w:val="24"/>
          <w:szCs w:val="24"/>
        </w:rPr>
        <w:t>gn</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languag</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pacing w:val="2"/>
          <w:sz w:val="24"/>
          <w:szCs w:val="24"/>
        </w:rPr>
        <w:t>r</w:t>
      </w:r>
      <w:r>
        <w:rPr>
          <w:rFonts w:ascii="Times New Roman" w:eastAsia="Times New Roman" w:hAnsi="Times New Roman" w:cs="Times New Roman"/>
          <w:color w:val="000000"/>
          <w:sz w:val="24"/>
          <w:szCs w:val="24"/>
        </w:rPr>
        <w:t>av</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lling</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abr</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ad</w:t>
      </w:r>
    </w:p>
    <w:p w14:paraId="0E3BDF94" w14:textId="77777777" w:rsidR="006C061F" w:rsidRDefault="006C061F" w:rsidP="006C061F">
      <w:pPr>
        <w:spacing w:after="0" w:line="240" w:lineRule="exact"/>
        <w:rPr>
          <w:rFonts w:ascii="Times New Roman" w:eastAsia="Times New Roman" w:hAnsi="Times New Roman" w:cs="Times New Roman"/>
          <w:sz w:val="24"/>
          <w:szCs w:val="24"/>
        </w:rPr>
      </w:pPr>
    </w:p>
    <w:p w14:paraId="29FCF6AD" w14:textId="77777777" w:rsidR="006C061F" w:rsidRDefault="006C061F" w:rsidP="006C061F">
      <w:pPr>
        <w:spacing w:after="63" w:line="240" w:lineRule="exact"/>
        <w:rPr>
          <w:rFonts w:ascii="Times New Roman" w:eastAsia="Times New Roman" w:hAnsi="Times New Roman" w:cs="Times New Roman"/>
          <w:sz w:val="24"/>
          <w:szCs w:val="24"/>
        </w:rPr>
      </w:pPr>
    </w:p>
    <w:p w14:paraId="68901061"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pacing w:val="2"/>
          <w:sz w:val="28"/>
          <w:szCs w:val="28"/>
        </w:rPr>
        <w:t>O</w:t>
      </w:r>
      <w:r>
        <w:rPr>
          <w:rFonts w:ascii="Impact" w:eastAsia="Impact" w:hAnsi="Impact" w:cs="Impact"/>
          <w:color w:val="000000"/>
          <w:spacing w:val="3"/>
          <w:sz w:val="28"/>
          <w:szCs w:val="28"/>
        </w:rPr>
        <w:t>t</w:t>
      </w:r>
      <w:r>
        <w:rPr>
          <w:rFonts w:ascii="Impact" w:eastAsia="Impact" w:hAnsi="Impact" w:cs="Impact"/>
          <w:color w:val="000000"/>
          <w:sz w:val="28"/>
          <w:szCs w:val="28"/>
        </w:rPr>
        <w:t>h</w:t>
      </w:r>
      <w:r>
        <w:rPr>
          <w:rFonts w:ascii="Impact" w:eastAsia="Impact" w:hAnsi="Impact" w:cs="Impact"/>
          <w:color w:val="000000"/>
          <w:spacing w:val="2"/>
          <w:sz w:val="28"/>
          <w:szCs w:val="28"/>
        </w:rPr>
        <w:t>e</w:t>
      </w:r>
      <w:r>
        <w:rPr>
          <w:rFonts w:ascii="Impact" w:eastAsia="Impact" w:hAnsi="Impact" w:cs="Impact"/>
          <w:color w:val="000000"/>
          <w:sz w:val="28"/>
          <w:szCs w:val="28"/>
        </w:rPr>
        <w:t>r</w:t>
      </w:r>
      <w:r>
        <w:rPr>
          <w:rFonts w:ascii="Impact" w:eastAsia="Impact" w:hAnsi="Impact" w:cs="Impact"/>
          <w:color w:val="000000"/>
          <w:spacing w:val="3"/>
          <w:sz w:val="28"/>
          <w:szCs w:val="28"/>
        </w:rPr>
        <w:t xml:space="preserve"> I</w:t>
      </w:r>
      <w:r>
        <w:rPr>
          <w:rFonts w:ascii="Impact" w:eastAsia="Impact" w:hAnsi="Impact" w:cs="Impact"/>
          <w:color w:val="000000"/>
          <w:sz w:val="28"/>
          <w:szCs w:val="28"/>
        </w:rPr>
        <w:t>n</w:t>
      </w:r>
      <w:r>
        <w:rPr>
          <w:rFonts w:ascii="Impact" w:eastAsia="Impact" w:hAnsi="Impact" w:cs="Impact"/>
          <w:color w:val="000000"/>
          <w:spacing w:val="2"/>
          <w:sz w:val="28"/>
          <w:szCs w:val="28"/>
        </w:rPr>
        <w:t>f</w:t>
      </w:r>
      <w:r>
        <w:rPr>
          <w:rFonts w:ascii="Impact" w:eastAsia="Impact" w:hAnsi="Impact" w:cs="Impact"/>
          <w:color w:val="000000"/>
          <w:sz w:val="28"/>
          <w:szCs w:val="28"/>
        </w:rPr>
        <w:t>o</w:t>
      </w:r>
      <w:r>
        <w:rPr>
          <w:rFonts w:ascii="Impact" w:eastAsia="Impact" w:hAnsi="Impact" w:cs="Impact"/>
          <w:color w:val="000000"/>
          <w:spacing w:val="3"/>
          <w:sz w:val="28"/>
          <w:szCs w:val="28"/>
        </w:rPr>
        <w:t>r</w:t>
      </w:r>
      <w:r>
        <w:rPr>
          <w:rFonts w:ascii="Impact" w:eastAsia="Impact" w:hAnsi="Impact" w:cs="Impact"/>
          <w:color w:val="000000"/>
          <w:spacing w:val="2"/>
          <w:sz w:val="28"/>
          <w:szCs w:val="28"/>
        </w:rPr>
        <w:t>m</w:t>
      </w:r>
      <w:r>
        <w:rPr>
          <w:rFonts w:ascii="Impact" w:eastAsia="Impact" w:hAnsi="Impact" w:cs="Impact"/>
          <w:color w:val="000000"/>
          <w:sz w:val="28"/>
          <w:szCs w:val="28"/>
        </w:rPr>
        <w:t>a</w:t>
      </w:r>
      <w:r>
        <w:rPr>
          <w:rFonts w:ascii="Impact" w:eastAsia="Impact" w:hAnsi="Impact" w:cs="Impact"/>
          <w:color w:val="000000"/>
          <w:spacing w:val="3"/>
          <w:sz w:val="28"/>
          <w:szCs w:val="28"/>
        </w:rPr>
        <w:t>t</w:t>
      </w:r>
      <w:r>
        <w:rPr>
          <w:rFonts w:ascii="Impact" w:eastAsia="Impact" w:hAnsi="Impact" w:cs="Impact"/>
          <w:color w:val="000000"/>
          <w:sz w:val="28"/>
          <w:szCs w:val="28"/>
        </w:rPr>
        <w:t>i</w:t>
      </w:r>
      <w:r>
        <w:rPr>
          <w:rFonts w:ascii="Impact" w:eastAsia="Impact" w:hAnsi="Impact" w:cs="Impact"/>
          <w:color w:val="000000"/>
          <w:spacing w:val="2"/>
          <w:sz w:val="28"/>
          <w:szCs w:val="28"/>
        </w:rPr>
        <w:t>o</w:t>
      </w:r>
      <w:r>
        <w:rPr>
          <w:rFonts w:ascii="Impact" w:eastAsia="Impact" w:hAnsi="Impact" w:cs="Impact"/>
          <w:color w:val="000000"/>
          <w:sz w:val="28"/>
          <w:szCs w:val="28"/>
        </w:rPr>
        <w:t>n</w:t>
      </w:r>
    </w:p>
    <w:p w14:paraId="79D148A7" w14:textId="77777777" w:rsidR="006C061F" w:rsidRDefault="006C061F" w:rsidP="006C061F">
      <w:pPr>
        <w:spacing w:after="63" w:line="240" w:lineRule="exact"/>
        <w:rPr>
          <w:rFonts w:ascii="Impact" w:eastAsia="Impact" w:hAnsi="Impact" w:cs="Impact"/>
          <w:sz w:val="24"/>
          <w:szCs w:val="24"/>
        </w:rPr>
      </w:pPr>
    </w:p>
    <w:p w14:paraId="6CDD32B0" w14:textId="77777777" w:rsidR="006C061F" w:rsidRDefault="006C061F" w:rsidP="006C061F">
      <w:pPr>
        <w:spacing w:after="0"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Good</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he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lth,</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non-sm</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ker, d</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iving 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nse.</w:t>
      </w:r>
    </w:p>
    <w:p w14:paraId="7CEE8C3C" w14:textId="77777777" w:rsidR="006C061F" w:rsidRDefault="006C061F" w:rsidP="006C061F">
      <w:pPr>
        <w:spacing w:after="0" w:line="240" w:lineRule="exact"/>
        <w:rPr>
          <w:rFonts w:ascii="Times New Roman" w:eastAsia="Times New Roman" w:hAnsi="Times New Roman" w:cs="Times New Roman"/>
          <w:sz w:val="24"/>
          <w:szCs w:val="24"/>
        </w:rPr>
      </w:pPr>
    </w:p>
    <w:p w14:paraId="6686D534" w14:textId="77777777" w:rsidR="006C061F" w:rsidRDefault="006C061F" w:rsidP="006C061F">
      <w:pPr>
        <w:spacing w:after="10" w:line="140" w:lineRule="exact"/>
        <w:rPr>
          <w:rFonts w:ascii="Times New Roman" w:eastAsia="Times New Roman" w:hAnsi="Times New Roman" w:cs="Times New Roman"/>
          <w:sz w:val="14"/>
          <w:szCs w:val="14"/>
        </w:rPr>
      </w:pPr>
    </w:p>
    <w:p w14:paraId="5DAE0C06"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pacing w:val="1"/>
          <w:sz w:val="28"/>
          <w:szCs w:val="28"/>
        </w:rPr>
        <w:t>P</w:t>
      </w:r>
      <w:r>
        <w:rPr>
          <w:rFonts w:ascii="Impact" w:eastAsia="Impact" w:hAnsi="Impact" w:cs="Impact"/>
          <w:color w:val="000000"/>
          <w:sz w:val="28"/>
          <w:szCs w:val="28"/>
        </w:rPr>
        <w:t>ers</w:t>
      </w:r>
      <w:r>
        <w:rPr>
          <w:rFonts w:ascii="Impact" w:eastAsia="Impact" w:hAnsi="Impact" w:cs="Impact"/>
          <w:color w:val="000000"/>
          <w:spacing w:val="1"/>
          <w:sz w:val="28"/>
          <w:szCs w:val="28"/>
        </w:rPr>
        <w:t>o</w:t>
      </w:r>
      <w:r>
        <w:rPr>
          <w:rFonts w:ascii="Impact" w:eastAsia="Impact" w:hAnsi="Impact" w:cs="Impact"/>
          <w:color w:val="000000"/>
          <w:spacing w:val="-2"/>
          <w:sz w:val="28"/>
          <w:szCs w:val="28"/>
        </w:rPr>
        <w:t>n</w:t>
      </w:r>
      <w:r>
        <w:rPr>
          <w:rFonts w:ascii="Impact" w:eastAsia="Impact" w:hAnsi="Impact" w:cs="Impact"/>
          <w:color w:val="000000"/>
          <w:sz w:val="28"/>
          <w:szCs w:val="28"/>
        </w:rPr>
        <w:t>al</w:t>
      </w:r>
      <w:r>
        <w:rPr>
          <w:rFonts w:ascii="Impact" w:eastAsia="Impact" w:hAnsi="Impact" w:cs="Impact"/>
          <w:color w:val="000000"/>
          <w:spacing w:val="-2"/>
          <w:sz w:val="28"/>
          <w:szCs w:val="28"/>
        </w:rPr>
        <w:t xml:space="preserve"> </w:t>
      </w:r>
      <w:r>
        <w:rPr>
          <w:rFonts w:ascii="Impact" w:eastAsia="Impact" w:hAnsi="Impact" w:cs="Impact"/>
          <w:color w:val="000000"/>
          <w:spacing w:val="-1"/>
          <w:sz w:val="28"/>
          <w:szCs w:val="28"/>
        </w:rPr>
        <w:t>S</w:t>
      </w:r>
      <w:r>
        <w:rPr>
          <w:rFonts w:ascii="Impact" w:eastAsia="Impact" w:hAnsi="Impact" w:cs="Impact"/>
          <w:color w:val="000000"/>
          <w:sz w:val="28"/>
          <w:szCs w:val="28"/>
        </w:rPr>
        <w:t>t</w:t>
      </w:r>
      <w:r>
        <w:rPr>
          <w:rFonts w:ascii="Impact" w:eastAsia="Impact" w:hAnsi="Impact" w:cs="Impact"/>
          <w:color w:val="000000"/>
          <w:spacing w:val="-1"/>
          <w:sz w:val="28"/>
          <w:szCs w:val="28"/>
        </w:rPr>
        <w:t>a</w:t>
      </w:r>
      <w:r>
        <w:rPr>
          <w:rFonts w:ascii="Impact" w:eastAsia="Impact" w:hAnsi="Impact" w:cs="Impact"/>
          <w:color w:val="000000"/>
          <w:sz w:val="28"/>
          <w:szCs w:val="28"/>
        </w:rPr>
        <w:t>te</w:t>
      </w:r>
      <w:r>
        <w:rPr>
          <w:rFonts w:ascii="Impact" w:eastAsia="Impact" w:hAnsi="Impact" w:cs="Impact"/>
          <w:color w:val="000000"/>
          <w:spacing w:val="-4"/>
          <w:sz w:val="28"/>
          <w:szCs w:val="28"/>
        </w:rPr>
        <w:t>m</w:t>
      </w:r>
      <w:r>
        <w:rPr>
          <w:rFonts w:ascii="Impact" w:eastAsia="Impact" w:hAnsi="Impact" w:cs="Impact"/>
          <w:color w:val="000000"/>
          <w:sz w:val="28"/>
          <w:szCs w:val="28"/>
        </w:rPr>
        <w:t>ent</w:t>
      </w:r>
    </w:p>
    <w:p w14:paraId="79101DBD" w14:textId="77777777" w:rsidR="006C061F" w:rsidRDefault="006C061F" w:rsidP="006C061F">
      <w:pPr>
        <w:spacing w:after="15" w:line="160" w:lineRule="exact"/>
        <w:rPr>
          <w:rFonts w:ascii="Impact" w:eastAsia="Impact" w:hAnsi="Impact" w:cs="Impact"/>
          <w:sz w:val="16"/>
          <w:szCs w:val="16"/>
        </w:rPr>
      </w:pPr>
    </w:p>
    <w:p w14:paraId="7A51DA83" w14:textId="77777777" w:rsidR="006C061F" w:rsidRDefault="006C061F" w:rsidP="006C061F">
      <w:pPr>
        <w:spacing w:after="0" w:line="240" w:lineRule="auto"/>
        <w:ind w:right="-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am</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pacing w:val="2"/>
          <w:sz w:val="24"/>
          <w:szCs w:val="24"/>
        </w:rPr>
        <w:t>t</w:t>
      </w:r>
      <w:r>
        <w:rPr>
          <w:rFonts w:ascii="Times New Roman" w:eastAsia="Times New Roman" w:hAnsi="Times New Roman" w:cs="Times New Roman"/>
          <w:color w:val="000000"/>
          <w:sz w:val="24"/>
          <w:szCs w:val="24"/>
        </w:rPr>
        <w:t>ai</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-ori</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nted,</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elf</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org</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iz</w:t>
      </w:r>
      <w:r>
        <w:rPr>
          <w:rFonts w:ascii="Times New Roman" w:eastAsia="Times New Roman" w:hAnsi="Times New Roman" w:cs="Times New Roman"/>
          <w:color w:val="000000"/>
          <w:sz w:val="24"/>
          <w:szCs w:val="24"/>
        </w:rPr>
        <w:t>ed,</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hard</w:t>
      </w:r>
      <w:r>
        <w:rPr>
          <w:rFonts w:ascii="Times New Roman" w:eastAsia="Times New Roman" w:hAnsi="Times New Roman" w:cs="Times New Roman"/>
          <w:color w:val="000000"/>
          <w:spacing w:val="-1"/>
          <w:sz w:val="24"/>
          <w:szCs w:val="24"/>
        </w:rPr>
        <w:t>w</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2"/>
          <w:sz w:val="24"/>
          <w:szCs w:val="24"/>
        </w:rPr>
        <w:t>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ng,</w:t>
      </w:r>
      <w:r>
        <w:rPr>
          <w:rFonts w:ascii="Times New Roman" w:eastAsia="Times New Roman" w:hAnsi="Times New Roman" w:cs="Times New Roman"/>
          <w:color w:val="000000"/>
          <w:spacing w:val="113"/>
          <w:sz w:val="24"/>
          <w:szCs w:val="24"/>
        </w:rPr>
        <w:t xml:space="preserve"> </w:t>
      </w:r>
      <w:r>
        <w:rPr>
          <w:rFonts w:ascii="Times New Roman" w:eastAsia="Times New Roman" w:hAnsi="Times New Roman" w:cs="Times New Roman"/>
          <w:color w:val="000000"/>
          <w:sz w:val="24"/>
          <w:szCs w:val="24"/>
        </w:rPr>
        <w:t>self</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onfid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nt,</w:t>
      </w:r>
      <w:r>
        <w:rPr>
          <w:rFonts w:ascii="Times New Roman" w:eastAsia="Times New Roman" w:hAnsi="Times New Roman" w:cs="Times New Roman"/>
          <w:color w:val="000000"/>
          <w:spacing w:val="110"/>
          <w:sz w:val="24"/>
          <w:szCs w:val="24"/>
        </w:rPr>
        <w:t xml:space="preserve"> </w:t>
      </w:r>
      <w:r>
        <w:rPr>
          <w:rFonts w:ascii="Times New Roman" w:eastAsia="Times New Roman" w:hAnsi="Times New Roman" w:cs="Times New Roman"/>
          <w:color w:val="000000"/>
          <w:sz w:val="24"/>
          <w:szCs w:val="24"/>
        </w:rPr>
        <w:t>se</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f-motivated,</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productive</w:t>
      </w:r>
      <w:r>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and 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ble</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3"/>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bringing</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s</w:t>
      </w:r>
      <w:r>
        <w:rPr>
          <w:rFonts w:ascii="Times New Roman" w:eastAsia="Times New Roman" w:hAnsi="Times New Roman" w:cs="Times New Roman"/>
          <w:color w:val="000000"/>
          <w:sz w:val="24"/>
          <w:szCs w:val="24"/>
        </w:rPr>
        <w:t>uc</w:t>
      </w:r>
      <w:r>
        <w:rPr>
          <w:rFonts w:ascii="Times New Roman" w:eastAsia="Times New Roman" w:hAnsi="Times New Roman" w:cs="Times New Roman"/>
          <w:color w:val="000000"/>
          <w:spacing w:val="-1"/>
          <w:sz w:val="24"/>
          <w:szCs w:val="24"/>
        </w:rPr>
        <w:t>ce</w:t>
      </w:r>
      <w:r>
        <w:rPr>
          <w:rFonts w:ascii="Times New Roman" w:eastAsia="Times New Roman" w:hAnsi="Times New Roman" w:cs="Times New Roman"/>
          <w:color w:val="000000"/>
          <w:sz w:val="24"/>
          <w:szCs w:val="24"/>
        </w:rPr>
        <w:t>ssful</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co</w:t>
      </w:r>
      <w:r>
        <w:rPr>
          <w:rFonts w:ascii="Times New Roman" w:eastAsia="Times New Roman" w:hAnsi="Times New Roman" w:cs="Times New Roman"/>
          <w:color w:val="000000"/>
          <w:spacing w:val="1"/>
          <w:sz w:val="24"/>
          <w:szCs w:val="24"/>
        </w:rPr>
        <w:t>n</w:t>
      </w:r>
      <w:r>
        <w:rPr>
          <w:rFonts w:ascii="Times New Roman" w:eastAsia="Times New Roman" w:hAnsi="Times New Roman" w:cs="Times New Roman"/>
          <w:color w:val="000000"/>
          <w:sz w:val="24"/>
          <w:szCs w:val="24"/>
        </w:rPr>
        <w:t>clusion</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task</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4"/>
          <w:sz w:val="24"/>
          <w:szCs w:val="24"/>
        </w:rPr>
        <w:t>a</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un</w:t>
      </w:r>
      <w:r>
        <w:rPr>
          <w:rFonts w:ascii="Times New Roman" w:eastAsia="Times New Roman" w:hAnsi="Times New Roman" w:cs="Times New Roman"/>
          <w:color w:val="000000"/>
          <w:spacing w:val="2"/>
          <w:sz w:val="24"/>
          <w:szCs w:val="24"/>
        </w:rPr>
        <w:t>d</w:t>
      </w:r>
      <w:r>
        <w:rPr>
          <w:rFonts w:ascii="Times New Roman" w:eastAsia="Times New Roman" w:hAnsi="Times New Roman" w:cs="Times New Roman"/>
          <w:color w:val="000000"/>
          <w:sz w:val="24"/>
          <w:szCs w:val="24"/>
        </w:rPr>
        <w:t>ert</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2"/>
          <w:sz w:val="24"/>
          <w:szCs w:val="24"/>
        </w:rPr>
        <w:t>k</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ave</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
          <w:sz w:val="24"/>
          <w:szCs w:val="24"/>
        </w:rPr>
        <w:t>x</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llent</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nterp</w:t>
      </w:r>
      <w:r>
        <w:rPr>
          <w:rFonts w:ascii="Times New Roman" w:eastAsia="Times New Roman" w:hAnsi="Times New Roman" w:cs="Times New Roman"/>
          <w:color w:val="000000"/>
          <w:spacing w:val="1"/>
          <w:sz w:val="24"/>
          <w:szCs w:val="24"/>
        </w:rPr>
        <w:t>ers</w:t>
      </w:r>
      <w:r>
        <w:rPr>
          <w:rFonts w:ascii="Times New Roman" w:eastAsia="Times New Roman" w:hAnsi="Times New Roman" w:cs="Times New Roman"/>
          <w:color w:val="000000"/>
          <w:spacing w:val="9"/>
          <w:sz w:val="24"/>
          <w:szCs w:val="24"/>
        </w:rPr>
        <w:t>o</w:t>
      </w:r>
      <w:r>
        <w:rPr>
          <w:rFonts w:ascii="Times New Roman" w:eastAsia="Times New Roman" w:hAnsi="Times New Roman" w:cs="Times New Roman"/>
          <w:color w:val="000000"/>
          <w:sz w:val="24"/>
          <w:szCs w:val="24"/>
        </w:rPr>
        <w:t>nal sk</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ll</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as</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3"/>
          <w:sz w:val="24"/>
          <w:szCs w:val="24"/>
        </w:rPr>
        <w:t>h</w:t>
      </w:r>
      <w:r>
        <w:rPr>
          <w:rFonts w:ascii="Times New Roman" w:eastAsia="Times New Roman" w:hAnsi="Times New Roman" w:cs="Times New Roman"/>
          <w:color w:val="000000"/>
          <w:sz w:val="24"/>
          <w:szCs w:val="24"/>
        </w:rPr>
        <w:t>ip,</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negotiation,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org</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ni</w:t>
      </w:r>
      <w:r>
        <w:rPr>
          <w:rFonts w:ascii="Times New Roman" w:eastAsia="Times New Roman" w:hAnsi="Times New Roman" w:cs="Times New Roman"/>
          <w:color w:val="000000"/>
          <w:spacing w:val="1"/>
          <w:sz w:val="24"/>
          <w:szCs w:val="24"/>
        </w:rPr>
        <w:t>z</w:t>
      </w:r>
      <w:r>
        <w:rPr>
          <w:rFonts w:ascii="Times New Roman" w:eastAsia="Times New Roman" w:hAnsi="Times New Roman" w:cs="Times New Roman"/>
          <w:color w:val="000000"/>
          <w:sz w:val="24"/>
          <w:szCs w:val="24"/>
        </w:rPr>
        <w:t>ation,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planning</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ma</w:t>
      </w:r>
      <w:r>
        <w:rPr>
          <w:rFonts w:ascii="Times New Roman" w:eastAsia="Times New Roman" w:hAnsi="Times New Roman" w:cs="Times New Roman"/>
          <w:color w:val="000000"/>
          <w:spacing w:val="-1"/>
          <w:sz w:val="24"/>
          <w:szCs w:val="24"/>
        </w:rPr>
        <w:t>na</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ing</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sk</w:t>
      </w:r>
      <w:r>
        <w:rPr>
          <w:rFonts w:ascii="Times New Roman" w:eastAsia="Times New Roman" w:hAnsi="Times New Roman" w:cs="Times New Roman"/>
          <w:color w:val="000000"/>
          <w:spacing w:val="1"/>
          <w:sz w:val="24"/>
          <w:szCs w:val="24"/>
        </w:rPr>
        <w:t>il</w:t>
      </w:r>
      <w:r>
        <w:rPr>
          <w:rFonts w:ascii="Times New Roman" w:eastAsia="Times New Roman" w:hAnsi="Times New Roman" w:cs="Times New Roman"/>
          <w:color w:val="000000"/>
          <w:sz w:val="24"/>
          <w:szCs w:val="24"/>
        </w:rPr>
        <w:t>ls.</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Mor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ove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ave the</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abil</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pacing w:val="3"/>
          <w:sz w:val="24"/>
          <w:szCs w:val="24"/>
        </w:rPr>
        <w:t>t</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gat</w:t>
      </w:r>
      <w:r>
        <w:rPr>
          <w:rFonts w:ascii="Times New Roman" w:eastAsia="Times New Roman" w:hAnsi="Times New Roman" w:cs="Times New Roman"/>
          <w:color w:val="000000"/>
          <w:spacing w:val="2"/>
          <w:sz w:val="24"/>
          <w:szCs w:val="24"/>
        </w:rPr>
        <w:t>h</w:t>
      </w:r>
      <w:r>
        <w:rPr>
          <w:rFonts w:ascii="Times New Roman" w:eastAsia="Times New Roman" w:hAnsi="Times New Roman" w:cs="Times New Roman"/>
          <w:color w:val="000000"/>
          <w:sz w:val="24"/>
          <w:szCs w:val="24"/>
        </w:rPr>
        <w:t>er</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cc</w:t>
      </w:r>
      <w:r>
        <w:rPr>
          <w:rFonts w:ascii="Times New Roman" w:eastAsia="Times New Roman" w:hAnsi="Times New Roman" w:cs="Times New Roman"/>
          <w:color w:val="000000"/>
          <w:spacing w:val="2"/>
          <w:sz w:val="24"/>
          <w:szCs w:val="24"/>
        </w:rPr>
        <w:t>u</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infor</w:t>
      </w:r>
      <w:r>
        <w:rPr>
          <w:rFonts w:ascii="Times New Roman" w:eastAsia="Times New Roman" w:hAnsi="Times New Roman" w:cs="Times New Roman"/>
          <w:color w:val="000000"/>
          <w:spacing w:val="2"/>
          <w:sz w:val="24"/>
          <w:szCs w:val="24"/>
        </w:rPr>
        <w:t>m</w:t>
      </w:r>
      <w:r>
        <w:rPr>
          <w:rFonts w:ascii="Times New Roman" w:eastAsia="Times New Roman" w:hAnsi="Times New Roman" w:cs="Times New Roman"/>
          <w:color w:val="000000"/>
          <w:sz w:val="24"/>
          <w:szCs w:val="24"/>
        </w:rPr>
        <w:t>ation</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for</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3"/>
          <w:sz w:val="24"/>
          <w:szCs w:val="24"/>
        </w:rPr>
        <w:t>d</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pacing w:val="2"/>
          <w:sz w:val="24"/>
          <w:szCs w:val="24"/>
        </w:rPr>
        <w:t>i</w:t>
      </w:r>
      <w:r>
        <w:rPr>
          <w:rFonts w:ascii="Times New Roman" w:eastAsia="Times New Roman" w:hAnsi="Times New Roman" w:cs="Times New Roman"/>
          <w:color w:val="000000"/>
          <w:sz w:val="24"/>
          <w:szCs w:val="24"/>
        </w:rPr>
        <w:t>sion</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making</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under</w:t>
      </w:r>
      <w:r>
        <w:rPr>
          <w:rFonts w:ascii="Times New Roman" w:eastAsia="Times New Roman" w:hAnsi="Times New Roman" w:cs="Times New Roman"/>
          <w:color w:val="000000"/>
          <w:spacing w:val="20"/>
          <w:sz w:val="24"/>
          <w:szCs w:val="24"/>
        </w:rPr>
        <w:t xml:space="preserve"> </w:t>
      </w:r>
      <w:r>
        <w:rPr>
          <w:rFonts w:ascii="Times New Roman" w:eastAsia="Times New Roman" w:hAnsi="Times New Roman" w:cs="Times New Roman"/>
          <w:color w:val="000000"/>
          <w:sz w:val="24"/>
          <w:szCs w:val="24"/>
        </w:rPr>
        <w:t>pressur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ate</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peop</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at</w:t>
      </w:r>
      <w:r>
        <w:rPr>
          <w:rFonts w:ascii="Times New Roman" w:eastAsia="Times New Roman" w:hAnsi="Times New Roman" w:cs="Times New Roman"/>
          <w:color w:val="000000"/>
          <w:spacing w:val="23"/>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2"/>
          <w:sz w:val="24"/>
          <w:szCs w:val="24"/>
        </w:rPr>
        <w:t>l</w:t>
      </w:r>
      <w:r>
        <w:rPr>
          <w:rFonts w:ascii="Times New Roman" w:eastAsia="Times New Roman" w:hAnsi="Times New Roman" w:cs="Times New Roman"/>
          <w:color w:val="000000"/>
          <w:sz w:val="24"/>
          <w:szCs w:val="24"/>
        </w:rPr>
        <w:t>l levels,</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influen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69"/>
          <w:sz w:val="24"/>
          <w:szCs w:val="24"/>
        </w:rPr>
        <w:t xml:space="preserve"> </w:t>
      </w:r>
      <w:r>
        <w:rPr>
          <w:rFonts w:ascii="Times New Roman" w:eastAsia="Times New Roman" w:hAnsi="Times New Roman" w:cs="Times New Roman"/>
          <w:color w:val="000000"/>
          <w:sz w:val="24"/>
          <w:szCs w:val="24"/>
        </w:rPr>
        <w:t>wide</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r</w:t>
      </w:r>
      <w:r>
        <w:rPr>
          <w:rFonts w:ascii="Times New Roman" w:eastAsia="Times New Roman" w:hAnsi="Times New Roman" w:cs="Times New Roman"/>
          <w:color w:val="000000"/>
          <w:spacing w:val="-3"/>
          <w:sz w:val="24"/>
          <w:szCs w:val="24"/>
        </w:rPr>
        <w:t>a</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2"/>
          <w:sz w:val="24"/>
          <w:szCs w:val="24"/>
        </w:rPr>
        <w:t>g</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people</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6"/>
          <w:sz w:val="24"/>
          <w:szCs w:val="24"/>
        </w:rPr>
        <w:t>i</w:t>
      </w:r>
      <w:r>
        <w:rPr>
          <w:rFonts w:ascii="Times New Roman" w:eastAsia="Times New Roman" w:hAnsi="Times New Roman" w:cs="Times New Roman"/>
          <w:color w:val="000000"/>
          <w:sz w:val="24"/>
          <w:szCs w:val="24"/>
        </w:rPr>
        <w:t>nto</w:t>
      </w:r>
      <w:r>
        <w:rPr>
          <w:rFonts w:ascii="Times New Roman" w:eastAsia="Times New Roman" w:hAnsi="Times New Roman" w:cs="Times New Roman"/>
          <w:color w:val="000000"/>
          <w:spacing w:val="72"/>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cce</w:t>
      </w:r>
      <w:r>
        <w:rPr>
          <w:rFonts w:ascii="Times New Roman" w:eastAsia="Times New Roman" w:hAnsi="Times New Roman" w:cs="Times New Roman"/>
          <w:color w:val="000000"/>
          <w:sz w:val="24"/>
          <w:szCs w:val="24"/>
        </w:rPr>
        <w:t>pting</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z w:val="24"/>
          <w:szCs w:val="24"/>
        </w:rPr>
        <w:t>new</w:t>
      </w:r>
      <w:r>
        <w:rPr>
          <w:rFonts w:ascii="Times New Roman" w:eastAsia="Times New Roman" w:hAnsi="Times New Roman" w:cs="Times New Roman"/>
          <w:color w:val="000000"/>
          <w:spacing w:val="65"/>
          <w:sz w:val="24"/>
          <w:szCs w:val="24"/>
        </w:rPr>
        <w:t xml:space="preserve"> </w:t>
      </w:r>
      <w:r>
        <w:rPr>
          <w:rFonts w:ascii="Times New Roman" w:eastAsia="Times New Roman" w:hAnsi="Times New Roman" w:cs="Times New Roman"/>
          <w:color w:val="000000"/>
          <w:spacing w:val="1"/>
          <w:sz w:val="24"/>
          <w:szCs w:val="24"/>
        </w:rPr>
        <w:t>i</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4"/>
          <w:sz w:val="24"/>
          <w:szCs w:val="24"/>
        </w:rPr>
        <w:t>e</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sol</w:t>
      </w:r>
      <w:r>
        <w:rPr>
          <w:rFonts w:ascii="Times New Roman" w:eastAsia="Times New Roman" w:hAnsi="Times New Roman" w:cs="Times New Roman"/>
          <w:color w:val="000000"/>
          <w:spacing w:val="1"/>
          <w:sz w:val="24"/>
          <w:szCs w:val="24"/>
        </w:rPr>
        <w:t>ut</w:t>
      </w:r>
      <w:r>
        <w:rPr>
          <w:rFonts w:ascii="Times New Roman" w:eastAsia="Times New Roman" w:hAnsi="Times New Roman" w:cs="Times New Roman"/>
          <w:color w:val="000000"/>
          <w:sz w:val="24"/>
          <w:szCs w:val="24"/>
        </w:rPr>
        <w:t>ions</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and</w:t>
      </w:r>
      <w:r>
        <w:rPr>
          <w:rFonts w:ascii="Times New Roman" w:eastAsia="Times New Roman" w:hAnsi="Times New Roman" w:cs="Times New Roman"/>
          <w:color w:val="000000"/>
          <w:spacing w:val="70"/>
          <w:sz w:val="24"/>
          <w:szCs w:val="24"/>
        </w:rPr>
        <w:t xml:space="preserve"> </w:t>
      </w:r>
      <w:r>
        <w:rPr>
          <w:rFonts w:ascii="Times New Roman" w:eastAsia="Times New Roman" w:hAnsi="Times New Roman" w:cs="Times New Roman"/>
          <w:color w:val="000000"/>
          <w:sz w:val="24"/>
          <w:szCs w:val="24"/>
        </w:rPr>
        <w:t>to</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work e</w:t>
      </w:r>
      <w:r>
        <w:rPr>
          <w:rFonts w:ascii="Times New Roman" w:eastAsia="Times New Roman" w:hAnsi="Times New Roman" w:cs="Times New Roman"/>
          <w:color w:val="000000"/>
          <w:spacing w:val="-1"/>
          <w:sz w:val="24"/>
          <w:szCs w:val="24"/>
        </w:rPr>
        <w:t>f</w:t>
      </w:r>
      <w:r>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tive</w:t>
      </w:r>
      <w:r>
        <w:rPr>
          <w:rFonts w:ascii="Times New Roman" w:eastAsia="Times New Roman" w:hAnsi="Times New Roman" w:cs="Times New Roman"/>
          <w:color w:val="000000"/>
          <w:spacing w:val="4"/>
          <w:sz w:val="24"/>
          <w:szCs w:val="24"/>
        </w:rPr>
        <w:t>l</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z w:val="24"/>
          <w:szCs w:val="24"/>
        </w:rPr>
        <w:t>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m</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z w:val="24"/>
          <w:szCs w:val="24"/>
        </w:rPr>
        <w:t>embe</w:t>
      </w:r>
      <w:r>
        <w:rPr>
          <w:rFonts w:ascii="Times New Roman" w:eastAsia="Times New Roman" w:hAnsi="Times New Roman" w:cs="Times New Roman"/>
          <w:color w:val="000000"/>
          <w:spacing w:val="-1"/>
          <w:sz w:val="24"/>
          <w:szCs w:val="24"/>
        </w:rPr>
        <w:t>r</w:t>
      </w: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hieve</w:t>
      </w:r>
      <w:r>
        <w:rPr>
          <w:rFonts w:ascii="Times New Roman" w:eastAsia="Times New Roman" w:hAnsi="Times New Roman" w:cs="Times New Roman"/>
          <w:color w:val="000000"/>
          <w:spacing w:val="57"/>
          <w:sz w:val="24"/>
          <w:szCs w:val="24"/>
        </w:rPr>
        <w:t xml:space="preserve"> </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pacing w:val="3"/>
          <w:sz w:val="24"/>
          <w:szCs w:val="24"/>
        </w:rPr>
        <w:t>m</w:t>
      </w:r>
      <w:r>
        <w:rPr>
          <w:rFonts w:ascii="Times New Roman" w:eastAsia="Times New Roman" w:hAnsi="Times New Roman" w:cs="Times New Roman"/>
          <w:color w:val="000000"/>
          <w:sz w:val="24"/>
          <w:szCs w:val="24"/>
        </w:rPr>
        <w:t>mon</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goals.</w:t>
      </w:r>
      <w:r>
        <w:rPr>
          <w:rFonts w:ascii="Times New Roman" w:eastAsia="Times New Roman" w:hAnsi="Times New Roman" w:cs="Times New Roman"/>
          <w:color w:val="000000"/>
          <w:spacing w:val="63"/>
          <w:sz w:val="24"/>
          <w:szCs w:val="24"/>
        </w:rPr>
        <w:t xml:space="preserve"> </w:t>
      </w:r>
      <w:r>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z w:val="24"/>
          <w:szCs w:val="24"/>
        </w:rPr>
        <w:t>enj</w:t>
      </w:r>
      <w:r>
        <w:rPr>
          <w:rFonts w:ascii="Times New Roman" w:eastAsia="Times New Roman" w:hAnsi="Times New Roman" w:cs="Times New Roman"/>
          <w:color w:val="000000"/>
          <w:spacing w:val="4"/>
          <w:sz w:val="24"/>
          <w:szCs w:val="24"/>
        </w:rPr>
        <w:t>o</w:t>
      </w:r>
      <w:r>
        <w:rPr>
          <w:rFonts w:ascii="Times New Roman" w:eastAsia="Times New Roman" w:hAnsi="Times New Roman" w:cs="Times New Roman"/>
          <w:color w:val="000000"/>
          <w:sz w:val="24"/>
          <w:szCs w:val="24"/>
        </w:rPr>
        <w:t>y</w:t>
      </w:r>
      <w:r>
        <w:rPr>
          <w:rFonts w:ascii="Times New Roman" w:eastAsia="Times New Roman" w:hAnsi="Times New Roman" w:cs="Times New Roman"/>
          <w:color w:val="000000"/>
          <w:spacing w:val="56"/>
          <w:sz w:val="24"/>
          <w:szCs w:val="24"/>
        </w:rPr>
        <w:t xml:space="preserve"> </w:t>
      </w:r>
      <w:r>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pacing w:val="2"/>
          <w:sz w:val="24"/>
          <w:szCs w:val="24"/>
        </w:rPr>
        <w:t>o</w:t>
      </w:r>
      <w:r>
        <w:rPr>
          <w:rFonts w:ascii="Times New Roman" w:eastAsia="Times New Roman" w:hAnsi="Times New Roman" w:cs="Times New Roman"/>
          <w:color w:val="000000"/>
          <w:sz w:val="24"/>
          <w:szCs w:val="24"/>
        </w:rPr>
        <w:t>rking</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with</w:t>
      </w:r>
      <w:r>
        <w:rPr>
          <w:rFonts w:ascii="Times New Roman" w:eastAsia="Times New Roman" w:hAnsi="Times New Roman" w:cs="Times New Roman"/>
          <w:color w:val="000000"/>
          <w:spacing w:val="60"/>
          <w:sz w:val="24"/>
          <w:szCs w:val="24"/>
        </w:rPr>
        <w:t xml:space="preserve"> </w:t>
      </w:r>
      <w:r>
        <w:rPr>
          <w:rFonts w:ascii="Times New Roman" w:eastAsia="Times New Roman" w:hAnsi="Times New Roman" w:cs="Times New Roman"/>
          <w:color w:val="000000"/>
          <w:sz w:val="24"/>
          <w:szCs w:val="24"/>
        </w:rPr>
        <w:t>other</w:t>
      </w:r>
      <w:r>
        <w:rPr>
          <w:rFonts w:ascii="Times New Roman" w:eastAsia="Times New Roman" w:hAnsi="Times New Roman" w:cs="Times New Roman"/>
          <w:color w:val="000000"/>
          <w:spacing w:val="59"/>
          <w:sz w:val="24"/>
          <w:szCs w:val="24"/>
        </w:rPr>
        <w:t xml:space="preserve"> </w:t>
      </w:r>
      <w:r>
        <w:rPr>
          <w:rFonts w:ascii="Times New Roman" w:eastAsia="Times New Roman" w:hAnsi="Times New Roman" w:cs="Times New Roman"/>
          <w:color w:val="000000"/>
          <w:sz w:val="24"/>
          <w:szCs w:val="24"/>
        </w:rPr>
        <w:t>people</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z w:val="24"/>
          <w:szCs w:val="24"/>
        </w:rPr>
        <w:t>and consider</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4"/>
          <w:sz w:val="24"/>
          <w:szCs w:val="24"/>
        </w:rPr>
        <w:t>m</w:t>
      </w:r>
      <w:r>
        <w:rPr>
          <w:rFonts w:ascii="Times New Roman" w:eastAsia="Times New Roman" w:hAnsi="Times New Roman" w:cs="Times New Roman"/>
          <w:color w:val="000000"/>
          <w:spacing w:val="-4"/>
          <w:sz w:val="24"/>
          <w:szCs w:val="24"/>
        </w:rPr>
        <w:t>y</w:t>
      </w:r>
      <w:r>
        <w:rPr>
          <w:rFonts w:ascii="Times New Roman" w:eastAsia="Times New Roman" w:hAnsi="Times New Roman" w:cs="Times New Roman"/>
          <w:color w:val="000000"/>
          <w:sz w:val="24"/>
          <w:szCs w:val="24"/>
        </w:rPr>
        <w:t>self a</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t</w:t>
      </w:r>
      <w:r>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 xml:space="preserve">m </w:t>
      </w:r>
      <w:r>
        <w:rPr>
          <w:rFonts w:ascii="Times New Roman" w:eastAsia="Times New Roman" w:hAnsi="Times New Roman" w:cs="Times New Roman"/>
          <w:color w:val="000000"/>
          <w:spacing w:val="1"/>
          <w:sz w:val="24"/>
          <w:szCs w:val="24"/>
        </w:rPr>
        <w:t>p</w:t>
      </w:r>
      <w:r>
        <w:rPr>
          <w:rFonts w:ascii="Times New Roman" w:eastAsia="Times New Roman" w:hAnsi="Times New Roman" w:cs="Times New Roman"/>
          <w:color w:val="000000"/>
          <w:sz w:val="24"/>
          <w:szCs w:val="24"/>
        </w:rPr>
        <w:t>l</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pacing w:val="-3"/>
          <w:sz w:val="24"/>
          <w:szCs w:val="24"/>
        </w:rPr>
        <w:t>y</w:t>
      </w:r>
      <w:r>
        <w:rPr>
          <w:rFonts w:ascii="Times New Roman" w:eastAsia="Times New Roman" w:hAnsi="Times New Roman" w:cs="Times New Roman"/>
          <w:color w:val="000000"/>
          <w:spacing w:val="-1"/>
          <w:sz w:val="24"/>
          <w:szCs w:val="24"/>
        </w:rPr>
        <w:t>er</w:t>
      </w:r>
      <w:r>
        <w:rPr>
          <w:rFonts w:ascii="Times New Roman" w:eastAsia="Times New Roman" w:hAnsi="Times New Roman" w:cs="Times New Roman"/>
          <w:color w:val="000000"/>
          <w:sz w:val="24"/>
          <w:szCs w:val="24"/>
        </w:rPr>
        <w:t>.</w:t>
      </w:r>
    </w:p>
    <w:p w14:paraId="3138C15C" w14:textId="77777777" w:rsidR="006C061F" w:rsidRDefault="006C061F" w:rsidP="006C061F">
      <w:pPr>
        <w:spacing w:after="0" w:line="240" w:lineRule="exact"/>
        <w:rPr>
          <w:rFonts w:ascii="Times New Roman" w:eastAsia="Times New Roman" w:hAnsi="Times New Roman" w:cs="Times New Roman"/>
          <w:sz w:val="24"/>
          <w:szCs w:val="24"/>
        </w:rPr>
      </w:pPr>
    </w:p>
    <w:p w14:paraId="695EC44E" w14:textId="77777777" w:rsidR="006C061F" w:rsidRDefault="006C061F" w:rsidP="006C061F">
      <w:pPr>
        <w:spacing w:after="17" w:line="120" w:lineRule="exact"/>
        <w:rPr>
          <w:rFonts w:ascii="Times New Roman" w:eastAsia="Times New Roman" w:hAnsi="Times New Roman" w:cs="Times New Roman"/>
          <w:sz w:val="12"/>
          <w:szCs w:val="12"/>
        </w:rPr>
      </w:pPr>
    </w:p>
    <w:p w14:paraId="739DD506" w14:textId="77777777" w:rsidR="006C061F" w:rsidRDefault="006C061F" w:rsidP="006C061F">
      <w:pPr>
        <w:spacing w:after="0" w:line="240" w:lineRule="auto"/>
        <w:ind w:right="-20"/>
        <w:rPr>
          <w:rFonts w:ascii="Impact" w:eastAsia="Impact" w:hAnsi="Impact" w:cs="Impact"/>
          <w:color w:val="000000"/>
          <w:sz w:val="28"/>
          <w:szCs w:val="28"/>
        </w:rPr>
      </w:pPr>
      <w:r>
        <w:rPr>
          <w:rFonts w:ascii="Impact" w:eastAsia="Impact" w:hAnsi="Impact" w:cs="Impact"/>
          <w:color w:val="000000"/>
          <w:sz w:val="28"/>
          <w:szCs w:val="28"/>
        </w:rPr>
        <w:t>Re</w:t>
      </w:r>
      <w:r>
        <w:rPr>
          <w:rFonts w:ascii="Impact" w:eastAsia="Impact" w:hAnsi="Impact" w:cs="Impact"/>
          <w:color w:val="000000"/>
          <w:spacing w:val="1"/>
          <w:sz w:val="28"/>
          <w:szCs w:val="28"/>
        </w:rPr>
        <w:t>f</w:t>
      </w:r>
      <w:r>
        <w:rPr>
          <w:rFonts w:ascii="Impact" w:eastAsia="Impact" w:hAnsi="Impact" w:cs="Impact"/>
          <w:color w:val="000000"/>
          <w:sz w:val="28"/>
          <w:szCs w:val="28"/>
        </w:rPr>
        <w:t>e</w:t>
      </w:r>
      <w:r>
        <w:rPr>
          <w:rFonts w:ascii="Impact" w:eastAsia="Impact" w:hAnsi="Impact" w:cs="Impact"/>
          <w:color w:val="000000"/>
          <w:spacing w:val="-1"/>
          <w:sz w:val="28"/>
          <w:szCs w:val="28"/>
        </w:rPr>
        <w:t>r</w:t>
      </w:r>
      <w:r>
        <w:rPr>
          <w:rFonts w:ascii="Impact" w:eastAsia="Impact" w:hAnsi="Impact" w:cs="Impact"/>
          <w:color w:val="000000"/>
          <w:sz w:val="28"/>
          <w:szCs w:val="28"/>
        </w:rPr>
        <w:t>en</w:t>
      </w:r>
      <w:r>
        <w:rPr>
          <w:rFonts w:ascii="Impact" w:eastAsia="Impact" w:hAnsi="Impact" w:cs="Impact"/>
          <w:color w:val="000000"/>
          <w:spacing w:val="-2"/>
          <w:sz w:val="28"/>
          <w:szCs w:val="28"/>
        </w:rPr>
        <w:t>c</w:t>
      </w:r>
      <w:r>
        <w:rPr>
          <w:rFonts w:ascii="Impact" w:eastAsia="Impact" w:hAnsi="Impact" w:cs="Impact"/>
          <w:color w:val="000000"/>
          <w:sz w:val="28"/>
          <w:szCs w:val="28"/>
        </w:rPr>
        <w:t>es</w:t>
      </w:r>
    </w:p>
    <w:p w14:paraId="09024E94" w14:textId="77777777" w:rsidR="006C061F" w:rsidRDefault="006C061F" w:rsidP="006C061F">
      <w:pPr>
        <w:spacing w:after="11" w:line="220" w:lineRule="exact"/>
        <w:rPr>
          <w:rFonts w:ascii="Impact" w:eastAsia="Impact" w:hAnsi="Impact" w:cs="Impact"/>
        </w:rPr>
      </w:pPr>
    </w:p>
    <w:p w14:paraId="388D3FEF" w14:textId="77777777" w:rsidR="006C061F" w:rsidRDefault="006C061F" w:rsidP="006C061F">
      <w:pPr>
        <w:spacing w:after="0" w:line="240" w:lineRule="auto"/>
        <w:ind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pro</w:t>
      </w:r>
      <w:r>
        <w:rPr>
          <w:rFonts w:ascii="Times New Roman" w:eastAsia="Times New Roman" w:hAnsi="Times New Roman" w:cs="Times New Roman"/>
          <w:color w:val="000000"/>
          <w:spacing w:val="-1"/>
          <w:sz w:val="24"/>
          <w:szCs w:val="24"/>
        </w:rPr>
        <w:t>fe</w:t>
      </w:r>
      <w:r>
        <w:rPr>
          <w:rFonts w:ascii="Times New Roman" w:eastAsia="Times New Roman" w:hAnsi="Times New Roman" w:cs="Times New Roman"/>
          <w:color w:val="000000"/>
          <w:sz w:val="24"/>
          <w:szCs w:val="24"/>
        </w:rPr>
        <w:t xml:space="preserve">ssional, </w:t>
      </w:r>
      <w:r>
        <w:rPr>
          <w:rFonts w:ascii="Times New Roman" w:eastAsia="Times New Roman" w:hAnsi="Times New Roman" w:cs="Times New Roman"/>
          <w:color w:val="000000"/>
          <w:spacing w:val="2"/>
          <w:sz w:val="24"/>
          <w:szCs w:val="24"/>
        </w:rPr>
        <w:t>a</w:t>
      </w:r>
      <w:r>
        <w:rPr>
          <w:rFonts w:ascii="Times New Roman" w:eastAsia="Times New Roman" w:hAnsi="Times New Roman" w:cs="Times New Roman"/>
          <w:color w:val="000000"/>
          <w:sz w:val="24"/>
          <w:szCs w:val="24"/>
        </w:rPr>
        <w:t>c</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 xml:space="preserve">mic </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nd p</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rs</w:t>
      </w:r>
      <w:r>
        <w:rPr>
          <w:rFonts w:ascii="Times New Roman" w:eastAsia="Times New Roman" w:hAnsi="Times New Roman" w:cs="Times New Roman"/>
          <w:color w:val="000000"/>
          <w:spacing w:val="-1"/>
          <w:sz w:val="24"/>
          <w:szCs w:val="24"/>
        </w:rPr>
        <w:t>o</w:t>
      </w:r>
      <w:r>
        <w:rPr>
          <w:rFonts w:ascii="Times New Roman" w:eastAsia="Times New Roman" w:hAnsi="Times New Roman" w:cs="Times New Roman"/>
          <w:color w:val="000000"/>
          <w:spacing w:val="2"/>
          <w:sz w:val="24"/>
          <w:szCs w:val="24"/>
        </w:rPr>
        <w:t>n</w:t>
      </w:r>
      <w:r>
        <w:rPr>
          <w:rFonts w:ascii="Times New Roman" w:eastAsia="Times New Roman" w:hAnsi="Times New Roman" w:cs="Times New Roman"/>
          <w:color w:val="000000"/>
          <w:sz w:val="24"/>
          <w:szCs w:val="24"/>
        </w:rPr>
        <w:t>al r</w:t>
      </w:r>
      <w:r>
        <w:rPr>
          <w:rFonts w:ascii="Times New Roman" w:eastAsia="Times New Roman" w:hAnsi="Times New Roman" w:cs="Times New Roman"/>
          <w:color w:val="000000"/>
          <w:spacing w:val="1"/>
          <w:sz w:val="24"/>
          <w:szCs w:val="24"/>
        </w:rPr>
        <w:t>ec</w:t>
      </w:r>
      <w:r>
        <w:rPr>
          <w:rFonts w:ascii="Times New Roman" w:eastAsia="Times New Roman" w:hAnsi="Times New Roman" w:cs="Times New Roman"/>
          <w:color w:val="000000"/>
          <w:sz w:val="24"/>
          <w:szCs w:val="24"/>
        </w:rPr>
        <w:t>om</w:t>
      </w:r>
      <w:r>
        <w:rPr>
          <w:rFonts w:ascii="Times New Roman" w:eastAsia="Times New Roman" w:hAnsi="Times New Roman" w:cs="Times New Roman"/>
          <w:color w:val="000000"/>
          <w:spacing w:val="1"/>
          <w:sz w:val="24"/>
          <w:szCs w:val="24"/>
        </w:rPr>
        <w:t>m</w:t>
      </w:r>
      <w:r>
        <w:rPr>
          <w:rFonts w:ascii="Times New Roman" w:eastAsia="Times New Roman" w:hAnsi="Times New Roman" w:cs="Times New Roman"/>
          <w:color w:val="000000"/>
          <w:sz w:val="24"/>
          <w:szCs w:val="24"/>
        </w:rPr>
        <w:t>end</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tion letters/r</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fer</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pacing w:val="-1"/>
          <w:sz w:val="24"/>
          <w:szCs w:val="24"/>
        </w:rPr>
        <w:t>c</w:t>
      </w:r>
      <w:r>
        <w:rPr>
          <w:rFonts w:ascii="Times New Roman" w:eastAsia="Times New Roman" w:hAnsi="Times New Roman" w:cs="Times New Roman"/>
          <w:color w:val="000000"/>
          <w:sz w:val="24"/>
          <w:szCs w:val="24"/>
        </w:rPr>
        <w:t>es</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are</w:t>
      </w:r>
      <w:r>
        <w:rPr>
          <w:rFonts w:ascii="Times New Roman" w:eastAsia="Times New Roman" w:hAnsi="Times New Roman" w:cs="Times New Roman"/>
          <w:color w:val="000000"/>
          <w:spacing w:val="-1"/>
          <w:sz w:val="24"/>
          <w:szCs w:val="24"/>
        </w:rPr>
        <w:t xml:space="preserve"> a</w:t>
      </w:r>
      <w:r>
        <w:rPr>
          <w:rFonts w:ascii="Times New Roman" w:eastAsia="Times New Roman" w:hAnsi="Times New Roman" w:cs="Times New Roman"/>
          <w:color w:val="000000"/>
          <w:sz w:val="24"/>
          <w:szCs w:val="24"/>
        </w:rPr>
        <w:t>v</w:t>
      </w:r>
      <w:r>
        <w:rPr>
          <w:rFonts w:ascii="Times New Roman" w:eastAsia="Times New Roman" w:hAnsi="Times New Roman" w:cs="Times New Roman"/>
          <w:color w:val="000000"/>
          <w:spacing w:val="-1"/>
          <w:sz w:val="24"/>
          <w:szCs w:val="24"/>
        </w:rPr>
        <w:t>a</w:t>
      </w:r>
      <w:r>
        <w:rPr>
          <w:rFonts w:ascii="Times New Roman" w:eastAsia="Times New Roman" w:hAnsi="Times New Roman" w:cs="Times New Roman"/>
          <w:color w:val="000000"/>
          <w:sz w:val="24"/>
          <w:szCs w:val="24"/>
        </w:rPr>
        <w:t>ilable upon r</w:t>
      </w:r>
      <w:r>
        <w:rPr>
          <w:rFonts w:ascii="Times New Roman" w:eastAsia="Times New Roman" w:hAnsi="Times New Roman" w:cs="Times New Roman"/>
          <w:color w:val="000000"/>
          <w:spacing w:val="-3"/>
          <w:sz w:val="24"/>
          <w:szCs w:val="24"/>
        </w:rPr>
        <w:t>e</w:t>
      </w:r>
      <w:r>
        <w:rPr>
          <w:rFonts w:ascii="Times New Roman" w:eastAsia="Times New Roman" w:hAnsi="Times New Roman" w:cs="Times New Roman"/>
          <w:color w:val="000000"/>
          <w:sz w:val="24"/>
          <w:szCs w:val="24"/>
        </w:rPr>
        <w:t>qu</w:t>
      </w:r>
      <w:r>
        <w:rPr>
          <w:rFonts w:ascii="Times New Roman" w:eastAsia="Times New Roman" w:hAnsi="Times New Roman" w:cs="Times New Roman"/>
          <w:color w:val="000000"/>
          <w:spacing w:val="-1"/>
          <w:sz w:val="24"/>
          <w:szCs w:val="24"/>
        </w:rPr>
        <w:t>e</w:t>
      </w:r>
      <w:r>
        <w:rPr>
          <w:rFonts w:ascii="Times New Roman" w:eastAsia="Times New Roman" w:hAnsi="Times New Roman" w:cs="Times New Roman"/>
          <w:color w:val="000000"/>
          <w:sz w:val="24"/>
          <w:szCs w:val="24"/>
        </w:rPr>
        <w:t>st.</w:t>
      </w:r>
    </w:p>
    <w:p w14:paraId="71CA255E" w14:textId="77777777" w:rsidR="009E1019" w:rsidRDefault="009E1019" w:rsidP="009E1019">
      <w:pPr>
        <w:spacing w:after="160" w:line="259" w:lineRule="auto"/>
        <w:rPr>
          <w:rFonts w:ascii="Calibri" w:eastAsia="Calibri" w:hAnsi="Calibri" w:cs="Calibri"/>
          <w:b/>
          <w:color w:val="365F91"/>
          <w:w w:val="99"/>
          <w:u w:val="single" w:color="365F91"/>
        </w:rPr>
      </w:pPr>
      <w:bookmarkStart w:id="3" w:name="page1"/>
      <w:bookmarkEnd w:id="3"/>
    </w:p>
    <w:p w14:paraId="2834E558" w14:textId="77777777" w:rsidR="009E1019" w:rsidRDefault="009E1019" w:rsidP="009E1019">
      <w:pPr>
        <w:spacing w:after="160" w:line="259" w:lineRule="auto"/>
        <w:rPr>
          <w:rFonts w:ascii="Calibri" w:eastAsia="Calibri" w:hAnsi="Calibri" w:cs="Calibri"/>
          <w:b/>
          <w:color w:val="365F91"/>
          <w:w w:val="99"/>
          <w:u w:val="single" w:color="365F91"/>
        </w:rPr>
      </w:pPr>
    </w:p>
    <w:p w14:paraId="4520A777" w14:textId="77777777" w:rsidR="009E1019" w:rsidRDefault="009E1019">
      <w:pPr>
        <w:spacing w:after="160" w:line="259" w:lineRule="auto"/>
        <w:rPr>
          <w:rFonts w:ascii="Calibri" w:eastAsia="Calibri" w:hAnsi="Calibri" w:cs="Calibri"/>
          <w:b/>
          <w:color w:val="365F91"/>
          <w:w w:val="99"/>
          <w:u w:val="single" w:color="365F91"/>
        </w:rPr>
      </w:pPr>
      <w:r>
        <w:rPr>
          <w:rFonts w:ascii="Calibri" w:eastAsia="Calibri" w:hAnsi="Calibri" w:cs="Calibri"/>
          <w:b/>
          <w:color w:val="365F91"/>
          <w:w w:val="99"/>
          <w:u w:val="single" w:color="365F91"/>
        </w:rPr>
        <w:br w:type="page"/>
      </w:r>
    </w:p>
    <w:p w14:paraId="74613EEE" w14:textId="77777777" w:rsidR="009E1019" w:rsidRDefault="009E1019" w:rsidP="009E1019">
      <w:pPr>
        <w:spacing w:before="62"/>
        <w:ind w:left="3375" w:right="3374"/>
        <w:jc w:val="center"/>
        <w:rPr>
          <w:rFonts w:ascii="Arial"/>
          <w:b/>
          <w:sz w:val="24"/>
        </w:rPr>
      </w:pPr>
      <w:r>
        <w:rPr>
          <w:rFonts w:ascii="Arial"/>
          <w:b/>
          <w:sz w:val="24"/>
          <w:u w:val="thick"/>
        </w:rPr>
        <w:lastRenderedPageBreak/>
        <w:t>NICOLETTA IERIDOU</w:t>
      </w:r>
    </w:p>
    <w:p w14:paraId="51B833F6" w14:textId="77777777" w:rsidR="009E1019" w:rsidRDefault="009E1019" w:rsidP="009E1019">
      <w:pPr>
        <w:pStyle w:val="BodyText"/>
        <w:spacing w:before="5"/>
        <w:rPr>
          <w:rFonts w:ascii="Arial"/>
          <w:b/>
          <w:sz w:val="21"/>
        </w:rPr>
      </w:pPr>
    </w:p>
    <w:p w14:paraId="22AE35D1" w14:textId="0FD33A82" w:rsidR="009E1019" w:rsidRDefault="009E1019" w:rsidP="009E1019">
      <w:pPr>
        <w:pStyle w:val="BodyText"/>
        <w:tabs>
          <w:tab w:val="left" w:pos="4850"/>
        </w:tabs>
        <w:spacing w:before="92"/>
        <w:ind w:left="100"/>
      </w:pPr>
      <w:r>
        <w:rPr>
          <w:rFonts w:ascii="Arial"/>
          <w:b/>
          <w:u w:val="thick"/>
        </w:rPr>
        <w:t>Address:</w:t>
      </w:r>
      <w:r>
        <w:rPr>
          <w:rFonts w:ascii="Arial"/>
          <w:b/>
          <w:spacing w:val="-1"/>
          <w:u w:val="thick"/>
        </w:rPr>
        <w:t xml:space="preserve"> </w:t>
      </w:r>
      <w:r>
        <w:t xml:space="preserve">************   </w:t>
      </w:r>
      <w:r>
        <w:t>Nicosia</w:t>
      </w:r>
      <w:r>
        <w:tab/>
      </w:r>
      <w:r>
        <w:rPr>
          <w:rFonts w:ascii="Arial"/>
          <w:b/>
          <w:u w:val="thick"/>
        </w:rPr>
        <w:t>Email</w:t>
      </w:r>
      <w:r>
        <w:t>:</w:t>
      </w:r>
      <w:r>
        <w:rPr>
          <w:spacing w:val="-5"/>
        </w:rPr>
        <w:t xml:space="preserve"> </w:t>
      </w:r>
      <w:hyperlink r:id="rId64">
        <w:r>
          <w:t>**********</w:t>
        </w:r>
      </w:hyperlink>
    </w:p>
    <w:p w14:paraId="1053576A" w14:textId="77777777" w:rsidR="009E1019" w:rsidRDefault="009E1019" w:rsidP="009E1019">
      <w:pPr>
        <w:pStyle w:val="BodyText"/>
        <w:spacing w:before="5"/>
        <w:rPr>
          <w:sz w:val="21"/>
        </w:rPr>
      </w:pPr>
    </w:p>
    <w:p w14:paraId="684D31BB" w14:textId="61E32E59" w:rsidR="009E1019" w:rsidRDefault="009E1019" w:rsidP="009E1019">
      <w:pPr>
        <w:tabs>
          <w:tab w:val="left" w:pos="4793"/>
        </w:tabs>
        <w:spacing w:before="92"/>
        <w:ind w:left="100"/>
        <w:rPr>
          <w:sz w:val="24"/>
        </w:rPr>
      </w:pPr>
      <w:r>
        <w:rPr>
          <w:rFonts w:ascii="Arial"/>
          <w:b/>
          <w:sz w:val="24"/>
          <w:u w:val="thick"/>
        </w:rPr>
        <w:t>Telephone</w:t>
      </w:r>
      <w:r>
        <w:rPr>
          <w:rFonts w:ascii="Arial"/>
          <w:b/>
          <w:sz w:val="24"/>
        </w:rPr>
        <w:t>:</w:t>
      </w:r>
      <w:r>
        <w:rPr>
          <w:rFonts w:ascii="Arial"/>
          <w:b/>
          <w:spacing w:val="-4"/>
          <w:sz w:val="24"/>
        </w:rPr>
        <w:t xml:space="preserve"> </w:t>
      </w:r>
      <w:r>
        <w:rPr>
          <w:sz w:val="24"/>
        </w:rPr>
        <w:t>+357</w:t>
      </w:r>
      <w:r>
        <w:rPr>
          <w:sz w:val="24"/>
        </w:rPr>
        <w:t>*******</w:t>
      </w:r>
      <w:r>
        <w:rPr>
          <w:sz w:val="24"/>
        </w:rPr>
        <w:tab/>
      </w:r>
      <w:r>
        <w:rPr>
          <w:rFonts w:ascii="Arial"/>
          <w:b/>
          <w:sz w:val="24"/>
          <w:u w:val="thick"/>
        </w:rPr>
        <w:t>Nationality</w:t>
      </w:r>
      <w:r>
        <w:rPr>
          <w:sz w:val="24"/>
        </w:rPr>
        <w:t>:</w:t>
      </w:r>
      <w:r>
        <w:rPr>
          <w:spacing w:val="-4"/>
          <w:sz w:val="24"/>
        </w:rPr>
        <w:t xml:space="preserve"> </w:t>
      </w:r>
      <w:r>
        <w:rPr>
          <w:sz w:val="24"/>
        </w:rPr>
        <w:t>Cypriot</w:t>
      </w:r>
    </w:p>
    <w:p w14:paraId="55D9FA11" w14:textId="77777777" w:rsidR="009E1019" w:rsidRDefault="009E1019" w:rsidP="009E1019">
      <w:pPr>
        <w:pStyle w:val="BodyText"/>
        <w:spacing w:before="7"/>
      </w:pPr>
    </w:p>
    <w:p w14:paraId="265B4534" w14:textId="77777777" w:rsidR="009E1019" w:rsidRDefault="009E1019" w:rsidP="009E1019">
      <w:pPr>
        <w:spacing w:before="1"/>
        <w:ind w:left="100"/>
        <w:rPr>
          <w:rFonts w:ascii="Arial"/>
          <w:b/>
          <w:sz w:val="24"/>
        </w:rPr>
      </w:pPr>
      <w:r>
        <w:rPr>
          <w:rFonts w:ascii="Arial"/>
          <w:b/>
          <w:sz w:val="24"/>
          <w:u w:val="thick"/>
        </w:rPr>
        <w:t>EDUCATION:</w:t>
      </w:r>
    </w:p>
    <w:p w14:paraId="7B3348C5" w14:textId="77777777" w:rsidR="009E1019" w:rsidRDefault="009E1019" w:rsidP="009E1019">
      <w:pPr>
        <w:spacing w:before="93"/>
        <w:ind w:left="100"/>
        <w:rPr>
          <w:sz w:val="24"/>
        </w:rPr>
      </w:pPr>
      <w:r>
        <w:rPr>
          <w:rFonts w:ascii="Arial"/>
          <w:b/>
          <w:sz w:val="24"/>
        </w:rPr>
        <w:t>2015-2016</w:t>
      </w:r>
      <w:r>
        <w:rPr>
          <w:sz w:val="24"/>
        </w:rPr>
        <w:t>:</w:t>
      </w:r>
      <w:r>
        <w:rPr>
          <w:spacing w:val="-2"/>
          <w:sz w:val="24"/>
        </w:rPr>
        <w:t xml:space="preserve"> </w:t>
      </w:r>
      <w:r>
        <w:rPr>
          <w:sz w:val="24"/>
        </w:rPr>
        <w:t>University</w:t>
      </w:r>
      <w:r>
        <w:rPr>
          <w:spacing w:val="-4"/>
          <w:sz w:val="24"/>
        </w:rPr>
        <w:t xml:space="preserve"> </w:t>
      </w:r>
      <w:r>
        <w:rPr>
          <w:sz w:val="24"/>
        </w:rPr>
        <w:t>of</w:t>
      </w:r>
      <w:r>
        <w:rPr>
          <w:spacing w:val="-1"/>
          <w:sz w:val="24"/>
        </w:rPr>
        <w:t xml:space="preserve"> </w:t>
      </w:r>
      <w:r>
        <w:rPr>
          <w:sz w:val="24"/>
        </w:rPr>
        <w:t>Nicosia.</w:t>
      </w:r>
    </w:p>
    <w:p w14:paraId="797B975D" w14:textId="77777777" w:rsidR="009E1019" w:rsidRDefault="009E1019" w:rsidP="009E1019">
      <w:pPr>
        <w:pStyle w:val="BodyText"/>
        <w:spacing w:before="5"/>
        <w:rPr>
          <w:sz w:val="29"/>
        </w:rPr>
      </w:pPr>
    </w:p>
    <w:p w14:paraId="156AB6E9" w14:textId="77777777" w:rsidR="009E1019" w:rsidRDefault="009E1019" w:rsidP="009E1019">
      <w:pPr>
        <w:pStyle w:val="Heading2"/>
        <w:ind w:left="100"/>
      </w:pPr>
      <w:r>
        <w:t>MA TESOL</w:t>
      </w:r>
    </w:p>
    <w:p w14:paraId="7099BBB0" w14:textId="77777777" w:rsidR="009E1019" w:rsidRDefault="009E1019" w:rsidP="009E1019">
      <w:pPr>
        <w:pStyle w:val="BodyText"/>
        <w:ind w:left="100"/>
      </w:pPr>
      <w:r>
        <w:t>Curriculum</w:t>
      </w:r>
      <w:r>
        <w:rPr>
          <w:spacing w:val="-1"/>
        </w:rPr>
        <w:t xml:space="preserve"> </w:t>
      </w:r>
      <w:r>
        <w:t>included:</w:t>
      </w:r>
    </w:p>
    <w:p w14:paraId="3D3AABA3" w14:textId="77777777" w:rsidR="009E1019" w:rsidRDefault="009E1019" w:rsidP="009E1019">
      <w:pPr>
        <w:pStyle w:val="ListParagraph"/>
        <w:widowControl w:val="0"/>
        <w:numPr>
          <w:ilvl w:val="0"/>
          <w:numId w:val="49"/>
        </w:numPr>
        <w:tabs>
          <w:tab w:val="left" w:pos="820"/>
          <w:tab w:val="left" w:pos="821"/>
        </w:tabs>
        <w:autoSpaceDE w:val="0"/>
        <w:autoSpaceDN w:val="0"/>
        <w:spacing w:before="1" w:after="0" w:line="240" w:lineRule="auto"/>
        <w:ind w:hanging="361"/>
        <w:contextualSpacing w:val="0"/>
        <w:rPr>
          <w:sz w:val="24"/>
        </w:rPr>
      </w:pPr>
      <w:r>
        <w:rPr>
          <w:sz w:val="24"/>
        </w:rPr>
        <w:t>Educational</w:t>
      </w:r>
      <w:r>
        <w:rPr>
          <w:spacing w:val="-3"/>
          <w:sz w:val="24"/>
        </w:rPr>
        <w:t xml:space="preserve"> </w:t>
      </w:r>
      <w:r>
        <w:rPr>
          <w:sz w:val="24"/>
        </w:rPr>
        <w:t>Technology</w:t>
      </w:r>
      <w:r>
        <w:rPr>
          <w:spacing w:val="-2"/>
          <w:sz w:val="24"/>
        </w:rPr>
        <w:t xml:space="preserve"> </w:t>
      </w:r>
      <w:r>
        <w:rPr>
          <w:sz w:val="24"/>
        </w:rPr>
        <w:t>in</w:t>
      </w:r>
      <w:r>
        <w:rPr>
          <w:spacing w:val="-3"/>
          <w:sz w:val="24"/>
        </w:rPr>
        <w:t xml:space="preserve"> </w:t>
      </w:r>
      <w:r>
        <w:rPr>
          <w:sz w:val="24"/>
        </w:rPr>
        <w:t>TESOL</w:t>
      </w:r>
      <w:r>
        <w:rPr>
          <w:spacing w:val="-2"/>
          <w:sz w:val="24"/>
        </w:rPr>
        <w:t xml:space="preserve"> </w:t>
      </w:r>
      <w:r>
        <w:rPr>
          <w:sz w:val="24"/>
        </w:rPr>
        <w:t>(preparing</w:t>
      </w:r>
      <w:r>
        <w:rPr>
          <w:spacing w:val="-5"/>
          <w:sz w:val="24"/>
        </w:rPr>
        <w:t xml:space="preserve"> </w:t>
      </w:r>
      <w:r>
        <w:rPr>
          <w:sz w:val="24"/>
        </w:rPr>
        <w:t>internet</w:t>
      </w:r>
      <w:r>
        <w:rPr>
          <w:spacing w:val="-4"/>
          <w:sz w:val="24"/>
        </w:rPr>
        <w:t xml:space="preserve"> </w:t>
      </w:r>
      <w:r>
        <w:rPr>
          <w:sz w:val="24"/>
        </w:rPr>
        <w:t>and</w:t>
      </w:r>
      <w:r>
        <w:rPr>
          <w:spacing w:val="-2"/>
          <w:sz w:val="24"/>
        </w:rPr>
        <w:t xml:space="preserve"> </w:t>
      </w:r>
      <w:r>
        <w:rPr>
          <w:sz w:val="24"/>
        </w:rPr>
        <w:t>lab</w:t>
      </w:r>
      <w:r>
        <w:rPr>
          <w:spacing w:val="-3"/>
          <w:sz w:val="24"/>
        </w:rPr>
        <w:t xml:space="preserve"> </w:t>
      </w:r>
      <w:r>
        <w:rPr>
          <w:sz w:val="24"/>
        </w:rPr>
        <w:t>lessons.)</w:t>
      </w:r>
    </w:p>
    <w:p w14:paraId="0ED7598B" w14:textId="77777777" w:rsidR="009E1019" w:rsidRDefault="009E1019" w:rsidP="009E1019">
      <w:pPr>
        <w:pStyle w:val="ListParagraph"/>
        <w:widowControl w:val="0"/>
        <w:numPr>
          <w:ilvl w:val="0"/>
          <w:numId w:val="49"/>
        </w:numPr>
        <w:tabs>
          <w:tab w:val="left" w:pos="820"/>
          <w:tab w:val="left" w:pos="821"/>
        </w:tabs>
        <w:autoSpaceDE w:val="0"/>
        <w:autoSpaceDN w:val="0"/>
        <w:spacing w:before="135" w:after="0" w:line="240" w:lineRule="auto"/>
        <w:ind w:hanging="361"/>
        <w:contextualSpacing w:val="0"/>
        <w:rPr>
          <w:sz w:val="24"/>
        </w:rPr>
      </w:pPr>
      <w:r>
        <w:rPr>
          <w:sz w:val="24"/>
        </w:rPr>
        <w:t>Effective</w:t>
      </w:r>
      <w:r>
        <w:rPr>
          <w:spacing w:val="-5"/>
          <w:sz w:val="24"/>
        </w:rPr>
        <w:t xml:space="preserve"> </w:t>
      </w:r>
      <w:r>
        <w:rPr>
          <w:sz w:val="24"/>
        </w:rPr>
        <w:t>Teaching</w:t>
      </w:r>
      <w:r>
        <w:rPr>
          <w:spacing w:val="-2"/>
          <w:sz w:val="24"/>
        </w:rPr>
        <w:t xml:space="preserve"> </w:t>
      </w:r>
      <w:r>
        <w:rPr>
          <w:sz w:val="24"/>
        </w:rPr>
        <w:t>strategies which</w:t>
      </w:r>
      <w:r>
        <w:rPr>
          <w:spacing w:val="-3"/>
          <w:sz w:val="24"/>
        </w:rPr>
        <w:t xml:space="preserve"> </w:t>
      </w:r>
      <w:r>
        <w:rPr>
          <w:sz w:val="24"/>
        </w:rPr>
        <w:t>enhance</w:t>
      </w:r>
      <w:r>
        <w:rPr>
          <w:spacing w:val="-4"/>
          <w:sz w:val="24"/>
        </w:rPr>
        <w:t xml:space="preserve"> </w:t>
      </w:r>
      <w:r>
        <w:rPr>
          <w:sz w:val="24"/>
        </w:rPr>
        <w:t>professional</w:t>
      </w:r>
      <w:r>
        <w:rPr>
          <w:spacing w:val="-3"/>
          <w:sz w:val="24"/>
        </w:rPr>
        <w:t xml:space="preserve"> </w:t>
      </w:r>
      <w:r>
        <w:rPr>
          <w:sz w:val="24"/>
        </w:rPr>
        <w:t>development.</w:t>
      </w:r>
    </w:p>
    <w:p w14:paraId="7692EE5A" w14:textId="77777777" w:rsidR="009E1019" w:rsidRDefault="009E1019" w:rsidP="009E1019">
      <w:pPr>
        <w:pStyle w:val="ListParagraph"/>
        <w:widowControl w:val="0"/>
        <w:numPr>
          <w:ilvl w:val="0"/>
          <w:numId w:val="49"/>
        </w:numPr>
        <w:tabs>
          <w:tab w:val="left" w:pos="820"/>
          <w:tab w:val="left" w:pos="821"/>
        </w:tabs>
        <w:autoSpaceDE w:val="0"/>
        <w:autoSpaceDN w:val="0"/>
        <w:spacing w:before="136" w:after="0" w:line="240" w:lineRule="auto"/>
        <w:ind w:hanging="361"/>
        <w:contextualSpacing w:val="0"/>
        <w:rPr>
          <w:sz w:val="24"/>
        </w:rPr>
      </w:pPr>
      <w:r>
        <w:rPr>
          <w:sz w:val="24"/>
        </w:rPr>
        <w:t>Second</w:t>
      </w:r>
      <w:r>
        <w:rPr>
          <w:spacing w:val="-4"/>
          <w:sz w:val="24"/>
        </w:rPr>
        <w:t xml:space="preserve"> </w:t>
      </w:r>
      <w:r>
        <w:rPr>
          <w:sz w:val="24"/>
        </w:rPr>
        <w:t>language</w:t>
      </w:r>
      <w:r>
        <w:rPr>
          <w:spacing w:val="-5"/>
          <w:sz w:val="24"/>
        </w:rPr>
        <w:t xml:space="preserve"> </w:t>
      </w:r>
      <w:r>
        <w:rPr>
          <w:sz w:val="24"/>
        </w:rPr>
        <w:t>acquisition.</w:t>
      </w:r>
    </w:p>
    <w:p w14:paraId="7DCEF01F" w14:textId="77777777" w:rsidR="009E1019" w:rsidRDefault="009E1019" w:rsidP="009E1019">
      <w:pPr>
        <w:pStyle w:val="ListParagraph"/>
        <w:widowControl w:val="0"/>
        <w:numPr>
          <w:ilvl w:val="0"/>
          <w:numId w:val="49"/>
        </w:numPr>
        <w:tabs>
          <w:tab w:val="left" w:pos="820"/>
          <w:tab w:val="left" w:pos="821"/>
        </w:tabs>
        <w:autoSpaceDE w:val="0"/>
        <w:autoSpaceDN w:val="0"/>
        <w:spacing w:before="135" w:after="0" w:line="240" w:lineRule="auto"/>
        <w:ind w:hanging="361"/>
        <w:contextualSpacing w:val="0"/>
        <w:rPr>
          <w:sz w:val="24"/>
        </w:rPr>
      </w:pPr>
      <w:r>
        <w:rPr>
          <w:sz w:val="24"/>
        </w:rPr>
        <w:t>Teaching</w:t>
      </w:r>
      <w:r>
        <w:rPr>
          <w:spacing w:val="-1"/>
          <w:sz w:val="24"/>
        </w:rPr>
        <w:t xml:space="preserve"> </w:t>
      </w:r>
      <w:r>
        <w:rPr>
          <w:sz w:val="24"/>
        </w:rPr>
        <w:t>English</w:t>
      </w:r>
      <w:r>
        <w:rPr>
          <w:spacing w:val="-2"/>
          <w:sz w:val="24"/>
        </w:rPr>
        <w:t xml:space="preserve"> </w:t>
      </w:r>
      <w:r>
        <w:rPr>
          <w:sz w:val="24"/>
        </w:rPr>
        <w:t>for</w:t>
      </w:r>
      <w:r>
        <w:rPr>
          <w:spacing w:val="-3"/>
          <w:sz w:val="24"/>
        </w:rPr>
        <w:t xml:space="preserve"> </w:t>
      </w:r>
      <w:r>
        <w:rPr>
          <w:sz w:val="24"/>
        </w:rPr>
        <w:t>Specific</w:t>
      </w:r>
      <w:r>
        <w:rPr>
          <w:spacing w:val="-2"/>
          <w:sz w:val="24"/>
        </w:rPr>
        <w:t xml:space="preserve"> </w:t>
      </w:r>
      <w:r>
        <w:rPr>
          <w:sz w:val="24"/>
        </w:rPr>
        <w:t>Purposes.</w:t>
      </w:r>
    </w:p>
    <w:p w14:paraId="06DED82A" w14:textId="77777777" w:rsidR="009E1019" w:rsidRDefault="009E1019" w:rsidP="009E1019">
      <w:pPr>
        <w:pStyle w:val="ListParagraph"/>
        <w:widowControl w:val="0"/>
        <w:numPr>
          <w:ilvl w:val="0"/>
          <w:numId w:val="49"/>
        </w:numPr>
        <w:tabs>
          <w:tab w:val="left" w:pos="820"/>
          <w:tab w:val="left" w:pos="821"/>
        </w:tabs>
        <w:autoSpaceDE w:val="0"/>
        <w:autoSpaceDN w:val="0"/>
        <w:spacing w:before="136" w:after="0" w:line="355" w:lineRule="auto"/>
        <w:ind w:right="389"/>
        <w:contextualSpacing w:val="0"/>
        <w:rPr>
          <w:sz w:val="24"/>
        </w:rPr>
      </w:pPr>
      <w:r>
        <w:rPr>
          <w:sz w:val="24"/>
        </w:rPr>
        <w:t>Classroom and peer observation (This course benefits all those in second</w:t>
      </w:r>
      <w:r>
        <w:rPr>
          <w:spacing w:val="1"/>
          <w:sz w:val="24"/>
        </w:rPr>
        <w:t xml:space="preserve"> </w:t>
      </w:r>
      <w:r>
        <w:rPr>
          <w:sz w:val="24"/>
        </w:rPr>
        <w:t>language</w:t>
      </w:r>
      <w:r>
        <w:rPr>
          <w:spacing w:val="-5"/>
          <w:sz w:val="24"/>
        </w:rPr>
        <w:t xml:space="preserve"> </w:t>
      </w:r>
      <w:r>
        <w:rPr>
          <w:sz w:val="24"/>
        </w:rPr>
        <w:t>teaching</w:t>
      </w:r>
      <w:r>
        <w:rPr>
          <w:spacing w:val="-2"/>
          <w:sz w:val="24"/>
        </w:rPr>
        <w:t xml:space="preserve"> </w:t>
      </w:r>
      <w:r>
        <w:rPr>
          <w:sz w:val="24"/>
        </w:rPr>
        <w:t>who</w:t>
      </w:r>
      <w:r>
        <w:rPr>
          <w:spacing w:val="-2"/>
          <w:sz w:val="24"/>
        </w:rPr>
        <w:t xml:space="preserve"> </w:t>
      </w:r>
      <w:r>
        <w:rPr>
          <w:sz w:val="24"/>
        </w:rPr>
        <w:t>are</w:t>
      </w:r>
      <w:r>
        <w:rPr>
          <w:spacing w:val="-2"/>
          <w:sz w:val="24"/>
        </w:rPr>
        <w:t xml:space="preserve"> </w:t>
      </w:r>
      <w:r>
        <w:rPr>
          <w:sz w:val="24"/>
        </w:rPr>
        <w:t>interested</w:t>
      </w:r>
      <w:r>
        <w:rPr>
          <w:spacing w:val="-3"/>
          <w:sz w:val="24"/>
        </w:rPr>
        <w:t xml:space="preserve"> </w:t>
      </w:r>
      <w:r>
        <w:rPr>
          <w:sz w:val="24"/>
        </w:rPr>
        <w:t>in</w:t>
      </w:r>
      <w:r>
        <w:rPr>
          <w:spacing w:val="-4"/>
          <w:sz w:val="24"/>
        </w:rPr>
        <w:t xml:space="preserve"> </w:t>
      </w:r>
      <w:r>
        <w:rPr>
          <w:sz w:val="24"/>
        </w:rPr>
        <w:t>lifelong</w:t>
      </w:r>
      <w:r>
        <w:rPr>
          <w:spacing w:val="-4"/>
          <w:sz w:val="24"/>
        </w:rPr>
        <w:t xml:space="preserve"> </w:t>
      </w:r>
      <w:r>
        <w:rPr>
          <w:sz w:val="24"/>
        </w:rPr>
        <w:t>education</w:t>
      </w:r>
      <w:r>
        <w:rPr>
          <w:spacing w:val="-2"/>
          <w:sz w:val="24"/>
        </w:rPr>
        <w:t xml:space="preserve"> </w:t>
      </w:r>
      <w:r>
        <w:rPr>
          <w:sz w:val="24"/>
        </w:rPr>
        <w:t>and</w:t>
      </w:r>
      <w:r>
        <w:rPr>
          <w:spacing w:val="-4"/>
          <w:sz w:val="24"/>
        </w:rPr>
        <w:t xml:space="preserve"> </w:t>
      </w:r>
      <w:r>
        <w:rPr>
          <w:sz w:val="24"/>
        </w:rPr>
        <w:t>professional</w:t>
      </w:r>
      <w:r>
        <w:rPr>
          <w:spacing w:val="-64"/>
          <w:sz w:val="24"/>
        </w:rPr>
        <w:t xml:space="preserve"> </w:t>
      </w:r>
      <w:r>
        <w:rPr>
          <w:sz w:val="24"/>
        </w:rPr>
        <w:t>development.)</w:t>
      </w:r>
    </w:p>
    <w:p w14:paraId="2E178353" w14:textId="77777777" w:rsidR="009E1019" w:rsidRDefault="009E1019" w:rsidP="009E1019">
      <w:pPr>
        <w:pStyle w:val="ListParagraph"/>
        <w:widowControl w:val="0"/>
        <w:numPr>
          <w:ilvl w:val="0"/>
          <w:numId w:val="49"/>
        </w:numPr>
        <w:tabs>
          <w:tab w:val="left" w:pos="820"/>
          <w:tab w:val="left" w:pos="821"/>
        </w:tabs>
        <w:autoSpaceDE w:val="0"/>
        <w:autoSpaceDN w:val="0"/>
        <w:spacing w:before="8" w:after="0" w:line="240" w:lineRule="auto"/>
        <w:ind w:hanging="361"/>
        <w:contextualSpacing w:val="0"/>
        <w:rPr>
          <w:sz w:val="24"/>
        </w:rPr>
      </w:pPr>
      <w:r>
        <w:rPr>
          <w:sz w:val="24"/>
        </w:rPr>
        <w:t>Language</w:t>
      </w:r>
      <w:r>
        <w:rPr>
          <w:spacing w:val="-4"/>
          <w:sz w:val="24"/>
        </w:rPr>
        <w:t xml:space="preserve"> </w:t>
      </w:r>
      <w:r>
        <w:rPr>
          <w:sz w:val="24"/>
        </w:rPr>
        <w:t>Teaching</w:t>
      </w:r>
      <w:r>
        <w:rPr>
          <w:spacing w:val="-3"/>
          <w:sz w:val="24"/>
        </w:rPr>
        <w:t xml:space="preserve"> </w:t>
      </w:r>
      <w:r>
        <w:rPr>
          <w:sz w:val="24"/>
        </w:rPr>
        <w:t>Methodology</w:t>
      </w:r>
      <w:r>
        <w:rPr>
          <w:spacing w:val="-4"/>
          <w:sz w:val="24"/>
        </w:rPr>
        <w:t xml:space="preserve"> </w:t>
      </w:r>
      <w:r>
        <w:rPr>
          <w:sz w:val="24"/>
        </w:rPr>
        <w:t>and</w:t>
      </w:r>
      <w:r>
        <w:rPr>
          <w:spacing w:val="-3"/>
          <w:sz w:val="24"/>
        </w:rPr>
        <w:t xml:space="preserve"> </w:t>
      </w:r>
      <w:r>
        <w:rPr>
          <w:sz w:val="24"/>
        </w:rPr>
        <w:t>Course</w:t>
      </w:r>
      <w:r>
        <w:rPr>
          <w:spacing w:val="-4"/>
          <w:sz w:val="24"/>
        </w:rPr>
        <w:t xml:space="preserve"> </w:t>
      </w:r>
      <w:r>
        <w:rPr>
          <w:sz w:val="24"/>
        </w:rPr>
        <w:t>Design.</w:t>
      </w:r>
    </w:p>
    <w:p w14:paraId="5715C63E" w14:textId="77777777" w:rsidR="009E1019" w:rsidRDefault="009E1019" w:rsidP="009E1019">
      <w:pPr>
        <w:pStyle w:val="ListParagraph"/>
        <w:widowControl w:val="0"/>
        <w:numPr>
          <w:ilvl w:val="0"/>
          <w:numId w:val="49"/>
        </w:numPr>
        <w:tabs>
          <w:tab w:val="left" w:pos="820"/>
          <w:tab w:val="left" w:pos="821"/>
        </w:tabs>
        <w:autoSpaceDE w:val="0"/>
        <w:autoSpaceDN w:val="0"/>
        <w:spacing w:before="136" w:after="0" w:line="240" w:lineRule="auto"/>
        <w:ind w:hanging="361"/>
        <w:contextualSpacing w:val="0"/>
        <w:rPr>
          <w:sz w:val="24"/>
        </w:rPr>
      </w:pPr>
      <w:r>
        <w:rPr>
          <w:sz w:val="24"/>
        </w:rPr>
        <w:t>Teaching</w:t>
      </w:r>
      <w:r>
        <w:rPr>
          <w:spacing w:val="-3"/>
          <w:sz w:val="24"/>
        </w:rPr>
        <w:t xml:space="preserve"> </w:t>
      </w:r>
      <w:r>
        <w:rPr>
          <w:sz w:val="24"/>
        </w:rPr>
        <w:t>English</w:t>
      </w:r>
      <w:r>
        <w:rPr>
          <w:spacing w:val="-2"/>
          <w:sz w:val="24"/>
        </w:rPr>
        <w:t xml:space="preserve"> </w:t>
      </w:r>
      <w:r>
        <w:rPr>
          <w:sz w:val="24"/>
        </w:rPr>
        <w:t>to</w:t>
      </w:r>
      <w:r>
        <w:rPr>
          <w:spacing w:val="-3"/>
          <w:sz w:val="24"/>
        </w:rPr>
        <w:t xml:space="preserve"> </w:t>
      </w:r>
      <w:r>
        <w:rPr>
          <w:sz w:val="24"/>
        </w:rPr>
        <w:t>Young</w:t>
      </w:r>
      <w:r>
        <w:rPr>
          <w:spacing w:val="-2"/>
          <w:sz w:val="24"/>
        </w:rPr>
        <w:t xml:space="preserve"> </w:t>
      </w:r>
      <w:r>
        <w:rPr>
          <w:sz w:val="24"/>
        </w:rPr>
        <w:t>Learners.</w:t>
      </w:r>
    </w:p>
    <w:p w14:paraId="7963101D" w14:textId="77777777" w:rsidR="009E1019" w:rsidRDefault="009E1019" w:rsidP="009E1019">
      <w:pPr>
        <w:pStyle w:val="ListParagraph"/>
        <w:widowControl w:val="0"/>
        <w:numPr>
          <w:ilvl w:val="0"/>
          <w:numId w:val="49"/>
        </w:numPr>
        <w:tabs>
          <w:tab w:val="left" w:pos="820"/>
          <w:tab w:val="left" w:pos="821"/>
        </w:tabs>
        <w:autoSpaceDE w:val="0"/>
        <w:autoSpaceDN w:val="0"/>
        <w:spacing w:before="135" w:after="0" w:line="240" w:lineRule="auto"/>
        <w:ind w:hanging="361"/>
        <w:contextualSpacing w:val="0"/>
        <w:rPr>
          <w:sz w:val="24"/>
        </w:rPr>
      </w:pPr>
      <w:r>
        <w:rPr>
          <w:sz w:val="24"/>
        </w:rPr>
        <w:t>Language</w:t>
      </w:r>
      <w:r>
        <w:rPr>
          <w:spacing w:val="-5"/>
          <w:sz w:val="24"/>
        </w:rPr>
        <w:t xml:space="preserve"> </w:t>
      </w:r>
      <w:r>
        <w:rPr>
          <w:sz w:val="24"/>
        </w:rPr>
        <w:t>Skills</w:t>
      </w:r>
      <w:r>
        <w:rPr>
          <w:spacing w:val="-3"/>
          <w:sz w:val="24"/>
        </w:rPr>
        <w:t xml:space="preserve"> </w:t>
      </w:r>
      <w:r>
        <w:rPr>
          <w:sz w:val="24"/>
        </w:rPr>
        <w:t>and</w:t>
      </w:r>
      <w:r>
        <w:rPr>
          <w:spacing w:val="-3"/>
          <w:sz w:val="24"/>
        </w:rPr>
        <w:t xml:space="preserve"> </w:t>
      </w:r>
      <w:r>
        <w:rPr>
          <w:sz w:val="24"/>
        </w:rPr>
        <w:t>Materials</w:t>
      </w:r>
      <w:r>
        <w:rPr>
          <w:spacing w:val="-3"/>
          <w:sz w:val="24"/>
        </w:rPr>
        <w:t xml:space="preserve"> </w:t>
      </w:r>
      <w:r>
        <w:rPr>
          <w:sz w:val="24"/>
        </w:rPr>
        <w:t>Development.</w:t>
      </w:r>
    </w:p>
    <w:p w14:paraId="372AD956" w14:textId="77777777" w:rsidR="009E1019" w:rsidRDefault="009E1019" w:rsidP="009E1019">
      <w:pPr>
        <w:pStyle w:val="BodyText"/>
        <w:spacing w:before="9"/>
        <w:rPr>
          <w:sz w:val="27"/>
        </w:rPr>
      </w:pPr>
    </w:p>
    <w:p w14:paraId="01E07A8F" w14:textId="77777777" w:rsidR="009E1019" w:rsidRDefault="009E1019" w:rsidP="009E1019">
      <w:pPr>
        <w:spacing w:before="1"/>
        <w:ind w:left="820"/>
        <w:rPr>
          <w:sz w:val="24"/>
        </w:rPr>
      </w:pPr>
      <w:r>
        <w:rPr>
          <w:rFonts w:ascii="Arial"/>
          <w:b/>
          <w:sz w:val="24"/>
        </w:rPr>
        <w:t>2005-2009</w:t>
      </w:r>
      <w:r>
        <w:rPr>
          <w:sz w:val="24"/>
        </w:rPr>
        <w:t>:</w:t>
      </w:r>
      <w:r>
        <w:rPr>
          <w:spacing w:val="-3"/>
          <w:sz w:val="24"/>
        </w:rPr>
        <w:t xml:space="preserve"> </w:t>
      </w:r>
      <w:r>
        <w:rPr>
          <w:sz w:val="24"/>
        </w:rPr>
        <w:t>University</w:t>
      </w:r>
      <w:r>
        <w:rPr>
          <w:spacing w:val="-3"/>
          <w:sz w:val="24"/>
        </w:rPr>
        <w:t xml:space="preserve"> </w:t>
      </w:r>
      <w:r>
        <w:rPr>
          <w:sz w:val="24"/>
        </w:rPr>
        <w:t>of</w:t>
      </w:r>
      <w:r>
        <w:rPr>
          <w:spacing w:val="-2"/>
          <w:sz w:val="24"/>
        </w:rPr>
        <w:t xml:space="preserve"> </w:t>
      </w:r>
      <w:r>
        <w:rPr>
          <w:sz w:val="24"/>
        </w:rPr>
        <w:t>Sunderland,</w:t>
      </w:r>
      <w:r>
        <w:rPr>
          <w:spacing w:val="-4"/>
          <w:sz w:val="24"/>
        </w:rPr>
        <w:t xml:space="preserve"> </w:t>
      </w:r>
      <w:r>
        <w:rPr>
          <w:sz w:val="24"/>
        </w:rPr>
        <w:t>UK</w:t>
      </w:r>
    </w:p>
    <w:p w14:paraId="1BCA69E9" w14:textId="77777777" w:rsidR="009E1019" w:rsidRDefault="009E1019" w:rsidP="009E1019">
      <w:pPr>
        <w:pStyle w:val="Heading2"/>
        <w:spacing w:before="139" w:line="535" w:lineRule="auto"/>
        <w:ind w:left="702" w:right="3764" w:firstLine="117"/>
      </w:pPr>
      <w:r>
        <w:t>BA, English with Education and Training</w:t>
      </w:r>
      <w:r>
        <w:rPr>
          <w:spacing w:val="-64"/>
        </w:rPr>
        <w:t xml:space="preserve"> </w:t>
      </w:r>
      <w:r>
        <w:t>GPA:</w:t>
      </w:r>
      <w:r>
        <w:rPr>
          <w:spacing w:val="-3"/>
        </w:rPr>
        <w:t xml:space="preserve"> </w:t>
      </w:r>
      <w:r>
        <w:t>Second</w:t>
      </w:r>
      <w:r>
        <w:rPr>
          <w:spacing w:val="-1"/>
        </w:rPr>
        <w:t xml:space="preserve"> </w:t>
      </w:r>
      <w:r>
        <w:t>Class (First</w:t>
      </w:r>
      <w:r>
        <w:rPr>
          <w:spacing w:val="-1"/>
        </w:rPr>
        <w:t xml:space="preserve"> </w:t>
      </w:r>
      <w:r>
        <w:t>Division)</w:t>
      </w:r>
    </w:p>
    <w:p w14:paraId="3F4DDEB2" w14:textId="77777777" w:rsidR="009E1019" w:rsidRDefault="009E1019" w:rsidP="009E1019">
      <w:pPr>
        <w:pStyle w:val="BodyText"/>
        <w:spacing w:line="272" w:lineRule="exact"/>
        <w:ind w:left="100"/>
      </w:pPr>
      <w:r>
        <w:t>Curriculum</w:t>
      </w:r>
      <w:r>
        <w:rPr>
          <w:spacing w:val="-1"/>
        </w:rPr>
        <w:t xml:space="preserve"> </w:t>
      </w:r>
      <w:r>
        <w:t>included:</w:t>
      </w:r>
    </w:p>
    <w:p w14:paraId="2ABC5347" w14:textId="77777777" w:rsidR="009E1019" w:rsidRDefault="009E1019" w:rsidP="009E1019">
      <w:pPr>
        <w:pStyle w:val="ListParagraph"/>
        <w:widowControl w:val="0"/>
        <w:numPr>
          <w:ilvl w:val="0"/>
          <w:numId w:val="49"/>
        </w:numPr>
        <w:tabs>
          <w:tab w:val="left" w:pos="820"/>
          <w:tab w:val="left" w:pos="821"/>
        </w:tabs>
        <w:autoSpaceDE w:val="0"/>
        <w:autoSpaceDN w:val="0"/>
        <w:spacing w:after="0" w:line="350" w:lineRule="auto"/>
        <w:ind w:right="512"/>
        <w:contextualSpacing w:val="0"/>
        <w:rPr>
          <w:sz w:val="24"/>
        </w:rPr>
      </w:pPr>
      <w:r>
        <w:rPr>
          <w:sz w:val="24"/>
        </w:rPr>
        <w:t>Dissertation</w:t>
      </w:r>
      <w:r>
        <w:rPr>
          <w:spacing w:val="-3"/>
          <w:sz w:val="24"/>
        </w:rPr>
        <w:t xml:space="preserve"> </w:t>
      </w:r>
      <w:r>
        <w:rPr>
          <w:sz w:val="24"/>
        </w:rPr>
        <w:t>focused</w:t>
      </w:r>
      <w:r>
        <w:rPr>
          <w:spacing w:val="-4"/>
          <w:sz w:val="24"/>
        </w:rPr>
        <w:t xml:space="preserve"> </w:t>
      </w:r>
      <w:r>
        <w:rPr>
          <w:sz w:val="24"/>
        </w:rPr>
        <w:t>on</w:t>
      </w:r>
      <w:r>
        <w:rPr>
          <w:spacing w:val="-2"/>
          <w:sz w:val="24"/>
        </w:rPr>
        <w:t xml:space="preserve"> </w:t>
      </w:r>
      <w:r>
        <w:rPr>
          <w:sz w:val="24"/>
        </w:rPr>
        <w:t>Plato,</w:t>
      </w:r>
      <w:r>
        <w:rPr>
          <w:spacing w:val="-2"/>
          <w:sz w:val="24"/>
        </w:rPr>
        <w:t xml:space="preserve"> </w:t>
      </w:r>
      <w:r>
        <w:rPr>
          <w:sz w:val="24"/>
        </w:rPr>
        <w:t>one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greatest</w:t>
      </w:r>
      <w:r>
        <w:rPr>
          <w:spacing w:val="-4"/>
          <w:sz w:val="24"/>
        </w:rPr>
        <w:t xml:space="preserve"> </w:t>
      </w:r>
      <w:r>
        <w:rPr>
          <w:sz w:val="24"/>
        </w:rPr>
        <w:t>philosophers</w:t>
      </w:r>
      <w:r>
        <w:rPr>
          <w:spacing w:val="-2"/>
          <w:sz w:val="24"/>
        </w:rPr>
        <w:t xml:space="preserve"> </w:t>
      </w:r>
      <w:r>
        <w:rPr>
          <w:sz w:val="24"/>
        </w:rPr>
        <w:t>of</w:t>
      </w:r>
      <w:r>
        <w:rPr>
          <w:spacing w:val="-4"/>
          <w:sz w:val="24"/>
        </w:rPr>
        <w:t xml:space="preserve"> </w:t>
      </w:r>
      <w:r>
        <w:rPr>
          <w:sz w:val="24"/>
        </w:rPr>
        <w:t>all</w:t>
      </w:r>
      <w:r>
        <w:rPr>
          <w:spacing w:val="-3"/>
          <w:sz w:val="24"/>
        </w:rPr>
        <w:t xml:space="preserve"> </w:t>
      </w:r>
      <w:r>
        <w:rPr>
          <w:sz w:val="24"/>
        </w:rPr>
        <w:t>times</w:t>
      </w:r>
      <w:r>
        <w:rPr>
          <w:spacing w:val="-64"/>
          <w:sz w:val="24"/>
        </w:rPr>
        <w:t xml:space="preserve"> </w:t>
      </w:r>
      <w:r>
        <w:rPr>
          <w:sz w:val="24"/>
        </w:rPr>
        <w:t>and</w:t>
      </w:r>
      <w:r>
        <w:rPr>
          <w:spacing w:val="-3"/>
          <w:sz w:val="24"/>
        </w:rPr>
        <w:t xml:space="preserve"> </w:t>
      </w:r>
      <w:r>
        <w:rPr>
          <w:sz w:val="24"/>
        </w:rPr>
        <w:t>Plato’s</w:t>
      </w:r>
      <w:r>
        <w:rPr>
          <w:spacing w:val="-1"/>
          <w:sz w:val="24"/>
        </w:rPr>
        <w:t xml:space="preserve"> </w:t>
      </w:r>
      <w:r>
        <w:rPr>
          <w:sz w:val="24"/>
        </w:rPr>
        <w:t>struggle</w:t>
      </w:r>
      <w:r>
        <w:rPr>
          <w:spacing w:val="-1"/>
          <w:sz w:val="24"/>
        </w:rPr>
        <w:t xml:space="preserve"> </w:t>
      </w:r>
      <w:r>
        <w:rPr>
          <w:sz w:val="24"/>
        </w:rPr>
        <w:t>between</w:t>
      </w:r>
      <w:r>
        <w:rPr>
          <w:spacing w:val="-2"/>
          <w:sz w:val="24"/>
        </w:rPr>
        <w:t xml:space="preserve"> </w:t>
      </w:r>
      <w:r>
        <w:rPr>
          <w:sz w:val="24"/>
        </w:rPr>
        <w:t>poetry</w:t>
      </w:r>
      <w:r>
        <w:rPr>
          <w:spacing w:val="-1"/>
          <w:sz w:val="24"/>
        </w:rPr>
        <w:t xml:space="preserve"> </w:t>
      </w:r>
      <w:r>
        <w:rPr>
          <w:sz w:val="24"/>
        </w:rPr>
        <w:t>and</w:t>
      </w:r>
      <w:r>
        <w:rPr>
          <w:spacing w:val="-1"/>
          <w:sz w:val="24"/>
        </w:rPr>
        <w:t xml:space="preserve"> </w:t>
      </w:r>
      <w:r>
        <w:rPr>
          <w:sz w:val="24"/>
        </w:rPr>
        <w:t>philosophy.</w:t>
      </w:r>
    </w:p>
    <w:p w14:paraId="15D38A43" w14:textId="77777777" w:rsidR="009E1019" w:rsidRDefault="009E1019" w:rsidP="009E1019">
      <w:pPr>
        <w:pStyle w:val="ListParagraph"/>
        <w:widowControl w:val="0"/>
        <w:numPr>
          <w:ilvl w:val="0"/>
          <w:numId w:val="49"/>
        </w:numPr>
        <w:tabs>
          <w:tab w:val="left" w:pos="820"/>
          <w:tab w:val="left" w:pos="821"/>
        </w:tabs>
        <w:autoSpaceDE w:val="0"/>
        <w:autoSpaceDN w:val="0"/>
        <w:spacing w:before="13" w:after="0" w:line="240" w:lineRule="auto"/>
        <w:ind w:hanging="361"/>
        <w:contextualSpacing w:val="0"/>
        <w:rPr>
          <w:sz w:val="24"/>
        </w:rPr>
      </w:pPr>
      <w:r>
        <w:rPr>
          <w:sz w:val="24"/>
        </w:rPr>
        <w:t>Analysing</w:t>
      </w:r>
      <w:r>
        <w:rPr>
          <w:spacing w:val="-3"/>
          <w:sz w:val="24"/>
        </w:rPr>
        <w:t xml:space="preserve"> </w:t>
      </w:r>
      <w:r>
        <w:rPr>
          <w:sz w:val="24"/>
        </w:rPr>
        <w:t>educational</w:t>
      </w:r>
      <w:r>
        <w:rPr>
          <w:spacing w:val="-4"/>
          <w:sz w:val="24"/>
        </w:rPr>
        <w:t xml:space="preserve"> </w:t>
      </w:r>
      <w:r>
        <w:rPr>
          <w:sz w:val="24"/>
        </w:rPr>
        <w:t>topics.</w:t>
      </w:r>
    </w:p>
    <w:p w14:paraId="6F6BDA0B" w14:textId="77777777" w:rsidR="009E1019" w:rsidRDefault="009E1019" w:rsidP="009E1019">
      <w:pPr>
        <w:pStyle w:val="ListParagraph"/>
        <w:widowControl w:val="0"/>
        <w:numPr>
          <w:ilvl w:val="0"/>
          <w:numId w:val="49"/>
        </w:numPr>
        <w:tabs>
          <w:tab w:val="left" w:pos="820"/>
          <w:tab w:val="left" w:pos="821"/>
        </w:tabs>
        <w:autoSpaceDE w:val="0"/>
        <w:autoSpaceDN w:val="0"/>
        <w:spacing w:before="136" w:after="0" w:line="240" w:lineRule="auto"/>
        <w:ind w:hanging="361"/>
        <w:contextualSpacing w:val="0"/>
        <w:rPr>
          <w:sz w:val="24"/>
        </w:rPr>
      </w:pPr>
      <w:r>
        <w:rPr>
          <w:sz w:val="24"/>
        </w:rPr>
        <w:t>Equality</w:t>
      </w:r>
      <w:r>
        <w:rPr>
          <w:spacing w:val="-4"/>
          <w:sz w:val="24"/>
        </w:rPr>
        <w:t xml:space="preserve"> </w:t>
      </w:r>
      <w:r>
        <w:rPr>
          <w:sz w:val="24"/>
        </w:rPr>
        <w:t>and</w:t>
      </w:r>
      <w:r>
        <w:rPr>
          <w:spacing w:val="-2"/>
          <w:sz w:val="24"/>
        </w:rPr>
        <w:t xml:space="preserve"> </w:t>
      </w:r>
      <w:r>
        <w:rPr>
          <w:sz w:val="24"/>
        </w:rPr>
        <w:t>Diversity</w:t>
      </w:r>
      <w:r>
        <w:rPr>
          <w:spacing w:val="-1"/>
          <w:sz w:val="24"/>
        </w:rPr>
        <w:t xml:space="preserve"> </w:t>
      </w:r>
      <w:r>
        <w:rPr>
          <w:sz w:val="24"/>
        </w:rPr>
        <w:t>in</w:t>
      </w:r>
      <w:r>
        <w:rPr>
          <w:spacing w:val="-1"/>
          <w:sz w:val="24"/>
        </w:rPr>
        <w:t xml:space="preserve"> </w:t>
      </w:r>
      <w:r>
        <w:rPr>
          <w:sz w:val="24"/>
        </w:rPr>
        <w:t>Contemporary</w:t>
      </w:r>
      <w:r>
        <w:rPr>
          <w:spacing w:val="-1"/>
          <w:sz w:val="24"/>
        </w:rPr>
        <w:t xml:space="preserve"> </w:t>
      </w:r>
      <w:r>
        <w:rPr>
          <w:sz w:val="24"/>
        </w:rPr>
        <w:t>Society.</w:t>
      </w:r>
    </w:p>
    <w:p w14:paraId="1798D08F" w14:textId="77777777" w:rsidR="009E1019" w:rsidRDefault="009E1019" w:rsidP="009E1019">
      <w:pPr>
        <w:rPr>
          <w:sz w:val="24"/>
        </w:rPr>
        <w:sectPr w:rsidR="009E1019" w:rsidSect="00C33D7D">
          <w:pgSz w:w="11910" w:h="16840"/>
          <w:pgMar w:top="1360" w:right="1340" w:bottom="280" w:left="1340" w:header="720" w:footer="720" w:gutter="0"/>
          <w:cols w:space="720"/>
        </w:sectPr>
      </w:pPr>
    </w:p>
    <w:p w14:paraId="5C85BB77" w14:textId="77777777" w:rsidR="009E1019" w:rsidRDefault="009E1019" w:rsidP="009E1019">
      <w:pPr>
        <w:pStyle w:val="ListParagraph"/>
        <w:widowControl w:val="0"/>
        <w:numPr>
          <w:ilvl w:val="0"/>
          <w:numId w:val="49"/>
        </w:numPr>
        <w:tabs>
          <w:tab w:val="left" w:pos="820"/>
          <w:tab w:val="left" w:pos="821"/>
        </w:tabs>
        <w:autoSpaceDE w:val="0"/>
        <w:autoSpaceDN w:val="0"/>
        <w:spacing w:before="83" w:after="0" w:line="240" w:lineRule="auto"/>
        <w:ind w:hanging="361"/>
        <w:contextualSpacing w:val="0"/>
        <w:rPr>
          <w:sz w:val="24"/>
        </w:rPr>
      </w:pPr>
      <w:r>
        <w:rPr>
          <w:sz w:val="24"/>
        </w:rPr>
        <w:lastRenderedPageBreak/>
        <w:t>Foundations</w:t>
      </w:r>
      <w:r>
        <w:rPr>
          <w:spacing w:val="-3"/>
          <w:sz w:val="24"/>
        </w:rPr>
        <w:t xml:space="preserve"> </w:t>
      </w:r>
      <w:r>
        <w:rPr>
          <w:sz w:val="24"/>
        </w:rPr>
        <w:t>of</w:t>
      </w:r>
      <w:r>
        <w:rPr>
          <w:spacing w:val="-4"/>
          <w:sz w:val="24"/>
        </w:rPr>
        <w:t xml:space="preserve"> </w:t>
      </w:r>
      <w:r>
        <w:rPr>
          <w:sz w:val="24"/>
        </w:rPr>
        <w:t>Teaching</w:t>
      </w:r>
      <w:r>
        <w:rPr>
          <w:spacing w:val="-1"/>
          <w:sz w:val="24"/>
        </w:rPr>
        <w:t xml:space="preserve"> </w:t>
      </w:r>
      <w:r>
        <w:rPr>
          <w:sz w:val="24"/>
        </w:rPr>
        <w:t>and</w:t>
      </w:r>
      <w:r>
        <w:rPr>
          <w:spacing w:val="-4"/>
          <w:sz w:val="24"/>
        </w:rPr>
        <w:t xml:space="preserve"> </w:t>
      </w:r>
      <w:r>
        <w:rPr>
          <w:sz w:val="24"/>
        </w:rPr>
        <w:t>Learning.</w:t>
      </w:r>
    </w:p>
    <w:p w14:paraId="1175A2F1" w14:textId="77777777" w:rsidR="009E1019" w:rsidRDefault="009E1019" w:rsidP="009E1019">
      <w:pPr>
        <w:pStyle w:val="ListParagraph"/>
        <w:widowControl w:val="0"/>
        <w:numPr>
          <w:ilvl w:val="0"/>
          <w:numId w:val="49"/>
        </w:numPr>
        <w:tabs>
          <w:tab w:val="left" w:pos="820"/>
          <w:tab w:val="left" w:pos="821"/>
        </w:tabs>
        <w:autoSpaceDE w:val="0"/>
        <w:autoSpaceDN w:val="0"/>
        <w:spacing w:before="135" w:after="0" w:line="240" w:lineRule="auto"/>
        <w:ind w:hanging="361"/>
        <w:contextualSpacing w:val="0"/>
        <w:rPr>
          <w:sz w:val="24"/>
        </w:rPr>
      </w:pPr>
      <w:r>
        <w:rPr>
          <w:sz w:val="24"/>
        </w:rPr>
        <w:t>Policy</w:t>
      </w:r>
      <w:r>
        <w:rPr>
          <w:spacing w:val="-3"/>
          <w:sz w:val="24"/>
        </w:rPr>
        <w:t xml:space="preserve"> </w:t>
      </w:r>
      <w:r>
        <w:rPr>
          <w:sz w:val="24"/>
        </w:rPr>
        <w:t>studies</w:t>
      </w:r>
      <w:r>
        <w:rPr>
          <w:spacing w:val="-2"/>
          <w:sz w:val="24"/>
        </w:rPr>
        <w:t xml:space="preserve"> </w:t>
      </w:r>
      <w:r>
        <w:rPr>
          <w:sz w:val="24"/>
        </w:rPr>
        <w:t>in</w:t>
      </w:r>
      <w:r>
        <w:rPr>
          <w:spacing w:val="-2"/>
          <w:sz w:val="24"/>
        </w:rPr>
        <w:t xml:space="preserve"> </w:t>
      </w:r>
      <w:r>
        <w:rPr>
          <w:sz w:val="24"/>
        </w:rPr>
        <w:t>Education.</w:t>
      </w:r>
    </w:p>
    <w:p w14:paraId="68F8C1CD" w14:textId="77777777" w:rsidR="009E1019" w:rsidRDefault="009E1019" w:rsidP="009E1019">
      <w:pPr>
        <w:pStyle w:val="ListParagraph"/>
        <w:widowControl w:val="0"/>
        <w:numPr>
          <w:ilvl w:val="0"/>
          <w:numId w:val="49"/>
        </w:numPr>
        <w:tabs>
          <w:tab w:val="left" w:pos="820"/>
          <w:tab w:val="left" w:pos="821"/>
        </w:tabs>
        <w:autoSpaceDE w:val="0"/>
        <w:autoSpaceDN w:val="0"/>
        <w:spacing w:before="136" w:after="0" w:line="240" w:lineRule="auto"/>
        <w:ind w:hanging="361"/>
        <w:contextualSpacing w:val="0"/>
        <w:rPr>
          <w:sz w:val="24"/>
        </w:rPr>
      </w:pPr>
      <w:r>
        <w:rPr>
          <w:sz w:val="24"/>
        </w:rPr>
        <w:t>Literature:</w:t>
      </w:r>
      <w:r>
        <w:rPr>
          <w:spacing w:val="-2"/>
          <w:sz w:val="24"/>
        </w:rPr>
        <w:t xml:space="preserve"> </w:t>
      </w:r>
      <w:r>
        <w:rPr>
          <w:sz w:val="24"/>
        </w:rPr>
        <w:t>History,</w:t>
      </w:r>
      <w:r>
        <w:rPr>
          <w:spacing w:val="-2"/>
          <w:sz w:val="24"/>
        </w:rPr>
        <w:t xml:space="preserve"> </w:t>
      </w:r>
      <w:r>
        <w:rPr>
          <w:sz w:val="24"/>
        </w:rPr>
        <w:t>Theory</w:t>
      </w:r>
      <w:r>
        <w:rPr>
          <w:spacing w:val="-2"/>
          <w:sz w:val="24"/>
        </w:rPr>
        <w:t xml:space="preserve"> </w:t>
      </w:r>
      <w:r>
        <w:rPr>
          <w:sz w:val="24"/>
        </w:rPr>
        <w:t>and</w:t>
      </w:r>
      <w:r>
        <w:rPr>
          <w:spacing w:val="-4"/>
          <w:sz w:val="24"/>
        </w:rPr>
        <w:t xml:space="preserve"> </w:t>
      </w:r>
      <w:r>
        <w:rPr>
          <w:sz w:val="24"/>
        </w:rPr>
        <w:t>Criticism.</w:t>
      </w:r>
    </w:p>
    <w:p w14:paraId="2A2FD5E7" w14:textId="77777777" w:rsidR="009E1019" w:rsidRDefault="009E1019" w:rsidP="009E1019">
      <w:pPr>
        <w:pStyle w:val="ListParagraph"/>
        <w:widowControl w:val="0"/>
        <w:numPr>
          <w:ilvl w:val="0"/>
          <w:numId w:val="49"/>
        </w:numPr>
        <w:tabs>
          <w:tab w:val="left" w:pos="820"/>
          <w:tab w:val="left" w:pos="821"/>
        </w:tabs>
        <w:autoSpaceDE w:val="0"/>
        <w:autoSpaceDN w:val="0"/>
        <w:spacing w:before="138" w:after="0" w:line="240" w:lineRule="auto"/>
        <w:ind w:hanging="361"/>
        <w:contextualSpacing w:val="0"/>
        <w:rPr>
          <w:sz w:val="24"/>
        </w:rPr>
      </w:pPr>
      <w:r>
        <w:rPr>
          <w:sz w:val="24"/>
        </w:rPr>
        <w:t>Studying</w:t>
      </w:r>
      <w:r>
        <w:rPr>
          <w:spacing w:val="-2"/>
          <w:sz w:val="24"/>
        </w:rPr>
        <w:t xml:space="preserve"> </w:t>
      </w:r>
      <w:r>
        <w:rPr>
          <w:sz w:val="24"/>
        </w:rPr>
        <w:t>and</w:t>
      </w:r>
      <w:r>
        <w:rPr>
          <w:spacing w:val="-3"/>
          <w:sz w:val="24"/>
        </w:rPr>
        <w:t xml:space="preserve"> </w:t>
      </w:r>
      <w:r>
        <w:rPr>
          <w:sz w:val="24"/>
        </w:rPr>
        <w:t>Writing</w:t>
      </w:r>
      <w:r>
        <w:rPr>
          <w:spacing w:val="-3"/>
          <w:sz w:val="24"/>
        </w:rPr>
        <w:t xml:space="preserve"> </w:t>
      </w:r>
      <w:r>
        <w:rPr>
          <w:sz w:val="24"/>
        </w:rPr>
        <w:t>Literature.</w:t>
      </w:r>
    </w:p>
    <w:p w14:paraId="082DBF23" w14:textId="77777777" w:rsidR="009E1019" w:rsidRDefault="009E1019" w:rsidP="009E1019">
      <w:pPr>
        <w:pStyle w:val="ListParagraph"/>
        <w:widowControl w:val="0"/>
        <w:numPr>
          <w:ilvl w:val="0"/>
          <w:numId w:val="49"/>
        </w:numPr>
        <w:tabs>
          <w:tab w:val="left" w:pos="820"/>
          <w:tab w:val="left" w:pos="821"/>
        </w:tabs>
        <w:autoSpaceDE w:val="0"/>
        <w:autoSpaceDN w:val="0"/>
        <w:spacing w:before="136" w:after="0" w:line="240" w:lineRule="auto"/>
        <w:ind w:hanging="361"/>
        <w:contextualSpacing w:val="0"/>
        <w:rPr>
          <w:sz w:val="24"/>
        </w:rPr>
      </w:pPr>
      <w:r>
        <w:rPr>
          <w:sz w:val="24"/>
        </w:rPr>
        <w:t>Literature:1700-</w:t>
      </w:r>
      <w:r>
        <w:rPr>
          <w:spacing w:val="-5"/>
          <w:sz w:val="24"/>
        </w:rPr>
        <w:t xml:space="preserve"> </w:t>
      </w:r>
      <w:r>
        <w:rPr>
          <w:sz w:val="24"/>
        </w:rPr>
        <w:t>1789</w:t>
      </w:r>
      <w:r>
        <w:rPr>
          <w:spacing w:val="-1"/>
          <w:sz w:val="24"/>
        </w:rPr>
        <w:t xml:space="preserve"> </w:t>
      </w:r>
      <w:r>
        <w:rPr>
          <w:sz w:val="24"/>
        </w:rPr>
        <w:t>(</w:t>
      </w:r>
      <w:r>
        <w:rPr>
          <w:spacing w:val="-5"/>
          <w:sz w:val="24"/>
        </w:rPr>
        <w:t xml:space="preserve"> </w:t>
      </w:r>
      <w:r>
        <w:rPr>
          <w:sz w:val="24"/>
        </w:rPr>
        <w:t>The</w:t>
      </w:r>
      <w:r>
        <w:rPr>
          <w:spacing w:val="-1"/>
          <w:sz w:val="24"/>
        </w:rPr>
        <w:t xml:space="preserve"> </w:t>
      </w:r>
      <w:r>
        <w:rPr>
          <w:sz w:val="24"/>
        </w:rPr>
        <w:t>Enlightment)</w:t>
      </w:r>
    </w:p>
    <w:p w14:paraId="5E0A4860" w14:textId="77777777" w:rsidR="009E1019" w:rsidRDefault="009E1019" w:rsidP="009E1019">
      <w:pPr>
        <w:pStyle w:val="ListParagraph"/>
        <w:widowControl w:val="0"/>
        <w:numPr>
          <w:ilvl w:val="0"/>
          <w:numId w:val="49"/>
        </w:numPr>
        <w:tabs>
          <w:tab w:val="left" w:pos="820"/>
          <w:tab w:val="left" w:pos="821"/>
        </w:tabs>
        <w:autoSpaceDE w:val="0"/>
        <w:autoSpaceDN w:val="0"/>
        <w:spacing w:before="135" w:after="0" w:line="240" w:lineRule="auto"/>
        <w:ind w:hanging="361"/>
        <w:contextualSpacing w:val="0"/>
        <w:rPr>
          <w:sz w:val="24"/>
        </w:rPr>
      </w:pPr>
      <w:r>
        <w:rPr>
          <w:sz w:val="24"/>
        </w:rPr>
        <w:t>Recent</w:t>
      </w:r>
      <w:r>
        <w:rPr>
          <w:spacing w:val="-2"/>
          <w:sz w:val="24"/>
        </w:rPr>
        <w:t xml:space="preserve"> </w:t>
      </w:r>
      <w:r>
        <w:rPr>
          <w:sz w:val="24"/>
        </w:rPr>
        <w:t>American</w:t>
      </w:r>
      <w:r>
        <w:rPr>
          <w:spacing w:val="-1"/>
          <w:sz w:val="24"/>
        </w:rPr>
        <w:t xml:space="preserve"> </w:t>
      </w:r>
      <w:r>
        <w:rPr>
          <w:sz w:val="24"/>
        </w:rPr>
        <w:t>Crime</w:t>
      </w:r>
      <w:r>
        <w:rPr>
          <w:spacing w:val="-1"/>
          <w:sz w:val="24"/>
        </w:rPr>
        <w:t xml:space="preserve"> </w:t>
      </w:r>
      <w:r>
        <w:rPr>
          <w:sz w:val="24"/>
        </w:rPr>
        <w:t>Fiction</w:t>
      </w:r>
      <w:r>
        <w:rPr>
          <w:spacing w:val="-2"/>
          <w:sz w:val="24"/>
        </w:rPr>
        <w:t xml:space="preserve"> </w:t>
      </w:r>
      <w:r>
        <w:rPr>
          <w:sz w:val="24"/>
        </w:rPr>
        <w:t>and</w:t>
      </w:r>
      <w:r>
        <w:rPr>
          <w:spacing w:val="-3"/>
          <w:sz w:val="24"/>
        </w:rPr>
        <w:t xml:space="preserve"> </w:t>
      </w:r>
      <w:r>
        <w:rPr>
          <w:sz w:val="24"/>
        </w:rPr>
        <w:t>Storytelling Post-War</w:t>
      </w:r>
      <w:r>
        <w:rPr>
          <w:spacing w:val="-1"/>
          <w:sz w:val="24"/>
        </w:rPr>
        <w:t xml:space="preserve"> </w:t>
      </w:r>
      <w:r>
        <w:rPr>
          <w:sz w:val="24"/>
        </w:rPr>
        <w:t>American</w:t>
      </w:r>
      <w:r>
        <w:rPr>
          <w:spacing w:val="-1"/>
          <w:sz w:val="24"/>
        </w:rPr>
        <w:t xml:space="preserve"> </w:t>
      </w:r>
      <w:r>
        <w:rPr>
          <w:sz w:val="24"/>
        </w:rPr>
        <w:t>Fiction.</w:t>
      </w:r>
    </w:p>
    <w:p w14:paraId="4B878096" w14:textId="77777777" w:rsidR="009E1019" w:rsidRDefault="009E1019" w:rsidP="009E1019">
      <w:pPr>
        <w:pStyle w:val="ListParagraph"/>
        <w:widowControl w:val="0"/>
        <w:numPr>
          <w:ilvl w:val="0"/>
          <w:numId w:val="49"/>
        </w:numPr>
        <w:tabs>
          <w:tab w:val="left" w:pos="820"/>
          <w:tab w:val="left" w:pos="821"/>
        </w:tabs>
        <w:autoSpaceDE w:val="0"/>
        <w:autoSpaceDN w:val="0"/>
        <w:spacing w:before="136" w:after="0" w:line="240" w:lineRule="auto"/>
        <w:ind w:hanging="361"/>
        <w:contextualSpacing w:val="0"/>
        <w:rPr>
          <w:sz w:val="24"/>
        </w:rPr>
      </w:pPr>
      <w:r>
        <w:rPr>
          <w:sz w:val="24"/>
        </w:rPr>
        <w:t>French</w:t>
      </w:r>
      <w:r>
        <w:rPr>
          <w:spacing w:val="-2"/>
          <w:sz w:val="24"/>
        </w:rPr>
        <w:t xml:space="preserve"> </w:t>
      </w:r>
      <w:r>
        <w:rPr>
          <w:sz w:val="24"/>
        </w:rPr>
        <w:t>Language</w:t>
      </w:r>
      <w:r>
        <w:rPr>
          <w:spacing w:val="-4"/>
          <w:sz w:val="24"/>
        </w:rPr>
        <w:t xml:space="preserve"> </w:t>
      </w:r>
      <w:r>
        <w:rPr>
          <w:sz w:val="24"/>
        </w:rPr>
        <w:t>and</w:t>
      </w:r>
      <w:r>
        <w:rPr>
          <w:spacing w:val="-5"/>
          <w:sz w:val="24"/>
        </w:rPr>
        <w:t xml:space="preserve"> </w:t>
      </w:r>
      <w:r>
        <w:rPr>
          <w:sz w:val="24"/>
        </w:rPr>
        <w:t>Culture</w:t>
      </w:r>
      <w:r>
        <w:rPr>
          <w:spacing w:val="2"/>
          <w:sz w:val="24"/>
        </w:rPr>
        <w:t xml:space="preserve"> </w:t>
      </w:r>
      <w:r>
        <w:rPr>
          <w:sz w:val="24"/>
        </w:rPr>
        <w:t>(levels:</w:t>
      </w:r>
      <w:r>
        <w:rPr>
          <w:spacing w:val="-3"/>
          <w:sz w:val="24"/>
        </w:rPr>
        <w:t xml:space="preserve"> </w:t>
      </w:r>
      <w:r>
        <w:rPr>
          <w:sz w:val="24"/>
        </w:rPr>
        <w:t>1,2,3,4)</w:t>
      </w:r>
    </w:p>
    <w:p w14:paraId="285CE20B" w14:textId="77777777" w:rsidR="009E1019" w:rsidRDefault="009E1019" w:rsidP="009E1019">
      <w:pPr>
        <w:pStyle w:val="BodyText"/>
        <w:rPr>
          <w:sz w:val="28"/>
        </w:rPr>
      </w:pPr>
    </w:p>
    <w:p w14:paraId="0E589AE3" w14:textId="77777777" w:rsidR="009E1019" w:rsidRDefault="009E1019" w:rsidP="009E1019">
      <w:pPr>
        <w:pStyle w:val="Heading2"/>
        <w:spacing w:before="228"/>
      </w:pPr>
      <w:r>
        <w:t>2005:</w:t>
      </w:r>
      <w:r>
        <w:rPr>
          <w:spacing w:val="-2"/>
        </w:rPr>
        <w:t xml:space="preserve"> </w:t>
      </w:r>
      <w:r>
        <w:t>Institute</w:t>
      </w:r>
      <w:r>
        <w:rPr>
          <w:spacing w:val="-1"/>
        </w:rPr>
        <w:t xml:space="preserve"> </w:t>
      </w:r>
      <w:r>
        <w:t>of</w:t>
      </w:r>
      <w:r>
        <w:rPr>
          <w:spacing w:val="-2"/>
        </w:rPr>
        <w:t xml:space="preserve"> </w:t>
      </w:r>
      <w:r>
        <w:t>Lyon,</w:t>
      </w:r>
      <w:r>
        <w:rPr>
          <w:spacing w:val="-1"/>
        </w:rPr>
        <w:t xml:space="preserve"> </w:t>
      </w:r>
      <w:r>
        <w:t>France</w:t>
      </w:r>
    </w:p>
    <w:p w14:paraId="783AB69A" w14:textId="77777777" w:rsidR="009E1019" w:rsidRDefault="009E1019" w:rsidP="009E1019">
      <w:pPr>
        <w:pStyle w:val="BodyText"/>
        <w:spacing w:before="140"/>
        <w:ind w:left="820"/>
      </w:pPr>
      <w:r>
        <w:t>Studying</w:t>
      </w:r>
      <w:r>
        <w:rPr>
          <w:spacing w:val="-2"/>
        </w:rPr>
        <w:t xml:space="preserve"> </w:t>
      </w:r>
      <w:r>
        <w:t>and</w:t>
      </w:r>
      <w:r>
        <w:rPr>
          <w:spacing w:val="-4"/>
        </w:rPr>
        <w:t xml:space="preserve"> </w:t>
      </w:r>
      <w:r>
        <w:t>Learning</w:t>
      </w:r>
      <w:r>
        <w:rPr>
          <w:spacing w:val="-4"/>
        </w:rPr>
        <w:t xml:space="preserve"> </w:t>
      </w:r>
      <w:r>
        <w:t>about</w:t>
      </w:r>
      <w:r>
        <w:rPr>
          <w:spacing w:val="-2"/>
        </w:rPr>
        <w:t xml:space="preserve"> </w:t>
      </w:r>
      <w:r>
        <w:t>the</w:t>
      </w:r>
      <w:r>
        <w:rPr>
          <w:spacing w:val="-2"/>
        </w:rPr>
        <w:t xml:space="preserve"> </w:t>
      </w:r>
      <w:r>
        <w:t>French</w:t>
      </w:r>
      <w:r>
        <w:rPr>
          <w:spacing w:val="-4"/>
        </w:rPr>
        <w:t xml:space="preserve"> </w:t>
      </w:r>
      <w:r>
        <w:t>Language</w:t>
      </w:r>
      <w:r>
        <w:rPr>
          <w:spacing w:val="-2"/>
        </w:rPr>
        <w:t xml:space="preserve"> </w:t>
      </w:r>
      <w:r>
        <w:t>and</w:t>
      </w:r>
      <w:r>
        <w:rPr>
          <w:spacing w:val="-2"/>
        </w:rPr>
        <w:t xml:space="preserve"> </w:t>
      </w:r>
      <w:r>
        <w:t>Culture.</w:t>
      </w:r>
    </w:p>
    <w:p w14:paraId="7F7C1E5D" w14:textId="77777777" w:rsidR="009E1019" w:rsidRDefault="009E1019" w:rsidP="009E1019">
      <w:pPr>
        <w:pStyle w:val="BodyText"/>
        <w:rPr>
          <w:sz w:val="26"/>
        </w:rPr>
      </w:pPr>
    </w:p>
    <w:p w14:paraId="57A5CFB1" w14:textId="77777777" w:rsidR="009E1019" w:rsidRDefault="009E1019" w:rsidP="009E1019">
      <w:pPr>
        <w:pStyle w:val="BodyText"/>
      </w:pPr>
    </w:p>
    <w:p w14:paraId="0F1DA786" w14:textId="77777777" w:rsidR="009E1019" w:rsidRDefault="009E1019" w:rsidP="009E1019">
      <w:pPr>
        <w:pStyle w:val="Heading2"/>
      </w:pPr>
      <w:r>
        <w:t>1997-</w:t>
      </w:r>
      <w:r>
        <w:rPr>
          <w:spacing w:val="-3"/>
        </w:rPr>
        <w:t xml:space="preserve"> </w:t>
      </w:r>
      <w:r>
        <w:t>2004:</w:t>
      </w:r>
      <w:r>
        <w:rPr>
          <w:spacing w:val="-4"/>
        </w:rPr>
        <w:t xml:space="preserve"> </w:t>
      </w:r>
      <w:r>
        <w:t>The</w:t>
      </w:r>
      <w:r>
        <w:rPr>
          <w:spacing w:val="-1"/>
        </w:rPr>
        <w:t xml:space="preserve"> </w:t>
      </w:r>
      <w:r>
        <w:t>Grammar</w:t>
      </w:r>
      <w:r>
        <w:rPr>
          <w:spacing w:val="-1"/>
        </w:rPr>
        <w:t xml:space="preserve"> </w:t>
      </w:r>
      <w:r>
        <w:t>School,</w:t>
      </w:r>
      <w:r>
        <w:rPr>
          <w:spacing w:val="-1"/>
        </w:rPr>
        <w:t xml:space="preserve"> </w:t>
      </w:r>
      <w:r>
        <w:t>Nicosia,</w:t>
      </w:r>
      <w:r>
        <w:rPr>
          <w:spacing w:val="-1"/>
        </w:rPr>
        <w:t xml:space="preserve"> </w:t>
      </w:r>
      <w:r>
        <w:t>Cyprus</w:t>
      </w:r>
    </w:p>
    <w:p w14:paraId="305B2A67" w14:textId="77777777" w:rsidR="009E1019" w:rsidRDefault="009E1019" w:rsidP="009E1019">
      <w:pPr>
        <w:pStyle w:val="BodyText"/>
        <w:spacing w:before="9"/>
        <w:rPr>
          <w:rFonts w:ascii="Arial"/>
          <w:b/>
          <w:sz w:val="21"/>
        </w:rPr>
      </w:pPr>
    </w:p>
    <w:p w14:paraId="34767288" w14:textId="77777777" w:rsidR="009E1019" w:rsidRPr="00FF048D" w:rsidRDefault="009E1019" w:rsidP="009E1019">
      <w:pPr>
        <w:ind w:left="820"/>
        <w:rPr>
          <w:rFonts w:ascii="Arial"/>
          <w:b/>
          <w:i/>
          <w:sz w:val="24"/>
        </w:rPr>
      </w:pPr>
      <w:r>
        <w:rPr>
          <w:rFonts w:ascii="Arial"/>
          <w:b/>
          <w:i/>
          <w:sz w:val="24"/>
          <w:u w:val="thick"/>
        </w:rPr>
        <w:t>Career</w:t>
      </w:r>
      <w:r>
        <w:rPr>
          <w:rFonts w:ascii="Arial"/>
          <w:b/>
          <w:i/>
          <w:spacing w:val="-2"/>
          <w:sz w:val="24"/>
          <w:u w:val="thick"/>
        </w:rPr>
        <w:t xml:space="preserve"> </w:t>
      </w:r>
      <w:r>
        <w:rPr>
          <w:rFonts w:ascii="Arial"/>
          <w:b/>
          <w:i/>
          <w:sz w:val="24"/>
          <w:u w:val="thick"/>
        </w:rPr>
        <w:t>History:</w:t>
      </w:r>
    </w:p>
    <w:p w14:paraId="15311DC7" w14:textId="77777777" w:rsidR="009E1019" w:rsidRDefault="009E1019" w:rsidP="009E1019">
      <w:pPr>
        <w:spacing w:before="1" w:line="360" w:lineRule="auto"/>
        <w:ind w:left="820" w:right="320"/>
        <w:rPr>
          <w:rFonts w:ascii="Arial" w:hAnsi="Arial"/>
          <w:b/>
          <w:sz w:val="24"/>
        </w:rPr>
      </w:pPr>
      <w:r>
        <w:rPr>
          <w:rFonts w:ascii="Arial" w:hAnsi="Arial"/>
          <w:b/>
          <w:sz w:val="24"/>
        </w:rPr>
        <w:t xml:space="preserve">2023: </w:t>
      </w:r>
      <w:r w:rsidRPr="00FF048D">
        <w:rPr>
          <w:rFonts w:ascii="Arial" w:hAnsi="Arial"/>
          <w:bCs/>
          <w:sz w:val="24"/>
        </w:rPr>
        <w:t xml:space="preserve">Teaching English at </w:t>
      </w:r>
      <w:r w:rsidRPr="00FF048D">
        <w:rPr>
          <w:rFonts w:ascii="Arial" w:hAnsi="Arial"/>
          <w:b/>
          <w:i/>
          <w:iCs/>
          <w:sz w:val="24"/>
        </w:rPr>
        <w:t>City Unity College Nicosia</w:t>
      </w:r>
      <w:r w:rsidRPr="00FF048D">
        <w:rPr>
          <w:rFonts w:ascii="Arial" w:hAnsi="Arial"/>
          <w:bCs/>
          <w:sz w:val="24"/>
        </w:rPr>
        <w:t>.</w:t>
      </w:r>
      <w:r>
        <w:rPr>
          <w:rFonts w:ascii="Arial" w:hAnsi="Arial"/>
          <w:b/>
          <w:sz w:val="24"/>
        </w:rPr>
        <w:t xml:space="preserve"> </w:t>
      </w:r>
      <w:r>
        <w:rPr>
          <w:rFonts w:ascii="Arial" w:hAnsi="Arial"/>
          <w:bCs/>
          <w:sz w:val="24"/>
        </w:rPr>
        <w:t>T</w:t>
      </w:r>
      <w:r w:rsidRPr="00416B7B">
        <w:rPr>
          <w:rFonts w:ascii="Arial" w:hAnsi="Arial"/>
          <w:bCs/>
          <w:sz w:val="24"/>
        </w:rPr>
        <w:t xml:space="preserve">he modules include: </w:t>
      </w:r>
    </w:p>
    <w:p w14:paraId="185020FB" w14:textId="77777777" w:rsidR="009E1019" w:rsidRPr="00416B7B" w:rsidRDefault="009E1019" w:rsidP="009E1019">
      <w:pPr>
        <w:pStyle w:val="ListParagraph"/>
        <w:widowControl w:val="0"/>
        <w:numPr>
          <w:ilvl w:val="0"/>
          <w:numId w:val="50"/>
        </w:numPr>
        <w:autoSpaceDE w:val="0"/>
        <w:autoSpaceDN w:val="0"/>
        <w:spacing w:before="1" w:after="0" w:line="360" w:lineRule="auto"/>
        <w:ind w:right="320"/>
        <w:contextualSpacing w:val="0"/>
        <w:rPr>
          <w:rFonts w:ascii="Arial" w:hAnsi="Arial"/>
          <w:bCs/>
          <w:sz w:val="24"/>
        </w:rPr>
      </w:pPr>
      <w:r w:rsidRPr="00416B7B">
        <w:rPr>
          <w:rFonts w:ascii="Arial" w:hAnsi="Arial"/>
          <w:bCs/>
          <w:sz w:val="24"/>
        </w:rPr>
        <w:t>English Composition</w:t>
      </w:r>
    </w:p>
    <w:p w14:paraId="550DEDD0" w14:textId="77777777" w:rsidR="009E1019" w:rsidRPr="00416B7B" w:rsidRDefault="009E1019" w:rsidP="009E1019">
      <w:pPr>
        <w:pStyle w:val="ListParagraph"/>
        <w:widowControl w:val="0"/>
        <w:numPr>
          <w:ilvl w:val="0"/>
          <w:numId w:val="50"/>
        </w:numPr>
        <w:autoSpaceDE w:val="0"/>
        <w:autoSpaceDN w:val="0"/>
        <w:spacing w:before="1" w:after="0" w:line="360" w:lineRule="auto"/>
        <w:ind w:right="320"/>
        <w:contextualSpacing w:val="0"/>
        <w:rPr>
          <w:rFonts w:ascii="Arial" w:hAnsi="Arial"/>
          <w:bCs/>
          <w:sz w:val="24"/>
        </w:rPr>
      </w:pPr>
      <w:r w:rsidRPr="00416B7B">
        <w:rPr>
          <w:rFonts w:ascii="Arial" w:hAnsi="Arial"/>
          <w:bCs/>
          <w:sz w:val="24"/>
        </w:rPr>
        <w:t xml:space="preserve">Advanced English Writing </w:t>
      </w:r>
    </w:p>
    <w:p w14:paraId="126919FC" w14:textId="77777777" w:rsidR="009E1019" w:rsidRPr="00416B7B" w:rsidRDefault="009E1019" w:rsidP="009E1019">
      <w:pPr>
        <w:pStyle w:val="ListParagraph"/>
        <w:widowControl w:val="0"/>
        <w:numPr>
          <w:ilvl w:val="0"/>
          <w:numId w:val="50"/>
        </w:numPr>
        <w:autoSpaceDE w:val="0"/>
        <w:autoSpaceDN w:val="0"/>
        <w:spacing w:before="1" w:after="0" w:line="360" w:lineRule="auto"/>
        <w:ind w:right="320"/>
        <w:contextualSpacing w:val="0"/>
        <w:rPr>
          <w:rFonts w:ascii="Arial" w:hAnsi="Arial"/>
          <w:bCs/>
          <w:sz w:val="24"/>
        </w:rPr>
      </w:pPr>
      <w:r w:rsidRPr="00416B7B">
        <w:rPr>
          <w:rFonts w:ascii="Arial" w:hAnsi="Arial"/>
          <w:bCs/>
          <w:sz w:val="24"/>
        </w:rPr>
        <w:t xml:space="preserve">Public Speaking </w:t>
      </w:r>
    </w:p>
    <w:p w14:paraId="65168EB8" w14:textId="77777777" w:rsidR="009E1019" w:rsidRDefault="009E1019" w:rsidP="009E1019">
      <w:pPr>
        <w:pStyle w:val="ListParagraph"/>
        <w:widowControl w:val="0"/>
        <w:numPr>
          <w:ilvl w:val="0"/>
          <w:numId w:val="50"/>
        </w:numPr>
        <w:autoSpaceDE w:val="0"/>
        <w:autoSpaceDN w:val="0"/>
        <w:spacing w:before="1" w:after="0" w:line="360" w:lineRule="auto"/>
        <w:ind w:right="320"/>
        <w:contextualSpacing w:val="0"/>
        <w:rPr>
          <w:rFonts w:ascii="Arial" w:hAnsi="Arial"/>
          <w:bCs/>
          <w:sz w:val="24"/>
        </w:rPr>
      </w:pPr>
      <w:r w:rsidRPr="00416B7B">
        <w:rPr>
          <w:rFonts w:ascii="Arial" w:hAnsi="Arial"/>
          <w:bCs/>
          <w:sz w:val="24"/>
        </w:rPr>
        <w:t xml:space="preserve">Business Communications  </w:t>
      </w:r>
    </w:p>
    <w:p w14:paraId="2D6E0F32" w14:textId="77777777" w:rsidR="009E1019" w:rsidRPr="00751B6E" w:rsidRDefault="009E1019" w:rsidP="009E1019">
      <w:pPr>
        <w:spacing w:before="1" w:line="360" w:lineRule="auto"/>
        <w:ind w:right="320"/>
        <w:rPr>
          <w:rFonts w:ascii="Arial" w:hAnsi="Arial"/>
          <w:bCs/>
          <w:sz w:val="24"/>
        </w:rPr>
      </w:pPr>
      <w:r w:rsidRPr="00751B6E">
        <w:rPr>
          <w:rFonts w:ascii="Arial" w:hAnsi="Arial"/>
          <w:b/>
          <w:sz w:val="24"/>
        </w:rPr>
        <w:t xml:space="preserve">             2020- 2023</w:t>
      </w:r>
      <w:r w:rsidRPr="00751B6E">
        <w:rPr>
          <w:rFonts w:ascii="Arial" w:hAnsi="Arial"/>
          <w:bCs/>
          <w:sz w:val="24"/>
        </w:rPr>
        <w:t xml:space="preserve">: </w:t>
      </w:r>
      <w:r>
        <w:rPr>
          <w:rFonts w:ascii="Arial" w:hAnsi="Arial"/>
          <w:bCs/>
          <w:sz w:val="24"/>
        </w:rPr>
        <w:t>School Substitute Teacher ( State schools)</w:t>
      </w:r>
    </w:p>
    <w:p w14:paraId="7249CFA5" w14:textId="77777777" w:rsidR="009E1019" w:rsidRDefault="009E1019" w:rsidP="009E1019">
      <w:pPr>
        <w:spacing w:before="1" w:line="360" w:lineRule="auto"/>
        <w:ind w:left="820" w:right="320"/>
        <w:rPr>
          <w:sz w:val="24"/>
        </w:rPr>
      </w:pPr>
      <w:r>
        <w:rPr>
          <w:rFonts w:ascii="Arial" w:hAnsi="Arial"/>
          <w:b/>
          <w:sz w:val="24"/>
        </w:rPr>
        <w:t>2011- 2023</w:t>
      </w:r>
      <w:r>
        <w:rPr>
          <w:sz w:val="24"/>
        </w:rPr>
        <w:t xml:space="preserve">: Teaching English at the </w:t>
      </w:r>
      <w:r>
        <w:rPr>
          <w:rFonts w:ascii="Arial" w:hAnsi="Arial"/>
          <w:b/>
          <w:i/>
          <w:sz w:val="24"/>
        </w:rPr>
        <w:t>State Institutes of further Education</w:t>
      </w:r>
      <w:r>
        <w:rPr>
          <w:sz w:val="24"/>
        </w:rPr>
        <w:t>.</w:t>
      </w:r>
      <w:r>
        <w:rPr>
          <w:spacing w:val="-64"/>
          <w:sz w:val="24"/>
        </w:rPr>
        <w:t xml:space="preserve"> </w:t>
      </w:r>
      <w:r>
        <w:rPr>
          <w:sz w:val="24"/>
        </w:rPr>
        <w:t>Teacher’s</w:t>
      </w:r>
      <w:r>
        <w:rPr>
          <w:spacing w:val="-1"/>
          <w:sz w:val="24"/>
        </w:rPr>
        <w:t xml:space="preserve"> </w:t>
      </w:r>
      <w:r>
        <w:rPr>
          <w:sz w:val="24"/>
        </w:rPr>
        <w:t>duties</w:t>
      </w:r>
      <w:r>
        <w:rPr>
          <w:spacing w:val="-1"/>
          <w:sz w:val="24"/>
        </w:rPr>
        <w:t xml:space="preserve"> </w:t>
      </w:r>
      <w:r>
        <w:rPr>
          <w:sz w:val="24"/>
        </w:rPr>
        <w:t>and responsibilities:</w:t>
      </w:r>
    </w:p>
    <w:p w14:paraId="14AFEF05" w14:textId="77777777" w:rsidR="009E1019" w:rsidRDefault="009E1019" w:rsidP="009E1019">
      <w:pPr>
        <w:pStyle w:val="ListParagraph"/>
        <w:widowControl w:val="0"/>
        <w:numPr>
          <w:ilvl w:val="1"/>
          <w:numId w:val="49"/>
        </w:numPr>
        <w:tabs>
          <w:tab w:val="left" w:pos="1540"/>
          <w:tab w:val="left" w:pos="1541"/>
        </w:tabs>
        <w:autoSpaceDE w:val="0"/>
        <w:autoSpaceDN w:val="0"/>
        <w:spacing w:after="0" w:line="352" w:lineRule="auto"/>
        <w:ind w:right="901"/>
        <w:contextualSpacing w:val="0"/>
        <w:rPr>
          <w:sz w:val="24"/>
        </w:rPr>
      </w:pPr>
      <w:r>
        <w:rPr>
          <w:sz w:val="24"/>
        </w:rPr>
        <w:t>Plan, prepare and deliver lessons to a range of classes and age</w:t>
      </w:r>
      <w:r>
        <w:rPr>
          <w:spacing w:val="-64"/>
          <w:sz w:val="24"/>
        </w:rPr>
        <w:t xml:space="preserve"> </w:t>
      </w:r>
      <w:r>
        <w:rPr>
          <w:sz w:val="24"/>
        </w:rPr>
        <w:t>groups.</w:t>
      </w:r>
    </w:p>
    <w:p w14:paraId="3C7152E1" w14:textId="77777777" w:rsidR="009E1019" w:rsidRDefault="009E1019" w:rsidP="009E1019">
      <w:pPr>
        <w:pStyle w:val="ListParagraph"/>
        <w:widowControl w:val="0"/>
        <w:numPr>
          <w:ilvl w:val="1"/>
          <w:numId w:val="49"/>
        </w:numPr>
        <w:tabs>
          <w:tab w:val="left" w:pos="1540"/>
          <w:tab w:val="left" w:pos="1541"/>
        </w:tabs>
        <w:autoSpaceDE w:val="0"/>
        <w:autoSpaceDN w:val="0"/>
        <w:spacing w:before="7" w:after="0" w:line="240" w:lineRule="auto"/>
        <w:ind w:hanging="361"/>
        <w:contextualSpacing w:val="0"/>
        <w:rPr>
          <w:sz w:val="24"/>
        </w:rPr>
      </w:pPr>
      <w:r>
        <w:rPr>
          <w:sz w:val="24"/>
        </w:rPr>
        <w:t>Prepare</w:t>
      </w:r>
      <w:r>
        <w:rPr>
          <w:spacing w:val="-3"/>
          <w:sz w:val="24"/>
        </w:rPr>
        <w:t xml:space="preserve"> </w:t>
      </w:r>
      <w:r>
        <w:rPr>
          <w:sz w:val="24"/>
        </w:rPr>
        <w:t>and set</w:t>
      </w:r>
      <w:r>
        <w:rPr>
          <w:spacing w:val="-2"/>
          <w:sz w:val="24"/>
        </w:rPr>
        <w:t xml:space="preserve"> </w:t>
      </w:r>
      <w:r>
        <w:rPr>
          <w:sz w:val="24"/>
        </w:rPr>
        <w:t>tests</w:t>
      </w:r>
      <w:r>
        <w:rPr>
          <w:spacing w:val="-4"/>
          <w:sz w:val="24"/>
        </w:rPr>
        <w:t xml:space="preserve"> </w:t>
      </w:r>
      <w:r>
        <w:rPr>
          <w:sz w:val="24"/>
        </w:rPr>
        <w:t>and</w:t>
      </w:r>
      <w:r>
        <w:rPr>
          <w:spacing w:val="-2"/>
          <w:sz w:val="24"/>
        </w:rPr>
        <w:t xml:space="preserve"> </w:t>
      </w:r>
      <w:r>
        <w:rPr>
          <w:sz w:val="24"/>
        </w:rPr>
        <w:t>exercises.</w:t>
      </w:r>
    </w:p>
    <w:p w14:paraId="62856730" w14:textId="77777777" w:rsidR="009E1019" w:rsidRDefault="009E1019" w:rsidP="009E1019">
      <w:pPr>
        <w:pStyle w:val="ListParagraph"/>
        <w:widowControl w:val="0"/>
        <w:numPr>
          <w:ilvl w:val="1"/>
          <w:numId w:val="49"/>
        </w:numPr>
        <w:tabs>
          <w:tab w:val="left" w:pos="1540"/>
          <w:tab w:val="left" w:pos="1541"/>
        </w:tabs>
        <w:autoSpaceDE w:val="0"/>
        <w:autoSpaceDN w:val="0"/>
        <w:spacing w:before="136" w:after="0" w:line="240" w:lineRule="auto"/>
        <w:ind w:hanging="361"/>
        <w:contextualSpacing w:val="0"/>
        <w:rPr>
          <w:sz w:val="24"/>
        </w:rPr>
      </w:pPr>
      <w:r>
        <w:rPr>
          <w:sz w:val="24"/>
        </w:rPr>
        <w:t>Write</w:t>
      </w:r>
      <w:r>
        <w:rPr>
          <w:spacing w:val="-1"/>
          <w:sz w:val="24"/>
        </w:rPr>
        <w:t xml:space="preserve"> </w:t>
      </w:r>
      <w:r>
        <w:rPr>
          <w:sz w:val="24"/>
        </w:rPr>
        <w:t>and</w:t>
      </w:r>
      <w:r>
        <w:rPr>
          <w:spacing w:val="-4"/>
          <w:sz w:val="24"/>
        </w:rPr>
        <w:t xml:space="preserve"> </w:t>
      </w:r>
      <w:r>
        <w:rPr>
          <w:sz w:val="24"/>
        </w:rPr>
        <w:t>produce</w:t>
      </w:r>
      <w:r>
        <w:rPr>
          <w:spacing w:val="-2"/>
          <w:sz w:val="24"/>
        </w:rPr>
        <w:t xml:space="preserve"> </w:t>
      </w:r>
      <w:r>
        <w:rPr>
          <w:sz w:val="24"/>
        </w:rPr>
        <w:t>new</w:t>
      </w:r>
      <w:r>
        <w:rPr>
          <w:spacing w:val="-2"/>
          <w:sz w:val="24"/>
        </w:rPr>
        <w:t xml:space="preserve"> </w:t>
      </w:r>
      <w:r>
        <w:rPr>
          <w:sz w:val="24"/>
        </w:rPr>
        <w:t>materials,</w:t>
      </w:r>
      <w:r>
        <w:rPr>
          <w:spacing w:val="-2"/>
          <w:sz w:val="24"/>
        </w:rPr>
        <w:t xml:space="preserve"> </w:t>
      </w:r>
      <w:r>
        <w:rPr>
          <w:sz w:val="24"/>
        </w:rPr>
        <w:t>including</w:t>
      </w:r>
      <w:r>
        <w:rPr>
          <w:spacing w:val="-3"/>
          <w:sz w:val="24"/>
        </w:rPr>
        <w:t xml:space="preserve"> </w:t>
      </w:r>
      <w:r>
        <w:rPr>
          <w:sz w:val="24"/>
        </w:rPr>
        <w:t>audio</w:t>
      </w:r>
      <w:r>
        <w:rPr>
          <w:spacing w:val="-3"/>
          <w:sz w:val="24"/>
        </w:rPr>
        <w:t xml:space="preserve"> </w:t>
      </w:r>
      <w:r>
        <w:rPr>
          <w:sz w:val="24"/>
        </w:rPr>
        <w:t>and</w:t>
      </w:r>
      <w:r>
        <w:rPr>
          <w:spacing w:val="-2"/>
          <w:sz w:val="24"/>
        </w:rPr>
        <w:t xml:space="preserve"> </w:t>
      </w:r>
      <w:r>
        <w:rPr>
          <w:sz w:val="24"/>
        </w:rPr>
        <w:t>visual</w:t>
      </w:r>
      <w:r>
        <w:rPr>
          <w:spacing w:val="-3"/>
          <w:sz w:val="24"/>
        </w:rPr>
        <w:t xml:space="preserve"> </w:t>
      </w:r>
      <w:r>
        <w:rPr>
          <w:sz w:val="24"/>
        </w:rPr>
        <w:t>resources.</w:t>
      </w:r>
    </w:p>
    <w:p w14:paraId="32D49A65" w14:textId="77777777" w:rsidR="009E1019" w:rsidRDefault="009E1019" w:rsidP="009E1019">
      <w:pPr>
        <w:pStyle w:val="ListParagraph"/>
        <w:widowControl w:val="0"/>
        <w:numPr>
          <w:ilvl w:val="1"/>
          <w:numId w:val="49"/>
        </w:numPr>
        <w:tabs>
          <w:tab w:val="left" w:pos="1540"/>
          <w:tab w:val="left" w:pos="1541"/>
        </w:tabs>
        <w:autoSpaceDE w:val="0"/>
        <w:autoSpaceDN w:val="0"/>
        <w:spacing w:before="138" w:after="0" w:line="240" w:lineRule="auto"/>
        <w:ind w:hanging="361"/>
        <w:contextualSpacing w:val="0"/>
        <w:rPr>
          <w:sz w:val="24"/>
        </w:rPr>
      </w:pPr>
      <w:r>
        <w:rPr>
          <w:sz w:val="24"/>
        </w:rPr>
        <w:t>Mark</w:t>
      </w:r>
      <w:r>
        <w:rPr>
          <w:spacing w:val="-1"/>
          <w:sz w:val="24"/>
        </w:rPr>
        <w:t xml:space="preserve"> </w:t>
      </w:r>
      <w:r>
        <w:rPr>
          <w:sz w:val="24"/>
        </w:rPr>
        <w:t>and</w:t>
      </w:r>
      <w:r>
        <w:rPr>
          <w:spacing w:val="-3"/>
          <w:sz w:val="24"/>
        </w:rPr>
        <w:t xml:space="preserve"> </w:t>
      </w:r>
      <w:r>
        <w:rPr>
          <w:sz w:val="24"/>
        </w:rPr>
        <w:t>provide</w:t>
      </w:r>
      <w:r>
        <w:rPr>
          <w:spacing w:val="-3"/>
          <w:sz w:val="24"/>
        </w:rPr>
        <w:t xml:space="preserve"> </w:t>
      </w:r>
      <w:r>
        <w:rPr>
          <w:sz w:val="24"/>
        </w:rPr>
        <w:t>feedback</w:t>
      </w:r>
      <w:r>
        <w:rPr>
          <w:spacing w:val="-1"/>
          <w:sz w:val="24"/>
        </w:rPr>
        <w:t xml:space="preserve"> </w:t>
      </w:r>
      <w:r>
        <w:rPr>
          <w:sz w:val="24"/>
        </w:rPr>
        <w:t>on both</w:t>
      </w:r>
      <w:r>
        <w:rPr>
          <w:spacing w:val="-2"/>
          <w:sz w:val="24"/>
        </w:rPr>
        <w:t xml:space="preserve"> </w:t>
      </w:r>
      <w:r>
        <w:rPr>
          <w:sz w:val="24"/>
        </w:rPr>
        <w:t>oral</w:t>
      </w:r>
      <w:r>
        <w:rPr>
          <w:spacing w:val="-1"/>
          <w:sz w:val="24"/>
        </w:rPr>
        <w:t xml:space="preserve"> </w:t>
      </w:r>
      <w:r>
        <w:rPr>
          <w:sz w:val="24"/>
        </w:rPr>
        <w:t>and</w:t>
      </w:r>
      <w:r>
        <w:rPr>
          <w:spacing w:val="-3"/>
          <w:sz w:val="24"/>
        </w:rPr>
        <w:t xml:space="preserve"> </w:t>
      </w:r>
      <w:r>
        <w:rPr>
          <w:sz w:val="24"/>
        </w:rPr>
        <w:t>written work.</w:t>
      </w:r>
    </w:p>
    <w:p w14:paraId="2133D522" w14:textId="77777777" w:rsidR="009E1019" w:rsidRDefault="009E1019" w:rsidP="009E1019">
      <w:pPr>
        <w:pStyle w:val="ListParagraph"/>
        <w:widowControl w:val="0"/>
        <w:numPr>
          <w:ilvl w:val="1"/>
          <w:numId w:val="49"/>
        </w:numPr>
        <w:tabs>
          <w:tab w:val="left" w:pos="1540"/>
          <w:tab w:val="left" w:pos="1541"/>
        </w:tabs>
        <w:autoSpaceDE w:val="0"/>
        <w:autoSpaceDN w:val="0"/>
        <w:spacing w:before="136" w:after="0" w:line="240" w:lineRule="auto"/>
        <w:ind w:hanging="361"/>
        <w:contextualSpacing w:val="0"/>
        <w:rPr>
          <w:sz w:val="24"/>
        </w:rPr>
      </w:pPr>
      <w:r>
        <w:rPr>
          <w:sz w:val="24"/>
        </w:rPr>
        <w:t>Supervise</w:t>
      </w:r>
      <w:r>
        <w:rPr>
          <w:spacing w:val="-2"/>
          <w:sz w:val="24"/>
        </w:rPr>
        <w:t xml:space="preserve"> </w:t>
      </w:r>
      <w:r>
        <w:rPr>
          <w:sz w:val="24"/>
        </w:rPr>
        <w:t>classes</w:t>
      </w:r>
      <w:r>
        <w:rPr>
          <w:spacing w:val="-1"/>
          <w:sz w:val="24"/>
        </w:rPr>
        <w:t xml:space="preserve"> </w:t>
      </w:r>
      <w:r>
        <w:rPr>
          <w:sz w:val="24"/>
        </w:rPr>
        <w:t>to</w:t>
      </w:r>
      <w:r>
        <w:rPr>
          <w:spacing w:val="-1"/>
          <w:sz w:val="24"/>
        </w:rPr>
        <w:t xml:space="preserve"> </w:t>
      </w:r>
      <w:r>
        <w:rPr>
          <w:sz w:val="24"/>
        </w:rPr>
        <w:t>ensure all</w:t>
      </w:r>
      <w:r>
        <w:rPr>
          <w:spacing w:val="-2"/>
          <w:sz w:val="24"/>
        </w:rPr>
        <w:t xml:space="preserve"> </w:t>
      </w:r>
      <w:r>
        <w:rPr>
          <w:sz w:val="24"/>
        </w:rPr>
        <w:t>students</w:t>
      </w:r>
      <w:r>
        <w:rPr>
          <w:spacing w:val="-3"/>
          <w:sz w:val="24"/>
        </w:rPr>
        <w:t xml:space="preserve"> </w:t>
      </w:r>
      <w:r>
        <w:rPr>
          <w:sz w:val="24"/>
        </w:rPr>
        <w:t>are</w:t>
      </w:r>
      <w:r>
        <w:rPr>
          <w:spacing w:val="-2"/>
          <w:sz w:val="24"/>
        </w:rPr>
        <w:t xml:space="preserve"> </w:t>
      </w:r>
      <w:r>
        <w:rPr>
          <w:sz w:val="24"/>
        </w:rPr>
        <w:t>learning.</w:t>
      </w:r>
    </w:p>
    <w:p w14:paraId="5C8434EB" w14:textId="77777777" w:rsidR="009E1019" w:rsidRDefault="009E1019" w:rsidP="009E1019">
      <w:pPr>
        <w:rPr>
          <w:sz w:val="24"/>
        </w:rPr>
        <w:sectPr w:rsidR="009E1019" w:rsidSect="00C33D7D">
          <w:pgSz w:w="11910" w:h="16840"/>
          <w:pgMar w:top="1340" w:right="1340" w:bottom="280" w:left="1340" w:header="720" w:footer="720" w:gutter="0"/>
          <w:cols w:space="720"/>
        </w:sectPr>
      </w:pPr>
    </w:p>
    <w:p w14:paraId="56EF04B8" w14:textId="77777777" w:rsidR="009E1019" w:rsidRDefault="009E1019" w:rsidP="009E1019">
      <w:pPr>
        <w:pStyle w:val="ListParagraph"/>
        <w:widowControl w:val="0"/>
        <w:numPr>
          <w:ilvl w:val="1"/>
          <w:numId w:val="49"/>
        </w:numPr>
        <w:tabs>
          <w:tab w:val="left" w:pos="1540"/>
          <w:tab w:val="left" w:pos="1541"/>
        </w:tabs>
        <w:autoSpaceDE w:val="0"/>
        <w:autoSpaceDN w:val="0"/>
        <w:spacing w:before="83" w:after="0" w:line="240" w:lineRule="auto"/>
        <w:ind w:hanging="361"/>
        <w:contextualSpacing w:val="0"/>
        <w:rPr>
          <w:sz w:val="24"/>
        </w:rPr>
      </w:pPr>
      <w:r>
        <w:rPr>
          <w:sz w:val="24"/>
        </w:rPr>
        <w:lastRenderedPageBreak/>
        <w:t>Maintaining discipline</w:t>
      </w:r>
      <w:r>
        <w:rPr>
          <w:spacing w:val="-3"/>
          <w:sz w:val="24"/>
        </w:rPr>
        <w:t xml:space="preserve"> </w:t>
      </w:r>
      <w:r>
        <w:rPr>
          <w:sz w:val="24"/>
        </w:rPr>
        <w:t>in</w:t>
      </w:r>
      <w:r>
        <w:rPr>
          <w:spacing w:val="-1"/>
          <w:sz w:val="24"/>
        </w:rPr>
        <w:t xml:space="preserve"> </w:t>
      </w:r>
      <w:r>
        <w:rPr>
          <w:sz w:val="24"/>
        </w:rPr>
        <w:t>the</w:t>
      </w:r>
      <w:r>
        <w:rPr>
          <w:spacing w:val="-2"/>
          <w:sz w:val="24"/>
        </w:rPr>
        <w:t xml:space="preserve"> </w:t>
      </w:r>
      <w:r>
        <w:rPr>
          <w:sz w:val="24"/>
        </w:rPr>
        <w:t>classroom.</w:t>
      </w:r>
    </w:p>
    <w:p w14:paraId="2A94EF85" w14:textId="77777777" w:rsidR="009E1019" w:rsidRDefault="009E1019" w:rsidP="009E1019">
      <w:pPr>
        <w:pStyle w:val="ListParagraph"/>
        <w:widowControl w:val="0"/>
        <w:numPr>
          <w:ilvl w:val="1"/>
          <w:numId w:val="49"/>
        </w:numPr>
        <w:tabs>
          <w:tab w:val="left" w:pos="1540"/>
          <w:tab w:val="left" w:pos="1541"/>
        </w:tabs>
        <w:autoSpaceDE w:val="0"/>
        <w:autoSpaceDN w:val="0"/>
        <w:spacing w:before="135" w:after="0" w:line="240" w:lineRule="auto"/>
        <w:ind w:hanging="361"/>
        <w:contextualSpacing w:val="0"/>
        <w:rPr>
          <w:sz w:val="24"/>
        </w:rPr>
      </w:pPr>
      <w:r>
        <w:rPr>
          <w:sz w:val="24"/>
        </w:rPr>
        <w:t>Attend parent</w:t>
      </w:r>
      <w:r>
        <w:rPr>
          <w:spacing w:val="-1"/>
          <w:sz w:val="24"/>
        </w:rPr>
        <w:t xml:space="preserve"> </w:t>
      </w:r>
      <w:r>
        <w:rPr>
          <w:sz w:val="24"/>
        </w:rPr>
        <w:t>–</w:t>
      </w:r>
      <w:r>
        <w:rPr>
          <w:spacing w:val="-3"/>
          <w:sz w:val="24"/>
        </w:rPr>
        <w:t xml:space="preserve"> </w:t>
      </w:r>
      <w:r>
        <w:rPr>
          <w:sz w:val="24"/>
        </w:rPr>
        <w:t>teacher</w:t>
      </w:r>
      <w:r>
        <w:rPr>
          <w:spacing w:val="-2"/>
          <w:sz w:val="24"/>
        </w:rPr>
        <w:t xml:space="preserve"> </w:t>
      </w:r>
      <w:r>
        <w:rPr>
          <w:sz w:val="24"/>
        </w:rPr>
        <w:t>meetings.</w:t>
      </w:r>
    </w:p>
    <w:p w14:paraId="2EB591A4" w14:textId="77777777" w:rsidR="009E1019" w:rsidRDefault="009E1019" w:rsidP="009E1019">
      <w:pPr>
        <w:pStyle w:val="BodyText"/>
        <w:rPr>
          <w:sz w:val="28"/>
        </w:rPr>
      </w:pPr>
    </w:p>
    <w:p w14:paraId="06A10FA2" w14:textId="77777777" w:rsidR="009E1019" w:rsidRDefault="009E1019" w:rsidP="009E1019">
      <w:pPr>
        <w:pStyle w:val="BodyText"/>
        <w:spacing w:before="229" w:line="360" w:lineRule="auto"/>
        <w:ind w:left="820" w:right="385"/>
      </w:pPr>
      <w:r>
        <w:rPr>
          <w:rFonts w:ascii="Arial"/>
          <w:b/>
        </w:rPr>
        <w:t xml:space="preserve">2009-2023: </w:t>
      </w:r>
      <w:r>
        <w:t>Giving private English lessons to students at all levels including</w:t>
      </w:r>
      <w:r>
        <w:rPr>
          <w:spacing w:val="-64"/>
        </w:rPr>
        <w:t xml:space="preserve"> </w:t>
      </w:r>
      <w:r>
        <w:t>adults.</w:t>
      </w:r>
    </w:p>
    <w:p w14:paraId="6BE15F2A" w14:textId="77777777" w:rsidR="009E1019" w:rsidRPr="00FF048D" w:rsidRDefault="009E1019" w:rsidP="009E1019">
      <w:pPr>
        <w:pStyle w:val="BodyText"/>
        <w:spacing w:before="92"/>
        <w:ind w:left="820"/>
        <w:rPr>
          <w:rFonts w:ascii="Arial" w:hAnsi="Arial" w:cs="Arial"/>
        </w:rPr>
      </w:pPr>
      <w:r w:rsidRPr="00FF048D">
        <w:rPr>
          <w:rFonts w:ascii="Arial" w:hAnsi="Arial" w:cs="Arial"/>
          <w:b/>
        </w:rPr>
        <w:t>2019-2020:</w:t>
      </w:r>
      <w:r w:rsidRPr="00FF048D">
        <w:rPr>
          <w:rFonts w:ascii="Arial" w:hAnsi="Arial" w:cs="Arial"/>
          <w:b/>
          <w:spacing w:val="-3"/>
        </w:rPr>
        <w:t xml:space="preserve"> </w:t>
      </w:r>
      <w:r w:rsidRPr="00FF048D">
        <w:rPr>
          <w:rFonts w:ascii="Arial" w:hAnsi="Arial" w:cs="Arial"/>
        </w:rPr>
        <w:t>Teaching</w:t>
      </w:r>
      <w:r w:rsidRPr="00FF048D">
        <w:rPr>
          <w:rFonts w:ascii="Arial" w:hAnsi="Arial" w:cs="Arial"/>
          <w:spacing w:val="-3"/>
        </w:rPr>
        <w:t xml:space="preserve"> </w:t>
      </w:r>
      <w:r w:rsidRPr="00FF048D">
        <w:rPr>
          <w:rFonts w:ascii="Arial" w:hAnsi="Arial" w:cs="Arial"/>
        </w:rPr>
        <w:t>English</w:t>
      </w:r>
      <w:r w:rsidRPr="00FF048D">
        <w:rPr>
          <w:rFonts w:ascii="Arial" w:hAnsi="Arial" w:cs="Arial"/>
          <w:spacing w:val="1"/>
        </w:rPr>
        <w:t xml:space="preserve"> </w:t>
      </w:r>
      <w:r w:rsidRPr="00FF048D">
        <w:rPr>
          <w:rFonts w:ascii="Arial" w:hAnsi="Arial" w:cs="Arial"/>
        </w:rPr>
        <w:t>to</w:t>
      </w:r>
      <w:r w:rsidRPr="00FF048D">
        <w:rPr>
          <w:rFonts w:ascii="Arial" w:hAnsi="Arial" w:cs="Arial"/>
          <w:spacing w:val="-2"/>
        </w:rPr>
        <w:t xml:space="preserve"> </w:t>
      </w:r>
      <w:r w:rsidRPr="00FF048D">
        <w:rPr>
          <w:rFonts w:ascii="Arial" w:hAnsi="Arial" w:cs="Arial"/>
        </w:rPr>
        <w:t>speakers</w:t>
      </w:r>
      <w:r w:rsidRPr="00FF048D">
        <w:rPr>
          <w:rFonts w:ascii="Arial" w:hAnsi="Arial" w:cs="Arial"/>
          <w:spacing w:val="-2"/>
        </w:rPr>
        <w:t xml:space="preserve"> </w:t>
      </w:r>
      <w:r w:rsidRPr="00FF048D">
        <w:rPr>
          <w:rFonts w:ascii="Arial" w:hAnsi="Arial" w:cs="Arial"/>
        </w:rPr>
        <w:t>of</w:t>
      </w:r>
      <w:r w:rsidRPr="00FF048D">
        <w:rPr>
          <w:rFonts w:ascii="Arial" w:hAnsi="Arial" w:cs="Arial"/>
          <w:spacing w:val="-4"/>
        </w:rPr>
        <w:t xml:space="preserve"> </w:t>
      </w:r>
      <w:r w:rsidRPr="00FF048D">
        <w:rPr>
          <w:rFonts w:ascii="Arial" w:hAnsi="Arial" w:cs="Arial"/>
        </w:rPr>
        <w:t>other</w:t>
      </w:r>
      <w:r w:rsidRPr="00FF048D">
        <w:rPr>
          <w:rFonts w:ascii="Arial" w:hAnsi="Arial" w:cs="Arial"/>
          <w:spacing w:val="-2"/>
        </w:rPr>
        <w:t xml:space="preserve"> </w:t>
      </w:r>
      <w:r w:rsidRPr="00FF048D">
        <w:rPr>
          <w:rFonts w:ascii="Arial" w:hAnsi="Arial" w:cs="Arial"/>
        </w:rPr>
        <w:t>languages</w:t>
      </w:r>
      <w:r w:rsidRPr="00FF048D">
        <w:rPr>
          <w:rFonts w:ascii="Arial" w:hAnsi="Arial" w:cs="Arial"/>
          <w:spacing w:val="-2"/>
        </w:rPr>
        <w:t xml:space="preserve"> </w:t>
      </w:r>
      <w:r w:rsidRPr="00FF048D">
        <w:rPr>
          <w:rFonts w:ascii="Arial" w:hAnsi="Arial" w:cs="Arial"/>
        </w:rPr>
        <w:t>(TESOL)</w:t>
      </w:r>
      <w:r w:rsidRPr="00FF048D">
        <w:rPr>
          <w:rFonts w:ascii="Arial" w:hAnsi="Arial" w:cs="Arial"/>
          <w:spacing w:val="1"/>
        </w:rPr>
        <w:t xml:space="preserve"> </w:t>
      </w:r>
      <w:r w:rsidRPr="00FF048D">
        <w:rPr>
          <w:rFonts w:ascii="Arial" w:hAnsi="Arial" w:cs="Arial"/>
        </w:rPr>
        <w:t>at</w:t>
      </w:r>
    </w:p>
    <w:p w14:paraId="400CB9A1" w14:textId="77777777" w:rsidR="009E1019" w:rsidRPr="00FF048D" w:rsidRDefault="009E1019" w:rsidP="009E1019">
      <w:pPr>
        <w:spacing w:before="140"/>
        <w:ind w:left="820"/>
        <w:rPr>
          <w:rFonts w:ascii="Arial" w:hAnsi="Arial" w:cs="Arial"/>
          <w:sz w:val="24"/>
        </w:rPr>
      </w:pPr>
      <w:r w:rsidRPr="00FF048D">
        <w:rPr>
          <w:rFonts w:ascii="Arial" w:hAnsi="Arial" w:cs="Arial"/>
          <w:b/>
          <w:i/>
          <w:sz w:val="24"/>
        </w:rPr>
        <w:t>CBS</w:t>
      </w:r>
      <w:r w:rsidRPr="00FF048D">
        <w:rPr>
          <w:rFonts w:ascii="Arial" w:hAnsi="Arial" w:cs="Arial"/>
          <w:b/>
          <w:i/>
          <w:spacing w:val="-1"/>
          <w:sz w:val="24"/>
        </w:rPr>
        <w:t xml:space="preserve"> </w:t>
      </w:r>
      <w:r w:rsidRPr="00FF048D">
        <w:rPr>
          <w:rFonts w:ascii="Arial" w:hAnsi="Arial" w:cs="Arial"/>
          <w:b/>
          <w:i/>
          <w:sz w:val="24"/>
        </w:rPr>
        <w:t>College of Business</w:t>
      </w:r>
      <w:r w:rsidRPr="00FF048D">
        <w:rPr>
          <w:rFonts w:ascii="Arial" w:hAnsi="Arial" w:cs="Arial"/>
          <w:b/>
          <w:i/>
          <w:spacing w:val="-2"/>
          <w:sz w:val="24"/>
        </w:rPr>
        <w:t xml:space="preserve"> </w:t>
      </w:r>
      <w:r w:rsidRPr="00FF048D">
        <w:rPr>
          <w:rFonts w:ascii="Arial" w:hAnsi="Arial" w:cs="Arial"/>
          <w:b/>
          <w:i/>
          <w:sz w:val="24"/>
        </w:rPr>
        <w:t>Studies</w:t>
      </w:r>
      <w:r w:rsidRPr="00FF048D">
        <w:rPr>
          <w:rFonts w:ascii="Arial" w:hAnsi="Arial" w:cs="Arial"/>
          <w:sz w:val="24"/>
        </w:rPr>
        <w:t>.</w:t>
      </w:r>
    </w:p>
    <w:p w14:paraId="433A3A91" w14:textId="77777777" w:rsidR="009E1019" w:rsidRPr="00FF048D" w:rsidRDefault="009E1019" w:rsidP="009E1019">
      <w:pPr>
        <w:pStyle w:val="BodyText"/>
        <w:spacing w:before="3"/>
        <w:rPr>
          <w:rFonts w:ascii="Arial" w:hAnsi="Arial" w:cs="Arial"/>
          <w:sz w:val="21"/>
        </w:rPr>
      </w:pPr>
    </w:p>
    <w:p w14:paraId="2BE5A7CA" w14:textId="77777777" w:rsidR="009E1019" w:rsidRPr="00FF048D" w:rsidRDefault="009E1019" w:rsidP="009E1019">
      <w:pPr>
        <w:pStyle w:val="Heading1"/>
        <w:numPr>
          <w:ilvl w:val="1"/>
          <w:numId w:val="49"/>
        </w:numPr>
        <w:tabs>
          <w:tab w:val="left" w:pos="1540"/>
          <w:tab w:val="left" w:pos="1541"/>
        </w:tabs>
        <w:ind w:left="1440" w:hanging="361"/>
        <w:rPr>
          <w:rFonts w:ascii="Arial" w:hAnsi="Arial" w:cs="Arial"/>
        </w:rPr>
      </w:pPr>
      <w:r w:rsidRPr="00FF048D">
        <w:rPr>
          <w:rFonts w:ascii="Arial" w:hAnsi="Arial" w:cs="Arial"/>
          <w:w w:val="95"/>
        </w:rPr>
        <w:t>Organising</w:t>
      </w:r>
      <w:r w:rsidRPr="00FF048D">
        <w:rPr>
          <w:rFonts w:ascii="Arial" w:hAnsi="Arial" w:cs="Arial"/>
          <w:spacing w:val="-3"/>
          <w:w w:val="95"/>
        </w:rPr>
        <w:t xml:space="preserve"> </w:t>
      </w:r>
      <w:r w:rsidRPr="00FF048D">
        <w:rPr>
          <w:rFonts w:ascii="Arial" w:hAnsi="Arial" w:cs="Arial"/>
          <w:w w:val="95"/>
        </w:rPr>
        <w:t>and</w:t>
      </w:r>
      <w:r w:rsidRPr="00FF048D">
        <w:rPr>
          <w:rFonts w:ascii="Arial" w:hAnsi="Arial" w:cs="Arial"/>
          <w:spacing w:val="-3"/>
          <w:w w:val="95"/>
        </w:rPr>
        <w:t xml:space="preserve"> </w:t>
      </w:r>
      <w:r w:rsidRPr="00FF048D">
        <w:rPr>
          <w:rFonts w:ascii="Arial" w:hAnsi="Arial" w:cs="Arial"/>
          <w:w w:val="95"/>
        </w:rPr>
        <w:t>delivering</w:t>
      </w:r>
      <w:r w:rsidRPr="00FF048D">
        <w:rPr>
          <w:rFonts w:ascii="Arial" w:hAnsi="Arial" w:cs="Arial"/>
          <w:spacing w:val="-3"/>
          <w:w w:val="95"/>
        </w:rPr>
        <w:t xml:space="preserve"> </w:t>
      </w:r>
      <w:r w:rsidRPr="00FF048D">
        <w:rPr>
          <w:rFonts w:ascii="Arial" w:hAnsi="Arial" w:cs="Arial"/>
          <w:w w:val="95"/>
        </w:rPr>
        <w:t>classroom</w:t>
      </w:r>
      <w:r w:rsidRPr="00FF048D">
        <w:rPr>
          <w:rFonts w:ascii="Arial" w:hAnsi="Arial" w:cs="Arial"/>
          <w:spacing w:val="-3"/>
          <w:w w:val="95"/>
        </w:rPr>
        <w:t xml:space="preserve"> </w:t>
      </w:r>
      <w:r w:rsidRPr="00FF048D">
        <w:rPr>
          <w:rFonts w:ascii="Arial" w:hAnsi="Arial" w:cs="Arial"/>
          <w:w w:val="95"/>
        </w:rPr>
        <w:t>lectures</w:t>
      </w:r>
      <w:r w:rsidRPr="00FF048D">
        <w:rPr>
          <w:rFonts w:ascii="Arial" w:hAnsi="Arial" w:cs="Arial"/>
          <w:spacing w:val="-1"/>
          <w:w w:val="95"/>
        </w:rPr>
        <w:t xml:space="preserve"> </w:t>
      </w:r>
      <w:r w:rsidRPr="00FF048D">
        <w:rPr>
          <w:rFonts w:ascii="Arial" w:hAnsi="Arial" w:cs="Arial"/>
          <w:w w:val="95"/>
        </w:rPr>
        <w:t>to</w:t>
      </w:r>
      <w:r w:rsidRPr="00FF048D">
        <w:rPr>
          <w:rFonts w:ascii="Arial" w:hAnsi="Arial" w:cs="Arial"/>
          <w:spacing w:val="-2"/>
          <w:w w:val="95"/>
        </w:rPr>
        <w:t xml:space="preserve"> </w:t>
      </w:r>
      <w:r w:rsidRPr="00FF048D">
        <w:rPr>
          <w:rFonts w:ascii="Arial" w:hAnsi="Arial" w:cs="Arial"/>
          <w:w w:val="95"/>
        </w:rPr>
        <w:t>students.</w:t>
      </w:r>
    </w:p>
    <w:p w14:paraId="2462C56E" w14:textId="77777777" w:rsidR="009E1019" w:rsidRPr="00FF048D" w:rsidRDefault="009E1019" w:rsidP="009E1019">
      <w:pPr>
        <w:pStyle w:val="ListParagraph"/>
        <w:widowControl w:val="0"/>
        <w:numPr>
          <w:ilvl w:val="1"/>
          <w:numId w:val="49"/>
        </w:numPr>
        <w:tabs>
          <w:tab w:val="left" w:pos="1605"/>
          <w:tab w:val="left" w:pos="1606"/>
        </w:tabs>
        <w:autoSpaceDE w:val="0"/>
        <w:autoSpaceDN w:val="0"/>
        <w:spacing w:before="127" w:after="0" w:line="240" w:lineRule="auto"/>
        <w:ind w:left="1605" w:hanging="426"/>
        <w:contextualSpacing w:val="0"/>
        <w:rPr>
          <w:rFonts w:ascii="Arial" w:hAnsi="Arial" w:cs="Arial"/>
          <w:sz w:val="25"/>
        </w:rPr>
      </w:pPr>
      <w:r w:rsidRPr="00FF048D">
        <w:rPr>
          <w:rFonts w:ascii="Arial" w:hAnsi="Arial" w:cs="Arial"/>
          <w:w w:val="95"/>
          <w:sz w:val="25"/>
        </w:rPr>
        <w:t>Assign</w:t>
      </w:r>
      <w:r w:rsidRPr="00FF048D">
        <w:rPr>
          <w:rFonts w:ascii="Arial" w:hAnsi="Arial" w:cs="Arial"/>
          <w:spacing w:val="-6"/>
          <w:w w:val="95"/>
          <w:sz w:val="25"/>
        </w:rPr>
        <w:t xml:space="preserve"> </w:t>
      </w:r>
      <w:r w:rsidRPr="00FF048D">
        <w:rPr>
          <w:rFonts w:ascii="Arial" w:hAnsi="Arial" w:cs="Arial"/>
          <w:w w:val="95"/>
          <w:sz w:val="25"/>
        </w:rPr>
        <w:t>homework</w:t>
      </w:r>
      <w:r w:rsidRPr="00FF048D">
        <w:rPr>
          <w:rFonts w:ascii="Arial" w:hAnsi="Arial" w:cs="Arial"/>
          <w:spacing w:val="-7"/>
          <w:w w:val="95"/>
          <w:sz w:val="25"/>
        </w:rPr>
        <w:t xml:space="preserve"> </w:t>
      </w:r>
      <w:r w:rsidRPr="00FF048D">
        <w:rPr>
          <w:rFonts w:ascii="Arial" w:hAnsi="Arial" w:cs="Arial"/>
          <w:w w:val="95"/>
          <w:sz w:val="25"/>
        </w:rPr>
        <w:t>and</w:t>
      </w:r>
      <w:r w:rsidRPr="00FF048D">
        <w:rPr>
          <w:rFonts w:ascii="Arial" w:hAnsi="Arial" w:cs="Arial"/>
          <w:spacing w:val="-6"/>
          <w:w w:val="95"/>
          <w:sz w:val="25"/>
        </w:rPr>
        <w:t xml:space="preserve"> </w:t>
      </w:r>
      <w:r w:rsidRPr="00FF048D">
        <w:rPr>
          <w:rFonts w:ascii="Arial" w:hAnsi="Arial" w:cs="Arial"/>
          <w:w w:val="95"/>
          <w:sz w:val="25"/>
        </w:rPr>
        <w:t>interesting</w:t>
      </w:r>
      <w:r w:rsidRPr="00FF048D">
        <w:rPr>
          <w:rFonts w:ascii="Arial" w:hAnsi="Arial" w:cs="Arial"/>
          <w:spacing w:val="-4"/>
          <w:w w:val="95"/>
          <w:sz w:val="25"/>
        </w:rPr>
        <w:t xml:space="preserve"> </w:t>
      </w:r>
      <w:r w:rsidRPr="00FF048D">
        <w:rPr>
          <w:rFonts w:ascii="Arial" w:hAnsi="Arial" w:cs="Arial"/>
          <w:w w:val="95"/>
          <w:sz w:val="25"/>
        </w:rPr>
        <w:t>exercises.</w:t>
      </w:r>
    </w:p>
    <w:p w14:paraId="7C3CC6A7" w14:textId="77777777" w:rsidR="009E1019" w:rsidRPr="00FF048D" w:rsidRDefault="009E1019" w:rsidP="009E1019">
      <w:pPr>
        <w:pStyle w:val="Heading1"/>
        <w:numPr>
          <w:ilvl w:val="1"/>
          <w:numId w:val="49"/>
        </w:numPr>
        <w:tabs>
          <w:tab w:val="left" w:pos="1540"/>
          <w:tab w:val="left" w:pos="1541"/>
        </w:tabs>
        <w:spacing w:before="125"/>
        <w:ind w:left="1440" w:hanging="361"/>
        <w:rPr>
          <w:rFonts w:ascii="Arial" w:hAnsi="Arial" w:cs="Arial"/>
        </w:rPr>
      </w:pPr>
      <w:r w:rsidRPr="00FF048D">
        <w:rPr>
          <w:rFonts w:ascii="Arial" w:hAnsi="Arial" w:cs="Arial"/>
          <w:w w:val="95"/>
        </w:rPr>
        <w:t>Provide</w:t>
      </w:r>
      <w:r w:rsidRPr="00FF048D">
        <w:rPr>
          <w:rFonts w:ascii="Arial" w:hAnsi="Arial" w:cs="Arial"/>
          <w:spacing w:val="6"/>
          <w:w w:val="95"/>
        </w:rPr>
        <w:t xml:space="preserve"> </w:t>
      </w:r>
      <w:r w:rsidRPr="00FF048D">
        <w:rPr>
          <w:rFonts w:ascii="Arial" w:hAnsi="Arial" w:cs="Arial"/>
          <w:w w:val="95"/>
        </w:rPr>
        <w:t>feedback</w:t>
      </w:r>
      <w:r w:rsidRPr="00FF048D">
        <w:rPr>
          <w:rFonts w:ascii="Arial" w:hAnsi="Arial" w:cs="Arial"/>
          <w:spacing w:val="9"/>
          <w:w w:val="95"/>
        </w:rPr>
        <w:t xml:space="preserve"> </w:t>
      </w:r>
      <w:r w:rsidRPr="00FF048D">
        <w:rPr>
          <w:rFonts w:ascii="Arial" w:hAnsi="Arial" w:cs="Arial"/>
          <w:w w:val="95"/>
        </w:rPr>
        <w:t>based</w:t>
      </w:r>
      <w:r w:rsidRPr="00FF048D">
        <w:rPr>
          <w:rFonts w:ascii="Arial" w:hAnsi="Arial" w:cs="Arial"/>
          <w:spacing w:val="7"/>
          <w:w w:val="95"/>
        </w:rPr>
        <w:t xml:space="preserve"> </w:t>
      </w:r>
      <w:r w:rsidRPr="00FF048D">
        <w:rPr>
          <w:rFonts w:ascii="Arial" w:hAnsi="Arial" w:cs="Arial"/>
          <w:w w:val="95"/>
        </w:rPr>
        <w:t>on</w:t>
      </w:r>
      <w:r w:rsidRPr="00FF048D">
        <w:rPr>
          <w:rFonts w:ascii="Arial" w:hAnsi="Arial" w:cs="Arial"/>
          <w:spacing w:val="7"/>
          <w:w w:val="95"/>
        </w:rPr>
        <w:t xml:space="preserve"> </w:t>
      </w:r>
      <w:r w:rsidRPr="00FF048D">
        <w:rPr>
          <w:rFonts w:ascii="Arial" w:hAnsi="Arial" w:cs="Arial"/>
          <w:w w:val="95"/>
        </w:rPr>
        <w:t>workload.</w:t>
      </w:r>
    </w:p>
    <w:p w14:paraId="429DEFA0" w14:textId="77777777" w:rsidR="009E1019" w:rsidRPr="00FF048D" w:rsidRDefault="009E1019" w:rsidP="009E1019">
      <w:pPr>
        <w:pStyle w:val="Heading1"/>
        <w:numPr>
          <w:ilvl w:val="1"/>
          <w:numId w:val="49"/>
        </w:numPr>
        <w:tabs>
          <w:tab w:val="left" w:pos="1540"/>
          <w:tab w:val="left" w:pos="1541"/>
        </w:tabs>
        <w:spacing w:before="125"/>
        <w:ind w:left="1440" w:hanging="361"/>
        <w:rPr>
          <w:rFonts w:ascii="Arial" w:hAnsi="Arial" w:cs="Arial"/>
        </w:rPr>
      </w:pPr>
      <w:r>
        <w:rPr>
          <w:rFonts w:ascii="Arial" w:hAnsi="Arial" w:cs="Arial"/>
          <w:w w:val="95"/>
        </w:rPr>
        <w:t xml:space="preserve">Monthly tests </w:t>
      </w:r>
    </w:p>
    <w:p w14:paraId="3FFEA9D0" w14:textId="77777777" w:rsidR="009E1019" w:rsidRPr="00FF048D" w:rsidRDefault="009E1019" w:rsidP="009E1019">
      <w:pPr>
        <w:pStyle w:val="ListParagraph"/>
        <w:widowControl w:val="0"/>
        <w:numPr>
          <w:ilvl w:val="1"/>
          <w:numId w:val="49"/>
        </w:numPr>
        <w:tabs>
          <w:tab w:val="left" w:pos="1540"/>
          <w:tab w:val="left" w:pos="1541"/>
        </w:tabs>
        <w:autoSpaceDE w:val="0"/>
        <w:autoSpaceDN w:val="0"/>
        <w:spacing w:before="136" w:after="0" w:line="240" w:lineRule="auto"/>
        <w:ind w:hanging="361"/>
        <w:contextualSpacing w:val="0"/>
        <w:rPr>
          <w:rFonts w:ascii="Arial" w:hAnsi="Arial" w:cs="Arial"/>
          <w:sz w:val="24"/>
        </w:rPr>
      </w:pPr>
      <w:r w:rsidRPr="00FF048D">
        <w:rPr>
          <w:rFonts w:ascii="Arial" w:hAnsi="Arial" w:cs="Arial"/>
          <w:sz w:val="24"/>
        </w:rPr>
        <w:t>Prepare</w:t>
      </w:r>
      <w:r w:rsidRPr="00FF048D">
        <w:rPr>
          <w:rFonts w:ascii="Arial" w:hAnsi="Arial" w:cs="Arial"/>
          <w:spacing w:val="-3"/>
          <w:sz w:val="24"/>
        </w:rPr>
        <w:t xml:space="preserve"> </w:t>
      </w:r>
      <w:r w:rsidRPr="00FF048D">
        <w:rPr>
          <w:rFonts w:ascii="Arial" w:hAnsi="Arial" w:cs="Arial"/>
          <w:sz w:val="24"/>
        </w:rPr>
        <w:t>and</w:t>
      </w:r>
      <w:r w:rsidRPr="00FF048D">
        <w:rPr>
          <w:rFonts w:ascii="Arial" w:hAnsi="Arial" w:cs="Arial"/>
          <w:spacing w:val="-2"/>
          <w:sz w:val="24"/>
        </w:rPr>
        <w:t xml:space="preserve"> </w:t>
      </w:r>
      <w:r w:rsidRPr="00FF048D">
        <w:rPr>
          <w:rFonts w:ascii="Arial" w:hAnsi="Arial" w:cs="Arial"/>
          <w:sz w:val="24"/>
        </w:rPr>
        <w:t>set</w:t>
      </w:r>
      <w:r w:rsidRPr="00FF048D">
        <w:rPr>
          <w:rFonts w:ascii="Arial" w:hAnsi="Arial" w:cs="Arial"/>
          <w:spacing w:val="-3"/>
          <w:sz w:val="24"/>
        </w:rPr>
        <w:t xml:space="preserve"> </w:t>
      </w:r>
      <w:r w:rsidRPr="00FF048D">
        <w:rPr>
          <w:rFonts w:ascii="Arial" w:hAnsi="Arial" w:cs="Arial"/>
          <w:sz w:val="24"/>
        </w:rPr>
        <w:t>examination</w:t>
      </w:r>
      <w:r w:rsidRPr="00FF048D">
        <w:rPr>
          <w:rFonts w:ascii="Arial" w:hAnsi="Arial" w:cs="Arial"/>
          <w:spacing w:val="1"/>
          <w:sz w:val="24"/>
        </w:rPr>
        <w:t xml:space="preserve"> </w:t>
      </w:r>
      <w:r w:rsidRPr="00FF048D">
        <w:rPr>
          <w:rFonts w:ascii="Arial" w:hAnsi="Arial" w:cs="Arial"/>
          <w:sz w:val="24"/>
        </w:rPr>
        <w:t>papers</w:t>
      </w:r>
      <w:r w:rsidRPr="00FF048D">
        <w:rPr>
          <w:rFonts w:ascii="Arial" w:hAnsi="Arial" w:cs="Arial"/>
          <w:spacing w:val="-4"/>
          <w:sz w:val="24"/>
        </w:rPr>
        <w:t xml:space="preserve"> </w:t>
      </w:r>
      <w:r w:rsidRPr="00FF048D">
        <w:rPr>
          <w:rFonts w:ascii="Arial" w:hAnsi="Arial" w:cs="Arial"/>
          <w:sz w:val="24"/>
        </w:rPr>
        <w:t>and</w:t>
      </w:r>
      <w:r w:rsidRPr="00FF048D">
        <w:rPr>
          <w:rFonts w:ascii="Arial" w:hAnsi="Arial" w:cs="Arial"/>
          <w:spacing w:val="-3"/>
          <w:sz w:val="24"/>
        </w:rPr>
        <w:t xml:space="preserve"> </w:t>
      </w:r>
      <w:r w:rsidRPr="00FF048D">
        <w:rPr>
          <w:rFonts w:ascii="Arial" w:hAnsi="Arial" w:cs="Arial"/>
          <w:sz w:val="24"/>
        </w:rPr>
        <w:t>exercises.</w:t>
      </w:r>
    </w:p>
    <w:p w14:paraId="27C55E7D" w14:textId="77777777" w:rsidR="009E1019" w:rsidRDefault="009E1019" w:rsidP="009E1019">
      <w:pPr>
        <w:pStyle w:val="BodyText"/>
        <w:spacing w:before="229" w:line="360" w:lineRule="auto"/>
        <w:ind w:left="820" w:right="385"/>
      </w:pPr>
    </w:p>
    <w:p w14:paraId="59C6B7A7" w14:textId="77777777" w:rsidR="009E1019" w:rsidRDefault="009E1019" w:rsidP="009E1019">
      <w:pPr>
        <w:pStyle w:val="BodyText"/>
        <w:spacing w:line="360" w:lineRule="auto"/>
        <w:ind w:left="820" w:right="972"/>
      </w:pPr>
      <w:r>
        <w:rPr>
          <w:rFonts w:ascii="Arial"/>
          <w:b/>
        </w:rPr>
        <w:t>2009-2011</w:t>
      </w:r>
      <w:r>
        <w:t>: Working as a management assistant trainee at Greenland</w:t>
      </w:r>
      <w:r>
        <w:rPr>
          <w:spacing w:val="-64"/>
        </w:rPr>
        <w:t xml:space="preserve"> </w:t>
      </w:r>
      <w:r>
        <w:t>Nursery</w:t>
      </w:r>
      <w:r>
        <w:rPr>
          <w:spacing w:val="-1"/>
        </w:rPr>
        <w:t xml:space="preserve"> </w:t>
      </w:r>
      <w:r>
        <w:t>Co Ltd.</w:t>
      </w:r>
    </w:p>
    <w:p w14:paraId="37805E21" w14:textId="77777777" w:rsidR="009E1019" w:rsidRDefault="009E1019" w:rsidP="009E1019">
      <w:pPr>
        <w:pStyle w:val="ListParagraph"/>
        <w:widowControl w:val="0"/>
        <w:numPr>
          <w:ilvl w:val="0"/>
          <w:numId w:val="49"/>
        </w:numPr>
        <w:tabs>
          <w:tab w:val="left" w:pos="820"/>
          <w:tab w:val="left" w:pos="821"/>
        </w:tabs>
        <w:autoSpaceDE w:val="0"/>
        <w:autoSpaceDN w:val="0"/>
        <w:spacing w:after="0" w:line="350" w:lineRule="auto"/>
        <w:ind w:right="652"/>
        <w:contextualSpacing w:val="0"/>
        <w:rPr>
          <w:sz w:val="24"/>
        </w:rPr>
      </w:pPr>
      <w:r>
        <w:rPr>
          <w:sz w:val="24"/>
        </w:rPr>
        <w:t>Administrative duties: handling clients’ demands complains and receiving</w:t>
      </w:r>
      <w:r>
        <w:rPr>
          <w:spacing w:val="-64"/>
          <w:sz w:val="24"/>
        </w:rPr>
        <w:t xml:space="preserve"> </w:t>
      </w:r>
      <w:r>
        <w:rPr>
          <w:sz w:val="24"/>
        </w:rPr>
        <w:t>orders</w:t>
      </w:r>
      <w:r>
        <w:rPr>
          <w:spacing w:val="-1"/>
          <w:sz w:val="24"/>
        </w:rPr>
        <w:t xml:space="preserve"> </w:t>
      </w:r>
      <w:r>
        <w:rPr>
          <w:sz w:val="24"/>
        </w:rPr>
        <w:t>over the</w:t>
      </w:r>
      <w:r>
        <w:rPr>
          <w:spacing w:val="-2"/>
          <w:sz w:val="24"/>
        </w:rPr>
        <w:t xml:space="preserve"> </w:t>
      </w:r>
      <w:r>
        <w:rPr>
          <w:sz w:val="24"/>
        </w:rPr>
        <w:t>phone</w:t>
      </w:r>
      <w:r>
        <w:rPr>
          <w:spacing w:val="-3"/>
          <w:sz w:val="24"/>
        </w:rPr>
        <w:t xml:space="preserve"> </w:t>
      </w:r>
      <w:r>
        <w:rPr>
          <w:sz w:val="24"/>
        </w:rPr>
        <w:t>and</w:t>
      </w:r>
      <w:r>
        <w:rPr>
          <w:spacing w:val="-2"/>
          <w:sz w:val="24"/>
        </w:rPr>
        <w:t xml:space="preserve"> </w:t>
      </w:r>
      <w:r>
        <w:rPr>
          <w:sz w:val="24"/>
        </w:rPr>
        <w:t>through</w:t>
      </w:r>
      <w:r>
        <w:rPr>
          <w:spacing w:val="-2"/>
          <w:sz w:val="24"/>
        </w:rPr>
        <w:t xml:space="preserve"> </w:t>
      </w:r>
      <w:r>
        <w:rPr>
          <w:sz w:val="24"/>
        </w:rPr>
        <w:t>the</w:t>
      </w:r>
      <w:r>
        <w:rPr>
          <w:spacing w:val="-3"/>
          <w:sz w:val="24"/>
        </w:rPr>
        <w:t xml:space="preserve"> </w:t>
      </w:r>
      <w:r>
        <w:rPr>
          <w:sz w:val="24"/>
        </w:rPr>
        <w:t>company website.</w:t>
      </w:r>
    </w:p>
    <w:p w14:paraId="52A7F75F" w14:textId="77777777" w:rsidR="009E1019" w:rsidRDefault="009E1019" w:rsidP="009E1019">
      <w:pPr>
        <w:pStyle w:val="ListParagraph"/>
        <w:widowControl w:val="0"/>
        <w:numPr>
          <w:ilvl w:val="0"/>
          <w:numId w:val="49"/>
        </w:numPr>
        <w:tabs>
          <w:tab w:val="left" w:pos="820"/>
          <w:tab w:val="left" w:pos="821"/>
        </w:tabs>
        <w:autoSpaceDE w:val="0"/>
        <w:autoSpaceDN w:val="0"/>
        <w:spacing w:before="14" w:after="0" w:line="350" w:lineRule="auto"/>
        <w:ind w:right="277"/>
        <w:contextualSpacing w:val="0"/>
        <w:rPr>
          <w:sz w:val="24"/>
        </w:rPr>
      </w:pPr>
      <w:r>
        <w:rPr>
          <w:sz w:val="24"/>
        </w:rPr>
        <w:t>Contributing into the creative part of the business. (Helping in creating flower</w:t>
      </w:r>
      <w:r>
        <w:rPr>
          <w:spacing w:val="-64"/>
          <w:sz w:val="24"/>
        </w:rPr>
        <w:t xml:space="preserve"> </w:t>
      </w:r>
      <w:r>
        <w:rPr>
          <w:sz w:val="24"/>
        </w:rPr>
        <w:t>arrangements</w:t>
      </w:r>
      <w:r>
        <w:rPr>
          <w:spacing w:val="-1"/>
          <w:sz w:val="24"/>
        </w:rPr>
        <w:t xml:space="preserve"> </w:t>
      </w:r>
      <w:r>
        <w:rPr>
          <w:sz w:val="24"/>
        </w:rPr>
        <w:t>for events</w:t>
      </w:r>
      <w:r>
        <w:rPr>
          <w:spacing w:val="-1"/>
          <w:sz w:val="24"/>
        </w:rPr>
        <w:t xml:space="preserve"> </w:t>
      </w:r>
      <w:r>
        <w:rPr>
          <w:sz w:val="24"/>
        </w:rPr>
        <w:t>such</w:t>
      </w:r>
      <w:r>
        <w:rPr>
          <w:spacing w:val="-2"/>
          <w:sz w:val="24"/>
        </w:rPr>
        <w:t xml:space="preserve"> </w:t>
      </w:r>
      <w:r>
        <w:rPr>
          <w:sz w:val="24"/>
        </w:rPr>
        <w:t>as weddings</w:t>
      </w:r>
      <w:r>
        <w:rPr>
          <w:spacing w:val="-4"/>
          <w:sz w:val="24"/>
        </w:rPr>
        <w:t xml:space="preserve"> </w:t>
      </w:r>
      <w:r>
        <w:rPr>
          <w:sz w:val="24"/>
        </w:rPr>
        <w:t>and parties.)</w:t>
      </w:r>
    </w:p>
    <w:p w14:paraId="10C9DA1F" w14:textId="77777777" w:rsidR="009E1019" w:rsidRDefault="009E1019" w:rsidP="009E1019">
      <w:pPr>
        <w:pStyle w:val="ListParagraph"/>
        <w:widowControl w:val="0"/>
        <w:numPr>
          <w:ilvl w:val="0"/>
          <w:numId w:val="49"/>
        </w:numPr>
        <w:tabs>
          <w:tab w:val="left" w:pos="820"/>
          <w:tab w:val="left" w:pos="821"/>
        </w:tabs>
        <w:autoSpaceDE w:val="0"/>
        <w:autoSpaceDN w:val="0"/>
        <w:spacing w:before="10" w:after="0" w:line="352" w:lineRule="auto"/>
        <w:ind w:right="465"/>
        <w:contextualSpacing w:val="0"/>
        <w:rPr>
          <w:sz w:val="24"/>
        </w:rPr>
      </w:pPr>
      <w:r>
        <w:rPr>
          <w:sz w:val="24"/>
        </w:rPr>
        <w:t>Dealing with the suppliers and the products (such as flower pots, soils, and</w:t>
      </w:r>
      <w:r>
        <w:rPr>
          <w:spacing w:val="-64"/>
          <w:sz w:val="24"/>
        </w:rPr>
        <w:t xml:space="preserve"> </w:t>
      </w:r>
      <w:r>
        <w:rPr>
          <w:sz w:val="24"/>
        </w:rPr>
        <w:t>fertilizers)</w:t>
      </w:r>
      <w:r>
        <w:rPr>
          <w:spacing w:val="-3"/>
          <w:sz w:val="24"/>
        </w:rPr>
        <w:t xml:space="preserve"> </w:t>
      </w:r>
      <w:r>
        <w:rPr>
          <w:sz w:val="24"/>
        </w:rPr>
        <w:t>that the company imports.</w:t>
      </w:r>
    </w:p>
    <w:p w14:paraId="2AC18C3D" w14:textId="77777777" w:rsidR="009E1019" w:rsidRDefault="009E1019" w:rsidP="009E1019">
      <w:pPr>
        <w:pStyle w:val="BodyText"/>
        <w:spacing w:before="5"/>
        <w:rPr>
          <w:sz w:val="36"/>
        </w:rPr>
      </w:pPr>
    </w:p>
    <w:p w14:paraId="5E2DC3BE" w14:textId="77777777" w:rsidR="009E1019" w:rsidRDefault="009E1019" w:rsidP="009E1019">
      <w:pPr>
        <w:pStyle w:val="Heading2"/>
      </w:pPr>
      <w:r>
        <w:t>Other</w:t>
      </w:r>
      <w:r>
        <w:rPr>
          <w:spacing w:val="-1"/>
        </w:rPr>
        <w:t xml:space="preserve"> </w:t>
      </w:r>
      <w:r>
        <w:t>Qualifications:</w:t>
      </w:r>
    </w:p>
    <w:p w14:paraId="1CBB4A16" w14:textId="77777777" w:rsidR="009E1019" w:rsidRDefault="009E1019" w:rsidP="009E1019">
      <w:pPr>
        <w:pStyle w:val="BodyText"/>
        <w:spacing w:before="139"/>
        <w:ind w:left="820"/>
      </w:pPr>
      <w:r>
        <w:rPr>
          <w:rFonts w:ascii="Arial"/>
          <w:b/>
        </w:rPr>
        <w:t>Computers</w:t>
      </w:r>
      <w:r>
        <w:t>:</w:t>
      </w:r>
      <w:r>
        <w:rPr>
          <w:spacing w:val="-2"/>
        </w:rPr>
        <w:t xml:space="preserve"> </w:t>
      </w:r>
      <w:r>
        <w:t>Word, Excel</w:t>
      </w:r>
      <w:r>
        <w:rPr>
          <w:spacing w:val="-2"/>
        </w:rPr>
        <w:t xml:space="preserve"> </w:t>
      </w:r>
      <w:r>
        <w:t>and</w:t>
      </w:r>
      <w:r>
        <w:rPr>
          <w:spacing w:val="-1"/>
        </w:rPr>
        <w:t xml:space="preserve"> </w:t>
      </w:r>
      <w:r>
        <w:t>Power</w:t>
      </w:r>
      <w:r>
        <w:rPr>
          <w:spacing w:val="-2"/>
        </w:rPr>
        <w:t xml:space="preserve"> </w:t>
      </w:r>
      <w:r>
        <w:t>Point</w:t>
      </w:r>
      <w:r>
        <w:rPr>
          <w:spacing w:val="-1"/>
        </w:rPr>
        <w:t xml:space="preserve"> </w:t>
      </w:r>
      <w:r>
        <w:t>(KEBE)</w:t>
      </w:r>
    </w:p>
    <w:p w14:paraId="5815DD59" w14:textId="77777777" w:rsidR="009E1019" w:rsidRDefault="009E1019" w:rsidP="009E1019">
      <w:pPr>
        <w:pStyle w:val="BodyText"/>
        <w:spacing w:before="137"/>
        <w:ind w:left="820"/>
      </w:pPr>
      <w:r>
        <w:rPr>
          <w:rFonts w:ascii="Arial"/>
          <w:b/>
        </w:rPr>
        <w:t>Languages</w:t>
      </w:r>
      <w:r>
        <w:t>:</w:t>
      </w:r>
      <w:r>
        <w:rPr>
          <w:spacing w:val="-4"/>
        </w:rPr>
        <w:t xml:space="preserve"> </w:t>
      </w:r>
      <w:r>
        <w:t>Greek,</w:t>
      </w:r>
      <w:r>
        <w:rPr>
          <w:spacing w:val="-4"/>
        </w:rPr>
        <w:t xml:space="preserve"> </w:t>
      </w:r>
      <w:r>
        <w:t>English,</w:t>
      </w:r>
      <w:r>
        <w:rPr>
          <w:spacing w:val="-2"/>
        </w:rPr>
        <w:t xml:space="preserve"> </w:t>
      </w:r>
      <w:r>
        <w:t>French</w:t>
      </w:r>
      <w:r>
        <w:rPr>
          <w:spacing w:val="-2"/>
        </w:rPr>
        <w:t xml:space="preserve"> </w:t>
      </w:r>
      <w:r>
        <w:t>and</w:t>
      </w:r>
      <w:r>
        <w:rPr>
          <w:spacing w:val="-2"/>
        </w:rPr>
        <w:t xml:space="preserve"> </w:t>
      </w:r>
      <w:r>
        <w:t>Russian</w:t>
      </w:r>
    </w:p>
    <w:p w14:paraId="00C6D7D2" w14:textId="104F168C" w:rsidR="005923FD" w:rsidRPr="005923FD" w:rsidRDefault="00EA3370" w:rsidP="009E1019">
      <w:pPr>
        <w:spacing w:after="160" w:line="259" w:lineRule="auto"/>
        <w:rPr>
          <w:rFonts w:ascii="Calibri" w:eastAsia="Calibri" w:hAnsi="Calibri" w:cs="Calibri"/>
          <w:b/>
          <w:color w:val="365F91"/>
          <w:w w:val="99"/>
          <w:u w:val="single" w:color="365F91"/>
        </w:rPr>
      </w:pPr>
      <w:r>
        <w:rPr>
          <w:noProof/>
        </w:rPr>
        <w:drawing>
          <wp:anchor distT="0" distB="0" distL="114300" distR="114300" simplePos="0" relativeHeight="251730944" behindDoc="1" locked="0" layoutInCell="1" allowOverlap="1" wp14:anchorId="6A6C8B49" wp14:editId="7C2DC572">
            <wp:simplePos x="0" y="0"/>
            <wp:positionH relativeFrom="page">
              <wp:posOffset>3242945</wp:posOffset>
            </wp:positionH>
            <wp:positionV relativeFrom="page">
              <wp:posOffset>3673475</wp:posOffset>
            </wp:positionV>
            <wp:extent cx="73025" cy="60960"/>
            <wp:effectExtent l="0" t="0" r="3175" b="0"/>
            <wp:wrapNone/>
            <wp:docPr id="158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5">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60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1" locked="0" layoutInCell="1" allowOverlap="1" wp14:anchorId="6128726B" wp14:editId="155E7F90">
            <wp:simplePos x="0" y="0"/>
            <wp:positionH relativeFrom="page">
              <wp:posOffset>4096385</wp:posOffset>
            </wp:positionH>
            <wp:positionV relativeFrom="page">
              <wp:posOffset>3526790</wp:posOffset>
            </wp:positionV>
            <wp:extent cx="73025" cy="48895"/>
            <wp:effectExtent l="0" t="0" r="3175" b="8255"/>
            <wp:wrapNone/>
            <wp:docPr id="1586"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1" locked="0" layoutInCell="1" allowOverlap="1" wp14:anchorId="67BA5939" wp14:editId="3395FBDC">
            <wp:simplePos x="0" y="0"/>
            <wp:positionH relativeFrom="page">
              <wp:posOffset>4925695</wp:posOffset>
            </wp:positionH>
            <wp:positionV relativeFrom="page">
              <wp:posOffset>1905635</wp:posOffset>
            </wp:positionV>
            <wp:extent cx="48895" cy="73025"/>
            <wp:effectExtent l="0" t="0" r="8255" b="3175"/>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 cy="7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1" locked="0" layoutInCell="1" allowOverlap="1" wp14:anchorId="72FDBE30" wp14:editId="622EB1F3">
            <wp:simplePos x="0" y="0"/>
            <wp:positionH relativeFrom="page">
              <wp:posOffset>4852670</wp:posOffset>
            </wp:positionH>
            <wp:positionV relativeFrom="page">
              <wp:posOffset>1905635</wp:posOffset>
            </wp:positionV>
            <wp:extent cx="48895" cy="60960"/>
            <wp:effectExtent l="0" t="0" r="8255" b="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895" cy="609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1" locked="0" layoutInCell="1" allowOverlap="1" wp14:anchorId="51893D04" wp14:editId="2ECACD04">
            <wp:simplePos x="0" y="0"/>
            <wp:positionH relativeFrom="page">
              <wp:posOffset>4462145</wp:posOffset>
            </wp:positionH>
            <wp:positionV relativeFrom="page">
              <wp:posOffset>1417955</wp:posOffset>
            </wp:positionV>
            <wp:extent cx="73025" cy="73025"/>
            <wp:effectExtent l="0" t="0" r="3175" b="3175"/>
            <wp:wrapNone/>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1" locked="0" layoutInCell="1" allowOverlap="1" wp14:anchorId="499446DF" wp14:editId="56445B22">
            <wp:simplePos x="0" y="0"/>
            <wp:positionH relativeFrom="page">
              <wp:posOffset>6363970</wp:posOffset>
            </wp:positionH>
            <wp:positionV relativeFrom="page">
              <wp:posOffset>2820035</wp:posOffset>
            </wp:positionV>
            <wp:extent cx="73025" cy="48895"/>
            <wp:effectExtent l="0" t="0" r="3175" b="8255"/>
            <wp:wrapNone/>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3025" cy="488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136" behindDoc="1" locked="0" layoutInCell="1" allowOverlap="1" wp14:anchorId="586FBFD0" wp14:editId="5BD3BD62">
            <wp:simplePos x="0" y="0"/>
            <wp:positionH relativeFrom="page">
              <wp:posOffset>5315585</wp:posOffset>
            </wp:positionH>
            <wp:positionV relativeFrom="page">
              <wp:posOffset>2820035</wp:posOffset>
            </wp:positionV>
            <wp:extent cx="121920" cy="48895"/>
            <wp:effectExtent l="0" t="0" r="0" b="8255"/>
            <wp:wrapNone/>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 cy="48895"/>
                    </a:xfrm>
                    <a:prstGeom prst="rect">
                      <a:avLst/>
                    </a:prstGeom>
                    <a:noFill/>
                  </pic:spPr>
                </pic:pic>
              </a:graphicData>
            </a:graphic>
            <wp14:sizeRelH relativeFrom="page">
              <wp14:pctWidth>0</wp14:pctWidth>
            </wp14:sizeRelH>
            <wp14:sizeRelV relativeFrom="page">
              <wp14:pctHeight>0</wp14:pctHeight>
            </wp14:sizeRelV>
          </wp:anchor>
        </w:drawing>
      </w:r>
    </w:p>
    <w:sectPr w:rsidR="005923FD" w:rsidRPr="005923FD" w:rsidSect="00C33D7D">
      <w:pgSz w:w="11900" w:h="16820"/>
      <w:pgMar w:top="1440" w:right="1440" w:bottom="875" w:left="1440"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Georgia-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eorgia-BoldItalic">
    <w:altName w:val="Arial"/>
    <w:panose1 w:val="00000000000000000000"/>
    <w:charset w:val="00"/>
    <w:family w:val="swiss"/>
    <w:notTrueType/>
    <w:pitch w:val="default"/>
    <w:sig w:usb0="00000003" w:usb1="00000000" w:usb2="00000000" w:usb3="00000000" w:csb0="00000001" w:csb1="00000000"/>
  </w:font>
  <w:font w:name="Wingdings-Regular">
    <w:altName w:val="Malgun Gothic Semilight"/>
    <w:panose1 w:val="00000000000000000000"/>
    <w:charset w:val="88"/>
    <w:family w:val="auto"/>
    <w:notTrueType/>
    <w:pitch w:val="default"/>
    <w:sig w:usb0="00000000" w:usb1="08080000" w:usb2="00000010" w:usb3="00000000" w:csb0="00100000" w:csb1="00000000"/>
  </w:font>
  <w:font w:name="Georgia-Italic">
    <w:altName w:val="Arial"/>
    <w:panose1 w:val="00000000000000000000"/>
    <w:charset w:val="00"/>
    <w:family w:val="swiss"/>
    <w:notTrueType/>
    <w:pitch w:val="default"/>
    <w:sig w:usb0="00000003" w:usb1="00000000" w:usb2="00000000" w:usb3="00000000" w:csb0="00000001" w:csb1="00000000"/>
  </w:font>
  <w:font w:name="Helvetica-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inherit">
    <w:altName w:val="Times New Roman"/>
    <w:charset w:val="00"/>
    <w:family w:val="auto"/>
    <w:pitch w:val="default"/>
  </w:font>
  <w:font w:name="TimesNewRomanPSM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9.75pt;height:11.25pt;visibility:visible" o:bullet="t" o:allowoverlap="f">
        <v:imagedata r:id="rId1" o:title=""/>
      </v:shape>
    </w:pict>
  </w:numPicBullet>
  <w:numPicBullet w:numPicBulletId="1">
    <w:pict>
      <v:shape id="_x0000_i1063" type="#_x0000_t75" style="width:9.75pt;height:10.5pt" o:bullet="t" filled="t">
        <v:fill color2="black"/>
        <v:imagedata r:id="rId2"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4"/>
      <w:numFmt w:val="bullet"/>
      <w:lvlText w:val=""/>
      <w:lvlJc w:val="left"/>
      <w:pPr>
        <w:tabs>
          <w:tab w:val="num" w:pos="720"/>
        </w:tabs>
        <w:ind w:left="720" w:hanging="360"/>
      </w:pPr>
      <w:rPr>
        <w:rFonts w:ascii="Symbol" w:hAnsi="Symbol" w:cs="Times New Roman"/>
        <w:b/>
      </w:rPr>
    </w:lvl>
  </w:abstractNum>
  <w:abstractNum w:abstractNumId="2" w15:restartNumberingAfterBreak="0">
    <w:nsid w:val="00000003"/>
    <w:multiLevelType w:val="singleLevel"/>
    <w:tmpl w:val="00000003"/>
    <w:name w:val="WW8Num4"/>
    <w:lvl w:ilvl="0">
      <w:start w:val="1"/>
      <w:numFmt w:val="lowerLetter"/>
      <w:lvlText w:val="(%1)"/>
      <w:lvlJc w:val="left"/>
      <w:pPr>
        <w:tabs>
          <w:tab w:val="num" w:pos="405"/>
        </w:tabs>
        <w:ind w:left="405" w:hanging="360"/>
      </w:pPr>
    </w:lvl>
  </w:abstractNum>
  <w:abstractNum w:abstractNumId="3" w15:restartNumberingAfterBreak="0">
    <w:nsid w:val="008F28A0"/>
    <w:multiLevelType w:val="hybridMultilevel"/>
    <w:tmpl w:val="ABCC34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830DD"/>
    <w:multiLevelType w:val="hybridMultilevel"/>
    <w:tmpl w:val="8D044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D1767"/>
    <w:multiLevelType w:val="multilevel"/>
    <w:tmpl w:val="EA76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450448"/>
    <w:multiLevelType w:val="hybridMultilevel"/>
    <w:tmpl w:val="8D662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E774B"/>
    <w:multiLevelType w:val="hybridMultilevel"/>
    <w:tmpl w:val="96E8D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105244E"/>
    <w:multiLevelType w:val="hybridMultilevel"/>
    <w:tmpl w:val="A3EC3698"/>
    <w:lvl w:ilvl="0" w:tplc="FFFFFFFF">
      <w:numFmt w:val="bullet"/>
      <w:lvlText w:val=""/>
      <w:lvlJc w:val="left"/>
      <w:pPr>
        <w:ind w:left="833" w:hanging="360"/>
      </w:pPr>
      <w:rPr>
        <w:rFonts w:ascii="Wingdings" w:hAnsi="Wingdings"/>
        <w:sz w:val="12"/>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9" w15:restartNumberingAfterBreak="0">
    <w:nsid w:val="117601A6"/>
    <w:multiLevelType w:val="hybridMultilevel"/>
    <w:tmpl w:val="BC128742"/>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0" w15:restartNumberingAfterBreak="0">
    <w:nsid w:val="14053F03"/>
    <w:multiLevelType w:val="hybridMultilevel"/>
    <w:tmpl w:val="53C89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B24D4"/>
    <w:multiLevelType w:val="hybridMultilevel"/>
    <w:tmpl w:val="46884E14"/>
    <w:lvl w:ilvl="0" w:tplc="FFFFFFFF">
      <w:numFmt w:val="bullet"/>
      <w:lvlText w:val=""/>
      <w:lvlJc w:val="left"/>
      <w:pPr>
        <w:ind w:left="833" w:hanging="360"/>
      </w:pPr>
      <w:rPr>
        <w:rFonts w:ascii="Wingdings" w:hAnsi="Wingdings"/>
        <w:sz w:val="12"/>
      </w:rPr>
    </w:lvl>
    <w:lvl w:ilvl="1" w:tplc="04080003" w:tentative="1">
      <w:start w:val="1"/>
      <w:numFmt w:val="bullet"/>
      <w:lvlText w:val="o"/>
      <w:lvlJc w:val="left"/>
      <w:pPr>
        <w:ind w:left="1553" w:hanging="360"/>
      </w:pPr>
      <w:rPr>
        <w:rFonts w:ascii="Courier New" w:hAnsi="Courier New" w:cs="Courier New" w:hint="default"/>
      </w:rPr>
    </w:lvl>
    <w:lvl w:ilvl="2" w:tplc="04080005" w:tentative="1">
      <w:start w:val="1"/>
      <w:numFmt w:val="bullet"/>
      <w:lvlText w:val=""/>
      <w:lvlJc w:val="left"/>
      <w:pPr>
        <w:ind w:left="2273" w:hanging="360"/>
      </w:pPr>
      <w:rPr>
        <w:rFonts w:ascii="Wingdings" w:hAnsi="Wingdings" w:hint="default"/>
      </w:rPr>
    </w:lvl>
    <w:lvl w:ilvl="3" w:tplc="04080001" w:tentative="1">
      <w:start w:val="1"/>
      <w:numFmt w:val="bullet"/>
      <w:lvlText w:val=""/>
      <w:lvlJc w:val="left"/>
      <w:pPr>
        <w:ind w:left="2993" w:hanging="360"/>
      </w:pPr>
      <w:rPr>
        <w:rFonts w:ascii="Symbol" w:hAnsi="Symbol" w:hint="default"/>
      </w:rPr>
    </w:lvl>
    <w:lvl w:ilvl="4" w:tplc="04080003" w:tentative="1">
      <w:start w:val="1"/>
      <w:numFmt w:val="bullet"/>
      <w:lvlText w:val="o"/>
      <w:lvlJc w:val="left"/>
      <w:pPr>
        <w:ind w:left="3713" w:hanging="360"/>
      </w:pPr>
      <w:rPr>
        <w:rFonts w:ascii="Courier New" w:hAnsi="Courier New" w:cs="Courier New" w:hint="default"/>
      </w:rPr>
    </w:lvl>
    <w:lvl w:ilvl="5" w:tplc="04080005" w:tentative="1">
      <w:start w:val="1"/>
      <w:numFmt w:val="bullet"/>
      <w:lvlText w:val=""/>
      <w:lvlJc w:val="left"/>
      <w:pPr>
        <w:ind w:left="4433" w:hanging="360"/>
      </w:pPr>
      <w:rPr>
        <w:rFonts w:ascii="Wingdings" w:hAnsi="Wingdings" w:hint="default"/>
      </w:rPr>
    </w:lvl>
    <w:lvl w:ilvl="6" w:tplc="04080001" w:tentative="1">
      <w:start w:val="1"/>
      <w:numFmt w:val="bullet"/>
      <w:lvlText w:val=""/>
      <w:lvlJc w:val="left"/>
      <w:pPr>
        <w:ind w:left="5153" w:hanging="360"/>
      </w:pPr>
      <w:rPr>
        <w:rFonts w:ascii="Symbol" w:hAnsi="Symbol" w:hint="default"/>
      </w:rPr>
    </w:lvl>
    <w:lvl w:ilvl="7" w:tplc="04080003" w:tentative="1">
      <w:start w:val="1"/>
      <w:numFmt w:val="bullet"/>
      <w:lvlText w:val="o"/>
      <w:lvlJc w:val="left"/>
      <w:pPr>
        <w:ind w:left="5873" w:hanging="360"/>
      </w:pPr>
      <w:rPr>
        <w:rFonts w:ascii="Courier New" w:hAnsi="Courier New" w:cs="Courier New" w:hint="default"/>
      </w:rPr>
    </w:lvl>
    <w:lvl w:ilvl="8" w:tplc="04080005" w:tentative="1">
      <w:start w:val="1"/>
      <w:numFmt w:val="bullet"/>
      <w:lvlText w:val=""/>
      <w:lvlJc w:val="left"/>
      <w:pPr>
        <w:ind w:left="6593" w:hanging="360"/>
      </w:pPr>
      <w:rPr>
        <w:rFonts w:ascii="Wingdings" w:hAnsi="Wingdings" w:hint="default"/>
      </w:rPr>
    </w:lvl>
  </w:abstractNum>
  <w:abstractNum w:abstractNumId="12" w15:restartNumberingAfterBreak="0">
    <w:nsid w:val="15551776"/>
    <w:multiLevelType w:val="hybridMultilevel"/>
    <w:tmpl w:val="6142AA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DD94F9A"/>
    <w:multiLevelType w:val="multilevel"/>
    <w:tmpl w:val="F3C09B62"/>
    <w:lvl w:ilvl="0">
      <w:start w:val="2015"/>
      <w:numFmt w:val="decimal"/>
      <w:lvlText w:val="%1"/>
      <w:lvlJc w:val="left"/>
      <w:pPr>
        <w:tabs>
          <w:tab w:val="num" w:pos="1215"/>
        </w:tabs>
        <w:ind w:left="1215" w:hanging="1215"/>
      </w:pPr>
      <w:rPr>
        <w:rFonts w:cs="Times New Roman" w:hint="default"/>
      </w:rPr>
    </w:lvl>
    <w:lvl w:ilvl="1">
      <w:start w:val="2016"/>
      <w:numFmt w:val="decimal"/>
      <w:lvlText w:val="%1-%2"/>
      <w:lvlJc w:val="left"/>
      <w:pPr>
        <w:tabs>
          <w:tab w:val="num" w:pos="1215"/>
        </w:tabs>
        <w:ind w:left="1215" w:hanging="1215"/>
      </w:pPr>
      <w:rPr>
        <w:rFonts w:cs="Times New Roman" w:hint="default"/>
      </w:rPr>
    </w:lvl>
    <w:lvl w:ilvl="2">
      <w:start w:val="1"/>
      <w:numFmt w:val="decimal"/>
      <w:lvlText w:val="%1-%2.%3"/>
      <w:lvlJc w:val="left"/>
      <w:pPr>
        <w:tabs>
          <w:tab w:val="num" w:pos="1215"/>
        </w:tabs>
        <w:ind w:left="1215" w:hanging="1215"/>
      </w:pPr>
      <w:rPr>
        <w:rFonts w:cs="Times New Roman" w:hint="default"/>
      </w:rPr>
    </w:lvl>
    <w:lvl w:ilvl="3">
      <w:start w:val="1"/>
      <w:numFmt w:val="decimal"/>
      <w:lvlText w:val="%1-%2.%3.%4"/>
      <w:lvlJc w:val="left"/>
      <w:pPr>
        <w:tabs>
          <w:tab w:val="num" w:pos="1215"/>
        </w:tabs>
        <w:ind w:left="1215" w:hanging="1215"/>
      </w:pPr>
      <w:rPr>
        <w:rFonts w:cs="Times New Roman" w:hint="default"/>
      </w:rPr>
    </w:lvl>
    <w:lvl w:ilvl="4">
      <w:start w:val="1"/>
      <w:numFmt w:val="decimal"/>
      <w:lvlText w:val="%1-%2.%3.%4.%5"/>
      <w:lvlJc w:val="left"/>
      <w:pPr>
        <w:tabs>
          <w:tab w:val="num" w:pos="1215"/>
        </w:tabs>
        <w:ind w:left="1215" w:hanging="1215"/>
      </w:pPr>
      <w:rPr>
        <w:rFonts w:cs="Times New Roman" w:hint="default"/>
      </w:rPr>
    </w:lvl>
    <w:lvl w:ilvl="5">
      <w:start w:val="1"/>
      <w:numFmt w:val="decimal"/>
      <w:lvlText w:val="%1-%2.%3.%4.%5.%6"/>
      <w:lvlJc w:val="left"/>
      <w:pPr>
        <w:tabs>
          <w:tab w:val="num" w:pos="1215"/>
        </w:tabs>
        <w:ind w:left="1215" w:hanging="1215"/>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15:restartNumberingAfterBreak="0">
    <w:nsid w:val="1EEB5918"/>
    <w:multiLevelType w:val="hybridMultilevel"/>
    <w:tmpl w:val="8FCADF1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2F1454"/>
    <w:multiLevelType w:val="hybridMultilevel"/>
    <w:tmpl w:val="3B68782A"/>
    <w:lvl w:ilvl="0" w:tplc="53764D10">
      <w:start w:val="1"/>
      <w:numFmt w:val="bullet"/>
      <w:lvlText w:val=""/>
      <w:lvlPicBulletId w:val="0"/>
      <w:lvlJc w:val="left"/>
      <w:pPr>
        <w:tabs>
          <w:tab w:val="num" w:pos="720"/>
        </w:tabs>
        <w:ind w:left="720" w:hanging="360"/>
      </w:pPr>
      <w:rPr>
        <w:rFonts w:ascii="Symbol" w:hAnsi="Symbol" w:hint="default"/>
      </w:rPr>
    </w:lvl>
    <w:lvl w:ilvl="1" w:tplc="D200DFA8" w:tentative="1">
      <w:start w:val="1"/>
      <w:numFmt w:val="bullet"/>
      <w:lvlText w:val=""/>
      <w:lvlJc w:val="left"/>
      <w:pPr>
        <w:tabs>
          <w:tab w:val="num" w:pos="1440"/>
        </w:tabs>
        <w:ind w:left="1440" w:hanging="360"/>
      </w:pPr>
      <w:rPr>
        <w:rFonts w:ascii="Symbol" w:hAnsi="Symbol" w:hint="default"/>
      </w:rPr>
    </w:lvl>
    <w:lvl w:ilvl="2" w:tplc="DB92F866" w:tentative="1">
      <w:start w:val="1"/>
      <w:numFmt w:val="bullet"/>
      <w:lvlText w:val=""/>
      <w:lvlJc w:val="left"/>
      <w:pPr>
        <w:tabs>
          <w:tab w:val="num" w:pos="2160"/>
        </w:tabs>
        <w:ind w:left="2160" w:hanging="360"/>
      </w:pPr>
      <w:rPr>
        <w:rFonts w:ascii="Symbol" w:hAnsi="Symbol" w:hint="default"/>
      </w:rPr>
    </w:lvl>
    <w:lvl w:ilvl="3" w:tplc="E2020A1E" w:tentative="1">
      <w:start w:val="1"/>
      <w:numFmt w:val="bullet"/>
      <w:lvlText w:val=""/>
      <w:lvlJc w:val="left"/>
      <w:pPr>
        <w:tabs>
          <w:tab w:val="num" w:pos="2880"/>
        </w:tabs>
        <w:ind w:left="2880" w:hanging="360"/>
      </w:pPr>
      <w:rPr>
        <w:rFonts w:ascii="Symbol" w:hAnsi="Symbol" w:hint="default"/>
      </w:rPr>
    </w:lvl>
    <w:lvl w:ilvl="4" w:tplc="75300DCA" w:tentative="1">
      <w:start w:val="1"/>
      <w:numFmt w:val="bullet"/>
      <w:lvlText w:val=""/>
      <w:lvlJc w:val="left"/>
      <w:pPr>
        <w:tabs>
          <w:tab w:val="num" w:pos="3600"/>
        </w:tabs>
        <w:ind w:left="3600" w:hanging="360"/>
      </w:pPr>
      <w:rPr>
        <w:rFonts w:ascii="Symbol" w:hAnsi="Symbol" w:hint="default"/>
      </w:rPr>
    </w:lvl>
    <w:lvl w:ilvl="5" w:tplc="5D10A0B2" w:tentative="1">
      <w:start w:val="1"/>
      <w:numFmt w:val="bullet"/>
      <w:lvlText w:val=""/>
      <w:lvlJc w:val="left"/>
      <w:pPr>
        <w:tabs>
          <w:tab w:val="num" w:pos="4320"/>
        </w:tabs>
        <w:ind w:left="4320" w:hanging="360"/>
      </w:pPr>
      <w:rPr>
        <w:rFonts w:ascii="Symbol" w:hAnsi="Symbol" w:hint="default"/>
      </w:rPr>
    </w:lvl>
    <w:lvl w:ilvl="6" w:tplc="5EB23714" w:tentative="1">
      <w:start w:val="1"/>
      <w:numFmt w:val="bullet"/>
      <w:lvlText w:val=""/>
      <w:lvlJc w:val="left"/>
      <w:pPr>
        <w:tabs>
          <w:tab w:val="num" w:pos="5040"/>
        </w:tabs>
        <w:ind w:left="5040" w:hanging="360"/>
      </w:pPr>
      <w:rPr>
        <w:rFonts w:ascii="Symbol" w:hAnsi="Symbol" w:hint="default"/>
      </w:rPr>
    </w:lvl>
    <w:lvl w:ilvl="7" w:tplc="462A1958" w:tentative="1">
      <w:start w:val="1"/>
      <w:numFmt w:val="bullet"/>
      <w:lvlText w:val=""/>
      <w:lvlJc w:val="left"/>
      <w:pPr>
        <w:tabs>
          <w:tab w:val="num" w:pos="5760"/>
        </w:tabs>
        <w:ind w:left="5760" w:hanging="360"/>
      </w:pPr>
      <w:rPr>
        <w:rFonts w:ascii="Symbol" w:hAnsi="Symbol" w:hint="default"/>
      </w:rPr>
    </w:lvl>
    <w:lvl w:ilvl="8" w:tplc="9918C89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F7E50FF"/>
    <w:multiLevelType w:val="hybridMultilevel"/>
    <w:tmpl w:val="B0AAE6D4"/>
    <w:lvl w:ilvl="0" w:tplc="0D6E7B9C">
      <w:start w:val="2009"/>
      <w:numFmt w:val="bullet"/>
      <w:lvlText w:val="-"/>
      <w:lvlJc w:val="left"/>
      <w:pPr>
        <w:ind w:left="1852" w:hanging="360"/>
      </w:pPr>
      <w:rPr>
        <w:rFonts w:ascii="Arial" w:eastAsia="Arial MT" w:hAnsi="Arial" w:cs="Arial" w:hint="default"/>
      </w:rPr>
    </w:lvl>
    <w:lvl w:ilvl="1" w:tplc="24000003" w:tentative="1">
      <w:start w:val="1"/>
      <w:numFmt w:val="bullet"/>
      <w:lvlText w:val="o"/>
      <w:lvlJc w:val="left"/>
      <w:pPr>
        <w:ind w:left="2572" w:hanging="360"/>
      </w:pPr>
      <w:rPr>
        <w:rFonts w:ascii="Courier New" w:hAnsi="Courier New" w:cs="Courier New" w:hint="default"/>
      </w:rPr>
    </w:lvl>
    <w:lvl w:ilvl="2" w:tplc="24000005" w:tentative="1">
      <w:start w:val="1"/>
      <w:numFmt w:val="bullet"/>
      <w:lvlText w:val=""/>
      <w:lvlJc w:val="left"/>
      <w:pPr>
        <w:ind w:left="3292" w:hanging="360"/>
      </w:pPr>
      <w:rPr>
        <w:rFonts w:ascii="Wingdings" w:hAnsi="Wingdings" w:hint="default"/>
      </w:rPr>
    </w:lvl>
    <w:lvl w:ilvl="3" w:tplc="24000001" w:tentative="1">
      <w:start w:val="1"/>
      <w:numFmt w:val="bullet"/>
      <w:lvlText w:val=""/>
      <w:lvlJc w:val="left"/>
      <w:pPr>
        <w:ind w:left="4012" w:hanging="360"/>
      </w:pPr>
      <w:rPr>
        <w:rFonts w:ascii="Symbol" w:hAnsi="Symbol" w:hint="default"/>
      </w:rPr>
    </w:lvl>
    <w:lvl w:ilvl="4" w:tplc="24000003" w:tentative="1">
      <w:start w:val="1"/>
      <w:numFmt w:val="bullet"/>
      <w:lvlText w:val="o"/>
      <w:lvlJc w:val="left"/>
      <w:pPr>
        <w:ind w:left="4732" w:hanging="360"/>
      </w:pPr>
      <w:rPr>
        <w:rFonts w:ascii="Courier New" w:hAnsi="Courier New" w:cs="Courier New" w:hint="default"/>
      </w:rPr>
    </w:lvl>
    <w:lvl w:ilvl="5" w:tplc="24000005" w:tentative="1">
      <w:start w:val="1"/>
      <w:numFmt w:val="bullet"/>
      <w:lvlText w:val=""/>
      <w:lvlJc w:val="left"/>
      <w:pPr>
        <w:ind w:left="5452" w:hanging="360"/>
      </w:pPr>
      <w:rPr>
        <w:rFonts w:ascii="Wingdings" w:hAnsi="Wingdings" w:hint="default"/>
      </w:rPr>
    </w:lvl>
    <w:lvl w:ilvl="6" w:tplc="24000001" w:tentative="1">
      <w:start w:val="1"/>
      <w:numFmt w:val="bullet"/>
      <w:lvlText w:val=""/>
      <w:lvlJc w:val="left"/>
      <w:pPr>
        <w:ind w:left="6172" w:hanging="360"/>
      </w:pPr>
      <w:rPr>
        <w:rFonts w:ascii="Symbol" w:hAnsi="Symbol" w:hint="default"/>
      </w:rPr>
    </w:lvl>
    <w:lvl w:ilvl="7" w:tplc="24000003" w:tentative="1">
      <w:start w:val="1"/>
      <w:numFmt w:val="bullet"/>
      <w:lvlText w:val="o"/>
      <w:lvlJc w:val="left"/>
      <w:pPr>
        <w:ind w:left="6892" w:hanging="360"/>
      </w:pPr>
      <w:rPr>
        <w:rFonts w:ascii="Courier New" w:hAnsi="Courier New" w:cs="Courier New" w:hint="default"/>
      </w:rPr>
    </w:lvl>
    <w:lvl w:ilvl="8" w:tplc="24000005" w:tentative="1">
      <w:start w:val="1"/>
      <w:numFmt w:val="bullet"/>
      <w:lvlText w:val=""/>
      <w:lvlJc w:val="left"/>
      <w:pPr>
        <w:ind w:left="7612" w:hanging="360"/>
      </w:pPr>
      <w:rPr>
        <w:rFonts w:ascii="Wingdings" w:hAnsi="Wingdings" w:hint="default"/>
      </w:rPr>
    </w:lvl>
  </w:abstractNum>
  <w:abstractNum w:abstractNumId="17" w15:restartNumberingAfterBreak="0">
    <w:nsid w:val="23A53793"/>
    <w:multiLevelType w:val="hybridMultilevel"/>
    <w:tmpl w:val="2D22E78C"/>
    <w:lvl w:ilvl="0" w:tplc="08090001">
      <w:start w:val="1"/>
      <w:numFmt w:val="bullet"/>
      <w:pStyle w:val="Heading1"/>
      <w:lvlText w:val=""/>
      <w:lvlJc w:val="left"/>
      <w:pPr>
        <w:ind w:left="720" w:hanging="360"/>
      </w:pPr>
      <w:rPr>
        <w:rFonts w:ascii="Symbol" w:hAnsi="Symbol" w:hint="default"/>
      </w:rPr>
    </w:lvl>
    <w:lvl w:ilvl="1" w:tplc="08090003">
      <w:start w:val="1"/>
      <w:numFmt w:val="bullet"/>
      <w:pStyle w:val="Heading2"/>
      <w:lvlText w:val="o"/>
      <w:lvlJc w:val="left"/>
      <w:pPr>
        <w:ind w:left="1440" w:hanging="360"/>
      </w:pPr>
      <w:rPr>
        <w:rFonts w:ascii="Courier New" w:hAnsi="Courier New" w:cs="Courier New" w:hint="default"/>
      </w:rPr>
    </w:lvl>
    <w:lvl w:ilvl="2" w:tplc="08090005">
      <w:start w:val="1"/>
      <w:numFmt w:val="bullet"/>
      <w:pStyle w:val="Heading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pStyle w:val="Heading6"/>
      <w:lvlText w:val=""/>
      <w:lvlJc w:val="left"/>
      <w:pPr>
        <w:ind w:left="4320" w:hanging="360"/>
      </w:pPr>
      <w:rPr>
        <w:rFonts w:ascii="Wingdings" w:hAnsi="Wingdings" w:hint="default"/>
      </w:rPr>
    </w:lvl>
    <w:lvl w:ilvl="6" w:tplc="08090001">
      <w:start w:val="1"/>
      <w:numFmt w:val="bullet"/>
      <w:pStyle w:val="Heading7"/>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946F79"/>
    <w:multiLevelType w:val="hybridMultilevel"/>
    <w:tmpl w:val="B2027C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9123FDA"/>
    <w:multiLevelType w:val="hybridMultilevel"/>
    <w:tmpl w:val="BD9CC21C"/>
    <w:lvl w:ilvl="0" w:tplc="04080001">
      <w:start w:val="1"/>
      <w:numFmt w:val="bullet"/>
      <w:lvlText w:val=""/>
      <w:lvlJc w:val="left"/>
      <w:pPr>
        <w:ind w:left="1440" w:hanging="360"/>
      </w:pPr>
      <w:rPr>
        <w:rFonts w:ascii="Symbol" w:hAnsi="Symbol" w:hint="default"/>
      </w:rPr>
    </w:lvl>
    <w:lvl w:ilvl="1" w:tplc="04080003">
      <w:start w:val="1"/>
      <w:numFmt w:val="bullet"/>
      <w:lvlText w:val="o"/>
      <w:lvlJc w:val="left"/>
      <w:pPr>
        <w:ind w:left="2160" w:hanging="360"/>
      </w:pPr>
      <w:rPr>
        <w:rFonts w:ascii="Courier New" w:hAnsi="Courier New" w:cs="Courier New" w:hint="default"/>
      </w:rPr>
    </w:lvl>
    <w:lvl w:ilvl="2" w:tplc="04080005">
      <w:start w:val="1"/>
      <w:numFmt w:val="bullet"/>
      <w:lvlText w:val=""/>
      <w:lvlJc w:val="left"/>
      <w:pPr>
        <w:ind w:left="2880" w:hanging="360"/>
      </w:pPr>
      <w:rPr>
        <w:rFonts w:ascii="Wingdings" w:hAnsi="Wingdings" w:hint="default"/>
      </w:rPr>
    </w:lvl>
    <w:lvl w:ilvl="3" w:tplc="04080001">
      <w:start w:val="1"/>
      <w:numFmt w:val="bullet"/>
      <w:lvlText w:val=""/>
      <w:lvlJc w:val="left"/>
      <w:pPr>
        <w:ind w:left="3600" w:hanging="360"/>
      </w:pPr>
      <w:rPr>
        <w:rFonts w:ascii="Symbol" w:hAnsi="Symbol" w:hint="default"/>
      </w:rPr>
    </w:lvl>
    <w:lvl w:ilvl="4" w:tplc="04080003">
      <w:start w:val="1"/>
      <w:numFmt w:val="bullet"/>
      <w:lvlText w:val="o"/>
      <w:lvlJc w:val="left"/>
      <w:pPr>
        <w:ind w:left="4320" w:hanging="360"/>
      </w:pPr>
      <w:rPr>
        <w:rFonts w:ascii="Courier New" w:hAnsi="Courier New" w:cs="Courier New" w:hint="default"/>
      </w:rPr>
    </w:lvl>
    <w:lvl w:ilvl="5" w:tplc="04080005">
      <w:start w:val="1"/>
      <w:numFmt w:val="bullet"/>
      <w:lvlText w:val=""/>
      <w:lvlJc w:val="left"/>
      <w:pPr>
        <w:ind w:left="5040" w:hanging="360"/>
      </w:pPr>
      <w:rPr>
        <w:rFonts w:ascii="Wingdings" w:hAnsi="Wingdings" w:hint="default"/>
      </w:rPr>
    </w:lvl>
    <w:lvl w:ilvl="6" w:tplc="04080001">
      <w:start w:val="1"/>
      <w:numFmt w:val="bullet"/>
      <w:lvlText w:val=""/>
      <w:lvlJc w:val="left"/>
      <w:pPr>
        <w:ind w:left="5760" w:hanging="360"/>
      </w:pPr>
      <w:rPr>
        <w:rFonts w:ascii="Symbol" w:hAnsi="Symbol" w:hint="default"/>
      </w:rPr>
    </w:lvl>
    <w:lvl w:ilvl="7" w:tplc="04080003">
      <w:start w:val="1"/>
      <w:numFmt w:val="bullet"/>
      <w:lvlText w:val="o"/>
      <w:lvlJc w:val="left"/>
      <w:pPr>
        <w:ind w:left="6480" w:hanging="360"/>
      </w:pPr>
      <w:rPr>
        <w:rFonts w:ascii="Courier New" w:hAnsi="Courier New" w:cs="Courier New" w:hint="default"/>
      </w:rPr>
    </w:lvl>
    <w:lvl w:ilvl="8" w:tplc="04080005">
      <w:start w:val="1"/>
      <w:numFmt w:val="bullet"/>
      <w:lvlText w:val=""/>
      <w:lvlJc w:val="left"/>
      <w:pPr>
        <w:ind w:left="7200" w:hanging="360"/>
      </w:pPr>
      <w:rPr>
        <w:rFonts w:ascii="Wingdings" w:hAnsi="Wingdings" w:hint="default"/>
      </w:rPr>
    </w:lvl>
  </w:abstractNum>
  <w:abstractNum w:abstractNumId="20" w15:restartNumberingAfterBreak="0">
    <w:nsid w:val="2AB17204"/>
    <w:multiLevelType w:val="hybridMultilevel"/>
    <w:tmpl w:val="00C038C4"/>
    <w:lvl w:ilvl="0" w:tplc="0EAAFF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CA3EBD"/>
    <w:multiLevelType w:val="hybridMultilevel"/>
    <w:tmpl w:val="94A2ABDE"/>
    <w:name w:val="_ECV_CV_Bullets2"/>
    <w:lvl w:ilvl="0" w:tplc="C048108C">
      <w:start w:val="1"/>
      <w:numFmt w:val="bullet"/>
      <w:lvlText w:val=""/>
      <w:lvlJc w:val="left"/>
      <w:pPr>
        <w:tabs>
          <w:tab w:val="num" w:pos="0"/>
        </w:tabs>
        <w:ind w:left="114" w:hanging="114"/>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CE5943"/>
    <w:multiLevelType w:val="hybridMultilevel"/>
    <w:tmpl w:val="7BD64E26"/>
    <w:lvl w:ilvl="0" w:tplc="2DA479F4">
      <w:start w:val="1"/>
      <w:numFmt w:val="bullet"/>
      <w:pStyle w:val="BodyBullet2"/>
      <w:lvlText w:val=""/>
      <w:lvlJc w:val="left"/>
      <w:pPr>
        <w:tabs>
          <w:tab w:val="num" w:pos="720"/>
        </w:tabs>
        <w:ind w:left="648" w:hanging="288"/>
      </w:pPr>
      <w:rPr>
        <w:rFonts w:ascii="Symbol" w:hAnsi="Symbol" w:hint="default"/>
        <w:sz w:val="22"/>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6D162B"/>
    <w:multiLevelType w:val="hybridMultilevel"/>
    <w:tmpl w:val="39004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5D0AC2"/>
    <w:multiLevelType w:val="hybridMultilevel"/>
    <w:tmpl w:val="8CDC48D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FA086B"/>
    <w:multiLevelType w:val="multilevel"/>
    <w:tmpl w:val="4AF4DA2A"/>
    <w:lvl w:ilvl="0">
      <w:numFmt w:val="bullet"/>
      <w:pStyle w:val="1"/>
      <w:lvlText w:val="-"/>
      <w:lvlJc w:val="left"/>
      <w:pPr>
        <w:ind w:left="3196" w:hanging="360"/>
      </w:pPr>
      <w:rPr>
        <w:rFonts w:ascii="Times New Roman" w:eastAsia="Times New Roman" w:hAnsi="Times New Roman" w:cs="Times New Roman"/>
        <w:vertAlign w:val="baseline"/>
      </w:rPr>
    </w:lvl>
    <w:lvl w:ilvl="1">
      <w:start w:val="1"/>
      <w:numFmt w:val="bullet"/>
      <w:pStyle w:val="2"/>
      <w:lvlText w:val="o"/>
      <w:lvlJc w:val="left"/>
      <w:pPr>
        <w:ind w:left="3916" w:hanging="360"/>
      </w:pPr>
      <w:rPr>
        <w:rFonts w:ascii="Courier New" w:eastAsia="Courier New" w:hAnsi="Courier New" w:cs="Courier New"/>
        <w:vertAlign w:val="baseline"/>
      </w:rPr>
    </w:lvl>
    <w:lvl w:ilvl="2">
      <w:start w:val="1"/>
      <w:numFmt w:val="bullet"/>
      <w:lvlText w:val="▪"/>
      <w:lvlJc w:val="left"/>
      <w:pPr>
        <w:ind w:left="4636" w:hanging="360"/>
      </w:pPr>
      <w:rPr>
        <w:rFonts w:ascii="Noto Sans Symbols" w:eastAsia="Noto Sans Symbols" w:hAnsi="Noto Sans Symbols" w:cs="Noto Sans Symbols"/>
        <w:vertAlign w:val="baseline"/>
      </w:rPr>
    </w:lvl>
    <w:lvl w:ilvl="3">
      <w:start w:val="1"/>
      <w:numFmt w:val="bullet"/>
      <w:lvlText w:val="●"/>
      <w:lvlJc w:val="left"/>
      <w:pPr>
        <w:ind w:left="5356" w:hanging="360"/>
      </w:pPr>
      <w:rPr>
        <w:rFonts w:ascii="Noto Sans Symbols" w:eastAsia="Noto Sans Symbols" w:hAnsi="Noto Sans Symbols" w:cs="Noto Sans Symbols"/>
        <w:vertAlign w:val="baseline"/>
      </w:rPr>
    </w:lvl>
    <w:lvl w:ilvl="4">
      <w:start w:val="1"/>
      <w:numFmt w:val="bullet"/>
      <w:lvlText w:val="o"/>
      <w:lvlJc w:val="left"/>
      <w:pPr>
        <w:ind w:left="6076" w:hanging="360"/>
      </w:pPr>
      <w:rPr>
        <w:rFonts w:ascii="Courier New" w:eastAsia="Courier New" w:hAnsi="Courier New" w:cs="Courier New"/>
        <w:vertAlign w:val="baseline"/>
      </w:rPr>
    </w:lvl>
    <w:lvl w:ilvl="5">
      <w:start w:val="1"/>
      <w:numFmt w:val="bullet"/>
      <w:lvlText w:val="▪"/>
      <w:lvlJc w:val="left"/>
      <w:pPr>
        <w:ind w:left="6796" w:hanging="360"/>
      </w:pPr>
      <w:rPr>
        <w:rFonts w:ascii="Noto Sans Symbols" w:eastAsia="Noto Sans Symbols" w:hAnsi="Noto Sans Symbols" w:cs="Noto Sans Symbols"/>
        <w:vertAlign w:val="baseline"/>
      </w:rPr>
    </w:lvl>
    <w:lvl w:ilvl="6">
      <w:start w:val="1"/>
      <w:numFmt w:val="bullet"/>
      <w:lvlText w:val="●"/>
      <w:lvlJc w:val="left"/>
      <w:pPr>
        <w:ind w:left="7516" w:hanging="360"/>
      </w:pPr>
      <w:rPr>
        <w:rFonts w:ascii="Noto Sans Symbols" w:eastAsia="Noto Sans Symbols" w:hAnsi="Noto Sans Symbols" w:cs="Noto Sans Symbols"/>
        <w:vertAlign w:val="baseline"/>
      </w:rPr>
    </w:lvl>
    <w:lvl w:ilvl="7">
      <w:start w:val="1"/>
      <w:numFmt w:val="bullet"/>
      <w:lvlText w:val="o"/>
      <w:lvlJc w:val="left"/>
      <w:pPr>
        <w:ind w:left="8236" w:hanging="360"/>
      </w:pPr>
      <w:rPr>
        <w:rFonts w:ascii="Courier New" w:eastAsia="Courier New" w:hAnsi="Courier New" w:cs="Courier New"/>
        <w:vertAlign w:val="baseline"/>
      </w:rPr>
    </w:lvl>
    <w:lvl w:ilvl="8">
      <w:start w:val="1"/>
      <w:numFmt w:val="bullet"/>
      <w:lvlText w:val="▪"/>
      <w:lvlJc w:val="left"/>
      <w:pPr>
        <w:ind w:left="8956" w:hanging="360"/>
      </w:pPr>
      <w:rPr>
        <w:rFonts w:ascii="Noto Sans Symbols" w:eastAsia="Noto Sans Symbols" w:hAnsi="Noto Sans Symbols" w:cs="Noto Sans Symbols"/>
        <w:vertAlign w:val="baseline"/>
      </w:rPr>
    </w:lvl>
  </w:abstractNum>
  <w:abstractNum w:abstractNumId="26" w15:restartNumberingAfterBreak="0">
    <w:nsid w:val="36F507BF"/>
    <w:multiLevelType w:val="hybridMultilevel"/>
    <w:tmpl w:val="C19AEB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D2861ED"/>
    <w:multiLevelType w:val="hybridMultilevel"/>
    <w:tmpl w:val="DE48340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4C6AD9"/>
    <w:multiLevelType w:val="hybridMultilevel"/>
    <w:tmpl w:val="34EA70B4"/>
    <w:lvl w:ilvl="0" w:tplc="80022AF4">
      <w:start w:val="1"/>
      <w:numFmt w:val="decimal"/>
      <w:lvlText w:val="%1."/>
      <w:lvlJc w:val="left"/>
      <w:pPr>
        <w:ind w:left="360" w:hanging="360"/>
      </w:pPr>
      <w:rPr>
        <w:rFonts w:asciiTheme="minorHAnsi" w:hAnsiTheme="minorHAnsi" w:cstheme="minorBidi" w:hint="default"/>
        <w:color w:val="auto"/>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E456087"/>
    <w:multiLevelType w:val="hybridMultilevel"/>
    <w:tmpl w:val="D8666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050A1"/>
    <w:multiLevelType w:val="hybridMultilevel"/>
    <w:tmpl w:val="DA6C1D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124652"/>
    <w:multiLevelType w:val="hybridMultilevel"/>
    <w:tmpl w:val="51F47746"/>
    <w:lvl w:ilvl="0" w:tplc="BC76928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2029D1"/>
    <w:multiLevelType w:val="hybridMultilevel"/>
    <w:tmpl w:val="D6D089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F3303C7"/>
    <w:multiLevelType w:val="hybridMultilevel"/>
    <w:tmpl w:val="FA8C90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FED498E"/>
    <w:multiLevelType w:val="hybridMultilevel"/>
    <w:tmpl w:val="246A3E64"/>
    <w:lvl w:ilvl="0" w:tplc="F702D48C">
      <w:start w:val="1"/>
      <w:numFmt w:val="bullet"/>
      <w:lvlText w:val=""/>
      <w:lvlPicBulletId w:val="1"/>
      <w:lvlJc w:val="left"/>
      <w:pPr>
        <w:tabs>
          <w:tab w:val="num" w:pos="720"/>
        </w:tabs>
        <w:ind w:left="720" w:hanging="360"/>
      </w:pPr>
      <w:rPr>
        <w:rFonts w:ascii="Symbol" w:hAnsi="Symbol" w:hint="default"/>
      </w:rPr>
    </w:lvl>
    <w:lvl w:ilvl="1" w:tplc="94D67980" w:tentative="1">
      <w:start w:val="1"/>
      <w:numFmt w:val="bullet"/>
      <w:lvlText w:val=""/>
      <w:lvlJc w:val="left"/>
      <w:pPr>
        <w:tabs>
          <w:tab w:val="num" w:pos="1440"/>
        </w:tabs>
        <w:ind w:left="1440" w:hanging="360"/>
      </w:pPr>
      <w:rPr>
        <w:rFonts w:ascii="Symbol" w:hAnsi="Symbol" w:hint="default"/>
      </w:rPr>
    </w:lvl>
    <w:lvl w:ilvl="2" w:tplc="91B8BB62" w:tentative="1">
      <w:start w:val="1"/>
      <w:numFmt w:val="bullet"/>
      <w:lvlText w:val=""/>
      <w:lvlJc w:val="left"/>
      <w:pPr>
        <w:tabs>
          <w:tab w:val="num" w:pos="2160"/>
        </w:tabs>
        <w:ind w:left="2160" w:hanging="360"/>
      </w:pPr>
      <w:rPr>
        <w:rFonts w:ascii="Symbol" w:hAnsi="Symbol" w:hint="default"/>
      </w:rPr>
    </w:lvl>
    <w:lvl w:ilvl="3" w:tplc="1F9C0C22" w:tentative="1">
      <w:start w:val="1"/>
      <w:numFmt w:val="bullet"/>
      <w:lvlText w:val=""/>
      <w:lvlJc w:val="left"/>
      <w:pPr>
        <w:tabs>
          <w:tab w:val="num" w:pos="2880"/>
        </w:tabs>
        <w:ind w:left="2880" w:hanging="360"/>
      </w:pPr>
      <w:rPr>
        <w:rFonts w:ascii="Symbol" w:hAnsi="Symbol" w:hint="default"/>
      </w:rPr>
    </w:lvl>
    <w:lvl w:ilvl="4" w:tplc="B4F46330" w:tentative="1">
      <w:start w:val="1"/>
      <w:numFmt w:val="bullet"/>
      <w:lvlText w:val=""/>
      <w:lvlJc w:val="left"/>
      <w:pPr>
        <w:tabs>
          <w:tab w:val="num" w:pos="3600"/>
        </w:tabs>
        <w:ind w:left="3600" w:hanging="360"/>
      </w:pPr>
      <w:rPr>
        <w:rFonts w:ascii="Symbol" w:hAnsi="Symbol" w:hint="default"/>
      </w:rPr>
    </w:lvl>
    <w:lvl w:ilvl="5" w:tplc="A02889FE" w:tentative="1">
      <w:start w:val="1"/>
      <w:numFmt w:val="bullet"/>
      <w:lvlText w:val=""/>
      <w:lvlJc w:val="left"/>
      <w:pPr>
        <w:tabs>
          <w:tab w:val="num" w:pos="4320"/>
        </w:tabs>
        <w:ind w:left="4320" w:hanging="360"/>
      </w:pPr>
      <w:rPr>
        <w:rFonts w:ascii="Symbol" w:hAnsi="Symbol" w:hint="default"/>
      </w:rPr>
    </w:lvl>
    <w:lvl w:ilvl="6" w:tplc="470CE81C" w:tentative="1">
      <w:start w:val="1"/>
      <w:numFmt w:val="bullet"/>
      <w:lvlText w:val=""/>
      <w:lvlJc w:val="left"/>
      <w:pPr>
        <w:tabs>
          <w:tab w:val="num" w:pos="5040"/>
        </w:tabs>
        <w:ind w:left="5040" w:hanging="360"/>
      </w:pPr>
      <w:rPr>
        <w:rFonts w:ascii="Symbol" w:hAnsi="Symbol" w:hint="default"/>
      </w:rPr>
    </w:lvl>
    <w:lvl w:ilvl="7" w:tplc="2BDE5A00" w:tentative="1">
      <w:start w:val="1"/>
      <w:numFmt w:val="bullet"/>
      <w:lvlText w:val=""/>
      <w:lvlJc w:val="left"/>
      <w:pPr>
        <w:tabs>
          <w:tab w:val="num" w:pos="5760"/>
        </w:tabs>
        <w:ind w:left="5760" w:hanging="360"/>
      </w:pPr>
      <w:rPr>
        <w:rFonts w:ascii="Symbol" w:hAnsi="Symbol" w:hint="default"/>
      </w:rPr>
    </w:lvl>
    <w:lvl w:ilvl="8" w:tplc="087830A6"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611D56D9"/>
    <w:multiLevelType w:val="hybridMultilevel"/>
    <w:tmpl w:val="14B25F64"/>
    <w:lvl w:ilvl="0" w:tplc="1234B240">
      <w:numFmt w:val="bullet"/>
      <w:lvlText w:val=""/>
      <w:lvlJc w:val="left"/>
      <w:pPr>
        <w:ind w:left="820" w:hanging="360"/>
      </w:pPr>
      <w:rPr>
        <w:rFonts w:ascii="Symbol" w:eastAsia="Symbol" w:hAnsi="Symbol" w:cs="Symbol" w:hint="default"/>
        <w:w w:val="100"/>
        <w:sz w:val="24"/>
        <w:szCs w:val="24"/>
        <w:lang w:val="en-US" w:eastAsia="en-US" w:bidi="ar-SA"/>
      </w:rPr>
    </w:lvl>
    <w:lvl w:ilvl="1" w:tplc="D05CEE30">
      <w:numFmt w:val="bullet"/>
      <w:lvlText w:val=""/>
      <w:lvlJc w:val="left"/>
      <w:pPr>
        <w:ind w:left="1540" w:hanging="360"/>
      </w:pPr>
      <w:rPr>
        <w:rFonts w:ascii="Symbol" w:eastAsia="Symbol" w:hAnsi="Symbol" w:cs="Symbol" w:hint="default"/>
        <w:w w:val="100"/>
        <w:sz w:val="24"/>
        <w:szCs w:val="24"/>
        <w:lang w:val="en-US" w:eastAsia="en-US" w:bidi="ar-SA"/>
      </w:rPr>
    </w:lvl>
    <w:lvl w:ilvl="2" w:tplc="57CC87D4">
      <w:numFmt w:val="bullet"/>
      <w:lvlText w:val="•"/>
      <w:lvlJc w:val="left"/>
      <w:pPr>
        <w:ind w:left="2394" w:hanging="360"/>
      </w:pPr>
      <w:rPr>
        <w:rFonts w:hint="default"/>
        <w:lang w:val="en-US" w:eastAsia="en-US" w:bidi="ar-SA"/>
      </w:rPr>
    </w:lvl>
    <w:lvl w:ilvl="3" w:tplc="4490A250">
      <w:numFmt w:val="bullet"/>
      <w:lvlText w:val="•"/>
      <w:lvlJc w:val="left"/>
      <w:pPr>
        <w:ind w:left="3248" w:hanging="360"/>
      </w:pPr>
      <w:rPr>
        <w:rFonts w:hint="default"/>
        <w:lang w:val="en-US" w:eastAsia="en-US" w:bidi="ar-SA"/>
      </w:rPr>
    </w:lvl>
    <w:lvl w:ilvl="4" w:tplc="840C2F3C">
      <w:numFmt w:val="bullet"/>
      <w:lvlText w:val="•"/>
      <w:lvlJc w:val="left"/>
      <w:pPr>
        <w:ind w:left="4102" w:hanging="360"/>
      </w:pPr>
      <w:rPr>
        <w:rFonts w:hint="default"/>
        <w:lang w:val="en-US" w:eastAsia="en-US" w:bidi="ar-SA"/>
      </w:rPr>
    </w:lvl>
    <w:lvl w:ilvl="5" w:tplc="594E7FC6">
      <w:numFmt w:val="bullet"/>
      <w:lvlText w:val="•"/>
      <w:lvlJc w:val="left"/>
      <w:pPr>
        <w:ind w:left="4956" w:hanging="360"/>
      </w:pPr>
      <w:rPr>
        <w:rFonts w:hint="default"/>
        <w:lang w:val="en-US" w:eastAsia="en-US" w:bidi="ar-SA"/>
      </w:rPr>
    </w:lvl>
    <w:lvl w:ilvl="6" w:tplc="3F002E68">
      <w:numFmt w:val="bullet"/>
      <w:lvlText w:val="•"/>
      <w:lvlJc w:val="left"/>
      <w:pPr>
        <w:ind w:left="5810" w:hanging="360"/>
      </w:pPr>
      <w:rPr>
        <w:rFonts w:hint="default"/>
        <w:lang w:val="en-US" w:eastAsia="en-US" w:bidi="ar-SA"/>
      </w:rPr>
    </w:lvl>
    <w:lvl w:ilvl="7" w:tplc="D80E0B16">
      <w:numFmt w:val="bullet"/>
      <w:lvlText w:val="•"/>
      <w:lvlJc w:val="left"/>
      <w:pPr>
        <w:ind w:left="6664" w:hanging="360"/>
      </w:pPr>
      <w:rPr>
        <w:rFonts w:hint="default"/>
        <w:lang w:val="en-US" w:eastAsia="en-US" w:bidi="ar-SA"/>
      </w:rPr>
    </w:lvl>
    <w:lvl w:ilvl="8" w:tplc="CC6E1E16">
      <w:numFmt w:val="bullet"/>
      <w:lvlText w:val="•"/>
      <w:lvlJc w:val="left"/>
      <w:pPr>
        <w:ind w:left="7518" w:hanging="360"/>
      </w:pPr>
      <w:rPr>
        <w:rFonts w:hint="default"/>
        <w:lang w:val="en-US" w:eastAsia="en-US" w:bidi="ar-SA"/>
      </w:rPr>
    </w:lvl>
  </w:abstractNum>
  <w:abstractNum w:abstractNumId="36" w15:restartNumberingAfterBreak="0">
    <w:nsid w:val="61985941"/>
    <w:multiLevelType w:val="multilevel"/>
    <w:tmpl w:val="A936002A"/>
    <w:lvl w:ilvl="0">
      <w:start w:val="2012"/>
      <w:numFmt w:val="decimal"/>
      <w:lvlText w:val="%1"/>
      <w:lvlJc w:val="left"/>
      <w:pPr>
        <w:tabs>
          <w:tab w:val="num" w:pos="1440"/>
        </w:tabs>
        <w:ind w:left="1440" w:hanging="1440"/>
      </w:pPr>
      <w:rPr>
        <w:rFonts w:cs="Times New Roman" w:hint="default"/>
      </w:rPr>
    </w:lvl>
    <w:lvl w:ilvl="1">
      <w:start w:val="2015"/>
      <w:numFmt w:val="decimal"/>
      <w:lvlText w:val="%1-%2"/>
      <w:lvlJc w:val="left"/>
      <w:pPr>
        <w:tabs>
          <w:tab w:val="num" w:pos="1440"/>
        </w:tabs>
        <w:ind w:left="1440" w:hanging="1440"/>
      </w:pPr>
      <w:rPr>
        <w:rFonts w:cs="Times New Roman" w:hint="default"/>
        <w:sz w:val="24"/>
        <w:szCs w:val="24"/>
      </w:rPr>
    </w:lvl>
    <w:lvl w:ilvl="2">
      <w:start w:val="1"/>
      <w:numFmt w:val="decimal"/>
      <w:lvlText w:val="%1-%2.%3"/>
      <w:lvlJc w:val="left"/>
      <w:pPr>
        <w:tabs>
          <w:tab w:val="num" w:pos="1440"/>
        </w:tabs>
        <w:ind w:left="1440" w:hanging="1440"/>
      </w:pPr>
      <w:rPr>
        <w:rFonts w:cs="Times New Roman" w:hint="default"/>
      </w:rPr>
    </w:lvl>
    <w:lvl w:ilvl="3">
      <w:start w:val="1"/>
      <w:numFmt w:val="decimal"/>
      <w:lvlText w:val="%1-%2.%3.%4"/>
      <w:lvlJc w:val="left"/>
      <w:pPr>
        <w:tabs>
          <w:tab w:val="num" w:pos="1440"/>
        </w:tabs>
        <w:ind w:left="1440" w:hanging="144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61A2506E"/>
    <w:multiLevelType w:val="hybridMultilevel"/>
    <w:tmpl w:val="883E41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57623C3"/>
    <w:multiLevelType w:val="hybridMultilevel"/>
    <w:tmpl w:val="EEDC2550"/>
    <w:lvl w:ilvl="0" w:tplc="04090001">
      <w:start w:val="1"/>
      <w:numFmt w:val="bullet"/>
      <w:lvlText w:val=""/>
      <w:lvlJc w:val="left"/>
      <w:pPr>
        <w:ind w:left="991" w:hanging="360"/>
      </w:pPr>
      <w:rPr>
        <w:rFonts w:ascii="Symbol" w:hAnsi="Symbol" w:hint="default"/>
      </w:rPr>
    </w:lvl>
    <w:lvl w:ilvl="1" w:tplc="04090003" w:tentative="1">
      <w:start w:val="1"/>
      <w:numFmt w:val="bullet"/>
      <w:lvlText w:val="o"/>
      <w:lvlJc w:val="left"/>
      <w:pPr>
        <w:ind w:left="1711" w:hanging="360"/>
      </w:pPr>
      <w:rPr>
        <w:rFonts w:ascii="Courier New" w:hAnsi="Courier New" w:cs="Courier New" w:hint="default"/>
      </w:rPr>
    </w:lvl>
    <w:lvl w:ilvl="2" w:tplc="04090005" w:tentative="1">
      <w:start w:val="1"/>
      <w:numFmt w:val="bullet"/>
      <w:lvlText w:val=""/>
      <w:lvlJc w:val="left"/>
      <w:pPr>
        <w:ind w:left="2431" w:hanging="360"/>
      </w:pPr>
      <w:rPr>
        <w:rFonts w:ascii="Wingdings" w:hAnsi="Wingdings" w:hint="default"/>
      </w:rPr>
    </w:lvl>
    <w:lvl w:ilvl="3" w:tplc="04090001" w:tentative="1">
      <w:start w:val="1"/>
      <w:numFmt w:val="bullet"/>
      <w:lvlText w:val=""/>
      <w:lvlJc w:val="left"/>
      <w:pPr>
        <w:ind w:left="3151" w:hanging="360"/>
      </w:pPr>
      <w:rPr>
        <w:rFonts w:ascii="Symbol" w:hAnsi="Symbol" w:hint="default"/>
      </w:rPr>
    </w:lvl>
    <w:lvl w:ilvl="4" w:tplc="04090003" w:tentative="1">
      <w:start w:val="1"/>
      <w:numFmt w:val="bullet"/>
      <w:lvlText w:val="o"/>
      <w:lvlJc w:val="left"/>
      <w:pPr>
        <w:ind w:left="3871" w:hanging="360"/>
      </w:pPr>
      <w:rPr>
        <w:rFonts w:ascii="Courier New" w:hAnsi="Courier New" w:cs="Courier New" w:hint="default"/>
      </w:rPr>
    </w:lvl>
    <w:lvl w:ilvl="5" w:tplc="04090005" w:tentative="1">
      <w:start w:val="1"/>
      <w:numFmt w:val="bullet"/>
      <w:lvlText w:val=""/>
      <w:lvlJc w:val="left"/>
      <w:pPr>
        <w:ind w:left="4591" w:hanging="360"/>
      </w:pPr>
      <w:rPr>
        <w:rFonts w:ascii="Wingdings" w:hAnsi="Wingdings" w:hint="default"/>
      </w:rPr>
    </w:lvl>
    <w:lvl w:ilvl="6" w:tplc="04090001" w:tentative="1">
      <w:start w:val="1"/>
      <w:numFmt w:val="bullet"/>
      <w:lvlText w:val=""/>
      <w:lvlJc w:val="left"/>
      <w:pPr>
        <w:ind w:left="5311" w:hanging="360"/>
      </w:pPr>
      <w:rPr>
        <w:rFonts w:ascii="Symbol" w:hAnsi="Symbol" w:hint="default"/>
      </w:rPr>
    </w:lvl>
    <w:lvl w:ilvl="7" w:tplc="04090003" w:tentative="1">
      <w:start w:val="1"/>
      <w:numFmt w:val="bullet"/>
      <w:lvlText w:val="o"/>
      <w:lvlJc w:val="left"/>
      <w:pPr>
        <w:ind w:left="6031" w:hanging="360"/>
      </w:pPr>
      <w:rPr>
        <w:rFonts w:ascii="Courier New" w:hAnsi="Courier New" w:cs="Courier New" w:hint="default"/>
      </w:rPr>
    </w:lvl>
    <w:lvl w:ilvl="8" w:tplc="04090005" w:tentative="1">
      <w:start w:val="1"/>
      <w:numFmt w:val="bullet"/>
      <w:lvlText w:val=""/>
      <w:lvlJc w:val="left"/>
      <w:pPr>
        <w:ind w:left="6751" w:hanging="360"/>
      </w:pPr>
      <w:rPr>
        <w:rFonts w:ascii="Wingdings" w:hAnsi="Wingdings" w:hint="default"/>
      </w:rPr>
    </w:lvl>
  </w:abstractNum>
  <w:abstractNum w:abstractNumId="39" w15:restartNumberingAfterBreak="0">
    <w:nsid w:val="67340043"/>
    <w:multiLevelType w:val="hybridMultilevel"/>
    <w:tmpl w:val="60562CC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 w15:restartNumberingAfterBreak="0">
    <w:nsid w:val="686E1776"/>
    <w:multiLevelType w:val="hybridMultilevel"/>
    <w:tmpl w:val="5B9E34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F795116"/>
    <w:multiLevelType w:val="hybridMultilevel"/>
    <w:tmpl w:val="00A4F8C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2E05504"/>
    <w:multiLevelType w:val="hybridMultilevel"/>
    <w:tmpl w:val="8D1E639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DC28F8"/>
    <w:multiLevelType w:val="hybridMultilevel"/>
    <w:tmpl w:val="9B90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8A042D"/>
    <w:multiLevelType w:val="hybridMultilevel"/>
    <w:tmpl w:val="CBA618EC"/>
    <w:name w:val="_ECV_CV_Bullets22222"/>
    <w:lvl w:ilvl="0" w:tplc="C048108C">
      <w:start w:val="1"/>
      <w:numFmt w:val="bullet"/>
      <w:lvlText w:val=""/>
      <w:lvlJc w:val="left"/>
      <w:pPr>
        <w:tabs>
          <w:tab w:val="num" w:pos="0"/>
        </w:tabs>
        <w:ind w:left="114" w:hanging="114"/>
      </w:pPr>
      <w:rPr>
        <w:rFonts w:ascii="Wingdings" w:hAnsi="Wingdings"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007A36"/>
    <w:multiLevelType w:val="hybridMultilevel"/>
    <w:tmpl w:val="F626DA0A"/>
    <w:lvl w:ilvl="0" w:tplc="BC76928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623D74"/>
    <w:multiLevelType w:val="hybridMultilevel"/>
    <w:tmpl w:val="B72C9DDA"/>
    <w:lvl w:ilvl="0" w:tplc="31A04746">
      <w:start w:val="1"/>
      <w:numFmt w:val="decimal"/>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7" w15:restartNumberingAfterBreak="0">
    <w:nsid w:val="7CEC3F2F"/>
    <w:multiLevelType w:val="hybridMultilevel"/>
    <w:tmpl w:val="14AC6330"/>
    <w:lvl w:ilvl="0" w:tplc="94E69F56">
      <w:start w:val="21"/>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15:restartNumberingAfterBreak="0">
    <w:nsid w:val="7F181DC3"/>
    <w:multiLevelType w:val="hybridMultilevel"/>
    <w:tmpl w:val="082036CE"/>
    <w:lvl w:ilvl="0" w:tplc="4126A3A2">
      <w:numFmt w:val="bullet"/>
      <w:lvlText w:val="-"/>
      <w:lvlJc w:val="left"/>
      <w:pPr>
        <w:ind w:left="365" w:hanging="360"/>
      </w:pPr>
      <w:rPr>
        <w:rFonts w:ascii="Arial Narrow" w:eastAsia="SimSun" w:hAnsi="Arial Narrow" w:cs="Mangal" w:hint="default"/>
      </w:rPr>
    </w:lvl>
    <w:lvl w:ilvl="1" w:tplc="04090003">
      <w:start w:val="1"/>
      <w:numFmt w:val="bullet"/>
      <w:lvlText w:val="o"/>
      <w:lvlJc w:val="left"/>
      <w:pPr>
        <w:ind w:left="1085" w:hanging="360"/>
      </w:pPr>
      <w:rPr>
        <w:rFonts w:ascii="Courier New" w:hAnsi="Courier New" w:cs="Courier New" w:hint="default"/>
      </w:rPr>
    </w:lvl>
    <w:lvl w:ilvl="2" w:tplc="04090005">
      <w:start w:val="1"/>
      <w:numFmt w:val="bullet"/>
      <w:lvlText w:val=""/>
      <w:lvlJc w:val="left"/>
      <w:pPr>
        <w:ind w:left="1805" w:hanging="360"/>
      </w:pPr>
      <w:rPr>
        <w:rFonts w:ascii="Wingdings" w:hAnsi="Wingdings" w:hint="default"/>
      </w:rPr>
    </w:lvl>
    <w:lvl w:ilvl="3" w:tplc="04090001">
      <w:start w:val="1"/>
      <w:numFmt w:val="bullet"/>
      <w:lvlText w:val=""/>
      <w:lvlJc w:val="left"/>
      <w:pPr>
        <w:ind w:left="2525" w:hanging="360"/>
      </w:pPr>
      <w:rPr>
        <w:rFonts w:ascii="Symbol" w:hAnsi="Symbol" w:hint="default"/>
      </w:rPr>
    </w:lvl>
    <w:lvl w:ilvl="4" w:tplc="04090003">
      <w:start w:val="1"/>
      <w:numFmt w:val="bullet"/>
      <w:lvlText w:val="o"/>
      <w:lvlJc w:val="left"/>
      <w:pPr>
        <w:ind w:left="3245" w:hanging="360"/>
      </w:pPr>
      <w:rPr>
        <w:rFonts w:ascii="Courier New" w:hAnsi="Courier New" w:cs="Courier New" w:hint="default"/>
      </w:rPr>
    </w:lvl>
    <w:lvl w:ilvl="5" w:tplc="04090005">
      <w:start w:val="1"/>
      <w:numFmt w:val="bullet"/>
      <w:lvlText w:val=""/>
      <w:lvlJc w:val="left"/>
      <w:pPr>
        <w:ind w:left="3965" w:hanging="360"/>
      </w:pPr>
      <w:rPr>
        <w:rFonts w:ascii="Wingdings" w:hAnsi="Wingdings" w:hint="default"/>
      </w:rPr>
    </w:lvl>
    <w:lvl w:ilvl="6" w:tplc="04090001">
      <w:start w:val="1"/>
      <w:numFmt w:val="bullet"/>
      <w:lvlText w:val=""/>
      <w:lvlJc w:val="left"/>
      <w:pPr>
        <w:ind w:left="4685" w:hanging="360"/>
      </w:pPr>
      <w:rPr>
        <w:rFonts w:ascii="Symbol" w:hAnsi="Symbol" w:hint="default"/>
      </w:rPr>
    </w:lvl>
    <w:lvl w:ilvl="7" w:tplc="04090003">
      <w:start w:val="1"/>
      <w:numFmt w:val="bullet"/>
      <w:lvlText w:val="o"/>
      <w:lvlJc w:val="left"/>
      <w:pPr>
        <w:ind w:left="5405" w:hanging="360"/>
      </w:pPr>
      <w:rPr>
        <w:rFonts w:ascii="Courier New" w:hAnsi="Courier New" w:cs="Courier New" w:hint="default"/>
      </w:rPr>
    </w:lvl>
    <w:lvl w:ilvl="8" w:tplc="04090005">
      <w:start w:val="1"/>
      <w:numFmt w:val="bullet"/>
      <w:lvlText w:val=""/>
      <w:lvlJc w:val="left"/>
      <w:pPr>
        <w:ind w:left="6125" w:hanging="360"/>
      </w:pPr>
      <w:rPr>
        <w:rFonts w:ascii="Wingdings" w:hAnsi="Wingdings" w:hint="default"/>
      </w:rPr>
    </w:lvl>
  </w:abstractNum>
  <w:abstractNum w:abstractNumId="49" w15:restartNumberingAfterBreak="0">
    <w:nsid w:val="7F332B3F"/>
    <w:multiLevelType w:val="hybridMultilevel"/>
    <w:tmpl w:val="E1842CB8"/>
    <w:lvl w:ilvl="0" w:tplc="3C24A44E">
      <w:numFmt w:val="bullet"/>
      <w:lvlText w:val="•"/>
      <w:lvlJc w:val="left"/>
      <w:pPr>
        <w:ind w:left="360" w:hanging="360"/>
      </w:pPr>
      <w:rPr>
        <w:rFonts w:ascii="Times New Roman" w:eastAsia="Times New Roman" w:hAnsi="Times New Roman"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7303260">
    <w:abstractNumId w:val="17"/>
  </w:num>
  <w:num w:numId="2" w16cid:durableId="2073233768">
    <w:abstractNumId w:val="0"/>
  </w:num>
  <w:num w:numId="3" w16cid:durableId="1768386759">
    <w:abstractNumId w:val="1"/>
  </w:num>
  <w:num w:numId="4" w16cid:durableId="815874298">
    <w:abstractNumId w:val="2"/>
  </w:num>
  <w:num w:numId="5" w16cid:durableId="733044176">
    <w:abstractNumId w:val="27"/>
  </w:num>
  <w:num w:numId="6" w16cid:durableId="970860725">
    <w:abstractNumId w:val="21"/>
  </w:num>
  <w:num w:numId="7" w16cid:durableId="1835873254">
    <w:abstractNumId w:val="44"/>
  </w:num>
  <w:num w:numId="8" w16cid:durableId="911429315">
    <w:abstractNumId w:val="3"/>
  </w:num>
  <w:num w:numId="9" w16cid:durableId="928006988">
    <w:abstractNumId w:val="37"/>
  </w:num>
  <w:num w:numId="10" w16cid:durableId="411511788">
    <w:abstractNumId w:val="42"/>
  </w:num>
  <w:num w:numId="11" w16cid:durableId="1005672945">
    <w:abstractNumId w:val="28"/>
  </w:num>
  <w:num w:numId="12" w16cid:durableId="1240170375">
    <w:abstractNumId w:val="8"/>
  </w:num>
  <w:num w:numId="13" w16cid:durableId="569845388">
    <w:abstractNumId w:val="11"/>
  </w:num>
  <w:num w:numId="14" w16cid:durableId="1457874470">
    <w:abstractNumId w:val="39"/>
  </w:num>
  <w:num w:numId="15" w16cid:durableId="1918394806">
    <w:abstractNumId w:val="38"/>
  </w:num>
  <w:num w:numId="16" w16cid:durableId="56125209">
    <w:abstractNumId w:val="20"/>
  </w:num>
  <w:num w:numId="17" w16cid:durableId="2034451665">
    <w:abstractNumId w:val="5"/>
  </w:num>
  <w:num w:numId="18" w16cid:durableId="499006812">
    <w:abstractNumId w:val="41"/>
  </w:num>
  <w:num w:numId="19" w16cid:durableId="605580937">
    <w:abstractNumId w:val="45"/>
  </w:num>
  <w:num w:numId="20" w16cid:durableId="674454987">
    <w:abstractNumId w:val="31"/>
  </w:num>
  <w:num w:numId="21" w16cid:durableId="310601956">
    <w:abstractNumId w:val="4"/>
  </w:num>
  <w:num w:numId="22" w16cid:durableId="1039816265">
    <w:abstractNumId w:val="10"/>
  </w:num>
  <w:num w:numId="23" w16cid:durableId="1556618627">
    <w:abstractNumId w:val="29"/>
  </w:num>
  <w:num w:numId="24" w16cid:durableId="261691362">
    <w:abstractNumId w:val="23"/>
  </w:num>
  <w:num w:numId="25" w16cid:durableId="1957516174">
    <w:abstractNumId w:val="25"/>
  </w:num>
  <w:num w:numId="26" w16cid:durableId="562643767">
    <w:abstractNumId w:val="9"/>
  </w:num>
  <w:num w:numId="27" w16cid:durableId="802961146">
    <w:abstractNumId w:val="33"/>
  </w:num>
  <w:num w:numId="28" w16cid:durableId="1116102123">
    <w:abstractNumId w:val="46"/>
  </w:num>
  <w:num w:numId="29" w16cid:durableId="730540870">
    <w:abstractNumId w:val="43"/>
  </w:num>
  <w:num w:numId="30" w16cid:durableId="805662813">
    <w:abstractNumId w:val="48"/>
  </w:num>
  <w:num w:numId="31" w16cid:durableId="1768303577">
    <w:abstractNumId w:val="15"/>
  </w:num>
  <w:num w:numId="32" w16cid:durableId="614139785">
    <w:abstractNumId w:val="34"/>
  </w:num>
  <w:num w:numId="33" w16cid:durableId="179515423">
    <w:abstractNumId w:val="47"/>
  </w:num>
  <w:num w:numId="34" w16cid:durableId="1253006683">
    <w:abstractNumId w:val="19"/>
  </w:num>
  <w:num w:numId="35" w16cid:durableId="1747607723">
    <w:abstractNumId w:val="13"/>
  </w:num>
  <w:num w:numId="36" w16cid:durableId="1152480640">
    <w:abstractNumId w:val="36"/>
  </w:num>
  <w:num w:numId="37" w16cid:durableId="2095129381">
    <w:abstractNumId w:val="26"/>
  </w:num>
  <w:num w:numId="38" w16cid:durableId="1770655719">
    <w:abstractNumId w:val="22"/>
  </w:num>
  <w:num w:numId="39" w16cid:durableId="1140686121">
    <w:abstractNumId w:val="7"/>
  </w:num>
  <w:num w:numId="40" w16cid:durableId="1474563242">
    <w:abstractNumId w:val="6"/>
  </w:num>
  <w:num w:numId="41" w16cid:durableId="151527439">
    <w:abstractNumId w:val="40"/>
  </w:num>
  <w:num w:numId="42" w16cid:durableId="69544804">
    <w:abstractNumId w:val="49"/>
  </w:num>
  <w:num w:numId="43" w16cid:durableId="1713571526">
    <w:abstractNumId w:val="12"/>
  </w:num>
  <w:num w:numId="44" w16cid:durableId="384447170">
    <w:abstractNumId w:val="14"/>
  </w:num>
  <w:num w:numId="45" w16cid:durableId="1838762609">
    <w:abstractNumId w:val="24"/>
  </w:num>
  <w:num w:numId="46" w16cid:durableId="573707037">
    <w:abstractNumId w:val="30"/>
  </w:num>
  <w:num w:numId="47" w16cid:durableId="1902329993">
    <w:abstractNumId w:val="18"/>
  </w:num>
  <w:num w:numId="48" w16cid:durableId="1848249598">
    <w:abstractNumId w:val="32"/>
  </w:num>
  <w:num w:numId="49" w16cid:durableId="1711612006">
    <w:abstractNumId w:val="35"/>
  </w:num>
  <w:num w:numId="50" w16cid:durableId="1404641435">
    <w:abstractNumId w:val="1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0A2"/>
    <w:rsid w:val="00036DC4"/>
    <w:rsid w:val="00086D34"/>
    <w:rsid w:val="000E3565"/>
    <w:rsid w:val="00142B1D"/>
    <w:rsid w:val="001449F4"/>
    <w:rsid w:val="00151D2A"/>
    <w:rsid w:val="00154DE2"/>
    <w:rsid w:val="00165672"/>
    <w:rsid w:val="00191517"/>
    <w:rsid w:val="001F23DC"/>
    <w:rsid w:val="00251AE3"/>
    <w:rsid w:val="00290851"/>
    <w:rsid w:val="00290FBD"/>
    <w:rsid w:val="002C2571"/>
    <w:rsid w:val="002E44B7"/>
    <w:rsid w:val="00401DD5"/>
    <w:rsid w:val="00432069"/>
    <w:rsid w:val="00440936"/>
    <w:rsid w:val="0045304D"/>
    <w:rsid w:val="004A372D"/>
    <w:rsid w:val="004A5404"/>
    <w:rsid w:val="004B27EB"/>
    <w:rsid w:val="0050273C"/>
    <w:rsid w:val="0053105B"/>
    <w:rsid w:val="00535E4E"/>
    <w:rsid w:val="005675FC"/>
    <w:rsid w:val="005923FD"/>
    <w:rsid w:val="005B5614"/>
    <w:rsid w:val="005F1A24"/>
    <w:rsid w:val="0069715C"/>
    <w:rsid w:val="006C061F"/>
    <w:rsid w:val="007317AF"/>
    <w:rsid w:val="007725AA"/>
    <w:rsid w:val="007C17A5"/>
    <w:rsid w:val="007E7E35"/>
    <w:rsid w:val="00837BFA"/>
    <w:rsid w:val="00870191"/>
    <w:rsid w:val="008A0FE6"/>
    <w:rsid w:val="00901495"/>
    <w:rsid w:val="00922124"/>
    <w:rsid w:val="0099681E"/>
    <w:rsid w:val="009A1A29"/>
    <w:rsid w:val="009D492C"/>
    <w:rsid w:val="009E1019"/>
    <w:rsid w:val="009F2FAF"/>
    <w:rsid w:val="00A223DB"/>
    <w:rsid w:val="00A43B29"/>
    <w:rsid w:val="00A45185"/>
    <w:rsid w:val="00A47CD6"/>
    <w:rsid w:val="00A724BE"/>
    <w:rsid w:val="00A76D7B"/>
    <w:rsid w:val="00AF15FD"/>
    <w:rsid w:val="00B07CD6"/>
    <w:rsid w:val="00B4729D"/>
    <w:rsid w:val="00B66DB7"/>
    <w:rsid w:val="00B70209"/>
    <w:rsid w:val="00BA042C"/>
    <w:rsid w:val="00BA20A2"/>
    <w:rsid w:val="00C00E11"/>
    <w:rsid w:val="00C33D7D"/>
    <w:rsid w:val="00CE1AA2"/>
    <w:rsid w:val="00D0233A"/>
    <w:rsid w:val="00D23E07"/>
    <w:rsid w:val="00DE1C06"/>
    <w:rsid w:val="00E51A9A"/>
    <w:rsid w:val="00E91D25"/>
    <w:rsid w:val="00EA3370"/>
    <w:rsid w:val="00ED0CA7"/>
    <w:rsid w:val="00ED7DD6"/>
    <w:rsid w:val="00F10274"/>
    <w:rsid w:val="00F37214"/>
    <w:rsid w:val="00F45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metricconverter"/>
  <w:smartTagType w:namespaceuri="urn:schemas-microsoft-com:office:smarttags" w:name="City"/>
  <w:smartTagType w:namespaceuri="urn:schemas-microsoft-com:office:smarttags" w:name="place"/>
  <w:smartTagType w:namespaceuri="urn:schemas-microsoft-com:office:smarttags" w:name="country-region"/>
  <w:smartTagType w:namespaceuri="urn:schemas-microsoft-com:office:cs:smarttags" w:name="NumConv6p0"/>
  <w:shapeDefaults>
    <o:shapedefaults v:ext="edit" spidmax="1026"/>
    <o:shapelayout v:ext="edit">
      <o:idmap v:ext="edit" data="1"/>
    </o:shapelayout>
  </w:shapeDefaults>
  <w:decimalSymbol w:val="."/>
  <w:listSeparator w:val=","/>
  <w14:docId w14:val="35B8DCF1"/>
  <w15:chartTrackingRefBased/>
  <w15:docId w15:val="{D3A09045-14F0-4B5E-8E82-5E2D4E88E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0A2"/>
    <w:pPr>
      <w:spacing w:after="200" w:line="276" w:lineRule="auto"/>
    </w:pPr>
    <w:rPr>
      <w:lang w:val="en-GB"/>
    </w:rPr>
  </w:style>
  <w:style w:type="paragraph" w:styleId="Heading1">
    <w:name w:val="heading 1"/>
    <w:basedOn w:val="Normal"/>
    <w:next w:val="Normal"/>
    <w:link w:val="Heading1Char"/>
    <w:uiPriority w:val="9"/>
    <w:qFormat/>
    <w:rsid w:val="0045304D"/>
    <w:pPr>
      <w:keepNext/>
      <w:numPr>
        <w:numId w:val="1"/>
      </w:numPr>
      <w:suppressAutoHyphens/>
      <w:spacing w:after="0" w:line="240" w:lineRule="auto"/>
      <w:jc w:val="right"/>
      <w:outlineLvl w:val="0"/>
    </w:pPr>
    <w:rPr>
      <w:rFonts w:ascii="Arial Narrow" w:eastAsia="MS Mincho" w:hAnsi="Arial Narrow" w:cs="Arial Narrow"/>
      <w:sz w:val="20"/>
      <w:szCs w:val="20"/>
      <w:lang w:eastAsia="ar-SA"/>
    </w:rPr>
  </w:style>
  <w:style w:type="paragraph" w:styleId="Heading2">
    <w:name w:val="heading 2"/>
    <w:basedOn w:val="Normal"/>
    <w:next w:val="Normal"/>
    <w:link w:val="Heading2Char"/>
    <w:qFormat/>
    <w:rsid w:val="0045304D"/>
    <w:pPr>
      <w:keepNext/>
      <w:numPr>
        <w:ilvl w:val="1"/>
        <w:numId w:val="1"/>
      </w:numPr>
      <w:suppressAutoHyphens/>
      <w:spacing w:before="40" w:after="40" w:line="240" w:lineRule="auto"/>
      <w:outlineLvl w:val="1"/>
    </w:pPr>
    <w:rPr>
      <w:rFonts w:ascii="Arial Narrow" w:eastAsia="MS Mincho" w:hAnsi="Arial Narrow" w:cs="Arial Narrow"/>
      <w:sz w:val="24"/>
      <w:szCs w:val="20"/>
      <w:lang w:eastAsia="ar-SA"/>
    </w:rPr>
  </w:style>
  <w:style w:type="paragraph" w:styleId="Heading3">
    <w:name w:val="heading 3"/>
    <w:basedOn w:val="Normal"/>
    <w:next w:val="Normal"/>
    <w:link w:val="Heading3Char"/>
    <w:qFormat/>
    <w:rsid w:val="0045304D"/>
    <w:pPr>
      <w:keepNext/>
      <w:numPr>
        <w:ilvl w:val="2"/>
        <w:numId w:val="1"/>
      </w:numPr>
      <w:suppressAutoHyphens/>
      <w:spacing w:after="0" w:line="240" w:lineRule="auto"/>
      <w:outlineLvl w:val="2"/>
    </w:pPr>
    <w:rPr>
      <w:rFonts w:ascii="Arial Narrow" w:eastAsia="MS Mincho" w:hAnsi="Arial Narrow" w:cs="Arial Narrow"/>
      <w:b/>
      <w:bCs/>
      <w:sz w:val="24"/>
      <w:szCs w:val="20"/>
      <w:lang w:val="es-NI" w:eastAsia="ar-SA"/>
    </w:rPr>
  </w:style>
  <w:style w:type="paragraph" w:styleId="Heading6">
    <w:name w:val="heading 6"/>
    <w:basedOn w:val="Normal"/>
    <w:next w:val="Normal"/>
    <w:link w:val="Heading6Char"/>
    <w:qFormat/>
    <w:rsid w:val="0045304D"/>
    <w:pPr>
      <w:keepNext/>
      <w:numPr>
        <w:ilvl w:val="5"/>
        <w:numId w:val="1"/>
      </w:numPr>
      <w:suppressAutoHyphens/>
      <w:spacing w:after="0" w:line="240" w:lineRule="auto"/>
      <w:jc w:val="center"/>
      <w:outlineLvl w:val="5"/>
    </w:pPr>
    <w:rPr>
      <w:rFonts w:ascii="Arial Narrow" w:eastAsia="MS Mincho" w:hAnsi="Arial Narrow" w:cs="Arial Narrow"/>
      <w:b/>
      <w:bCs/>
      <w:sz w:val="28"/>
      <w:szCs w:val="20"/>
      <w:lang w:eastAsia="ar-SA"/>
    </w:rPr>
  </w:style>
  <w:style w:type="paragraph" w:styleId="Heading7">
    <w:name w:val="heading 7"/>
    <w:basedOn w:val="Normal"/>
    <w:next w:val="Normal"/>
    <w:link w:val="Heading7Char"/>
    <w:qFormat/>
    <w:rsid w:val="0045304D"/>
    <w:pPr>
      <w:keepNext/>
      <w:numPr>
        <w:ilvl w:val="6"/>
        <w:numId w:val="1"/>
      </w:numPr>
      <w:suppressAutoHyphens/>
      <w:spacing w:before="40" w:after="40" w:line="240" w:lineRule="auto"/>
      <w:jc w:val="right"/>
      <w:outlineLvl w:val="6"/>
    </w:pPr>
    <w:rPr>
      <w:rFonts w:ascii="Arial Narrow" w:eastAsia="MS Mincho" w:hAnsi="Arial Narrow" w:cs="Arial Narrow"/>
      <w:b/>
      <w:bCs/>
      <w:sz w:val="20"/>
      <w:szCs w:val="20"/>
      <w:lang w:eastAsia="ar-SA"/>
    </w:rPr>
  </w:style>
  <w:style w:type="paragraph" w:styleId="Heading8">
    <w:name w:val="heading 8"/>
    <w:basedOn w:val="Normal"/>
    <w:next w:val="Normal"/>
    <w:link w:val="Heading8Char"/>
    <w:uiPriority w:val="9"/>
    <w:semiHidden/>
    <w:unhideWhenUsed/>
    <w:qFormat/>
    <w:rsid w:val="00A43B2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A20A2"/>
    <w:pPr>
      <w:ind w:left="720"/>
      <w:contextualSpacing/>
    </w:pPr>
  </w:style>
  <w:style w:type="character" w:customStyle="1" w:styleId="Heading1Char">
    <w:name w:val="Heading 1 Char"/>
    <w:basedOn w:val="DefaultParagraphFont"/>
    <w:link w:val="Heading1"/>
    <w:uiPriority w:val="9"/>
    <w:rsid w:val="0045304D"/>
    <w:rPr>
      <w:rFonts w:ascii="Arial Narrow" w:eastAsia="MS Mincho" w:hAnsi="Arial Narrow" w:cs="Arial Narrow"/>
      <w:sz w:val="20"/>
      <w:szCs w:val="20"/>
      <w:lang w:val="en-GB" w:eastAsia="ar-SA"/>
    </w:rPr>
  </w:style>
  <w:style w:type="character" w:customStyle="1" w:styleId="Heading2Char">
    <w:name w:val="Heading 2 Char"/>
    <w:basedOn w:val="DefaultParagraphFont"/>
    <w:link w:val="Heading2"/>
    <w:rsid w:val="0045304D"/>
    <w:rPr>
      <w:rFonts w:ascii="Arial Narrow" w:eastAsia="MS Mincho" w:hAnsi="Arial Narrow" w:cs="Arial Narrow"/>
      <w:sz w:val="24"/>
      <w:szCs w:val="20"/>
      <w:lang w:val="en-GB" w:eastAsia="ar-SA"/>
    </w:rPr>
  </w:style>
  <w:style w:type="character" w:customStyle="1" w:styleId="Heading3Char">
    <w:name w:val="Heading 3 Char"/>
    <w:basedOn w:val="DefaultParagraphFont"/>
    <w:link w:val="Heading3"/>
    <w:rsid w:val="0045304D"/>
    <w:rPr>
      <w:rFonts w:ascii="Arial Narrow" w:eastAsia="MS Mincho" w:hAnsi="Arial Narrow" w:cs="Arial Narrow"/>
      <w:b/>
      <w:bCs/>
      <w:sz w:val="24"/>
      <w:szCs w:val="20"/>
      <w:lang w:val="es-NI" w:eastAsia="ar-SA"/>
    </w:rPr>
  </w:style>
  <w:style w:type="character" w:customStyle="1" w:styleId="Heading6Char">
    <w:name w:val="Heading 6 Char"/>
    <w:basedOn w:val="DefaultParagraphFont"/>
    <w:link w:val="Heading6"/>
    <w:rsid w:val="0045304D"/>
    <w:rPr>
      <w:rFonts w:ascii="Arial Narrow" w:eastAsia="MS Mincho" w:hAnsi="Arial Narrow" w:cs="Arial Narrow"/>
      <w:b/>
      <w:bCs/>
      <w:sz w:val="28"/>
      <w:szCs w:val="20"/>
      <w:lang w:val="en-GB" w:eastAsia="ar-SA"/>
    </w:rPr>
  </w:style>
  <w:style w:type="character" w:customStyle="1" w:styleId="Heading7Char">
    <w:name w:val="Heading 7 Char"/>
    <w:basedOn w:val="DefaultParagraphFont"/>
    <w:link w:val="Heading7"/>
    <w:rsid w:val="0045304D"/>
    <w:rPr>
      <w:rFonts w:ascii="Arial Narrow" w:eastAsia="MS Mincho" w:hAnsi="Arial Narrow" w:cs="Arial Narrow"/>
      <w:b/>
      <w:bCs/>
      <w:sz w:val="20"/>
      <w:szCs w:val="20"/>
      <w:lang w:val="en-GB" w:eastAsia="ar-SA"/>
    </w:rPr>
  </w:style>
  <w:style w:type="character" w:styleId="Hyperlink">
    <w:name w:val="Hyperlink"/>
    <w:rsid w:val="0045304D"/>
    <w:rPr>
      <w:color w:val="0000FF"/>
      <w:u w:val="single"/>
    </w:rPr>
  </w:style>
  <w:style w:type="paragraph" w:styleId="Header">
    <w:name w:val="header"/>
    <w:basedOn w:val="Normal"/>
    <w:link w:val="HeaderChar"/>
    <w:rsid w:val="0045304D"/>
    <w:pPr>
      <w:tabs>
        <w:tab w:val="center" w:pos="4153"/>
        <w:tab w:val="right" w:pos="8306"/>
      </w:tabs>
      <w:suppressAutoHyphens/>
      <w:spacing w:after="0" w:line="240" w:lineRule="auto"/>
    </w:pPr>
    <w:rPr>
      <w:rFonts w:ascii="Arial Narrow" w:eastAsia="MS Mincho" w:hAnsi="Arial Narrow" w:cs="Arial Narrow"/>
      <w:sz w:val="20"/>
      <w:szCs w:val="20"/>
      <w:lang w:val="es-NI" w:eastAsia="ar-SA"/>
    </w:rPr>
  </w:style>
  <w:style w:type="character" w:customStyle="1" w:styleId="HeaderChar">
    <w:name w:val="Header Char"/>
    <w:basedOn w:val="DefaultParagraphFont"/>
    <w:link w:val="Header"/>
    <w:rsid w:val="0045304D"/>
    <w:rPr>
      <w:rFonts w:ascii="Arial Narrow" w:eastAsia="MS Mincho" w:hAnsi="Arial Narrow" w:cs="Arial Narrow"/>
      <w:sz w:val="20"/>
      <w:szCs w:val="20"/>
      <w:lang w:val="es-NI" w:eastAsia="ar-SA"/>
    </w:rPr>
  </w:style>
  <w:style w:type="paragraph" w:customStyle="1" w:styleId="Default">
    <w:name w:val="Default"/>
    <w:rsid w:val="0045304D"/>
    <w:pPr>
      <w:autoSpaceDE w:val="0"/>
      <w:autoSpaceDN w:val="0"/>
      <w:adjustRightInd w:val="0"/>
      <w:spacing w:after="0" w:line="240" w:lineRule="auto"/>
    </w:pPr>
    <w:rPr>
      <w:rFonts w:ascii="Tahoma" w:hAnsi="Tahoma" w:cs="Tahoma"/>
      <w:color w:val="000000"/>
      <w:sz w:val="24"/>
      <w:szCs w:val="24"/>
    </w:rPr>
  </w:style>
  <w:style w:type="character" w:customStyle="1" w:styleId="Heading8Char">
    <w:name w:val="Heading 8 Char"/>
    <w:basedOn w:val="DefaultParagraphFont"/>
    <w:link w:val="Heading8"/>
    <w:uiPriority w:val="9"/>
    <w:semiHidden/>
    <w:rsid w:val="00A43B29"/>
    <w:rPr>
      <w:rFonts w:asciiTheme="majorHAnsi" w:eastAsiaTheme="majorEastAsia" w:hAnsiTheme="majorHAnsi" w:cstheme="majorBidi"/>
      <w:color w:val="272727" w:themeColor="text1" w:themeTint="D8"/>
      <w:sz w:val="21"/>
      <w:szCs w:val="21"/>
      <w:lang w:val="en-GB"/>
    </w:rPr>
  </w:style>
  <w:style w:type="character" w:customStyle="1" w:styleId="ECVHeadingContactDetails">
    <w:name w:val="_ECV_HeadingContactDetails"/>
    <w:rsid w:val="00D0233A"/>
    <w:rPr>
      <w:rFonts w:ascii="Arial" w:hAnsi="Arial"/>
      <w:color w:val="1593CB"/>
      <w:sz w:val="18"/>
      <w:szCs w:val="18"/>
      <w:shd w:val="clear" w:color="auto" w:fill="auto"/>
    </w:rPr>
  </w:style>
  <w:style w:type="character" w:customStyle="1" w:styleId="ECVContactDetails">
    <w:name w:val="_ECV_ContactDetails"/>
    <w:rsid w:val="00D0233A"/>
    <w:rPr>
      <w:rFonts w:ascii="Arial" w:hAnsi="Arial"/>
      <w:color w:val="3F3A38"/>
      <w:sz w:val="18"/>
      <w:szCs w:val="18"/>
      <w:shd w:val="clear" w:color="auto" w:fill="auto"/>
    </w:rPr>
  </w:style>
  <w:style w:type="character" w:customStyle="1" w:styleId="ECVInternetLink">
    <w:name w:val="_ECV_InternetLink"/>
    <w:rsid w:val="00D0233A"/>
    <w:rPr>
      <w:rFonts w:ascii="Arial" w:hAnsi="Arial"/>
      <w:color w:val="3F3A38"/>
      <w:sz w:val="18"/>
      <w:u w:val="single"/>
      <w:shd w:val="clear" w:color="auto" w:fill="auto"/>
      <w:lang w:val="en-GB"/>
    </w:rPr>
  </w:style>
  <w:style w:type="paragraph" w:customStyle="1" w:styleId="ECVLeftHeading">
    <w:name w:val="_ECV_LeftHeading"/>
    <w:basedOn w:val="Normal"/>
    <w:rsid w:val="00D0233A"/>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eastAsia="zh-CN" w:bidi="hi-IN"/>
    </w:rPr>
  </w:style>
  <w:style w:type="paragraph" w:customStyle="1" w:styleId="ECVRightColumn">
    <w:name w:val="_ECV_RightColumn"/>
    <w:basedOn w:val="Normal"/>
    <w:rsid w:val="00D0233A"/>
    <w:pPr>
      <w:widowControl w:val="0"/>
      <w:suppressLineNumbers/>
      <w:suppressAutoHyphens/>
      <w:spacing w:before="62" w:after="0" w:line="240" w:lineRule="auto"/>
    </w:pPr>
    <w:rPr>
      <w:rFonts w:ascii="Arial" w:eastAsia="SimSun" w:hAnsi="Arial" w:cs="Mangal"/>
      <w:color w:val="404040"/>
      <w:spacing w:val="-6"/>
      <w:kern w:val="1"/>
      <w:sz w:val="16"/>
      <w:szCs w:val="24"/>
      <w:lang w:eastAsia="zh-CN" w:bidi="hi-IN"/>
    </w:rPr>
  </w:style>
  <w:style w:type="paragraph" w:customStyle="1" w:styleId="ECVNameField">
    <w:name w:val="_ECV_NameField"/>
    <w:basedOn w:val="ECVRightColumn"/>
    <w:rsid w:val="00D0233A"/>
    <w:pPr>
      <w:spacing w:before="0" w:line="100" w:lineRule="atLeast"/>
    </w:pPr>
    <w:rPr>
      <w:color w:val="3F3A38"/>
      <w:sz w:val="26"/>
      <w:szCs w:val="18"/>
    </w:rPr>
  </w:style>
  <w:style w:type="paragraph" w:customStyle="1" w:styleId="ECVComments">
    <w:name w:val="_ECV_Comments"/>
    <w:basedOn w:val="ECVText"/>
    <w:rsid w:val="00D0233A"/>
    <w:pPr>
      <w:jc w:val="center"/>
    </w:pPr>
    <w:rPr>
      <w:color w:val="FF0000"/>
    </w:rPr>
  </w:style>
  <w:style w:type="paragraph" w:customStyle="1" w:styleId="ECVSubSectionHeading">
    <w:name w:val="_ECV_SubSectionHeading"/>
    <w:basedOn w:val="ECVRightColumn"/>
    <w:rsid w:val="00D0233A"/>
    <w:pPr>
      <w:spacing w:before="0" w:line="100" w:lineRule="atLeast"/>
    </w:pPr>
    <w:rPr>
      <w:color w:val="0E4194"/>
      <w:sz w:val="22"/>
    </w:rPr>
  </w:style>
  <w:style w:type="paragraph" w:customStyle="1" w:styleId="ECVOrganisationDetails">
    <w:name w:val="_ECV_OrganisationDetails"/>
    <w:basedOn w:val="ECVRightColumn"/>
    <w:rsid w:val="00D0233A"/>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rsid w:val="00D0233A"/>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eastAsia="zh-CN" w:bidi="hi-IN"/>
    </w:rPr>
  </w:style>
  <w:style w:type="paragraph" w:customStyle="1" w:styleId="ECVSectionBullet">
    <w:name w:val="_ECV_SectionBullet"/>
    <w:basedOn w:val="ECVSectionDetails"/>
    <w:rsid w:val="00D0233A"/>
    <w:pPr>
      <w:spacing w:before="0"/>
    </w:pPr>
  </w:style>
  <w:style w:type="paragraph" w:customStyle="1" w:styleId="ECVDate">
    <w:name w:val="_ECV_Date"/>
    <w:basedOn w:val="ECVLeftHeading"/>
    <w:rsid w:val="00D0233A"/>
    <w:pPr>
      <w:spacing w:before="28" w:line="100" w:lineRule="atLeast"/>
      <w:textAlignment w:val="top"/>
    </w:pPr>
    <w:rPr>
      <w:caps w:val="0"/>
    </w:rPr>
  </w:style>
  <w:style w:type="paragraph" w:customStyle="1" w:styleId="ECVLeftDetails">
    <w:name w:val="_ECV_LeftDetails"/>
    <w:basedOn w:val="ECVLeftHeading"/>
    <w:rsid w:val="00D0233A"/>
    <w:pPr>
      <w:spacing w:before="23"/>
    </w:pPr>
    <w:rPr>
      <w:caps w:val="0"/>
    </w:rPr>
  </w:style>
  <w:style w:type="paragraph" w:customStyle="1" w:styleId="ECVLanguageHeading">
    <w:name w:val="_ECV_LanguageHeading"/>
    <w:basedOn w:val="ECVRightColumn"/>
    <w:rsid w:val="00D0233A"/>
    <w:pPr>
      <w:spacing w:before="0"/>
      <w:jc w:val="center"/>
    </w:pPr>
    <w:rPr>
      <w:caps/>
      <w:color w:val="0E4194"/>
      <w:sz w:val="14"/>
    </w:rPr>
  </w:style>
  <w:style w:type="paragraph" w:customStyle="1" w:styleId="ECVLanguageSubHeading">
    <w:name w:val="_ECV_LanguageSubHeading"/>
    <w:basedOn w:val="ECVLanguageHeading"/>
    <w:rsid w:val="00D0233A"/>
    <w:pPr>
      <w:spacing w:line="100" w:lineRule="atLeast"/>
    </w:pPr>
    <w:rPr>
      <w:caps w:val="0"/>
      <w:sz w:val="16"/>
    </w:rPr>
  </w:style>
  <w:style w:type="paragraph" w:customStyle="1" w:styleId="ECVLanguageLevel">
    <w:name w:val="_ECV_LanguageLevel"/>
    <w:basedOn w:val="ECVSectionDetails"/>
    <w:rsid w:val="00D0233A"/>
    <w:pPr>
      <w:jc w:val="center"/>
      <w:textAlignment w:val="center"/>
    </w:pPr>
    <w:rPr>
      <w:caps/>
    </w:rPr>
  </w:style>
  <w:style w:type="paragraph" w:customStyle="1" w:styleId="ECVLanguageExplanation">
    <w:name w:val="_ECV_LanguageExplanation"/>
    <w:basedOn w:val="Normal"/>
    <w:rsid w:val="00D0233A"/>
    <w:pPr>
      <w:widowControl w:val="0"/>
      <w:suppressAutoHyphens/>
      <w:autoSpaceDE w:val="0"/>
      <w:spacing w:after="0" w:line="100" w:lineRule="atLeast"/>
    </w:pPr>
    <w:rPr>
      <w:rFonts w:ascii="Arial" w:eastAsia="SimSun" w:hAnsi="Arial" w:cs="Mangal"/>
      <w:color w:val="0E4194"/>
      <w:spacing w:val="-6"/>
      <w:kern w:val="1"/>
      <w:sz w:val="15"/>
      <w:szCs w:val="24"/>
      <w:lang w:eastAsia="zh-CN" w:bidi="hi-IN"/>
    </w:rPr>
  </w:style>
  <w:style w:type="paragraph" w:customStyle="1" w:styleId="ECVText">
    <w:name w:val="_ECV_Text"/>
    <w:basedOn w:val="BodyText"/>
    <w:rsid w:val="00D0233A"/>
    <w:pPr>
      <w:widowControl w:val="0"/>
      <w:suppressAutoHyphens/>
      <w:spacing w:after="0" w:line="100" w:lineRule="atLeast"/>
    </w:pPr>
    <w:rPr>
      <w:rFonts w:ascii="Arial" w:eastAsia="SimSun" w:hAnsi="Arial" w:cs="Mangal"/>
      <w:color w:val="3F3A38"/>
      <w:spacing w:val="-6"/>
      <w:kern w:val="1"/>
      <w:sz w:val="16"/>
      <w:szCs w:val="24"/>
      <w:lang w:eastAsia="zh-CN" w:bidi="hi-IN"/>
    </w:rPr>
  </w:style>
  <w:style w:type="paragraph" w:customStyle="1" w:styleId="ECVLanguageName">
    <w:name w:val="_ECV_LanguageName"/>
    <w:basedOn w:val="Normal"/>
    <w:rsid w:val="00D0233A"/>
    <w:pPr>
      <w:widowControl w:val="0"/>
      <w:suppressLineNumbers/>
      <w:suppressAutoHyphens/>
      <w:spacing w:after="0" w:line="100" w:lineRule="atLeast"/>
      <w:ind w:right="283"/>
      <w:jc w:val="right"/>
    </w:pPr>
    <w:rPr>
      <w:rFonts w:ascii="Arial" w:eastAsia="SimSun" w:hAnsi="Arial" w:cs="Mangal"/>
      <w:color w:val="3F3A38"/>
      <w:spacing w:val="-6"/>
      <w:kern w:val="1"/>
      <w:sz w:val="18"/>
      <w:szCs w:val="24"/>
      <w:lang w:eastAsia="zh-CN" w:bidi="hi-IN"/>
    </w:rPr>
  </w:style>
  <w:style w:type="paragraph" w:customStyle="1" w:styleId="ECVPersonalInfoHeading">
    <w:name w:val="_ECV_PersonalInfoHeading"/>
    <w:basedOn w:val="ECVLeftHeading"/>
    <w:rsid w:val="00D0233A"/>
    <w:pPr>
      <w:spacing w:before="57"/>
    </w:pPr>
  </w:style>
  <w:style w:type="paragraph" w:customStyle="1" w:styleId="ECVGenderRow">
    <w:name w:val="_ECV_GenderRow"/>
    <w:basedOn w:val="Normal"/>
    <w:rsid w:val="00D0233A"/>
    <w:pPr>
      <w:widowControl w:val="0"/>
      <w:suppressAutoHyphens/>
      <w:spacing w:before="85" w:after="0" w:line="240" w:lineRule="auto"/>
    </w:pPr>
    <w:rPr>
      <w:rFonts w:ascii="Arial" w:eastAsia="SimSun" w:hAnsi="Arial" w:cs="Mangal"/>
      <w:color w:val="1593CB"/>
      <w:spacing w:val="-6"/>
      <w:kern w:val="1"/>
      <w:sz w:val="16"/>
      <w:szCs w:val="24"/>
      <w:lang w:eastAsia="zh-CN" w:bidi="hi-IN"/>
    </w:rPr>
  </w:style>
  <w:style w:type="paragraph" w:customStyle="1" w:styleId="ECVBlueBox">
    <w:name w:val="_ECV_BlueBox"/>
    <w:basedOn w:val="Normal"/>
    <w:rsid w:val="00D0233A"/>
    <w:pPr>
      <w:widowControl w:val="0"/>
      <w:suppressLineNumbers/>
      <w:suppressAutoHyphens/>
      <w:spacing w:after="0" w:line="240" w:lineRule="auto"/>
      <w:jc w:val="right"/>
      <w:textAlignment w:val="bottom"/>
    </w:pPr>
    <w:rPr>
      <w:rFonts w:ascii="Arial" w:eastAsia="SimSun" w:hAnsi="Arial" w:cs="Mangal"/>
      <w:color w:val="402C24"/>
      <w:kern w:val="1"/>
      <w:sz w:val="8"/>
      <w:szCs w:val="10"/>
      <w:lang w:eastAsia="zh-CN" w:bidi="hi-IN"/>
    </w:rPr>
  </w:style>
  <w:style w:type="paragraph" w:styleId="BodyText">
    <w:name w:val="Body Text"/>
    <w:basedOn w:val="Normal"/>
    <w:link w:val="BodyTextChar"/>
    <w:uiPriority w:val="99"/>
    <w:semiHidden/>
    <w:unhideWhenUsed/>
    <w:rsid w:val="00D0233A"/>
    <w:pPr>
      <w:spacing w:after="120"/>
    </w:pPr>
  </w:style>
  <w:style w:type="character" w:customStyle="1" w:styleId="BodyTextChar">
    <w:name w:val="Body Text Char"/>
    <w:basedOn w:val="DefaultParagraphFont"/>
    <w:link w:val="BodyText"/>
    <w:uiPriority w:val="99"/>
    <w:semiHidden/>
    <w:rsid w:val="00D0233A"/>
    <w:rPr>
      <w:lang w:val="en-GB"/>
    </w:rPr>
  </w:style>
  <w:style w:type="character" w:customStyle="1" w:styleId="ECVHeadingBusinessSector">
    <w:name w:val="_ECV_HeadingBusinessSector"/>
    <w:rsid w:val="007725AA"/>
    <w:rPr>
      <w:rFonts w:ascii="Arial" w:hAnsi="Arial"/>
      <w:color w:val="1593CB"/>
      <w:spacing w:val="-6"/>
      <w:sz w:val="18"/>
      <w:szCs w:val="18"/>
      <w:shd w:val="clear" w:color="auto" w:fill="auto"/>
    </w:rPr>
  </w:style>
  <w:style w:type="paragraph" w:customStyle="1" w:styleId="ECVRightHeading">
    <w:name w:val="_ECV_RightHeading"/>
    <w:basedOn w:val="ECVNameField"/>
    <w:rsid w:val="007725AA"/>
    <w:pPr>
      <w:spacing w:before="62"/>
      <w:jc w:val="right"/>
    </w:pPr>
    <w:rPr>
      <w:color w:val="1593CB"/>
      <w:sz w:val="15"/>
    </w:rPr>
  </w:style>
  <w:style w:type="paragraph" w:customStyle="1" w:styleId="ECVBusinessSectorRow">
    <w:name w:val="_ECV_BusinessSectorRow"/>
    <w:basedOn w:val="Normal"/>
    <w:rsid w:val="007725AA"/>
    <w:pPr>
      <w:widowControl w:val="0"/>
      <w:suppressAutoHyphens/>
      <w:spacing w:after="0" w:line="240" w:lineRule="auto"/>
    </w:pPr>
    <w:rPr>
      <w:rFonts w:ascii="Arial" w:eastAsia="SimSun" w:hAnsi="Arial" w:cs="Mangal"/>
      <w:color w:val="3F3A38"/>
      <w:spacing w:val="-6"/>
      <w:kern w:val="1"/>
      <w:sz w:val="16"/>
      <w:szCs w:val="24"/>
      <w:lang w:eastAsia="zh-CN" w:bidi="hi-IN"/>
    </w:rPr>
  </w:style>
  <w:style w:type="paragraph" w:styleId="NoSpacing">
    <w:name w:val="No Spacing"/>
    <w:uiPriority w:val="1"/>
    <w:qFormat/>
    <w:rsid w:val="007725AA"/>
    <w:pPr>
      <w:widowControl w:val="0"/>
      <w:suppressAutoHyphens/>
      <w:spacing w:after="0" w:line="240" w:lineRule="auto"/>
    </w:pPr>
    <w:rPr>
      <w:rFonts w:ascii="Arial" w:eastAsia="SimSun" w:hAnsi="Arial" w:cs="Mangal"/>
      <w:color w:val="3F3A38"/>
      <w:spacing w:val="-6"/>
      <w:kern w:val="1"/>
      <w:sz w:val="16"/>
      <w:szCs w:val="24"/>
      <w:lang w:val="en-GB" w:eastAsia="zh-CN" w:bidi="hi-IN"/>
    </w:rPr>
  </w:style>
  <w:style w:type="paragraph" w:customStyle="1" w:styleId="CVTitle">
    <w:name w:val="CV Title"/>
    <w:basedOn w:val="Normal"/>
    <w:rsid w:val="00F37214"/>
    <w:pPr>
      <w:suppressAutoHyphens/>
      <w:spacing w:after="0" w:line="240" w:lineRule="auto"/>
      <w:ind w:left="113" w:right="113"/>
      <w:jc w:val="right"/>
    </w:pPr>
    <w:rPr>
      <w:rFonts w:ascii="Arial Narrow" w:eastAsia="Times New Roman" w:hAnsi="Arial Narrow" w:cs="Times New Roman"/>
      <w:b/>
      <w:bCs/>
      <w:spacing w:val="10"/>
      <w:sz w:val="28"/>
      <w:szCs w:val="20"/>
      <w:lang w:val="fr-FR" w:eastAsia="ar-SA"/>
    </w:rPr>
  </w:style>
  <w:style w:type="paragraph" w:customStyle="1" w:styleId="CVHeading1">
    <w:name w:val="CV Heading 1"/>
    <w:basedOn w:val="Normal"/>
    <w:next w:val="Normal"/>
    <w:rsid w:val="00F37214"/>
    <w:pPr>
      <w:suppressAutoHyphens/>
      <w:spacing w:before="74" w:after="0" w:line="240" w:lineRule="auto"/>
      <w:ind w:left="113" w:right="113"/>
      <w:jc w:val="right"/>
    </w:pPr>
    <w:rPr>
      <w:rFonts w:ascii="Arial Narrow" w:eastAsia="Times New Roman" w:hAnsi="Arial Narrow" w:cs="Times New Roman"/>
      <w:b/>
      <w:sz w:val="24"/>
      <w:szCs w:val="20"/>
      <w:lang w:val="en-US" w:eastAsia="ar-SA"/>
    </w:rPr>
  </w:style>
  <w:style w:type="paragraph" w:customStyle="1" w:styleId="CVHeading2">
    <w:name w:val="CV Heading 2"/>
    <w:basedOn w:val="CVHeading1"/>
    <w:next w:val="Normal"/>
    <w:rsid w:val="00F37214"/>
    <w:pPr>
      <w:spacing w:before="0"/>
    </w:pPr>
    <w:rPr>
      <w:b w:val="0"/>
      <w:sz w:val="22"/>
    </w:rPr>
  </w:style>
  <w:style w:type="paragraph" w:customStyle="1" w:styleId="CVHeading2-FirstLine">
    <w:name w:val="CV Heading 2 - First Line"/>
    <w:basedOn w:val="CVHeading2"/>
    <w:next w:val="CVHeading2"/>
    <w:rsid w:val="00F37214"/>
    <w:pPr>
      <w:spacing w:before="74"/>
    </w:pPr>
  </w:style>
  <w:style w:type="paragraph" w:customStyle="1" w:styleId="CVHeading3">
    <w:name w:val="CV Heading 3"/>
    <w:basedOn w:val="Normal"/>
    <w:next w:val="Normal"/>
    <w:rsid w:val="00F37214"/>
    <w:pPr>
      <w:suppressAutoHyphens/>
      <w:spacing w:after="0" w:line="240" w:lineRule="auto"/>
      <w:ind w:left="113" w:right="113"/>
      <w:jc w:val="right"/>
      <w:textAlignment w:val="center"/>
    </w:pPr>
    <w:rPr>
      <w:rFonts w:ascii="Arial Narrow" w:eastAsia="Times New Roman" w:hAnsi="Arial Narrow" w:cs="Times New Roman"/>
      <w:sz w:val="20"/>
      <w:szCs w:val="20"/>
      <w:lang w:val="en-US" w:eastAsia="ar-SA"/>
    </w:rPr>
  </w:style>
  <w:style w:type="paragraph" w:customStyle="1" w:styleId="CVHeading3-FirstLine">
    <w:name w:val="CV Heading 3 - First Line"/>
    <w:basedOn w:val="CVHeading3"/>
    <w:next w:val="CVHeading3"/>
    <w:rsid w:val="00F37214"/>
    <w:pPr>
      <w:spacing w:before="74"/>
    </w:pPr>
  </w:style>
  <w:style w:type="paragraph" w:customStyle="1" w:styleId="CVHeadingLanguage">
    <w:name w:val="CV Heading Language"/>
    <w:basedOn w:val="CVHeading2"/>
    <w:next w:val="LevelAssessment-Code"/>
    <w:rsid w:val="00F37214"/>
    <w:rPr>
      <w:b/>
    </w:rPr>
  </w:style>
  <w:style w:type="paragraph" w:customStyle="1" w:styleId="LevelAssessment-Code">
    <w:name w:val="Level Assessment - Code"/>
    <w:basedOn w:val="Normal"/>
    <w:next w:val="LevelAssessment-Description"/>
    <w:rsid w:val="00F37214"/>
    <w:pPr>
      <w:suppressAutoHyphens/>
      <w:spacing w:after="0" w:line="240" w:lineRule="auto"/>
      <w:ind w:left="28"/>
      <w:jc w:val="center"/>
    </w:pPr>
    <w:rPr>
      <w:rFonts w:ascii="Arial Narrow" w:eastAsia="Times New Roman" w:hAnsi="Arial Narrow" w:cs="Times New Roman"/>
      <w:sz w:val="18"/>
      <w:szCs w:val="20"/>
      <w:lang w:val="en-US" w:eastAsia="ar-SA"/>
    </w:rPr>
  </w:style>
  <w:style w:type="paragraph" w:customStyle="1" w:styleId="LevelAssessment-Description">
    <w:name w:val="Level Assessment - Description"/>
    <w:basedOn w:val="LevelAssessment-Code"/>
    <w:next w:val="LevelAssessment-Code"/>
    <w:rsid w:val="00F37214"/>
    <w:pPr>
      <w:textAlignment w:val="bottom"/>
    </w:pPr>
  </w:style>
  <w:style w:type="paragraph" w:customStyle="1" w:styleId="CVHeadingLevel">
    <w:name w:val="CV Heading Level"/>
    <w:basedOn w:val="CVHeading3"/>
    <w:next w:val="Normal"/>
    <w:rsid w:val="00F37214"/>
    <w:rPr>
      <w:i/>
    </w:rPr>
  </w:style>
  <w:style w:type="paragraph" w:customStyle="1" w:styleId="LevelAssessment-Heading1">
    <w:name w:val="Level Assessment - Heading 1"/>
    <w:basedOn w:val="LevelAssessment-Code"/>
    <w:rsid w:val="00F37214"/>
    <w:pPr>
      <w:ind w:left="57" w:right="57"/>
    </w:pPr>
    <w:rPr>
      <w:b/>
      <w:sz w:val="22"/>
    </w:rPr>
  </w:style>
  <w:style w:type="paragraph" w:customStyle="1" w:styleId="LevelAssessment-Heading2">
    <w:name w:val="Level Assessment - Heading 2"/>
    <w:basedOn w:val="Normal"/>
    <w:rsid w:val="00F37214"/>
    <w:pPr>
      <w:suppressAutoHyphens/>
      <w:spacing w:after="0" w:line="240" w:lineRule="auto"/>
      <w:ind w:left="57" w:right="57"/>
      <w:jc w:val="center"/>
    </w:pPr>
    <w:rPr>
      <w:rFonts w:ascii="Arial Narrow" w:eastAsia="Times New Roman" w:hAnsi="Arial Narrow" w:cs="Times New Roman"/>
      <w:sz w:val="18"/>
      <w:szCs w:val="20"/>
      <w:lang w:val="en-US" w:eastAsia="ar-SA"/>
    </w:rPr>
  </w:style>
  <w:style w:type="paragraph" w:customStyle="1" w:styleId="LevelAssessment-Note">
    <w:name w:val="Level Assessment - Note"/>
    <w:basedOn w:val="LevelAssessment-Code"/>
    <w:rsid w:val="00F37214"/>
    <w:pPr>
      <w:ind w:left="113"/>
      <w:jc w:val="left"/>
    </w:pPr>
    <w:rPr>
      <w:i/>
    </w:rPr>
  </w:style>
  <w:style w:type="paragraph" w:customStyle="1" w:styleId="CVMajor-FirstLine">
    <w:name w:val="CV Major - First Line"/>
    <w:basedOn w:val="Normal"/>
    <w:next w:val="Normal"/>
    <w:rsid w:val="00F37214"/>
    <w:pPr>
      <w:suppressAutoHyphens/>
      <w:spacing w:before="74" w:after="0" w:line="240" w:lineRule="auto"/>
      <w:ind w:left="113" w:right="113"/>
    </w:pPr>
    <w:rPr>
      <w:rFonts w:ascii="Arial Narrow" w:eastAsia="Times New Roman" w:hAnsi="Arial Narrow" w:cs="Times New Roman"/>
      <w:b/>
      <w:sz w:val="24"/>
      <w:szCs w:val="20"/>
      <w:lang w:val="en-US" w:eastAsia="ar-SA"/>
    </w:rPr>
  </w:style>
  <w:style w:type="paragraph" w:customStyle="1" w:styleId="CVMedium-FirstLine">
    <w:name w:val="CV Medium - First Line"/>
    <w:basedOn w:val="Normal"/>
    <w:next w:val="Normal"/>
    <w:rsid w:val="00F37214"/>
    <w:pPr>
      <w:suppressAutoHyphens/>
      <w:spacing w:before="74" w:after="0" w:line="240" w:lineRule="auto"/>
      <w:ind w:left="113" w:right="113"/>
    </w:pPr>
    <w:rPr>
      <w:rFonts w:ascii="Arial Narrow" w:eastAsia="Times New Roman" w:hAnsi="Arial Narrow" w:cs="Times New Roman"/>
      <w:b/>
      <w:szCs w:val="20"/>
      <w:lang w:val="en-US" w:eastAsia="ar-SA"/>
    </w:rPr>
  </w:style>
  <w:style w:type="paragraph" w:customStyle="1" w:styleId="CVNormal">
    <w:name w:val="CV Normal"/>
    <w:basedOn w:val="Normal"/>
    <w:rsid w:val="00F37214"/>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CVSpacer">
    <w:name w:val="CV Spacer"/>
    <w:basedOn w:val="CVNormal"/>
    <w:rsid w:val="00F37214"/>
    <w:rPr>
      <w:sz w:val="4"/>
    </w:rPr>
  </w:style>
  <w:style w:type="paragraph" w:customStyle="1" w:styleId="CVNormal-FirstLine">
    <w:name w:val="CV Normal - First Line"/>
    <w:basedOn w:val="CVNormal"/>
    <w:next w:val="CVNormal"/>
    <w:rsid w:val="00F37214"/>
    <w:pPr>
      <w:spacing w:before="74"/>
    </w:pPr>
  </w:style>
  <w:style w:type="character" w:styleId="Strong">
    <w:name w:val="Strong"/>
    <w:basedOn w:val="DefaultParagraphFont"/>
    <w:uiPriority w:val="22"/>
    <w:qFormat/>
    <w:rsid w:val="00F10274"/>
    <w:rPr>
      <w:rFonts w:cs="Times New Roman"/>
      <w:b/>
      <w:bCs/>
    </w:rPr>
  </w:style>
  <w:style w:type="table" w:customStyle="1" w:styleId="LightShading1">
    <w:name w:val="Light Shading1"/>
    <w:basedOn w:val="TableNormal"/>
    <w:uiPriority w:val="60"/>
    <w:rsid w:val="00F10274"/>
    <w:pPr>
      <w:spacing w:after="0" w:line="240" w:lineRule="auto"/>
      <w:jc w:val="center"/>
    </w:pPr>
    <w:rPr>
      <w:rFonts w:ascii="Times New Roman" w:eastAsia="Times New Roman" w:hAnsi="Times New Roman" w:cs="Times New Roman"/>
      <w:color w:val="000000" w:themeColor="text1" w:themeShade="BF"/>
      <w:sz w:val="24"/>
      <w:szCs w:val="24"/>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F10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Επικεφαλίδα 1"/>
    <w:basedOn w:val="Normal"/>
    <w:next w:val="Normal"/>
    <w:rsid w:val="00F10274"/>
    <w:pPr>
      <w:keepNext/>
      <w:widowControl w:val="0"/>
      <w:numPr>
        <w:numId w:val="25"/>
      </w:numPr>
      <w:spacing w:before="240" w:after="120" w:line="1" w:lineRule="atLeast"/>
      <w:ind w:leftChars="-1" w:left="-1" w:hangingChars="1" w:hanging="1"/>
      <w:textDirection w:val="btLr"/>
      <w:textAlignment w:val="top"/>
      <w:outlineLvl w:val="0"/>
    </w:pPr>
    <w:rPr>
      <w:rFonts w:ascii="Arial" w:eastAsia="Microsoft YaHei" w:hAnsi="Arial" w:cs="Mangal"/>
      <w:b/>
      <w:bCs/>
      <w:color w:val="3F3A38"/>
      <w:spacing w:val="-6"/>
      <w:kern w:val="1"/>
      <w:position w:val="-1"/>
      <w:sz w:val="32"/>
      <w:szCs w:val="32"/>
      <w:lang w:eastAsia="zh-CN" w:bidi="hi-IN"/>
    </w:rPr>
  </w:style>
  <w:style w:type="paragraph" w:customStyle="1" w:styleId="2">
    <w:name w:val="Επικεφαλίδα 2"/>
    <w:basedOn w:val="Normal"/>
    <w:next w:val="Normal"/>
    <w:rsid w:val="00F10274"/>
    <w:pPr>
      <w:keepNext/>
      <w:widowControl w:val="0"/>
      <w:numPr>
        <w:ilvl w:val="1"/>
        <w:numId w:val="25"/>
      </w:numPr>
      <w:spacing w:before="240" w:after="120" w:line="1" w:lineRule="atLeast"/>
      <w:ind w:leftChars="-1" w:left="-1" w:hangingChars="1" w:hanging="1"/>
      <w:textDirection w:val="btLr"/>
      <w:textAlignment w:val="top"/>
      <w:outlineLvl w:val="1"/>
    </w:pPr>
    <w:rPr>
      <w:rFonts w:ascii="Arial" w:eastAsia="Microsoft YaHei" w:hAnsi="Arial" w:cs="Mangal"/>
      <w:b/>
      <w:bCs/>
      <w:i/>
      <w:iCs/>
      <w:color w:val="3F3A38"/>
      <w:spacing w:val="-6"/>
      <w:kern w:val="1"/>
      <w:position w:val="-1"/>
      <w:sz w:val="28"/>
      <w:szCs w:val="28"/>
      <w:lang w:eastAsia="zh-CN" w:bidi="hi-IN"/>
    </w:rPr>
  </w:style>
  <w:style w:type="character" w:styleId="UnresolvedMention">
    <w:name w:val="Unresolved Mention"/>
    <w:basedOn w:val="DefaultParagraphFont"/>
    <w:uiPriority w:val="99"/>
    <w:semiHidden/>
    <w:unhideWhenUsed/>
    <w:rsid w:val="00F10274"/>
    <w:rPr>
      <w:color w:val="605E5C"/>
      <w:shd w:val="clear" w:color="auto" w:fill="E1DFDD"/>
    </w:rPr>
  </w:style>
  <w:style w:type="paragraph" w:customStyle="1" w:styleId="BodyBullet2">
    <w:name w:val="_Body Bullet 2"/>
    <w:basedOn w:val="Normal"/>
    <w:rsid w:val="002E44B7"/>
    <w:pPr>
      <w:numPr>
        <w:numId w:val="38"/>
      </w:numPr>
      <w:spacing w:after="0" w:line="240" w:lineRule="atLeast"/>
      <w:jc w:val="both"/>
    </w:pPr>
    <w:rPr>
      <w:rFonts w:ascii="Arial" w:eastAsia="Calibri" w:hAnsi="Arial" w:cs="Times New Roman"/>
      <w:sz w:val="24"/>
      <w:szCs w:val="20"/>
      <w:lang w:val="en-US"/>
    </w:rPr>
  </w:style>
  <w:style w:type="character" w:customStyle="1" w:styleId="apple-converted-space">
    <w:name w:val="apple-converted-space"/>
    <w:rsid w:val="002E4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hyperlink" Target="http://europass.cedefop.europa.eu/en/resources/european-language-levels-cefr" TargetMode="External"/><Relationship Id="rId42" Type="http://schemas.openxmlformats.org/officeDocument/2006/relationships/hyperlink" Target="http://ledra.ac.cy/" TargetMode="External"/><Relationship Id="rId47" Type="http://schemas.openxmlformats.org/officeDocument/2006/relationships/hyperlink" Target="http://www.elysee.com.cy/" TargetMode="External"/><Relationship Id="rId63" Type="http://schemas.openxmlformats.org/officeDocument/2006/relationships/image" Target="media/image24.png"/><Relationship Id="rId6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hyperlink" Target="http://www.londonmet.ac.uk/" TargetMode="External"/><Relationship Id="rId11" Type="http://schemas.openxmlformats.org/officeDocument/2006/relationships/image" Target="media/image7.png"/><Relationship Id="rId24" Type="http://schemas.openxmlformats.org/officeDocument/2006/relationships/image" Target="media/image17.jpeg"/><Relationship Id="rId32" Type="http://schemas.openxmlformats.org/officeDocument/2006/relationships/hyperlink" Target="http://www.londonmet.ac.uk/" TargetMode="External"/><Relationship Id="rId37" Type="http://schemas.openxmlformats.org/officeDocument/2006/relationships/hyperlink" Target="https://www.cothm.ac.cy/" TargetMode="External"/><Relationship Id="rId40" Type="http://schemas.openxmlformats.org/officeDocument/2006/relationships/hyperlink" Target="https://www.unicaf.org/" TargetMode="External"/><Relationship Id="rId45" Type="http://schemas.openxmlformats.org/officeDocument/2006/relationships/hyperlink" Target="http://www.citycollege.ac.uk/" TargetMode="External"/><Relationship Id="rId53" Type="http://schemas.microsoft.com/office/2007/relationships/hdphoto" Target="media/hdphoto1.wdp"/><Relationship Id="rId58" Type="http://schemas.openxmlformats.org/officeDocument/2006/relationships/hyperlink" Target="http://www.laimitomos.com/" TargetMode="External"/><Relationship Id="rId66"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yperlink" Target="https://ssrn.com/abstract=3316084" TargetMode="External"/><Relationship Id="rId19" Type="http://schemas.openxmlformats.org/officeDocument/2006/relationships/image" Target="media/image14.png"/><Relationship Id="rId14" Type="http://schemas.openxmlformats.org/officeDocument/2006/relationships/image" Target="media/image10.png"/><Relationship Id="rId22" Type="http://schemas.openxmlformats.org/officeDocument/2006/relationships/hyperlink" Target="http://europass.cedefop.europa.eu/en/resources/digital-competences" TargetMode="External"/><Relationship Id="rId27" Type="http://schemas.openxmlformats.org/officeDocument/2006/relationships/hyperlink" Target="http://europass.cedefop.europa.eu/en/resources/european-language-levels-cefr" TargetMode="External"/><Relationship Id="rId30" Type="http://schemas.openxmlformats.org/officeDocument/2006/relationships/hyperlink" Target="http://www.londonmet.ac.uk/" TargetMode="External"/><Relationship Id="rId35" Type="http://schemas.openxmlformats.org/officeDocument/2006/relationships/hyperlink" Target="http://www.londonmet.ac.uk/" TargetMode="External"/><Relationship Id="rId43" Type="http://schemas.openxmlformats.org/officeDocument/2006/relationships/hyperlink" Target="http://www.globalcollege.ac.cy/" TargetMode="External"/><Relationship Id="rId48" Type="http://schemas.openxmlformats.org/officeDocument/2006/relationships/hyperlink" Target="http://www.pizzahut.com.cy/" TargetMode="External"/><Relationship Id="rId56" Type="http://schemas.openxmlformats.org/officeDocument/2006/relationships/hyperlink" Target="https://businessperspectives.org" TargetMode="External"/><Relationship Id="rId64" Type="http://schemas.openxmlformats.org/officeDocument/2006/relationships/hyperlink" Target="mailto:nicole1985cy@gmail.com" TargetMode="External"/><Relationship Id="rId69" Type="http://schemas.openxmlformats.org/officeDocument/2006/relationships/image" Target="media/image29.jpeg"/><Relationship Id="rId8" Type="http://schemas.openxmlformats.org/officeDocument/2006/relationships/image" Target="media/image5.jpeg"/><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8.jpeg"/><Relationship Id="rId33" Type="http://schemas.openxmlformats.org/officeDocument/2006/relationships/hyperlink" Target="http://www.londonmet.ac.uk/" TargetMode="External"/><Relationship Id="rId38" Type="http://schemas.openxmlformats.org/officeDocument/2006/relationships/hyperlink" Target="http://cdacollege.com/" TargetMode="External"/><Relationship Id="rId46" Type="http://schemas.openxmlformats.org/officeDocument/2006/relationships/hyperlink" Target="http://www.londonmet.ac.uk/" TargetMode="External"/><Relationship Id="rId59" Type="http://schemas.openxmlformats.org/officeDocument/2006/relationships/hyperlink" Target="http://www.sigmalive.com/simerini/analiseis/167033/to-tagma-tou-agiou-iosif-tis-emfaniseos-170-xronia-parousias" TargetMode="External"/><Relationship Id="rId67" Type="http://schemas.openxmlformats.org/officeDocument/2006/relationships/image" Target="media/image27.jpeg"/><Relationship Id="rId20" Type="http://schemas.openxmlformats.org/officeDocument/2006/relationships/image" Target="media/image15.png"/><Relationship Id="rId41" Type="http://schemas.openxmlformats.org/officeDocument/2006/relationships/hyperlink" Target="http://www.moec.gov.cy/kie/" TargetMode="External"/><Relationship Id="rId54" Type="http://schemas.openxmlformats.org/officeDocument/2006/relationships/hyperlink" Target="http://www.kasct.co.kr/wta" TargetMode="External"/><Relationship Id="rId62" Type="http://schemas.openxmlformats.org/officeDocument/2006/relationships/hyperlink" Target="mailto:michele.verdelhan@univ-montp3.fr" TargetMode="External"/><Relationship Id="rId70"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image" Target="media/image3.png"/><Relationship Id="rId15" Type="http://schemas.openxmlformats.org/officeDocument/2006/relationships/hyperlink" Target="http://europass.cedefop.europa.eu/LanguageSelfAssessmentGrid/en" TargetMode="External"/><Relationship Id="rId23" Type="http://schemas.openxmlformats.org/officeDocument/2006/relationships/image" Target="media/image16.jpeg"/><Relationship Id="rId28" Type="http://schemas.openxmlformats.org/officeDocument/2006/relationships/hyperlink" Target="http://www.ucy.ac.cy/" TargetMode="External"/><Relationship Id="rId36" Type="http://schemas.openxmlformats.org/officeDocument/2006/relationships/hyperlink" Target="http://www.londonmet.ac.uk/" TargetMode="External"/><Relationship Id="rId49" Type="http://schemas.openxmlformats.org/officeDocument/2006/relationships/image" Target="media/image20.png"/><Relationship Id="rId57" Type="http://schemas.openxmlformats.org/officeDocument/2006/relationships/hyperlink" Target="http://www.worldculturaltourismassociation.org/docu/15th%20Program(Final)-" TargetMode="External"/><Relationship Id="rId10" Type="http://schemas.openxmlformats.org/officeDocument/2006/relationships/image" Target="media/image6.png"/><Relationship Id="rId31" Type="http://schemas.openxmlformats.org/officeDocument/2006/relationships/hyperlink" Target="http://www.intercollege.ac.cy/" TargetMode="External"/><Relationship Id="rId44" Type="http://schemas.openxmlformats.org/officeDocument/2006/relationships/hyperlink" Target="https://www.facebook.com/giorgosgeorgiou23/" TargetMode="External"/><Relationship Id="rId52" Type="http://schemas.openxmlformats.org/officeDocument/2006/relationships/image" Target="media/image23.png"/><Relationship Id="rId60" Type="http://schemas.openxmlformats.org/officeDocument/2006/relationships/hyperlink" Target="https://www.linkedin.com/in/alkiviadis-karagiorgos-014a5369/prf" TargetMode="External"/><Relationship Id="rId65" Type="http://schemas.openxmlformats.org/officeDocument/2006/relationships/image" Target="media/image25.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usinessmanagementcom.blogspot.com.cy/" TargetMode="External"/><Relationship Id="rId13" Type="http://schemas.openxmlformats.org/officeDocument/2006/relationships/image" Target="media/image9.png"/><Relationship Id="rId18" Type="http://schemas.openxmlformats.org/officeDocument/2006/relationships/image" Target="media/image13.png"/><Relationship Id="rId39" Type="http://schemas.openxmlformats.org/officeDocument/2006/relationships/hyperlink" Target="http://www.mesoyios.ac.cy/" TargetMode="External"/><Relationship Id="rId34" Type="http://schemas.openxmlformats.org/officeDocument/2006/relationships/hyperlink" Target="http://www.londonmet.ac.uk/" TargetMode="External"/><Relationship Id="rId50" Type="http://schemas.openxmlformats.org/officeDocument/2006/relationships/image" Target="media/image21.png"/><Relationship Id="rId55" Type="http://schemas.openxmlformats.org/officeDocument/2006/relationships/hyperlink" Target="https://elibrary.ru/item.asp?id=34887753" TargetMode="External"/><Relationship Id="rId7" Type="http://schemas.openxmlformats.org/officeDocument/2006/relationships/image" Target="media/image4.png"/><Relationship Id="rId71" Type="http://schemas.openxmlformats.org/officeDocument/2006/relationships/image" Target="media/image31.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3EF5CB-6CE1-480D-9F97-8134A6FBD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126</Pages>
  <Words>23161</Words>
  <Characters>132024</Characters>
  <Application>Microsoft Office Word</Application>
  <DocSecurity>0</DocSecurity>
  <Lines>1100</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Constantinos Adamides</dc:creator>
  <cp:keywords/>
  <dc:description/>
  <cp:lastModifiedBy>Constantinos Adamides</cp:lastModifiedBy>
  <cp:revision>56</cp:revision>
  <dcterms:created xsi:type="dcterms:W3CDTF">2018-01-15T14:10:00Z</dcterms:created>
  <dcterms:modified xsi:type="dcterms:W3CDTF">2024-02-29T10:33:00Z</dcterms:modified>
</cp:coreProperties>
</file>